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F4D69" w14:textId="77777777" w:rsidR="00AF67B5" w:rsidRDefault="00AF67B5" w:rsidP="00757536">
      <w:pPr>
        <w:pStyle w:val="Header"/>
        <w:tabs>
          <w:tab w:val="clear" w:pos="4320"/>
          <w:tab w:val="clear" w:pos="8640"/>
        </w:tabs>
        <w:rPr>
          <w:b/>
          <w:bCs/>
        </w:rPr>
      </w:pPr>
      <w:r>
        <w:rPr>
          <w:b/>
          <w:bCs/>
        </w:rPr>
        <w:t>Handbook insert that includes changes to Service Authorizations, Actions, Appeals and Complaints</w:t>
      </w:r>
    </w:p>
    <w:p w14:paraId="2DA9A012" w14:textId="77777777" w:rsidR="00AF67B5" w:rsidRDefault="00AF67B5" w:rsidP="00757536">
      <w:pPr>
        <w:pStyle w:val="Header"/>
        <w:tabs>
          <w:tab w:val="clear" w:pos="4320"/>
          <w:tab w:val="clear" w:pos="8640"/>
        </w:tabs>
        <w:rPr>
          <w:b/>
          <w:bCs/>
        </w:rPr>
      </w:pPr>
    </w:p>
    <w:p w14:paraId="08D07772" w14:textId="0B944A6F" w:rsidR="000F6D15" w:rsidRDefault="000F6D15" w:rsidP="00757536">
      <w:pPr>
        <w:pStyle w:val="Header"/>
        <w:tabs>
          <w:tab w:val="clear" w:pos="4320"/>
          <w:tab w:val="clear" w:pos="8640"/>
        </w:tabs>
      </w:pPr>
      <w:r>
        <w:t xml:space="preserve">You have Medicare and get assistance from Medicaid. Information in this chapter covers your rights for </w:t>
      </w:r>
      <w:proofErr w:type="gramStart"/>
      <w:r>
        <w:t>all of</w:t>
      </w:r>
      <w:proofErr w:type="gramEnd"/>
      <w:r>
        <w:t xml:space="preserve"> your Medicare and </w:t>
      </w:r>
      <w:r w:rsidR="00941331">
        <w:t xml:space="preserve">most of your </w:t>
      </w:r>
      <w:r>
        <w:t xml:space="preserve">Medicaid benefits. In most cases, you </w:t>
      </w:r>
      <w:r w:rsidR="00283785">
        <w:t>will</w:t>
      </w:r>
      <w:r>
        <w:t xml:space="preserve"> not use one process for your Medicare benefits and a different process for your Medicaid benefits. </w:t>
      </w:r>
      <w:r w:rsidR="00283785">
        <w:t xml:space="preserve">You will usually use one process for both. </w:t>
      </w:r>
      <w:r>
        <w:t xml:space="preserve">This is sometimes called an “integrated process” because it integrates Medicare and Medicaid processes. </w:t>
      </w:r>
    </w:p>
    <w:p w14:paraId="7C58DD96" w14:textId="77777777" w:rsidR="000F6D15" w:rsidRDefault="000F6D15" w:rsidP="00757536">
      <w:pPr>
        <w:pStyle w:val="Header"/>
        <w:tabs>
          <w:tab w:val="clear" w:pos="4320"/>
          <w:tab w:val="clear" w:pos="8640"/>
        </w:tabs>
      </w:pPr>
    </w:p>
    <w:p w14:paraId="656E1731" w14:textId="579B4B0B" w:rsidR="004A3AC1" w:rsidRDefault="000F6D15" w:rsidP="00757536">
      <w:r>
        <w:t xml:space="preserve">However, for some </w:t>
      </w:r>
      <w:r w:rsidR="00D46A68">
        <w:t xml:space="preserve">of your </w:t>
      </w:r>
      <w:r>
        <w:t xml:space="preserve">Medicaid benefits, you may </w:t>
      </w:r>
      <w:r w:rsidR="009B2735">
        <w:t xml:space="preserve">also </w:t>
      </w:r>
      <w:r>
        <w:t xml:space="preserve">have the right to an additional External Appeals process. </w:t>
      </w:r>
      <w:r w:rsidR="006F65DE">
        <w:t>See</w:t>
      </w:r>
      <w:r>
        <w:t xml:space="preserve"> page </w:t>
      </w:r>
      <w:r w:rsidRPr="004A4D9B">
        <w:rPr>
          <w:color w:val="0000FF"/>
        </w:rPr>
        <w:t>[</w:t>
      </w:r>
      <w:r w:rsidR="004A4D9B" w:rsidRPr="004A4D9B">
        <w:rPr>
          <w:i/>
          <w:color w:val="0000FF"/>
        </w:rPr>
        <w:t>insert page number</w:t>
      </w:r>
      <w:r w:rsidRPr="004A4D9B">
        <w:rPr>
          <w:color w:val="0000FF"/>
        </w:rPr>
        <w:t xml:space="preserve">] </w:t>
      </w:r>
      <w:r>
        <w:t>for more information on the External Appeal</w:t>
      </w:r>
      <w:r w:rsidR="001F4B1B">
        <w:t>s</w:t>
      </w:r>
      <w:r>
        <w:t xml:space="preserve"> process.</w:t>
      </w:r>
      <w:bookmarkStart w:id="0" w:name="_Hlk20997796"/>
    </w:p>
    <w:p w14:paraId="08E48295" w14:textId="77777777" w:rsidR="00E452B1" w:rsidRDefault="00E452B1" w:rsidP="00757536">
      <w:pPr>
        <w:rPr>
          <w:b/>
          <w:bCs/>
        </w:rPr>
      </w:pPr>
    </w:p>
    <w:p w14:paraId="4EB1FAF8" w14:textId="3B5EE81E" w:rsidR="00757536" w:rsidRPr="00D80EB0" w:rsidRDefault="00941331" w:rsidP="00D80EB0">
      <w:pPr>
        <w:pStyle w:val="Header"/>
        <w:tabs>
          <w:tab w:val="clear" w:pos="4320"/>
          <w:tab w:val="clear" w:pos="8640"/>
        </w:tabs>
        <w:rPr>
          <w:b/>
        </w:rPr>
      </w:pPr>
      <w:r>
        <w:rPr>
          <w:b/>
          <w:bCs/>
        </w:rPr>
        <w:t xml:space="preserve"> </w:t>
      </w:r>
    </w:p>
    <w:p w14:paraId="77DFC000" w14:textId="77777777" w:rsidR="000F6D15" w:rsidRDefault="000F6D15" w:rsidP="007D0C19">
      <w:pPr>
        <w:rPr>
          <w:b/>
          <w:sz w:val="32"/>
          <w:szCs w:val="32"/>
          <w:u w:val="single"/>
        </w:rPr>
      </w:pPr>
    </w:p>
    <w:p w14:paraId="1FEEAE8C" w14:textId="76C0CC90" w:rsidR="00757536" w:rsidRDefault="006E4630" w:rsidP="007D0C19">
      <w:pPr>
        <w:rPr>
          <w:szCs w:val="24"/>
        </w:rPr>
      </w:pPr>
      <w:r w:rsidRPr="00286128">
        <w:rPr>
          <w:b/>
          <w:sz w:val="32"/>
          <w:szCs w:val="32"/>
          <w:u w:val="single"/>
        </w:rPr>
        <w:t xml:space="preserve">Section 1: </w:t>
      </w:r>
      <w:r w:rsidR="007D0C19" w:rsidRPr="00286128">
        <w:rPr>
          <w:b/>
          <w:sz w:val="32"/>
          <w:szCs w:val="32"/>
          <w:u w:val="single"/>
        </w:rPr>
        <w:t>Service Authorization Request</w:t>
      </w:r>
      <w:r w:rsidRPr="00286128">
        <w:rPr>
          <w:sz w:val="32"/>
          <w:szCs w:val="32"/>
          <w:u w:val="single"/>
        </w:rPr>
        <w:t xml:space="preserve"> </w:t>
      </w:r>
      <w:r w:rsidRPr="00286128">
        <w:rPr>
          <w:b/>
          <w:sz w:val="32"/>
          <w:szCs w:val="32"/>
          <w:u w:val="single"/>
        </w:rPr>
        <w:t>(also known as</w:t>
      </w:r>
      <w:r w:rsidRPr="00286128">
        <w:rPr>
          <w:sz w:val="32"/>
          <w:szCs w:val="32"/>
          <w:u w:val="single"/>
        </w:rPr>
        <w:t xml:space="preserve"> </w:t>
      </w:r>
      <w:r w:rsidRPr="00286128">
        <w:rPr>
          <w:b/>
          <w:sz w:val="32"/>
          <w:szCs w:val="32"/>
          <w:u w:val="single"/>
        </w:rPr>
        <w:t>Coverage Decision Request)</w:t>
      </w:r>
    </w:p>
    <w:p w14:paraId="467B5037" w14:textId="423D46EF" w:rsidR="000F6D15" w:rsidRDefault="000F6D15" w:rsidP="007D0C19">
      <w:r>
        <w:t xml:space="preserve">Information in this </w:t>
      </w:r>
      <w:r w:rsidR="00D46A68">
        <w:t>section</w:t>
      </w:r>
      <w:r>
        <w:t xml:space="preserve"> applies to </w:t>
      </w:r>
      <w:proofErr w:type="gramStart"/>
      <w:r w:rsidRPr="00941331">
        <w:t>all</w:t>
      </w:r>
      <w:r>
        <w:t xml:space="preserve"> of</w:t>
      </w:r>
      <w:proofErr w:type="gramEnd"/>
      <w:r>
        <w:t xml:space="preserve"> your Medicare and </w:t>
      </w:r>
      <w:r w:rsidR="00E452B1">
        <w:t xml:space="preserve">most </w:t>
      </w:r>
      <w:r w:rsidR="00941331">
        <w:t xml:space="preserve">of your </w:t>
      </w:r>
      <w:r>
        <w:t>Medicaid benefits.</w:t>
      </w:r>
      <w:r w:rsidR="00A2441A">
        <w:t xml:space="preserve"> This information does not apply to your Medicare Part D prescription drug benefits.</w:t>
      </w:r>
    </w:p>
    <w:p w14:paraId="61E9D3C9" w14:textId="77777777" w:rsidR="000F6D15" w:rsidRDefault="000F6D15" w:rsidP="007D0C19">
      <w:pPr>
        <w:rPr>
          <w:szCs w:val="24"/>
        </w:rPr>
      </w:pPr>
    </w:p>
    <w:p w14:paraId="4E42F851" w14:textId="5BD62BA8" w:rsidR="007D0C19" w:rsidRDefault="007D0C19" w:rsidP="007D0C19">
      <w:pPr>
        <w:rPr>
          <w:szCs w:val="24"/>
        </w:rPr>
      </w:pPr>
      <w:r>
        <w:rPr>
          <w:szCs w:val="24"/>
        </w:rPr>
        <w:t>When you a</w:t>
      </w:r>
      <w:r w:rsidRPr="009E3DB3">
        <w:rPr>
          <w:szCs w:val="24"/>
        </w:rPr>
        <w:t>sk for approval of a treatment or service</w:t>
      </w:r>
      <w:r>
        <w:rPr>
          <w:szCs w:val="24"/>
        </w:rPr>
        <w:t>, it</w:t>
      </w:r>
      <w:r w:rsidRPr="009E3DB3">
        <w:rPr>
          <w:szCs w:val="24"/>
        </w:rPr>
        <w:t xml:space="preserve"> is called a </w:t>
      </w:r>
      <w:r w:rsidRPr="009E3DB3">
        <w:rPr>
          <w:b/>
          <w:szCs w:val="24"/>
        </w:rPr>
        <w:t>service authorization request</w:t>
      </w:r>
      <w:r w:rsidR="006E4630">
        <w:rPr>
          <w:b/>
          <w:szCs w:val="24"/>
        </w:rPr>
        <w:t xml:space="preserve"> (also known as a coverage decision</w:t>
      </w:r>
      <w:r w:rsidR="002F45AB">
        <w:rPr>
          <w:b/>
          <w:szCs w:val="24"/>
        </w:rPr>
        <w:t xml:space="preserve"> request</w:t>
      </w:r>
      <w:r w:rsidR="006E4630">
        <w:rPr>
          <w:b/>
          <w:szCs w:val="24"/>
        </w:rPr>
        <w:t>)</w:t>
      </w:r>
      <w:r w:rsidRPr="009E3DB3">
        <w:rPr>
          <w:szCs w:val="24"/>
        </w:rPr>
        <w:t xml:space="preserve">. </w:t>
      </w:r>
      <w:r>
        <w:rPr>
          <w:szCs w:val="24"/>
        </w:rPr>
        <w:t>To get a service authorization request</w:t>
      </w:r>
      <w:r w:rsidR="00283785">
        <w:rPr>
          <w:szCs w:val="24"/>
        </w:rPr>
        <w:t>,</w:t>
      </w:r>
      <w:r>
        <w:rPr>
          <w:szCs w:val="24"/>
        </w:rPr>
        <w:t xml:space="preserve"> you must</w:t>
      </w:r>
    </w:p>
    <w:p w14:paraId="7A3D144A" w14:textId="77777777" w:rsidR="007D0C19" w:rsidRDefault="007D0C19" w:rsidP="007D0C19">
      <w:pPr>
        <w:rPr>
          <w:szCs w:val="24"/>
        </w:rPr>
      </w:pPr>
    </w:p>
    <w:p w14:paraId="1440450F" w14:textId="5D09D349" w:rsidR="007D0C19" w:rsidRPr="00B246B4" w:rsidRDefault="007D0C19" w:rsidP="007D0C19">
      <w:pPr>
        <w:rPr>
          <w:color w:val="0000FF"/>
          <w:szCs w:val="24"/>
        </w:rPr>
      </w:pPr>
      <w:r w:rsidRPr="00AA0F31">
        <w:rPr>
          <w:color w:val="0000FF"/>
          <w:szCs w:val="24"/>
        </w:rPr>
        <w:t>[</w:t>
      </w:r>
      <w:r w:rsidRPr="00AA0F31">
        <w:rPr>
          <w:i/>
          <w:color w:val="0000FF"/>
          <w:szCs w:val="24"/>
        </w:rPr>
        <w:t>Insert instructions for submitting a service authorization request: e.g.,</w:t>
      </w:r>
      <w:r w:rsidRPr="00AA0F31">
        <w:rPr>
          <w:color w:val="0000FF"/>
          <w:szCs w:val="24"/>
        </w:rPr>
        <w:t xml:space="preserve"> </w:t>
      </w:r>
      <w:r w:rsidR="00B246B4" w:rsidRPr="00AA0F31">
        <w:rPr>
          <w:color w:val="0000FF"/>
          <w:szCs w:val="24"/>
        </w:rPr>
        <w:t>Y</w:t>
      </w:r>
      <w:r w:rsidRPr="00AA0F31">
        <w:rPr>
          <w:color w:val="0000FF"/>
          <w:szCs w:val="24"/>
        </w:rPr>
        <w:t xml:space="preserve">ou or your </w:t>
      </w:r>
      <w:r w:rsidR="00BC6EB5" w:rsidRPr="00AA0F31">
        <w:rPr>
          <w:color w:val="0000FF"/>
          <w:szCs w:val="24"/>
        </w:rPr>
        <w:t xml:space="preserve">provider </w:t>
      </w:r>
      <w:r w:rsidRPr="00AA0F31">
        <w:rPr>
          <w:color w:val="0000FF"/>
          <w:szCs w:val="24"/>
        </w:rPr>
        <w:t xml:space="preserve">may call our toll-free Member Services number at </w:t>
      </w:r>
      <w:r w:rsidR="00B246B4" w:rsidRPr="00AA0F31">
        <w:rPr>
          <w:color w:val="0000FF"/>
          <w:szCs w:val="24"/>
        </w:rPr>
        <w:t>&lt;Member Services Number&gt;</w:t>
      </w:r>
      <w:r w:rsidRPr="00AA0F31">
        <w:rPr>
          <w:color w:val="0000FF"/>
          <w:szCs w:val="24"/>
        </w:rPr>
        <w:t xml:space="preserve"> or send your request in writing to </w:t>
      </w:r>
      <w:r w:rsidR="00B246B4" w:rsidRPr="00AA0F31">
        <w:rPr>
          <w:color w:val="0000FF"/>
          <w:szCs w:val="24"/>
        </w:rPr>
        <w:t>&lt;p</w:t>
      </w:r>
      <w:r w:rsidRPr="00AA0F31">
        <w:rPr>
          <w:color w:val="0000FF"/>
          <w:szCs w:val="24"/>
        </w:rPr>
        <w:t xml:space="preserve">lan </w:t>
      </w:r>
      <w:r w:rsidR="00B246B4" w:rsidRPr="00AA0F31">
        <w:rPr>
          <w:color w:val="0000FF"/>
          <w:szCs w:val="24"/>
        </w:rPr>
        <w:t>a</w:t>
      </w:r>
      <w:r w:rsidRPr="00AA0F31">
        <w:rPr>
          <w:color w:val="0000FF"/>
          <w:szCs w:val="24"/>
        </w:rPr>
        <w:t>ddress</w:t>
      </w:r>
      <w:r w:rsidR="00B246B4" w:rsidRPr="00AA0F31">
        <w:rPr>
          <w:color w:val="0000FF"/>
          <w:szCs w:val="24"/>
        </w:rPr>
        <w:t>&gt;</w:t>
      </w:r>
      <w:r w:rsidRPr="00AA0F31">
        <w:rPr>
          <w:color w:val="0000FF"/>
          <w:szCs w:val="24"/>
        </w:rPr>
        <w:t>.]</w:t>
      </w:r>
    </w:p>
    <w:p w14:paraId="2759912B" w14:textId="4CA36CDE" w:rsidR="007D0C19" w:rsidRDefault="007D0C19" w:rsidP="007D0C19">
      <w:pPr>
        <w:rPr>
          <w:szCs w:val="24"/>
        </w:rPr>
      </w:pPr>
    </w:p>
    <w:p w14:paraId="5F9A68C2" w14:textId="3A0410DF" w:rsidR="009A3803" w:rsidRDefault="00283785" w:rsidP="009A3803">
      <w:pPr>
        <w:rPr>
          <w:szCs w:val="24"/>
        </w:rPr>
      </w:pPr>
      <w:r>
        <w:rPr>
          <w:szCs w:val="24"/>
        </w:rPr>
        <w:t xml:space="preserve">We will authorize services </w:t>
      </w:r>
      <w:r w:rsidR="009A3803">
        <w:rPr>
          <w:szCs w:val="24"/>
        </w:rPr>
        <w:t xml:space="preserve">in a certain amount and for a specific </w:t>
      </w:r>
      <w:proofErr w:type="gramStart"/>
      <w:r w:rsidR="009A3803">
        <w:rPr>
          <w:szCs w:val="24"/>
        </w:rPr>
        <w:t>period of time</w:t>
      </w:r>
      <w:proofErr w:type="gramEnd"/>
      <w:r w:rsidR="009A3803">
        <w:rPr>
          <w:szCs w:val="24"/>
        </w:rPr>
        <w:t xml:space="preserve">. This is called an </w:t>
      </w:r>
      <w:r w:rsidR="009A3803" w:rsidRPr="0050406E">
        <w:rPr>
          <w:b/>
          <w:szCs w:val="24"/>
        </w:rPr>
        <w:t>authorization period</w:t>
      </w:r>
      <w:r w:rsidR="009A3803">
        <w:rPr>
          <w:szCs w:val="24"/>
        </w:rPr>
        <w:t xml:space="preserve">.  </w:t>
      </w:r>
    </w:p>
    <w:p w14:paraId="3494577E" w14:textId="77777777" w:rsidR="009A3803" w:rsidRDefault="009A3803" w:rsidP="007D0C19">
      <w:pPr>
        <w:rPr>
          <w:szCs w:val="24"/>
        </w:rPr>
      </w:pPr>
    </w:p>
    <w:p w14:paraId="19216407" w14:textId="1B19E45D" w:rsidR="0022294B" w:rsidRPr="00286128" w:rsidRDefault="0022294B" w:rsidP="00286128">
      <w:pPr>
        <w:rPr>
          <w:b/>
          <w:szCs w:val="24"/>
        </w:rPr>
      </w:pPr>
      <w:r w:rsidRPr="00286128">
        <w:rPr>
          <w:b/>
          <w:szCs w:val="24"/>
        </w:rPr>
        <w:t xml:space="preserve">Prior Authorization </w:t>
      </w:r>
    </w:p>
    <w:p w14:paraId="22AAFAD1" w14:textId="3FC1FAF5" w:rsidR="00757536" w:rsidRDefault="00757536" w:rsidP="00757536">
      <w:pPr>
        <w:tabs>
          <w:tab w:val="left" w:pos="6210"/>
        </w:tabs>
        <w:rPr>
          <w:szCs w:val="24"/>
        </w:rPr>
      </w:pPr>
      <w:r>
        <w:rPr>
          <w:szCs w:val="24"/>
        </w:rPr>
        <w:t xml:space="preserve">Some covered services require </w:t>
      </w:r>
      <w:r>
        <w:rPr>
          <w:b/>
          <w:szCs w:val="24"/>
        </w:rPr>
        <w:t>prior authorization</w:t>
      </w:r>
      <w:r w:rsidR="007D0C19">
        <w:rPr>
          <w:b/>
          <w:szCs w:val="24"/>
        </w:rPr>
        <w:t xml:space="preserve"> </w:t>
      </w:r>
      <w:r>
        <w:rPr>
          <w:szCs w:val="24"/>
        </w:rPr>
        <w:t xml:space="preserve">(approval in advance) from </w:t>
      </w:r>
      <w:r w:rsidRPr="00AA0F31">
        <w:rPr>
          <w:color w:val="0000FF"/>
          <w:szCs w:val="24"/>
        </w:rPr>
        <w:t>[</w:t>
      </w:r>
      <w:r w:rsidRPr="00AA0F31">
        <w:rPr>
          <w:i/>
          <w:color w:val="0000FF"/>
          <w:szCs w:val="24"/>
        </w:rPr>
        <w:t xml:space="preserve">Insert name of organization or group or department that gives prior authorization on behalf of </w:t>
      </w:r>
      <w:r w:rsidR="00B246B4" w:rsidRPr="00AA0F31">
        <w:rPr>
          <w:i/>
          <w:color w:val="0000FF"/>
          <w:szCs w:val="24"/>
        </w:rPr>
        <w:t>the p</w:t>
      </w:r>
      <w:r w:rsidRPr="00AA0F31">
        <w:rPr>
          <w:i/>
          <w:color w:val="0000FF"/>
          <w:szCs w:val="24"/>
        </w:rPr>
        <w:t>lan</w:t>
      </w:r>
      <w:r w:rsidRPr="00AA0F31">
        <w:rPr>
          <w:szCs w:val="24"/>
        </w:rPr>
        <w:t>]</w:t>
      </w:r>
      <w:r w:rsidRPr="009E3DB3">
        <w:rPr>
          <w:szCs w:val="24"/>
        </w:rPr>
        <w:t xml:space="preserve"> before you </w:t>
      </w:r>
      <w:r w:rsidR="006F65DE">
        <w:rPr>
          <w:szCs w:val="24"/>
        </w:rPr>
        <w:t xml:space="preserve">get </w:t>
      </w:r>
      <w:r w:rsidRPr="009E3DB3">
        <w:rPr>
          <w:szCs w:val="24"/>
        </w:rPr>
        <w:t>them</w:t>
      </w:r>
      <w:r w:rsidR="009A3803">
        <w:rPr>
          <w:szCs w:val="24"/>
        </w:rPr>
        <w:t>.</w:t>
      </w:r>
      <w:r w:rsidRPr="009E3DB3">
        <w:rPr>
          <w:szCs w:val="24"/>
        </w:rPr>
        <w:t xml:space="preserve"> </w:t>
      </w:r>
      <w:r>
        <w:rPr>
          <w:szCs w:val="24"/>
        </w:rPr>
        <w:t>Y</w:t>
      </w:r>
      <w:r w:rsidRPr="009E3DB3">
        <w:rPr>
          <w:szCs w:val="24"/>
        </w:rPr>
        <w:t xml:space="preserve">ou or someone you trust can ask for </w:t>
      </w:r>
      <w:r w:rsidR="00674BEF">
        <w:rPr>
          <w:szCs w:val="24"/>
        </w:rPr>
        <w:t>prior authorization</w:t>
      </w:r>
      <w:r w:rsidRPr="009E3DB3">
        <w:rPr>
          <w:szCs w:val="24"/>
        </w:rPr>
        <w:t xml:space="preserve">. The following treatments and services must be approved </w:t>
      </w:r>
      <w:r w:rsidRPr="00F02396">
        <w:rPr>
          <w:b/>
          <w:szCs w:val="24"/>
        </w:rPr>
        <w:t>before</w:t>
      </w:r>
      <w:r w:rsidRPr="009E3DB3">
        <w:rPr>
          <w:szCs w:val="24"/>
        </w:rPr>
        <w:t xml:space="preserve"> you get them:</w:t>
      </w:r>
    </w:p>
    <w:p w14:paraId="1464E21F" w14:textId="77777777" w:rsidR="00757536" w:rsidRPr="009E3DB3" w:rsidRDefault="00757536" w:rsidP="00757536">
      <w:pPr>
        <w:rPr>
          <w:szCs w:val="24"/>
        </w:rPr>
      </w:pPr>
    </w:p>
    <w:p w14:paraId="7D436998" w14:textId="0FC55D9A" w:rsidR="00757536" w:rsidRPr="00B246B4" w:rsidRDefault="00757536" w:rsidP="00D80EB0">
      <w:pPr>
        <w:ind w:left="360" w:right="360"/>
        <w:rPr>
          <w:color w:val="0000FF"/>
          <w:szCs w:val="24"/>
        </w:rPr>
      </w:pPr>
      <w:r w:rsidRPr="00AA0F31">
        <w:rPr>
          <w:color w:val="0000FF"/>
          <w:szCs w:val="24"/>
        </w:rPr>
        <w:t>[</w:t>
      </w:r>
      <w:r w:rsidRPr="00AA0F31">
        <w:rPr>
          <w:i/>
          <w:color w:val="0000FF"/>
          <w:szCs w:val="24"/>
        </w:rPr>
        <w:t xml:space="preserve">List services requiring preauthorization and the process for </w:t>
      </w:r>
      <w:r w:rsidR="00EC0BBC" w:rsidRPr="00AA0F31">
        <w:rPr>
          <w:i/>
          <w:color w:val="0000FF"/>
          <w:szCs w:val="24"/>
        </w:rPr>
        <w:t>getting</w:t>
      </w:r>
      <w:r w:rsidRPr="00AA0F31">
        <w:rPr>
          <w:i/>
          <w:color w:val="0000FF"/>
          <w:szCs w:val="24"/>
        </w:rPr>
        <w:t xml:space="preserve"> prior authorization</w:t>
      </w:r>
      <w:r w:rsidRPr="00AA0F31">
        <w:rPr>
          <w:color w:val="0000FF"/>
          <w:szCs w:val="24"/>
        </w:rPr>
        <w:t>.]</w:t>
      </w:r>
    </w:p>
    <w:p w14:paraId="1E36DE1D" w14:textId="77777777" w:rsidR="00757536" w:rsidRPr="009E3DB3" w:rsidRDefault="00757536" w:rsidP="00757536">
      <w:pPr>
        <w:rPr>
          <w:b/>
          <w:szCs w:val="24"/>
        </w:rPr>
      </w:pPr>
    </w:p>
    <w:p w14:paraId="4EE8814A" w14:textId="7841BB70" w:rsidR="00757536" w:rsidRPr="00286128" w:rsidRDefault="009A3803" w:rsidP="00757536">
      <w:pPr>
        <w:rPr>
          <w:b/>
          <w:szCs w:val="24"/>
        </w:rPr>
      </w:pPr>
      <w:r w:rsidRPr="00286128">
        <w:rPr>
          <w:b/>
          <w:szCs w:val="24"/>
        </w:rPr>
        <w:t>Concurrent Review</w:t>
      </w:r>
      <w:r w:rsidR="00757536" w:rsidRPr="00286128">
        <w:rPr>
          <w:b/>
          <w:szCs w:val="24"/>
        </w:rPr>
        <w:tab/>
      </w:r>
      <w:bookmarkStart w:id="1" w:name="_Hlk20998423"/>
      <w:r w:rsidR="00757536" w:rsidRPr="00286128">
        <w:rPr>
          <w:b/>
          <w:szCs w:val="24"/>
        </w:rPr>
        <w:tab/>
      </w:r>
    </w:p>
    <w:p w14:paraId="7192B154" w14:textId="0B6AFBA1" w:rsidR="00B418E1" w:rsidRDefault="009A3803" w:rsidP="00757536">
      <w:pPr>
        <w:rPr>
          <w:szCs w:val="24"/>
        </w:rPr>
      </w:pPr>
      <w:r>
        <w:rPr>
          <w:szCs w:val="24"/>
        </w:rPr>
        <w:t xml:space="preserve">You can also ask </w:t>
      </w:r>
      <w:r w:rsidRPr="00AA0F31">
        <w:rPr>
          <w:color w:val="0000FF"/>
          <w:szCs w:val="24"/>
        </w:rPr>
        <w:t>[</w:t>
      </w:r>
      <w:r w:rsidRPr="00AA0F31">
        <w:rPr>
          <w:i/>
          <w:color w:val="0000FF"/>
          <w:szCs w:val="24"/>
        </w:rPr>
        <w:t>Insert name of organization or group or department that gives pr</w:t>
      </w:r>
      <w:r w:rsidR="0029035F" w:rsidRPr="00AA0F31">
        <w:rPr>
          <w:i/>
          <w:color w:val="0000FF"/>
          <w:szCs w:val="24"/>
        </w:rPr>
        <w:t>ior authorization on behalf of the p</w:t>
      </w:r>
      <w:r w:rsidRPr="00AA0F31">
        <w:rPr>
          <w:i/>
          <w:color w:val="0000FF"/>
          <w:szCs w:val="24"/>
        </w:rPr>
        <w:t>lan</w:t>
      </w:r>
      <w:r w:rsidRPr="00AA0F31">
        <w:rPr>
          <w:color w:val="0000FF"/>
          <w:szCs w:val="24"/>
        </w:rPr>
        <w:t>]</w:t>
      </w:r>
      <w:r w:rsidRPr="0029035F">
        <w:rPr>
          <w:color w:val="0000FF"/>
          <w:szCs w:val="24"/>
          <w:shd w:val="clear" w:color="auto" w:fill="E0E0E0"/>
        </w:rPr>
        <w:t xml:space="preserve"> </w:t>
      </w:r>
      <w:r w:rsidR="00E715BB">
        <w:rPr>
          <w:szCs w:val="24"/>
        </w:rPr>
        <w:t>to get</w:t>
      </w:r>
      <w:r w:rsidRPr="00B418E1">
        <w:rPr>
          <w:szCs w:val="24"/>
        </w:rPr>
        <w:t xml:space="preserve"> more of a service </w:t>
      </w:r>
      <w:r w:rsidR="00E715BB">
        <w:rPr>
          <w:szCs w:val="24"/>
        </w:rPr>
        <w:t xml:space="preserve">than </w:t>
      </w:r>
      <w:r w:rsidRPr="00B418E1">
        <w:rPr>
          <w:szCs w:val="24"/>
        </w:rPr>
        <w:t xml:space="preserve">you are </w:t>
      </w:r>
      <w:r w:rsidR="00E715BB">
        <w:rPr>
          <w:szCs w:val="24"/>
        </w:rPr>
        <w:t>getting</w:t>
      </w:r>
      <w:r w:rsidRPr="00B418E1">
        <w:rPr>
          <w:szCs w:val="24"/>
        </w:rPr>
        <w:t xml:space="preserve"> now. </w:t>
      </w:r>
      <w:r w:rsidR="00757536" w:rsidRPr="002F45AB">
        <w:rPr>
          <w:szCs w:val="24"/>
        </w:rPr>
        <w:t>This</w:t>
      </w:r>
      <w:r w:rsidR="00757536" w:rsidRPr="009E3DB3">
        <w:rPr>
          <w:szCs w:val="24"/>
        </w:rPr>
        <w:t xml:space="preserve"> is called </w:t>
      </w:r>
      <w:r w:rsidR="00757536" w:rsidRPr="009E3DB3">
        <w:rPr>
          <w:b/>
          <w:szCs w:val="24"/>
        </w:rPr>
        <w:t>concurrent review</w:t>
      </w:r>
      <w:r w:rsidR="00757536" w:rsidRPr="009E3DB3">
        <w:rPr>
          <w:szCs w:val="24"/>
        </w:rPr>
        <w:t xml:space="preserve">.  </w:t>
      </w:r>
    </w:p>
    <w:p w14:paraId="358D7992" w14:textId="77777777" w:rsidR="00B418E1" w:rsidRDefault="00B418E1" w:rsidP="00757536">
      <w:pPr>
        <w:rPr>
          <w:szCs w:val="24"/>
        </w:rPr>
      </w:pPr>
    </w:p>
    <w:p w14:paraId="48B4E1F4" w14:textId="042A281F" w:rsidR="00757536" w:rsidRPr="00B418E1" w:rsidRDefault="00B418E1" w:rsidP="00757536">
      <w:pPr>
        <w:rPr>
          <w:b/>
          <w:szCs w:val="24"/>
        </w:rPr>
      </w:pPr>
      <w:r w:rsidRPr="00B418E1">
        <w:rPr>
          <w:b/>
          <w:szCs w:val="24"/>
        </w:rPr>
        <w:t>Retrospective Review</w:t>
      </w:r>
    </w:p>
    <w:bookmarkEnd w:id="1"/>
    <w:p w14:paraId="7363A848" w14:textId="46D44C8D" w:rsidR="00B418E1" w:rsidRDefault="00B418E1" w:rsidP="00B418E1">
      <w:pPr>
        <w:rPr>
          <w:szCs w:val="24"/>
        </w:rPr>
      </w:pPr>
      <w:r w:rsidRPr="009E3DB3">
        <w:rPr>
          <w:szCs w:val="24"/>
        </w:rPr>
        <w:lastRenderedPageBreak/>
        <w:t xml:space="preserve">Sometimes we will do a review on the care you are </w:t>
      </w:r>
      <w:r w:rsidR="00E715BB">
        <w:rPr>
          <w:szCs w:val="24"/>
        </w:rPr>
        <w:t>getting</w:t>
      </w:r>
      <w:r w:rsidRPr="009E3DB3">
        <w:rPr>
          <w:szCs w:val="24"/>
        </w:rPr>
        <w:t xml:space="preserve"> to see if you still need the care. We may also review other treatments and services you already </w:t>
      </w:r>
      <w:r w:rsidR="00E715BB">
        <w:rPr>
          <w:szCs w:val="24"/>
        </w:rPr>
        <w:t>got</w:t>
      </w:r>
      <w:r w:rsidRPr="009E3DB3">
        <w:rPr>
          <w:szCs w:val="24"/>
        </w:rPr>
        <w:t xml:space="preserve">. This is called </w:t>
      </w:r>
      <w:r w:rsidRPr="009E3DB3">
        <w:rPr>
          <w:b/>
          <w:szCs w:val="24"/>
        </w:rPr>
        <w:t>retrospective review</w:t>
      </w:r>
      <w:r w:rsidRPr="009E3DB3">
        <w:rPr>
          <w:szCs w:val="24"/>
        </w:rPr>
        <w:t xml:space="preserve">. We will tell you if we </w:t>
      </w:r>
      <w:r w:rsidR="00E715BB">
        <w:rPr>
          <w:szCs w:val="24"/>
        </w:rPr>
        <w:t>do these reviews</w:t>
      </w:r>
      <w:r w:rsidRPr="009E3DB3">
        <w:rPr>
          <w:szCs w:val="24"/>
        </w:rPr>
        <w:t>.</w:t>
      </w:r>
    </w:p>
    <w:p w14:paraId="5E4D20F6" w14:textId="77777777" w:rsidR="00757536" w:rsidRPr="009E3DB3" w:rsidRDefault="00757536" w:rsidP="00757536">
      <w:pPr>
        <w:rPr>
          <w:b/>
          <w:szCs w:val="24"/>
        </w:rPr>
      </w:pPr>
      <w:r w:rsidRPr="009E3DB3">
        <w:rPr>
          <w:b/>
          <w:szCs w:val="24"/>
        </w:rPr>
        <w:tab/>
      </w:r>
      <w:r w:rsidRPr="009E3DB3">
        <w:rPr>
          <w:b/>
          <w:szCs w:val="24"/>
        </w:rPr>
        <w:tab/>
      </w:r>
    </w:p>
    <w:p w14:paraId="7288FA1B" w14:textId="7CC4E85B" w:rsidR="002F45AB" w:rsidRPr="00332F28" w:rsidRDefault="00757536" w:rsidP="00757536">
      <w:pPr>
        <w:rPr>
          <w:b/>
          <w:szCs w:val="24"/>
        </w:rPr>
      </w:pPr>
      <w:r w:rsidRPr="00946054">
        <w:rPr>
          <w:b/>
          <w:szCs w:val="24"/>
          <w:u w:val="single"/>
        </w:rPr>
        <w:t>What happens after we get your service authorization request</w:t>
      </w:r>
      <w:r w:rsidR="002F45AB" w:rsidRPr="00946054">
        <w:rPr>
          <w:b/>
          <w:szCs w:val="24"/>
          <w:u w:val="single"/>
        </w:rPr>
        <w:t xml:space="preserve"> </w:t>
      </w:r>
    </w:p>
    <w:p w14:paraId="23F8D75D" w14:textId="57B5659E" w:rsidR="00757536" w:rsidRPr="009E3DB3" w:rsidRDefault="00757536" w:rsidP="00757536">
      <w:pPr>
        <w:rPr>
          <w:szCs w:val="24"/>
        </w:rPr>
      </w:pPr>
      <w:r w:rsidRPr="009E3DB3">
        <w:rPr>
          <w:szCs w:val="24"/>
        </w:rPr>
        <w:t>The health plan has a review team to be sure you get the services we promise. Doctors and nurses are on the review team. Their job is to be sure the treatment or service you asked for is medically needed and right for you. They do this by checking your treatment plan against</w:t>
      </w:r>
      <w:r>
        <w:rPr>
          <w:szCs w:val="24"/>
        </w:rPr>
        <w:t xml:space="preserve"> acceptable </w:t>
      </w:r>
      <w:r w:rsidRPr="009E3DB3">
        <w:rPr>
          <w:szCs w:val="24"/>
        </w:rPr>
        <w:t xml:space="preserve">medical standards.  </w:t>
      </w:r>
    </w:p>
    <w:p w14:paraId="1C6AD604" w14:textId="77777777" w:rsidR="00757536" w:rsidRPr="009E3DB3" w:rsidRDefault="00757536" w:rsidP="00757536">
      <w:pPr>
        <w:rPr>
          <w:b/>
          <w:szCs w:val="24"/>
        </w:rPr>
      </w:pPr>
    </w:p>
    <w:bookmarkEnd w:id="0"/>
    <w:p w14:paraId="49A11904" w14:textId="457CAA91" w:rsidR="00757536" w:rsidRPr="009E3DB3" w:rsidRDefault="00392929" w:rsidP="00757536">
      <w:pPr>
        <w:rPr>
          <w:szCs w:val="24"/>
        </w:rPr>
      </w:pPr>
      <w:r w:rsidRPr="007D0B8A">
        <w:rPr>
          <w:szCs w:val="24"/>
        </w:rPr>
        <w:t>We may decide</w:t>
      </w:r>
      <w:r>
        <w:rPr>
          <w:szCs w:val="24"/>
        </w:rPr>
        <w:t xml:space="preserve"> </w:t>
      </w:r>
      <w:r w:rsidR="00757536" w:rsidRPr="009E3DB3">
        <w:rPr>
          <w:szCs w:val="24"/>
        </w:rPr>
        <w:t>to deny a service authorization request or to approve it for an amo</w:t>
      </w:r>
      <w:r w:rsidR="005F7975">
        <w:rPr>
          <w:szCs w:val="24"/>
        </w:rPr>
        <w:t xml:space="preserve">unt that is less than </w:t>
      </w:r>
      <w:r w:rsidR="00E715BB">
        <w:rPr>
          <w:szCs w:val="24"/>
        </w:rPr>
        <w:t>you asked for</w:t>
      </w:r>
      <w:r w:rsidR="005F7975">
        <w:rPr>
          <w:szCs w:val="24"/>
        </w:rPr>
        <w:t xml:space="preserve">. </w:t>
      </w:r>
      <w:r w:rsidR="00E715BB">
        <w:rPr>
          <w:szCs w:val="24"/>
        </w:rPr>
        <w:t>A qualified health care professional will make these</w:t>
      </w:r>
      <w:r w:rsidR="00370E26">
        <w:rPr>
          <w:szCs w:val="24"/>
        </w:rPr>
        <w:t xml:space="preserve"> </w:t>
      </w:r>
      <w:r w:rsidR="00757536" w:rsidRPr="009E3DB3">
        <w:rPr>
          <w:szCs w:val="24"/>
        </w:rPr>
        <w:t xml:space="preserve">decisions. If we decide that the service </w:t>
      </w:r>
      <w:r w:rsidR="00E715BB">
        <w:rPr>
          <w:szCs w:val="24"/>
        </w:rPr>
        <w:t xml:space="preserve">you asked for </w:t>
      </w:r>
      <w:r w:rsidR="00757536" w:rsidRPr="009E3DB3">
        <w:rPr>
          <w:szCs w:val="24"/>
        </w:rPr>
        <w:t xml:space="preserve">is not medically necessary, </w:t>
      </w:r>
      <w:r w:rsidR="00E715BB">
        <w:rPr>
          <w:szCs w:val="24"/>
        </w:rPr>
        <w:t xml:space="preserve">a clinical peer reviewer will make </w:t>
      </w:r>
      <w:r w:rsidR="00757536" w:rsidRPr="009E3DB3">
        <w:rPr>
          <w:szCs w:val="24"/>
        </w:rPr>
        <w:t>the decision</w:t>
      </w:r>
      <w:r w:rsidR="00E715BB">
        <w:rPr>
          <w:szCs w:val="24"/>
        </w:rPr>
        <w:t>.</w:t>
      </w:r>
      <w:r w:rsidR="00757536" w:rsidRPr="009E3DB3">
        <w:rPr>
          <w:szCs w:val="24"/>
        </w:rPr>
        <w:t xml:space="preserve"> </w:t>
      </w:r>
      <w:r w:rsidR="00E715BB">
        <w:rPr>
          <w:szCs w:val="24"/>
        </w:rPr>
        <w:t>A</w:t>
      </w:r>
      <w:r w:rsidR="00757536" w:rsidRPr="009E3DB3">
        <w:rPr>
          <w:szCs w:val="24"/>
        </w:rPr>
        <w:t xml:space="preserve"> clinical peer reviewer</w:t>
      </w:r>
      <w:r w:rsidR="00E715BB">
        <w:rPr>
          <w:szCs w:val="24"/>
        </w:rPr>
        <w:t xml:space="preserve"> </w:t>
      </w:r>
      <w:r w:rsidR="00757536" w:rsidRPr="009E3DB3">
        <w:rPr>
          <w:szCs w:val="24"/>
        </w:rPr>
        <w:t>may be a doctor</w:t>
      </w:r>
      <w:r w:rsidR="00757536">
        <w:rPr>
          <w:szCs w:val="24"/>
        </w:rPr>
        <w:t>, a nurse</w:t>
      </w:r>
      <w:r w:rsidR="00E715BB">
        <w:rPr>
          <w:szCs w:val="24"/>
        </w:rPr>
        <w:t>,</w:t>
      </w:r>
      <w:r w:rsidR="00757536" w:rsidRPr="009E3DB3">
        <w:rPr>
          <w:szCs w:val="24"/>
        </w:rPr>
        <w:t xml:space="preserve"> or a health care professional who typically provides the care you </w:t>
      </w:r>
      <w:r w:rsidR="00370E26">
        <w:rPr>
          <w:szCs w:val="24"/>
        </w:rPr>
        <w:t>asked for</w:t>
      </w:r>
      <w:r w:rsidR="00757536" w:rsidRPr="009E3DB3">
        <w:rPr>
          <w:szCs w:val="24"/>
        </w:rPr>
        <w:t xml:space="preserve">. You can </w:t>
      </w:r>
      <w:r w:rsidR="00EC0BBC">
        <w:rPr>
          <w:szCs w:val="24"/>
        </w:rPr>
        <w:t>ask for</w:t>
      </w:r>
      <w:r w:rsidR="00757536" w:rsidRPr="009E3DB3">
        <w:rPr>
          <w:szCs w:val="24"/>
        </w:rPr>
        <w:t xml:space="preserve"> the specific medical standards, called </w:t>
      </w:r>
      <w:r w:rsidR="00757536" w:rsidRPr="009E3DB3">
        <w:rPr>
          <w:b/>
          <w:szCs w:val="24"/>
        </w:rPr>
        <w:t>clinical review criteria</w:t>
      </w:r>
      <w:r w:rsidR="00757536" w:rsidRPr="009E3DB3">
        <w:rPr>
          <w:szCs w:val="24"/>
        </w:rPr>
        <w:t xml:space="preserve">, used to make the decision </w:t>
      </w:r>
      <w:r w:rsidR="00370E26">
        <w:rPr>
          <w:szCs w:val="24"/>
        </w:rPr>
        <w:t>about</w:t>
      </w:r>
      <w:r w:rsidR="00757536" w:rsidRPr="009E3DB3">
        <w:rPr>
          <w:szCs w:val="24"/>
        </w:rPr>
        <w:t xml:space="preserve"> medical necessity.</w:t>
      </w:r>
    </w:p>
    <w:p w14:paraId="444985D2" w14:textId="77777777" w:rsidR="00757536" w:rsidRPr="009E3DB3" w:rsidRDefault="00757536" w:rsidP="00757536">
      <w:pPr>
        <w:ind w:firstLine="360"/>
        <w:rPr>
          <w:szCs w:val="24"/>
        </w:rPr>
      </w:pPr>
    </w:p>
    <w:p w14:paraId="539F9B2F" w14:textId="3957F2DA" w:rsidR="00757536" w:rsidRPr="009E3DB3" w:rsidRDefault="00757536" w:rsidP="00757536">
      <w:pPr>
        <w:rPr>
          <w:szCs w:val="24"/>
        </w:rPr>
      </w:pPr>
      <w:r w:rsidRPr="009E3DB3">
        <w:rPr>
          <w:szCs w:val="24"/>
        </w:rPr>
        <w:t>After we get your request</w:t>
      </w:r>
      <w:r>
        <w:rPr>
          <w:szCs w:val="24"/>
        </w:rPr>
        <w:t>,</w:t>
      </w:r>
      <w:r w:rsidRPr="009E3DB3">
        <w:rPr>
          <w:szCs w:val="24"/>
        </w:rPr>
        <w:t xml:space="preserve"> we will review it under </w:t>
      </w:r>
      <w:r w:rsidR="00D659C8">
        <w:rPr>
          <w:szCs w:val="24"/>
        </w:rPr>
        <w:t xml:space="preserve">either </w:t>
      </w:r>
      <w:r w:rsidRPr="009E3DB3">
        <w:rPr>
          <w:szCs w:val="24"/>
        </w:rPr>
        <w:t xml:space="preserve">a </w:t>
      </w:r>
      <w:r w:rsidRPr="009E3DB3">
        <w:rPr>
          <w:b/>
          <w:szCs w:val="24"/>
        </w:rPr>
        <w:t>standard</w:t>
      </w:r>
      <w:r w:rsidRPr="009E3DB3">
        <w:rPr>
          <w:szCs w:val="24"/>
        </w:rPr>
        <w:t xml:space="preserve"> or </w:t>
      </w:r>
      <w:r w:rsidR="00D659C8">
        <w:rPr>
          <w:szCs w:val="24"/>
        </w:rPr>
        <w:t xml:space="preserve">a </w:t>
      </w:r>
      <w:r w:rsidRPr="009E3DB3">
        <w:rPr>
          <w:b/>
          <w:szCs w:val="24"/>
        </w:rPr>
        <w:t>fast track</w:t>
      </w:r>
      <w:r w:rsidRPr="009E3DB3">
        <w:rPr>
          <w:szCs w:val="24"/>
        </w:rPr>
        <w:t xml:space="preserve"> process.</w:t>
      </w:r>
      <w:r w:rsidR="00EC0BBC">
        <w:rPr>
          <w:szCs w:val="24"/>
        </w:rPr>
        <w:t xml:space="preserve"> </w:t>
      </w:r>
      <w:r w:rsidRPr="009E3DB3">
        <w:rPr>
          <w:szCs w:val="24"/>
        </w:rPr>
        <w:t xml:space="preserve">You or your </w:t>
      </w:r>
      <w:r w:rsidR="00BC6EB5">
        <w:rPr>
          <w:szCs w:val="24"/>
        </w:rPr>
        <w:t>provider</w:t>
      </w:r>
      <w:r w:rsidR="00BC6EB5" w:rsidRPr="009E3DB3">
        <w:rPr>
          <w:szCs w:val="24"/>
        </w:rPr>
        <w:t xml:space="preserve"> </w:t>
      </w:r>
      <w:r w:rsidRPr="009E3DB3">
        <w:rPr>
          <w:szCs w:val="24"/>
        </w:rPr>
        <w:t xml:space="preserve">can ask for a fast track review if </w:t>
      </w:r>
      <w:r w:rsidR="00B41F2B">
        <w:rPr>
          <w:szCs w:val="24"/>
        </w:rPr>
        <w:t xml:space="preserve">you or your </w:t>
      </w:r>
      <w:r w:rsidR="00BC6EB5">
        <w:rPr>
          <w:szCs w:val="24"/>
        </w:rPr>
        <w:t>provider</w:t>
      </w:r>
      <w:r w:rsidR="00B41F2B">
        <w:rPr>
          <w:szCs w:val="24"/>
        </w:rPr>
        <w:t xml:space="preserve"> believes</w:t>
      </w:r>
      <w:r w:rsidRPr="009E3DB3">
        <w:rPr>
          <w:szCs w:val="24"/>
        </w:rPr>
        <w:t xml:space="preserve"> that a delay will cause serious harm to your health. If </w:t>
      </w:r>
      <w:r w:rsidR="004A4D9B">
        <w:rPr>
          <w:szCs w:val="24"/>
        </w:rPr>
        <w:t xml:space="preserve">we deny </w:t>
      </w:r>
      <w:r w:rsidRPr="009E3DB3">
        <w:rPr>
          <w:szCs w:val="24"/>
        </w:rPr>
        <w:t xml:space="preserve">your request for a fast track review, we will tell you and </w:t>
      </w:r>
      <w:r w:rsidR="00CE484E">
        <w:rPr>
          <w:szCs w:val="24"/>
        </w:rPr>
        <w:t xml:space="preserve">handle </w:t>
      </w:r>
      <w:r w:rsidRPr="009E3DB3">
        <w:rPr>
          <w:szCs w:val="24"/>
        </w:rPr>
        <w:t xml:space="preserve">your </w:t>
      </w:r>
      <w:r>
        <w:rPr>
          <w:szCs w:val="24"/>
        </w:rPr>
        <w:t>request</w:t>
      </w:r>
      <w:r w:rsidRPr="009E3DB3">
        <w:rPr>
          <w:szCs w:val="24"/>
        </w:rPr>
        <w:t xml:space="preserve"> under the standard review process. In all cases, we will review your request as fast as your medical condition requires us to do so</w:t>
      </w:r>
      <w:r>
        <w:rPr>
          <w:szCs w:val="24"/>
        </w:rPr>
        <w:t>,</w:t>
      </w:r>
      <w:r w:rsidRPr="009E3DB3">
        <w:rPr>
          <w:szCs w:val="24"/>
        </w:rPr>
        <w:t xml:space="preserve"> but no later than mentioned below</w:t>
      </w:r>
      <w:r w:rsidR="00286128">
        <w:rPr>
          <w:szCs w:val="24"/>
        </w:rPr>
        <w:t xml:space="preserve">. </w:t>
      </w:r>
      <w:r w:rsidR="000072AF">
        <w:rPr>
          <w:szCs w:val="24"/>
        </w:rPr>
        <w:t xml:space="preserve">More information on </w:t>
      </w:r>
      <w:r w:rsidR="005F2F56">
        <w:rPr>
          <w:szCs w:val="24"/>
        </w:rPr>
        <w:t xml:space="preserve">the </w:t>
      </w:r>
      <w:r w:rsidR="000072AF">
        <w:rPr>
          <w:szCs w:val="24"/>
        </w:rPr>
        <w:t xml:space="preserve">fast </w:t>
      </w:r>
      <w:r w:rsidR="005F2F56">
        <w:rPr>
          <w:szCs w:val="24"/>
        </w:rPr>
        <w:t>track process</w:t>
      </w:r>
      <w:r w:rsidR="000072AF">
        <w:rPr>
          <w:szCs w:val="24"/>
        </w:rPr>
        <w:t xml:space="preserve"> is below</w:t>
      </w:r>
      <w:r w:rsidRPr="009E3DB3">
        <w:rPr>
          <w:szCs w:val="24"/>
        </w:rPr>
        <w:t xml:space="preserve">. </w:t>
      </w:r>
    </w:p>
    <w:p w14:paraId="2D11485F" w14:textId="77777777" w:rsidR="00757536" w:rsidRPr="009E3DB3" w:rsidRDefault="00757536" w:rsidP="00757536">
      <w:pPr>
        <w:ind w:firstLine="360"/>
        <w:rPr>
          <w:szCs w:val="24"/>
        </w:rPr>
      </w:pPr>
    </w:p>
    <w:p w14:paraId="0B122661" w14:textId="0A112808" w:rsidR="00757536" w:rsidRPr="009E3DB3" w:rsidRDefault="00757536" w:rsidP="00757536">
      <w:pPr>
        <w:rPr>
          <w:szCs w:val="24"/>
        </w:rPr>
      </w:pPr>
      <w:r w:rsidRPr="009E3DB3">
        <w:rPr>
          <w:szCs w:val="24"/>
        </w:rPr>
        <w:t xml:space="preserve">We will tell you and your provider both by phone and in writing if </w:t>
      </w:r>
      <w:r w:rsidR="009124F0">
        <w:rPr>
          <w:szCs w:val="24"/>
        </w:rPr>
        <w:t xml:space="preserve">we approve or deny </w:t>
      </w:r>
      <w:r w:rsidRPr="009E3DB3">
        <w:rPr>
          <w:szCs w:val="24"/>
        </w:rPr>
        <w:t xml:space="preserve">your request. We will also tell you the reason for the decision. We will explain what options you have if you don’t agree with our decision. </w:t>
      </w:r>
    </w:p>
    <w:p w14:paraId="5256FDC0" w14:textId="77777777" w:rsidR="00757536" w:rsidRDefault="00757536" w:rsidP="00757536">
      <w:pPr>
        <w:rPr>
          <w:szCs w:val="24"/>
        </w:rPr>
      </w:pPr>
    </w:p>
    <w:p w14:paraId="31701685" w14:textId="66C881D9" w:rsidR="006E51AB" w:rsidRPr="00946054" w:rsidRDefault="006E51AB" w:rsidP="00757536">
      <w:pPr>
        <w:rPr>
          <w:b/>
          <w:szCs w:val="24"/>
          <w:u w:val="single"/>
        </w:rPr>
      </w:pPr>
      <w:r w:rsidRPr="00946054">
        <w:rPr>
          <w:b/>
          <w:szCs w:val="24"/>
          <w:u w:val="single"/>
        </w:rPr>
        <w:t>Standard Process</w:t>
      </w:r>
    </w:p>
    <w:p w14:paraId="1F416FDC" w14:textId="21D2750B" w:rsidR="002F45AB" w:rsidRPr="00946054" w:rsidRDefault="00FC21BC" w:rsidP="00946054">
      <w:pPr>
        <w:rPr>
          <w:b/>
          <w:szCs w:val="24"/>
        </w:rPr>
      </w:pPr>
      <w:r w:rsidRPr="00856926">
        <w:rPr>
          <w:szCs w:val="24"/>
        </w:rPr>
        <w:t>Generally, we use the</w:t>
      </w:r>
      <w:r w:rsidRPr="00D307FC">
        <w:rPr>
          <w:b/>
          <w:szCs w:val="24"/>
        </w:rPr>
        <w:t xml:space="preserve"> standard </w:t>
      </w:r>
      <w:r w:rsidR="00E70D97">
        <w:rPr>
          <w:b/>
          <w:szCs w:val="24"/>
        </w:rPr>
        <w:t>timeframe</w:t>
      </w:r>
      <w:r w:rsidR="00E70D97" w:rsidRPr="00D307FC">
        <w:rPr>
          <w:b/>
          <w:szCs w:val="24"/>
        </w:rPr>
        <w:t xml:space="preserve"> </w:t>
      </w:r>
      <w:r w:rsidRPr="00856926">
        <w:rPr>
          <w:szCs w:val="24"/>
        </w:rPr>
        <w:t>for giving you our decision</w:t>
      </w:r>
      <w:r w:rsidR="00946054">
        <w:rPr>
          <w:szCs w:val="24"/>
        </w:rPr>
        <w:t xml:space="preserve"> </w:t>
      </w:r>
      <w:r w:rsidR="00D46EA0">
        <w:rPr>
          <w:szCs w:val="24"/>
        </w:rPr>
        <w:t xml:space="preserve">about your request for a medical item or service </w:t>
      </w:r>
      <w:r w:rsidRPr="00A246D3">
        <w:t>un</w:t>
      </w:r>
      <w:r w:rsidR="00D97F80">
        <w:t>less we have agreed to use the fast</w:t>
      </w:r>
      <w:r w:rsidRPr="00A246D3">
        <w:t xml:space="preserve"> </w:t>
      </w:r>
      <w:r w:rsidR="005F2F56">
        <w:t xml:space="preserve">track </w:t>
      </w:r>
      <w:r w:rsidRPr="00A246D3">
        <w:t xml:space="preserve">deadlines. </w:t>
      </w:r>
    </w:p>
    <w:p w14:paraId="2DBFB84D" w14:textId="43538405" w:rsidR="0088009D" w:rsidRPr="00AA0F31" w:rsidRDefault="00FC21BC" w:rsidP="00794E49">
      <w:pPr>
        <w:numPr>
          <w:ilvl w:val="0"/>
          <w:numId w:val="26"/>
        </w:numPr>
        <w:spacing w:before="120" w:after="120"/>
        <w:ind w:left="720"/>
        <w:rPr>
          <w:szCs w:val="24"/>
        </w:rPr>
      </w:pPr>
      <w:r w:rsidRPr="00856926">
        <w:t xml:space="preserve">A standard </w:t>
      </w:r>
      <w:r w:rsidR="00A57009">
        <w:t xml:space="preserve">review for a prior authorization request </w:t>
      </w:r>
      <w:r w:rsidRPr="00856926">
        <w:t xml:space="preserve">means we will </w:t>
      </w:r>
      <w:r w:rsidR="005A397A">
        <w:t>give you an answer</w:t>
      </w:r>
      <w:r w:rsidR="00D46EA0">
        <w:t xml:space="preserve"> within</w:t>
      </w:r>
      <w:r w:rsidR="00737CF9">
        <w:t xml:space="preserve"> 3 </w:t>
      </w:r>
      <w:r w:rsidR="00D46EA0">
        <w:t>work day</w:t>
      </w:r>
      <w:r w:rsidR="00737CF9">
        <w:t>s</w:t>
      </w:r>
      <w:r w:rsidR="00D46EA0">
        <w:t xml:space="preserve"> of when we have all the information we need, but</w:t>
      </w:r>
      <w:r w:rsidR="00E70D97">
        <w:t xml:space="preserve"> </w:t>
      </w:r>
      <w:r w:rsidR="0000028C">
        <w:t>no later than</w:t>
      </w:r>
      <w:r w:rsidRPr="002F45AB">
        <w:rPr>
          <w:b/>
        </w:rPr>
        <w:t xml:space="preserve"> 14 calendar days</w:t>
      </w:r>
      <w:r w:rsidRPr="00A246D3">
        <w:t xml:space="preserve"> after we </w:t>
      </w:r>
      <w:r w:rsidR="00A0330E">
        <w:t>get</w:t>
      </w:r>
      <w:r w:rsidRPr="00A246D3">
        <w:t xml:space="preserve"> your request.</w:t>
      </w:r>
      <w:r>
        <w:t xml:space="preserve"> </w:t>
      </w:r>
      <w:r w:rsidR="006E51AB">
        <w:t xml:space="preserve">If your case is a </w:t>
      </w:r>
      <w:r w:rsidR="006E51AB" w:rsidRPr="00856926">
        <w:rPr>
          <w:b/>
        </w:rPr>
        <w:t>concurrent review</w:t>
      </w:r>
      <w:r w:rsidR="009124F0">
        <w:rPr>
          <w:b/>
        </w:rPr>
        <w:t xml:space="preserve"> </w:t>
      </w:r>
      <w:r w:rsidR="009124F0">
        <w:t>where</w:t>
      </w:r>
      <w:r w:rsidR="006E51AB">
        <w:t xml:space="preserve"> you are asking for a change to a service you are already getting, we </w:t>
      </w:r>
      <w:r w:rsidR="006E51AB" w:rsidRPr="009E3DB3">
        <w:rPr>
          <w:szCs w:val="24"/>
        </w:rPr>
        <w:t xml:space="preserve">will make a decision within 1 work day of when we have all the information we </w:t>
      </w:r>
      <w:proofErr w:type="gramStart"/>
      <w:r w:rsidR="006E51AB" w:rsidRPr="009E3DB3">
        <w:rPr>
          <w:szCs w:val="24"/>
        </w:rPr>
        <w:t>need</w:t>
      </w:r>
      <w:r w:rsidR="006E51AB">
        <w:rPr>
          <w:szCs w:val="24"/>
        </w:rPr>
        <w:t>, but</w:t>
      </w:r>
      <w:proofErr w:type="gramEnd"/>
      <w:r w:rsidR="00D46EA0">
        <w:rPr>
          <w:szCs w:val="24"/>
        </w:rPr>
        <w:t xml:space="preserve"> will give you an answer</w:t>
      </w:r>
      <w:r w:rsidR="006E51AB">
        <w:rPr>
          <w:szCs w:val="24"/>
        </w:rPr>
        <w:t xml:space="preserve"> no later than 14 calendar days after we </w:t>
      </w:r>
      <w:r w:rsidR="00A0330E">
        <w:rPr>
          <w:szCs w:val="24"/>
        </w:rPr>
        <w:t>get</w:t>
      </w:r>
      <w:r w:rsidR="006E51AB">
        <w:rPr>
          <w:szCs w:val="24"/>
        </w:rPr>
        <w:t xml:space="preserve"> your request. </w:t>
      </w:r>
    </w:p>
    <w:p w14:paraId="40C86DEB" w14:textId="75FC9A8A" w:rsidR="00B24BFB" w:rsidRPr="00737CF9" w:rsidRDefault="00D46EA0" w:rsidP="00794E49">
      <w:pPr>
        <w:numPr>
          <w:ilvl w:val="0"/>
          <w:numId w:val="26"/>
        </w:numPr>
        <w:spacing w:before="120" w:after="120"/>
        <w:ind w:left="720"/>
        <w:rPr>
          <w:szCs w:val="24"/>
        </w:rPr>
      </w:pPr>
      <w:r w:rsidRPr="00794E49">
        <w:rPr>
          <w:b/>
        </w:rPr>
        <w:t>W</w:t>
      </w:r>
      <w:r w:rsidR="00FC21BC" w:rsidRPr="00794E49">
        <w:rPr>
          <w:b/>
        </w:rPr>
        <w:t>e can take up to 14 more calendar days</w:t>
      </w:r>
      <w:r w:rsidR="00FC21BC" w:rsidRPr="00A246D3">
        <w:t xml:space="preserve"> if you ask for more time or if we need information (such as medical records from out-of-network providers) that may benefit you. If we decide to take extra days to make the decision, we </w:t>
      </w:r>
      <w:r w:rsidR="00FC21BC">
        <w:t xml:space="preserve">will tell you in writing </w:t>
      </w:r>
      <w:bookmarkStart w:id="2" w:name="_Hlk23424792"/>
      <w:r w:rsidR="00B24BFB">
        <w:t xml:space="preserve">what information is needed and why the delay is in your best interest. We will </w:t>
      </w:r>
      <w:proofErr w:type="gramStart"/>
      <w:r w:rsidR="00B24BFB">
        <w:t>m</w:t>
      </w:r>
      <w:r w:rsidR="00B24BFB" w:rsidRPr="00794E49">
        <w:rPr>
          <w:szCs w:val="24"/>
        </w:rPr>
        <w:t>ake a decision</w:t>
      </w:r>
      <w:proofErr w:type="gramEnd"/>
      <w:r w:rsidR="00B24BFB" w:rsidRPr="00794E49">
        <w:rPr>
          <w:szCs w:val="24"/>
        </w:rPr>
        <w:t xml:space="preserve"> as quickly as we can when </w:t>
      </w:r>
      <w:bookmarkStart w:id="3" w:name="_Hlk23424806"/>
      <w:bookmarkEnd w:id="2"/>
      <w:r w:rsidR="00B24BFB" w:rsidRPr="00794E49">
        <w:rPr>
          <w:szCs w:val="24"/>
        </w:rPr>
        <w:t xml:space="preserve">we receive the necessary information, but </w:t>
      </w:r>
      <w:r w:rsidR="00B24BFB" w:rsidRPr="00737CF9">
        <w:rPr>
          <w:szCs w:val="24"/>
        </w:rPr>
        <w:t>no later than 14 days from the day we asked for more information.</w:t>
      </w:r>
      <w:bookmarkEnd w:id="3"/>
    </w:p>
    <w:p w14:paraId="3E622444" w14:textId="3CA08059" w:rsidR="00FC21BC" w:rsidRDefault="00FC21BC" w:rsidP="00D97F80">
      <w:pPr>
        <w:numPr>
          <w:ilvl w:val="0"/>
          <w:numId w:val="25"/>
        </w:numPr>
        <w:tabs>
          <w:tab w:val="left" w:pos="1080"/>
        </w:tabs>
        <w:spacing w:before="120" w:after="120"/>
        <w:ind w:left="720" w:right="270"/>
      </w:pPr>
      <w:r w:rsidRPr="00A246D3">
        <w:t xml:space="preserve">If you believe we should </w:t>
      </w:r>
      <w:r w:rsidRPr="00F02396">
        <w:rPr>
          <w:b/>
        </w:rPr>
        <w:t>not</w:t>
      </w:r>
      <w:r w:rsidRPr="00A246D3">
        <w:t xml:space="preserve"> take extra days, you can file a </w:t>
      </w:r>
      <w:r w:rsidRPr="003E2134">
        <w:rPr>
          <w:b/>
        </w:rPr>
        <w:t>“fast complaint</w:t>
      </w:r>
      <w:r w:rsidR="009D5B40">
        <w:rPr>
          <w:b/>
        </w:rPr>
        <w:t>.</w:t>
      </w:r>
      <w:r w:rsidRPr="003E2134">
        <w:rPr>
          <w:b/>
        </w:rPr>
        <w:t>”</w:t>
      </w:r>
      <w:r w:rsidRPr="00A246D3">
        <w:t xml:space="preserve"> When you file a fast complaint, we will give you an answer to your complaint within 24 </w:t>
      </w:r>
      <w:r w:rsidRPr="00A246D3">
        <w:lastRenderedPageBreak/>
        <w:t xml:space="preserve">hours. (The process for making a complaint is different from the process for </w:t>
      </w:r>
      <w:r w:rsidR="005F2F56">
        <w:t>service authorization</w:t>
      </w:r>
      <w:r w:rsidRPr="00A246D3">
        <w:t xml:space="preserve">s and appeals. For more information about the process for making complaints, including fast complaints, see </w:t>
      </w:r>
      <w:r w:rsidR="00946054" w:rsidRPr="00946054">
        <w:t xml:space="preserve">Section 5: What </w:t>
      </w:r>
      <w:proofErr w:type="gramStart"/>
      <w:r w:rsidR="00946054" w:rsidRPr="00946054">
        <w:t>To</w:t>
      </w:r>
      <w:proofErr w:type="gramEnd"/>
      <w:r w:rsidR="00946054" w:rsidRPr="00946054">
        <w:t xml:space="preserve"> Do If You Have A Complaint About Our Plan</w:t>
      </w:r>
      <w:r>
        <w:t>.)</w:t>
      </w:r>
    </w:p>
    <w:p w14:paraId="6A9B0AE7" w14:textId="77777777" w:rsidR="00BB45B7" w:rsidRDefault="0086617F" w:rsidP="00D307FC">
      <w:pPr>
        <w:pStyle w:val="Header"/>
        <w:tabs>
          <w:tab w:val="clear" w:pos="4320"/>
          <w:tab w:val="clear" w:pos="8640"/>
        </w:tabs>
      </w:pPr>
      <w:r w:rsidRPr="00A246D3">
        <w:t xml:space="preserve">If we do not give you our answer within 14 </w:t>
      </w:r>
      <w:r>
        <w:t xml:space="preserve">calendar </w:t>
      </w:r>
      <w:r w:rsidRPr="00A246D3">
        <w:t xml:space="preserve">days (or </w:t>
      </w:r>
      <w:r w:rsidR="009124F0">
        <w:t xml:space="preserve">by the end of the extra days </w:t>
      </w:r>
      <w:r w:rsidRPr="00A246D3">
        <w:t xml:space="preserve">if </w:t>
      </w:r>
      <w:r w:rsidR="009124F0">
        <w:t>we take them</w:t>
      </w:r>
      <w:r w:rsidR="00CE4EA3">
        <w:t>)</w:t>
      </w:r>
      <w:r w:rsidR="009124F0">
        <w:t>,</w:t>
      </w:r>
      <w:r w:rsidR="002F45AB">
        <w:t xml:space="preserve"> you can file an appeal</w:t>
      </w:r>
      <w:r w:rsidRPr="00A246D3">
        <w:t xml:space="preserve">. </w:t>
      </w:r>
    </w:p>
    <w:p w14:paraId="3E67E9D1" w14:textId="77777777" w:rsidR="00EB0DAD" w:rsidRDefault="00EB0DAD" w:rsidP="00D307FC">
      <w:pPr>
        <w:pStyle w:val="Header"/>
        <w:tabs>
          <w:tab w:val="clear" w:pos="4320"/>
          <w:tab w:val="clear" w:pos="8640"/>
        </w:tabs>
      </w:pPr>
    </w:p>
    <w:p w14:paraId="53D32EF8" w14:textId="4BB8FD05" w:rsidR="0086617F" w:rsidRPr="00A246D3" w:rsidRDefault="0086617F" w:rsidP="003E2134">
      <w:pPr>
        <w:numPr>
          <w:ilvl w:val="0"/>
          <w:numId w:val="25"/>
        </w:numPr>
        <w:tabs>
          <w:tab w:val="left" w:pos="1080"/>
        </w:tabs>
        <w:spacing w:before="120" w:after="120"/>
        <w:ind w:left="720" w:right="270"/>
      </w:pPr>
      <w:r w:rsidRPr="0086617F">
        <w:rPr>
          <w:b/>
        </w:rPr>
        <w:t xml:space="preserve">If our answer is yes to part or all of what you </w:t>
      </w:r>
      <w:r w:rsidR="00370E26">
        <w:rPr>
          <w:b/>
        </w:rPr>
        <w:t>asked for</w:t>
      </w:r>
      <w:r w:rsidRPr="003E2134">
        <w:t xml:space="preserve">, </w:t>
      </w:r>
      <w:r w:rsidRPr="00A246D3">
        <w:t xml:space="preserve">we </w:t>
      </w:r>
      <w:r w:rsidR="00F61EEC">
        <w:t>will authorize the service or give you the item that you asked for</w:t>
      </w:r>
      <w:r w:rsidRPr="00A246D3">
        <w:t>.</w:t>
      </w:r>
    </w:p>
    <w:p w14:paraId="3381C035" w14:textId="5C022FD0" w:rsidR="00EB0DAD" w:rsidRPr="00A246D3" w:rsidRDefault="0086617F" w:rsidP="00F61EEC">
      <w:pPr>
        <w:numPr>
          <w:ilvl w:val="0"/>
          <w:numId w:val="25"/>
        </w:numPr>
        <w:tabs>
          <w:tab w:val="left" w:pos="1080"/>
        </w:tabs>
        <w:spacing w:before="120" w:after="120"/>
        <w:ind w:left="720" w:right="270"/>
      </w:pPr>
      <w:r w:rsidRPr="0086617F">
        <w:rPr>
          <w:b/>
        </w:rPr>
        <w:t xml:space="preserve">If our answer is no to part or all of what you </w:t>
      </w:r>
      <w:r w:rsidR="00370E26">
        <w:rPr>
          <w:b/>
        </w:rPr>
        <w:t>asked for</w:t>
      </w:r>
      <w:r w:rsidRPr="00F61EEC">
        <w:rPr>
          <w:b/>
        </w:rPr>
        <w:t xml:space="preserve">, </w:t>
      </w:r>
      <w:r w:rsidRPr="00F61EEC">
        <w:t xml:space="preserve">we will send you a written </w:t>
      </w:r>
      <w:r w:rsidR="00634585" w:rsidRPr="00F61EEC">
        <w:t xml:space="preserve">notice </w:t>
      </w:r>
      <w:r w:rsidRPr="00F61EEC">
        <w:t>that explains why we said no.</w:t>
      </w:r>
      <w:r w:rsidR="00FC6C54" w:rsidRPr="00F61EEC">
        <w:t xml:space="preserve"> </w:t>
      </w:r>
      <w:r w:rsidR="00EB0DAD" w:rsidRPr="00F61EEC">
        <w:t xml:space="preserve">Section 2: </w:t>
      </w:r>
      <w:r w:rsidR="00D27C2B">
        <w:t>Level 1 Appeal</w:t>
      </w:r>
      <w:r w:rsidR="00EB0DAD" w:rsidRPr="00F61EEC">
        <w:t>s (also known as Level 1) later in this chapter tells how to make an appeal.</w:t>
      </w:r>
    </w:p>
    <w:p w14:paraId="42AC6235" w14:textId="246500E9" w:rsidR="006E51AB" w:rsidRPr="00946054" w:rsidRDefault="006E51AB" w:rsidP="00856926">
      <w:pPr>
        <w:pStyle w:val="Minorsubheadingindented25"/>
        <w:ind w:left="0"/>
        <w:rPr>
          <w:i w:val="0"/>
          <w:u w:val="single"/>
        </w:rPr>
      </w:pPr>
      <w:r w:rsidRPr="00946054">
        <w:rPr>
          <w:i w:val="0"/>
          <w:u w:val="single"/>
        </w:rPr>
        <w:t xml:space="preserve">Fast </w:t>
      </w:r>
      <w:r w:rsidR="005F2F56">
        <w:rPr>
          <w:i w:val="0"/>
          <w:u w:val="single"/>
        </w:rPr>
        <w:t xml:space="preserve">Track </w:t>
      </w:r>
      <w:r w:rsidRPr="00946054">
        <w:rPr>
          <w:i w:val="0"/>
          <w:u w:val="single"/>
        </w:rPr>
        <w:t>Process</w:t>
      </w:r>
    </w:p>
    <w:p w14:paraId="3A5B3AA6" w14:textId="79534BA9" w:rsidR="000E5065" w:rsidRPr="00856926" w:rsidRDefault="000E5065" w:rsidP="00856926">
      <w:pPr>
        <w:pStyle w:val="Minorsubheadingindented25"/>
        <w:ind w:left="0"/>
        <w:rPr>
          <w:i w:val="0"/>
        </w:rPr>
      </w:pPr>
      <w:r w:rsidRPr="00856926">
        <w:rPr>
          <w:b w:val="0"/>
          <w:i w:val="0"/>
        </w:rPr>
        <w:t>If your health requires it, ask us to give you a</w:t>
      </w:r>
      <w:r w:rsidRPr="00D97F80">
        <w:rPr>
          <w:i w:val="0"/>
        </w:rPr>
        <w:t xml:space="preserve"> “fast </w:t>
      </w:r>
      <w:r w:rsidR="005F2F56">
        <w:rPr>
          <w:rFonts w:eastAsia="Calibri"/>
          <w:i w:val="0"/>
          <w:szCs w:val="26"/>
        </w:rPr>
        <w:t>service authorization</w:t>
      </w:r>
      <w:r w:rsidR="00D95C67">
        <w:rPr>
          <w:i w:val="0"/>
        </w:rPr>
        <w:t>.</w:t>
      </w:r>
      <w:r w:rsidRPr="00D97F80">
        <w:rPr>
          <w:i w:val="0"/>
        </w:rPr>
        <w:t>”</w:t>
      </w:r>
    </w:p>
    <w:p w14:paraId="2714E966" w14:textId="4D913F12" w:rsidR="00FC21BC" w:rsidRPr="00946054" w:rsidRDefault="00FC21BC" w:rsidP="00946054">
      <w:pPr>
        <w:numPr>
          <w:ilvl w:val="0"/>
          <w:numId w:val="25"/>
        </w:numPr>
        <w:tabs>
          <w:tab w:val="left" w:pos="1080"/>
        </w:tabs>
        <w:spacing w:before="120" w:after="120"/>
        <w:ind w:left="720" w:right="270"/>
      </w:pPr>
      <w:r w:rsidRPr="00946054">
        <w:t xml:space="preserve">A fast </w:t>
      </w:r>
      <w:r w:rsidR="00A57009">
        <w:t xml:space="preserve">review of a prior authorization request </w:t>
      </w:r>
      <w:r w:rsidRPr="00856926">
        <w:t xml:space="preserve">means we will </w:t>
      </w:r>
      <w:r w:rsidR="00E70D97">
        <w:t>give you an answer</w:t>
      </w:r>
      <w:r w:rsidR="00794E49">
        <w:t xml:space="preserve"> within 1 work day of when we have all the </w:t>
      </w:r>
      <w:proofErr w:type="gramStart"/>
      <w:r w:rsidR="00794E49">
        <w:t>information</w:t>
      </w:r>
      <w:proofErr w:type="gramEnd"/>
      <w:r w:rsidR="00794E49">
        <w:t xml:space="preserve"> we need but </w:t>
      </w:r>
      <w:r w:rsidR="00E70D97">
        <w:t>no later than</w:t>
      </w:r>
      <w:r w:rsidRPr="00946054">
        <w:rPr>
          <w:b/>
        </w:rPr>
        <w:t xml:space="preserve"> 72 hours</w:t>
      </w:r>
      <w:r w:rsidR="00E70D97">
        <w:rPr>
          <w:b/>
        </w:rPr>
        <w:t xml:space="preserve"> </w:t>
      </w:r>
      <w:r w:rsidR="00E70D97" w:rsidRPr="005A397A">
        <w:t xml:space="preserve">from when you </w:t>
      </w:r>
      <w:r w:rsidR="005A397A">
        <w:t>made your request to us</w:t>
      </w:r>
      <w:r w:rsidR="00794E49">
        <w:rPr>
          <w:b/>
        </w:rPr>
        <w:t>.</w:t>
      </w:r>
      <w:r w:rsidRPr="00946054">
        <w:t xml:space="preserve"> </w:t>
      </w:r>
    </w:p>
    <w:p w14:paraId="684AABB8" w14:textId="6B76604E" w:rsidR="00FC21BC" w:rsidRPr="002F45AB" w:rsidRDefault="00794E49" w:rsidP="00856926">
      <w:pPr>
        <w:numPr>
          <w:ilvl w:val="0"/>
          <w:numId w:val="25"/>
        </w:numPr>
        <w:tabs>
          <w:tab w:val="left" w:pos="1080"/>
        </w:tabs>
        <w:spacing w:before="120" w:after="120"/>
        <w:ind w:left="720" w:right="270"/>
      </w:pPr>
      <w:r>
        <w:t>W</w:t>
      </w:r>
      <w:r w:rsidR="00FC21BC" w:rsidRPr="00856926">
        <w:t xml:space="preserve">e can take </w:t>
      </w:r>
      <w:r w:rsidR="00FC21BC" w:rsidRPr="000E5065">
        <w:rPr>
          <w:b/>
        </w:rPr>
        <w:t>up to 14 more calendar days</w:t>
      </w:r>
      <w:r w:rsidR="00FC21BC" w:rsidRPr="002F45AB">
        <w:t xml:space="preserve"> if we find that some information that may benefit you is missing (such as medical records from out-of-network providers) or if you need time to get information to us for the review. If we decide to take extra days, we will tell you in writing</w:t>
      </w:r>
      <w:r>
        <w:t xml:space="preserve"> </w:t>
      </w:r>
      <w:bookmarkStart w:id="4" w:name="_Hlk23430586"/>
      <w:r>
        <w:t xml:space="preserve">what information is needed and why the delay is in your best interest. We will </w:t>
      </w:r>
      <w:proofErr w:type="gramStart"/>
      <w:r>
        <w:t>m</w:t>
      </w:r>
      <w:r w:rsidRPr="00B24BFB">
        <w:rPr>
          <w:szCs w:val="24"/>
        </w:rPr>
        <w:t>ake a decision</w:t>
      </w:r>
      <w:proofErr w:type="gramEnd"/>
      <w:r w:rsidRPr="00B24BFB">
        <w:rPr>
          <w:szCs w:val="24"/>
        </w:rPr>
        <w:t xml:space="preserve"> as quickly as we can when</w:t>
      </w:r>
      <w:r>
        <w:rPr>
          <w:szCs w:val="24"/>
        </w:rPr>
        <w:t xml:space="preserve"> </w:t>
      </w:r>
      <w:r w:rsidRPr="00B24BFB">
        <w:rPr>
          <w:szCs w:val="24"/>
        </w:rPr>
        <w:t xml:space="preserve">we receive the necessary information, but </w:t>
      </w:r>
      <w:r w:rsidRPr="00794E49">
        <w:rPr>
          <w:szCs w:val="24"/>
        </w:rPr>
        <w:t>no later than 14 days from the day we asked for more information</w:t>
      </w:r>
      <w:r w:rsidRPr="00BB717B">
        <w:rPr>
          <w:szCs w:val="24"/>
        </w:rPr>
        <w:t>.</w:t>
      </w:r>
    </w:p>
    <w:bookmarkEnd w:id="4"/>
    <w:p w14:paraId="13AA9E7E" w14:textId="715D48E0" w:rsidR="00FC21BC" w:rsidRPr="002F45AB" w:rsidRDefault="00FC21BC" w:rsidP="00856926">
      <w:pPr>
        <w:numPr>
          <w:ilvl w:val="0"/>
          <w:numId w:val="25"/>
        </w:numPr>
        <w:tabs>
          <w:tab w:val="left" w:pos="1080"/>
        </w:tabs>
        <w:spacing w:before="120" w:after="120"/>
        <w:ind w:left="720" w:right="270"/>
      </w:pPr>
      <w:r w:rsidRPr="002F45AB">
        <w:t xml:space="preserve">If you believe we should </w:t>
      </w:r>
      <w:r w:rsidRPr="00856926">
        <w:t>not</w:t>
      </w:r>
      <w:r w:rsidRPr="002F45AB">
        <w:t xml:space="preserve"> take extra days, </w:t>
      </w:r>
      <w:r w:rsidRPr="00856926">
        <w:rPr>
          <w:b/>
        </w:rPr>
        <w:t xml:space="preserve">you can file a </w:t>
      </w:r>
      <w:r w:rsidRPr="000E5065">
        <w:rPr>
          <w:b/>
        </w:rPr>
        <w:t>“fast complaint”</w:t>
      </w:r>
      <w:r w:rsidRPr="002F45AB">
        <w:t xml:space="preserve"> (For more information about the process for making complaints, including fast complaints, see </w:t>
      </w:r>
      <w:r w:rsidR="00113C05" w:rsidRPr="004A63E9">
        <w:t xml:space="preserve">Section 5: What </w:t>
      </w:r>
      <w:proofErr w:type="gramStart"/>
      <w:r w:rsidR="00113C05" w:rsidRPr="004A63E9">
        <w:t>To</w:t>
      </w:r>
      <w:proofErr w:type="gramEnd"/>
      <w:r w:rsidR="00113C05" w:rsidRPr="004A63E9">
        <w:t xml:space="preserve"> Do If You Have A Complaint About Our Plan, below</w:t>
      </w:r>
      <w:r w:rsidR="009D5B40">
        <w:t>,</w:t>
      </w:r>
      <w:r w:rsidR="00113C05" w:rsidRPr="004A63E9">
        <w:t xml:space="preserve"> for more information</w:t>
      </w:r>
      <w:r w:rsidRPr="002F45AB">
        <w:t>.) We will call you as soon as we make the decision.</w:t>
      </w:r>
    </w:p>
    <w:p w14:paraId="19AFB9D4" w14:textId="2B8FF87F" w:rsidR="0086617F" w:rsidRPr="002F45AB" w:rsidRDefault="0086617F" w:rsidP="00856926">
      <w:pPr>
        <w:numPr>
          <w:ilvl w:val="0"/>
          <w:numId w:val="25"/>
        </w:numPr>
        <w:tabs>
          <w:tab w:val="left" w:pos="1080"/>
        </w:tabs>
        <w:spacing w:before="120" w:after="120"/>
        <w:ind w:left="720" w:right="270"/>
      </w:pPr>
      <w:r w:rsidRPr="002F45AB">
        <w:t>If we do not give you our answer within 72 hours (or if there is an extended time per</w:t>
      </w:r>
      <w:r w:rsidR="00CE4EA3" w:rsidRPr="002F45AB">
        <w:t>iod, by the end of that period)</w:t>
      </w:r>
      <w:r w:rsidR="00946054">
        <w:t xml:space="preserve"> you can file an appeal</w:t>
      </w:r>
      <w:r w:rsidRPr="002F45AB">
        <w:t xml:space="preserve">. </w:t>
      </w:r>
      <w:r w:rsidR="00850023">
        <w:t>See</w:t>
      </w:r>
      <w:r w:rsidR="00332F28" w:rsidRPr="002F45AB">
        <w:t xml:space="preserve"> </w:t>
      </w:r>
      <w:r w:rsidR="00856926">
        <w:t xml:space="preserve">Section 2: Level 1 </w:t>
      </w:r>
      <w:r w:rsidR="00850023">
        <w:t>A</w:t>
      </w:r>
      <w:r w:rsidR="00856926">
        <w:t>ppeals, below</w:t>
      </w:r>
      <w:r w:rsidR="00332F28" w:rsidRPr="00856926">
        <w:t xml:space="preserve"> </w:t>
      </w:r>
      <w:r w:rsidR="00856926">
        <w:t>for</w:t>
      </w:r>
      <w:r w:rsidRPr="002F45AB">
        <w:t xml:space="preserve"> how to make an appeal.</w:t>
      </w:r>
    </w:p>
    <w:p w14:paraId="5FA67667" w14:textId="5D9C349D" w:rsidR="000E5065" w:rsidRPr="009F0561" w:rsidRDefault="000E5065" w:rsidP="000E5065">
      <w:pPr>
        <w:tabs>
          <w:tab w:val="left" w:pos="1080"/>
        </w:tabs>
        <w:spacing w:before="120" w:after="120"/>
        <w:ind w:right="270"/>
        <w:rPr>
          <w:i/>
        </w:rPr>
      </w:pPr>
      <w:r w:rsidRPr="009F0561">
        <w:t xml:space="preserve">To get a fast </w:t>
      </w:r>
      <w:r w:rsidR="005F2F56">
        <w:rPr>
          <w:rFonts w:eastAsia="Calibri"/>
          <w:szCs w:val="26"/>
        </w:rPr>
        <w:t>service authorization</w:t>
      </w:r>
      <w:r w:rsidRPr="009F0561">
        <w:t>, you must meet two requirements:</w:t>
      </w:r>
    </w:p>
    <w:p w14:paraId="10193187" w14:textId="2F38E971" w:rsidR="000E5065" w:rsidRPr="00A246D3" w:rsidRDefault="000E5065" w:rsidP="000E5065">
      <w:pPr>
        <w:numPr>
          <w:ilvl w:val="0"/>
          <w:numId w:val="35"/>
        </w:numPr>
        <w:tabs>
          <w:tab w:val="left" w:pos="1080"/>
        </w:tabs>
        <w:spacing w:before="120" w:after="120"/>
        <w:ind w:right="270"/>
      </w:pPr>
      <w:r w:rsidRPr="00A246D3">
        <w:t>You are asking for coverage for medical care</w:t>
      </w:r>
      <w:r w:rsidRPr="009F0561">
        <w:t xml:space="preserve"> you have not </w:t>
      </w:r>
      <w:r w:rsidR="00A0330E">
        <w:t xml:space="preserve">gotten </w:t>
      </w:r>
      <w:r w:rsidRPr="009F0561">
        <w:t>yet</w:t>
      </w:r>
      <w:r w:rsidRPr="00A246D3">
        <w:t xml:space="preserve">. (You cannot get a fast </w:t>
      </w:r>
      <w:r w:rsidR="005F2F56">
        <w:t>service authorization</w:t>
      </w:r>
      <w:r w:rsidRPr="00A246D3">
        <w:t xml:space="preserve"> if your request is about payment for medical care you already </w:t>
      </w:r>
      <w:r w:rsidR="00A0330E">
        <w:t>got</w:t>
      </w:r>
      <w:r w:rsidRPr="00A246D3">
        <w:t>.)</w:t>
      </w:r>
      <w:r>
        <w:t xml:space="preserve"> </w:t>
      </w:r>
    </w:p>
    <w:p w14:paraId="012100D6" w14:textId="22C1B934" w:rsidR="000E5065" w:rsidRPr="00856926" w:rsidRDefault="000E5065" w:rsidP="00856926">
      <w:pPr>
        <w:numPr>
          <w:ilvl w:val="0"/>
          <w:numId w:val="35"/>
        </w:numPr>
        <w:tabs>
          <w:tab w:val="left" w:pos="1080"/>
        </w:tabs>
        <w:spacing w:before="120" w:after="120"/>
        <w:ind w:right="270"/>
      </w:pPr>
      <w:r>
        <w:t>U</w:t>
      </w:r>
      <w:r w:rsidRPr="00A246D3">
        <w:t xml:space="preserve">sing the standard deadlines could </w:t>
      </w:r>
      <w:r w:rsidRPr="009F0561">
        <w:t xml:space="preserve">cause serious harm to your </w:t>
      </w:r>
      <w:r w:rsidR="00634585">
        <w:t>life</w:t>
      </w:r>
      <w:r w:rsidR="009D5B40">
        <w:t xml:space="preserve"> or</w:t>
      </w:r>
      <w:r w:rsidR="00634585">
        <w:t xml:space="preserve"> </w:t>
      </w:r>
      <w:proofErr w:type="gramStart"/>
      <w:r w:rsidRPr="009F0561">
        <w:t>health</w:t>
      </w:r>
      <w:r w:rsidR="009D5B40">
        <w:t>,</w:t>
      </w:r>
      <w:r w:rsidRPr="009F0561">
        <w:t xml:space="preserve"> or</w:t>
      </w:r>
      <w:proofErr w:type="gramEnd"/>
      <w:r w:rsidRPr="009F0561">
        <w:t xml:space="preserve"> hurt your ability to function. </w:t>
      </w:r>
    </w:p>
    <w:p w14:paraId="01D6EB44" w14:textId="6AD7847E" w:rsidR="00FC21BC" w:rsidRPr="00A246D3" w:rsidRDefault="00FC21BC" w:rsidP="00856926">
      <w:pPr>
        <w:keepNext/>
        <w:tabs>
          <w:tab w:val="left" w:pos="1080"/>
        </w:tabs>
        <w:spacing w:before="120" w:after="120"/>
        <w:ind w:right="274"/>
        <w:rPr>
          <w:b/>
        </w:rPr>
      </w:pPr>
      <w:r w:rsidRPr="00A246D3">
        <w:rPr>
          <w:b/>
        </w:rPr>
        <w:lastRenderedPageBreak/>
        <w:t xml:space="preserve">If your </w:t>
      </w:r>
      <w:r w:rsidR="00BC6EB5">
        <w:rPr>
          <w:b/>
        </w:rPr>
        <w:t>provider</w:t>
      </w:r>
      <w:r w:rsidRPr="00A246D3">
        <w:rPr>
          <w:b/>
        </w:rPr>
        <w:t xml:space="preserve"> tells us that your health requires a “fast </w:t>
      </w:r>
      <w:r w:rsidR="005F2F56">
        <w:rPr>
          <w:rFonts w:eastAsia="Calibri"/>
          <w:b/>
          <w:szCs w:val="26"/>
        </w:rPr>
        <w:t>service authorization</w:t>
      </w:r>
      <w:r w:rsidRPr="00A246D3">
        <w:rPr>
          <w:b/>
        </w:rPr>
        <w:t xml:space="preserve">,” we will automatically agree to give you a fast </w:t>
      </w:r>
      <w:r w:rsidR="005F2F56">
        <w:rPr>
          <w:rFonts w:eastAsia="Calibri"/>
          <w:b/>
          <w:szCs w:val="26"/>
        </w:rPr>
        <w:t>service authorization</w:t>
      </w:r>
      <w:r>
        <w:rPr>
          <w:b/>
        </w:rPr>
        <w:t>.</w:t>
      </w:r>
    </w:p>
    <w:p w14:paraId="2D0C4368" w14:textId="15308ED8" w:rsidR="00FC21BC" w:rsidRPr="00A246D3" w:rsidRDefault="00FC21BC" w:rsidP="009D5B40">
      <w:pPr>
        <w:tabs>
          <w:tab w:val="left" w:pos="1080"/>
        </w:tabs>
        <w:spacing w:before="120" w:after="120"/>
        <w:ind w:right="270"/>
      </w:pPr>
      <w:r w:rsidRPr="00A246D3">
        <w:t xml:space="preserve">If you ask for a fast </w:t>
      </w:r>
      <w:r w:rsidR="005F2F56" w:rsidRPr="009D5B40">
        <w:t>service authorization</w:t>
      </w:r>
      <w:r w:rsidRPr="00A246D3">
        <w:t xml:space="preserve"> on your own, without your </w:t>
      </w:r>
      <w:r w:rsidR="00BC6EB5">
        <w:t>provider</w:t>
      </w:r>
      <w:r w:rsidRPr="00A246D3">
        <w:t xml:space="preserve">’s support, we will decide whether your health requires that we give you a fast </w:t>
      </w:r>
      <w:r w:rsidR="005F2F56" w:rsidRPr="009D5B40">
        <w:t>service authorization</w:t>
      </w:r>
      <w:r>
        <w:t>.</w:t>
      </w:r>
    </w:p>
    <w:p w14:paraId="4A82ACFF" w14:textId="74AFDAD7" w:rsidR="00FC21BC" w:rsidRPr="00A246D3" w:rsidRDefault="00FC21BC" w:rsidP="009D5B40">
      <w:pPr>
        <w:tabs>
          <w:tab w:val="left" w:pos="1080"/>
        </w:tabs>
        <w:spacing w:before="120" w:after="120"/>
        <w:ind w:right="270"/>
      </w:pPr>
      <w:r w:rsidRPr="00A246D3">
        <w:t xml:space="preserve">If we decide that your medical condition does not meet the requirements for a fast </w:t>
      </w:r>
      <w:r w:rsidR="005F2F56">
        <w:t>service authorization</w:t>
      </w:r>
      <w:r w:rsidRPr="00A246D3">
        <w:t>, we will send you a letter that says so (and we will use t</w:t>
      </w:r>
      <w:r>
        <w:t>he standard deadlines instead).</w:t>
      </w:r>
    </w:p>
    <w:p w14:paraId="123396AB" w14:textId="4DF7797A" w:rsidR="00FC21BC" w:rsidRPr="00A246D3" w:rsidRDefault="00FC21BC" w:rsidP="009D5B40">
      <w:pPr>
        <w:numPr>
          <w:ilvl w:val="0"/>
          <w:numId w:val="25"/>
        </w:numPr>
        <w:tabs>
          <w:tab w:val="left" w:pos="1080"/>
        </w:tabs>
        <w:spacing w:before="120" w:after="120"/>
        <w:ind w:left="720" w:right="270"/>
      </w:pPr>
      <w:r w:rsidRPr="00A246D3">
        <w:t xml:space="preserve">This letter will tell you that if your </w:t>
      </w:r>
      <w:r w:rsidR="00BC6EB5">
        <w:t>provider</w:t>
      </w:r>
      <w:r w:rsidRPr="00A246D3">
        <w:t xml:space="preserve"> asks for the fast </w:t>
      </w:r>
      <w:r w:rsidR="005F2F56">
        <w:t>service authorization</w:t>
      </w:r>
      <w:r w:rsidRPr="00A246D3">
        <w:t xml:space="preserve">, we will automatically give a fast </w:t>
      </w:r>
      <w:r w:rsidR="005F2F56">
        <w:t>service authorization</w:t>
      </w:r>
      <w:r>
        <w:t>.</w:t>
      </w:r>
    </w:p>
    <w:p w14:paraId="6027E467" w14:textId="79F10D3C" w:rsidR="00FC21BC" w:rsidRPr="00A246D3" w:rsidRDefault="00FC21BC" w:rsidP="009D5B40">
      <w:pPr>
        <w:numPr>
          <w:ilvl w:val="0"/>
          <w:numId w:val="25"/>
        </w:numPr>
        <w:tabs>
          <w:tab w:val="left" w:pos="1080"/>
        </w:tabs>
        <w:spacing w:before="120" w:after="120"/>
        <w:ind w:left="720" w:right="270"/>
      </w:pPr>
      <w:r w:rsidRPr="00A246D3">
        <w:t xml:space="preserve">The letter will also tell how you can file a “fast complaint” about our decision to give you a standard </w:t>
      </w:r>
      <w:r w:rsidR="005F2F56">
        <w:t>service authorization</w:t>
      </w:r>
      <w:r w:rsidRPr="00A246D3">
        <w:t xml:space="preserve"> instead of the fast </w:t>
      </w:r>
      <w:r w:rsidR="005F2F56">
        <w:t>service authorization</w:t>
      </w:r>
      <w:r w:rsidRPr="00A246D3">
        <w:t xml:space="preserve"> you </w:t>
      </w:r>
      <w:r w:rsidR="00370E26">
        <w:t>asked for</w:t>
      </w:r>
      <w:r w:rsidRPr="00A246D3">
        <w:t xml:space="preserve">. (For more information about the process for making complaints, including fast complaints, see </w:t>
      </w:r>
      <w:r w:rsidR="00856926" w:rsidRPr="00946054">
        <w:t xml:space="preserve">Section 5: What </w:t>
      </w:r>
      <w:proofErr w:type="gramStart"/>
      <w:r w:rsidR="00856926" w:rsidRPr="00946054">
        <w:t>To</w:t>
      </w:r>
      <w:proofErr w:type="gramEnd"/>
      <w:r w:rsidR="00856926" w:rsidRPr="00946054">
        <w:t xml:space="preserve"> Do If You Have A Complaint About Our Plan</w:t>
      </w:r>
      <w:r w:rsidR="00332F28" w:rsidRPr="00856926">
        <w:t xml:space="preserve"> </w:t>
      </w:r>
      <w:r w:rsidR="00332F28">
        <w:t xml:space="preserve">later in this </w:t>
      </w:r>
      <w:r w:rsidRPr="00A246D3">
        <w:t>chapter.)</w:t>
      </w:r>
    </w:p>
    <w:p w14:paraId="7D084CBE" w14:textId="0635E0FB" w:rsidR="0086617F" w:rsidRPr="00D659C8" w:rsidRDefault="0086617F" w:rsidP="00856926">
      <w:pPr>
        <w:keepNext/>
        <w:tabs>
          <w:tab w:val="left" w:pos="1080"/>
        </w:tabs>
        <w:spacing w:before="120" w:after="120"/>
        <w:ind w:right="274"/>
        <w:rPr>
          <w:b/>
        </w:rPr>
      </w:pPr>
      <w:r w:rsidRPr="00A246D3">
        <w:rPr>
          <w:b/>
        </w:rPr>
        <w:t xml:space="preserve">If our answer is yes to part or all of what you </w:t>
      </w:r>
      <w:r w:rsidR="00370E26">
        <w:rPr>
          <w:b/>
        </w:rPr>
        <w:t>asked for</w:t>
      </w:r>
      <w:r w:rsidRPr="00A246D3">
        <w:rPr>
          <w:b/>
        </w:rPr>
        <w:t xml:space="preserve">, </w:t>
      </w:r>
      <w:r w:rsidRPr="0086617F">
        <w:t xml:space="preserve">we must </w:t>
      </w:r>
      <w:r w:rsidR="005A397A">
        <w:t xml:space="preserve">give you our </w:t>
      </w:r>
      <w:r w:rsidR="003B15E9">
        <w:t>answer</w:t>
      </w:r>
      <w:r w:rsidRPr="0086617F">
        <w:t xml:space="preserve"> within 72 hours after we</w:t>
      </w:r>
      <w:r w:rsidR="009812B0">
        <w:t xml:space="preserve"> </w:t>
      </w:r>
      <w:r w:rsidR="00A0330E">
        <w:t>got</w:t>
      </w:r>
      <w:r w:rsidRPr="0086617F">
        <w:t xml:space="preserve"> your request. If we extended the time needed to make our </w:t>
      </w:r>
      <w:r w:rsidR="005F2F56">
        <w:t>service authorization</w:t>
      </w:r>
      <w:r w:rsidRPr="0086617F">
        <w:t xml:space="preserve"> on your request for a medical item or service, we will </w:t>
      </w:r>
      <w:r w:rsidR="003B15E9">
        <w:t>give you our answer</w:t>
      </w:r>
      <w:r w:rsidRPr="0086617F">
        <w:t xml:space="preserve"> by the end of that extended period.</w:t>
      </w:r>
    </w:p>
    <w:p w14:paraId="620A12B6" w14:textId="7ABD566D" w:rsidR="000E5065" w:rsidRPr="00946054" w:rsidRDefault="0086617F" w:rsidP="00946054">
      <w:pPr>
        <w:keepNext/>
        <w:tabs>
          <w:tab w:val="left" w:pos="1080"/>
        </w:tabs>
        <w:spacing w:before="120" w:after="120"/>
        <w:ind w:right="274"/>
        <w:rPr>
          <w:b/>
        </w:rPr>
      </w:pPr>
      <w:r w:rsidRPr="00A246D3">
        <w:rPr>
          <w:b/>
        </w:rPr>
        <w:t xml:space="preserve">If our answer is no to part or all of what you </w:t>
      </w:r>
      <w:r w:rsidR="00370E26">
        <w:rPr>
          <w:b/>
        </w:rPr>
        <w:t>asked for</w:t>
      </w:r>
      <w:r w:rsidRPr="00A246D3">
        <w:rPr>
          <w:b/>
        </w:rPr>
        <w:t xml:space="preserve">, </w:t>
      </w:r>
      <w:r w:rsidRPr="0086617F">
        <w:t>we will send you a detailed written explanation as to why we said no.</w:t>
      </w:r>
      <w:r w:rsidR="00946054">
        <w:rPr>
          <w:b/>
        </w:rPr>
        <w:t xml:space="preserve"> </w:t>
      </w:r>
      <w:r w:rsidR="000E5065">
        <w:rPr>
          <w:color w:val="000000"/>
          <w:szCs w:val="24"/>
        </w:rPr>
        <w:t xml:space="preserve">If you are not satisfied with our answer, you have the right to file an appeal with us. See </w:t>
      </w:r>
      <w:r w:rsidR="00946054">
        <w:rPr>
          <w:color w:val="000000"/>
          <w:szCs w:val="24"/>
        </w:rPr>
        <w:t>Section 2: Level 1 Appeals,</w:t>
      </w:r>
      <w:r w:rsidR="000E5065">
        <w:rPr>
          <w:color w:val="000000"/>
          <w:szCs w:val="24"/>
        </w:rPr>
        <w:t xml:space="preserve"> </w:t>
      </w:r>
      <w:r w:rsidR="00946054">
        <w:rPr>
          <w:color w:val="000000"/>
          <w:szCs w:val="24"/>
        </w:rPr>
        <w:t>below for more information</w:t>
      </w:r>
      <w:r w:rsidR="000E5065">
        <w:rPr>
          <w:color w:val="000000"/>
          <w:szCs w:val="24"/>
        </w:rPr>
        <w:t>.</w:t>
      </w:r>
    </w:p>
    <w:p w14:paraId="377CBD97" w14:textId="77777777" w:rsidR="000E5065" w:rsidRDefault="000E5065" w:rsidP="000E5065">
      <w:pPr>
        <w:rPr>
          <w:color w:val="000000"/>
          <w:szCs w:val="24"/>
        </w:rPr>
      </w:pPr>
    </w:p>
    <w:p w14:paraId="603E3122" w14:textId="12B10653" w:rsidR="000E5065" w:rsidRDefault="000E5065" w:rsidP="00D97F80">
      <w:pPr>
        <w:rPr>
          <w:color w:val="000000"/>
          <w:szCs w:val="24"/>
        </w:rPr>
      </w:pPr>
      <w:r>
        <w:rPr>
          <w:color w:val="000000"/>
          <w:szCs w:val="24"/>
        </w:rPr>
        <w:t>If you do not hear from us on time</w:t>
      </w:r>
      <w:r w:rsidR="00E6624B">
        <w:rPr>
          <w:color w:val="000000"/>
          <w:szCs w:val="24"/>
        </w:rPr>
        <w:t>,</w:t>
      </w:r>
      <w:r>
        <w:rPr>
          <w:color w:val="000000"/>
          <w:szCs w:val="24"/>
        </w:rPr>
        <w:t xml:space="preserve"> it is the same as if we denied your service authorization request. If this happens, </w:t>
      </w:r>
      <w:r w:rsidR="003B15E9">
        <w:rPr>
          <w:color w:val="000000"/>
          <w:szCs w:val="24"/>
        </w:rPr>
        <w:t>you have the right to file an appeal with us. See Section 2: Level 1 Appeals, below for more information</w:t>
      </w:r>
      <w:r>
        <w:rPr>
          <w:color w:val="000000"/>
          <w:szCs w:val="24"/>
        </w:rPr>
        <w:t xml:space="preserve">. </w:t>
      </w:r>
    </w:p>
    <w:p w14:paraId="75EFCFD7" w14:textId="61A9CEB0" w:rsidR="00D966D4" w:rsidRDefault="000E5065" w:rsidP="00D966D4">
      <w:pPr>
        <w:rPr>
          <w:color w:val="000000"/>
          <w:szCs w:val="24"/>
        </w:rPr>
      </w:pPr>
      <w:r>
        <w:rPr>
          <w:color w:val="000000"/>
          <w:szCs w:val="24"/>
        </w:rPr>
        <w:t xml:space="preserve"> </w:t>
      </w:r>
    </w:p>
    <w:p w14:paraId="6CC4602C" w14:textId="322D1898" w:rsidR="00757536" w:rsidRPr="009E3DB3" w:rsidRDefault="00946054" w:rsidP="00757536">
      <w:pPr>
        <w:rPr>
          <w:szCs w:val="24"/>
          <w:u w:val="single"/>
        </w:rPr>
      </w:pPr>
      <w:r>
        <w:rPr>
          <w:b/>
          <w:szCs w:val="24"/>
          <w:u w:val="single"/>
        </w:rPr>
        <w:t xml:space="preserve">If we are changing a </w:t>
      </w:r>
      <w:proofErr w:type="gramStart"/>
      <w:r>
        <w:rPr>
          <w:b/>
          <w:szCs w:val="24"/>
          <w:u w:val="single"/>
        </w:rPr>
        <w:t>service</w:t>
      </w:r>
      <w:proofErr w:type="gramEnd"/>
      <w:r>
        <w:rPr>
          <w:b/>
          <w:szCs w:val="24"/>
          <w:u w:val="single"/>
        </w:rPr>
        <w:t xml:space="preserve"> you are already getting</w:t>
      </w:r>
    </w:p>
    <w:p w14:paraId="2F19476A" w14:textId="3265E4E0" w:rsidR="00E6624B" w:rsidRPr="00B633C7" w:rsidRDefault="00757536" w:rsidP="00F02396">
      <w:pPr>
        <w:numPr>
          <w:ilvl w:val="0"/>
          <w:numId w:val="3"/>
        </w:numPr>
        <w:spacing w:before="120" w:after="120"/>
        <w:rPr>
          <w:szCs w:val="24"/>
        </w:rPr>
      </w:pPr>
      <w:r w:rsidRPr="009E3DB3">
        <w:rPr>
          <w:szCs w:val="24"/>
        </w:rPr>
        <w:t xml:space="preserve">In most cases, if we </w:t>
      </w:r>
      <w:proofErr w:type="gramStart"/>
      <w:r w:rsidRPr="009E3DB3">
        <w:rPr>
          <w:szCs w:val="24"/>
        </w:rPr>
        <w:t>make a decision</w:t>
      </w:r>
      <w:proofErr w:type="gramEnd"/>
      <w:r w:rsidRPr="009E3DB3">
        <w:rPr>
          <w:szCs w:val="24"/>
        </w:rPr>
        <w:t xml:space="preserve"> to reduce, suspend or </w:t>
      </w:r>
      <w:r w:rsidR="00B8703E">
        <w:rPr>
          <w:szCs w:val="24"/>
        </w:rPr>
        <w:t>stop</w:t>
      </w:r>
      <w:r w:rsidRPr="009E3DB3">
        <w:rPr>
          <w:szCs w:val="24"/>
        </w:rPr>
        <w:t xml:space="preserve"> a service we have already approved </w:t>
      </w:r>
      <w:r w:rsidR="00720E98">
        <w:rPr>
          <w:szCs w:val="24"/>
        </w:rPr>
        <w:t>that</w:t>
      </w:r>
      <w:r w:rsidRPr="009E3DB3">
        <w:rPr>
          <w:szCs w:val="24"/>
        </w:rPr>
        <w:t xml:space="preserve"> you are now getting</w:t>
      </w:r>
      <w:r w:rsidR="000C3792">
        <w:rPr>
          <w:szCs w:val="24"/>
        </w:rPr>
        <w:t>,</w:t>
      </w:r>
      <w:r>
        <w:rPr>
          <w:szCs w:val="24"/>
        </w:rPr>
        <w:t xml:space="preserve"> </w:t>
      </w:r>
      <w:r w:rsidRPr="009E3DB3">
        <w:rPr>
          <w:szCs w:val="24"/>
        </w:rPr>
        <w:t xml:space="preserve">we must tell you at least </w:t>
      </w:r>
      <w:r w:rsidR="00543180" w:rsidRPr="009E3DB3">
        <w:rPr>
          <w:szCs w:val="24"/>
        </w:rPr>
        <w:t>1</w:t>
      </w:r>
      <w:r w:rsidR="00543180">
        <w:rPr>
          <w:szCs w:val="24"/>
        </w:rPr>
        <w:t>5</w:t>
      </w:r>
      <w:r w:rsidR="00543180" w:rsidRPr="009E3DB3">
        <w:rPr>
          <w:szCs w:val="24"/>
        </w:rPr>
        <w:t xml:space="preserve"> </w:t>
      </w:r>
      <w:r w:rsidRPr="009E3DB3">
        <w:rPr>
          <w:szCs w:val="24"/>
        </w:rPr>
        <w:t>days before we change the service.</w:t>
      </w:r>
    </w:p>
    <w:p w14:paraId="00501BEA" w14:textId="6055E144" w:rsidR="00D13073" w:rsidRPr="00B633C7" w:rsidRDefault="00757536" w:rsidP="00F02396">
      <w:pPr>
        <w:pStyle w:val="Header"/>
        <w:numPr>
          <w:ilvl w:val="0"/>
          <w:numId w:val="3"/>
        </w:numPr>
        <w:tabs>
          <w:tab w:val="clear" w:pos="4320"/>
          <w:tab w:val="clear" w:pos="8640"/>
        </w:tabs>
        <w:spacing w:before="120" w:after="120"/>
        <w:rPr>
          <w:szCs w:val="24"/>
        </w:rPr>
      </w:pPr>
      <w:r w:rsidRPr="009E3DB3">
        <w:rPr>
          <w:szCs w:val="24"/>
        </w:rPr>
        <w:t xml:space="preserve">If we are checking care that </w:t>
      </w:r>
      <w:r w:rsidR="00720E98">
        <w:rPr>
          <w:szCs w:val="24"/>
        </w:rPr>
        <w:t>you got</w:t>
      </w:r>
      <w:r w:rsidRPr="009E3DB3">
        <w:rPr>
          <w:szCs w:val="24"/>
        </w:rPr>
        <w:t xml:space="preserve"> in the past, we will </w:t>
      </w:r>
      <w:proofErr w:type="gramStart"/>
      <w:r w:rsidRPr="009E3DB3">
        <w:rPr>
          <w:szCs w:val="24"/>
        </w:rPr>
        <w:t>make a decision</w:t>
      </w:r>
      <w:proofErr w:type="gramEnd"/>
      <w:r w:rsidRPr="009E3DB3">
        <w:rPr>
          <w:szCs w:val="24"/>
        </w:rPr>
        <w:t xml:space="preserve"> about paying for it within 30 days of </w:t>
      </w:r>
      <w:r w:rsidR="00A0330E">
        <w:rPr>
          <w:szCs w:val="24"/>
        </w:rPr>
        <w:t>getting</w:t>
      </w:r>
      <w:r w:rsidRPr="009E3DB3">
        <w:rPr>
          <w:szCs w:val="24"/>
        </w:rPr>
        <w:t xml:space="preserve"> necessary information for the retrospective review. If we deny payment for a service</w:t>
      </w:r>
      <w:r>
        <w:rPr>
          <w:szCs w:val="24"/>
        </w:rPr>
        <w:t>,</w:t>
      </w:r>
      <w:r w:rsidRPr="009E3DB3">
        <w:rPr>
          <w:szCs w:val="24"/>
        </w:rPr>
        <w:t xml:space="preserve"> we will send a notice to you and your provider the day </w:t>
      </w:r>
      <w:r w:rsidR="00DC56C9">
        <w:rPr>
          <w:szCs w:val="24"/>
        </w:rPr>
        <w:t xml:space="preserve">we deny </w:t>
      </w:r>
      <w:r w:rsidRPr="009E3DB3">
        <w:rPr>
          <w:szCs w:val="24"/>
        </w:rPr>
        <w:t xml:space="preserve">the payment. </w:t>
      </w:r>
      <w:r w:rsidRPr="003F7B29">
        <w:rPr>
          <w:b/>
          <w:color w:val="000000"/>
          <w:szCs w:val="24"/>
        </w:rPr>
        <w:t xml:space="preserve">You will not have to pay for any care you </w:t>
      </w:r>
      <w:r w:rsidR="00A0330E">
        <w:rPr>
          <w:b/>
          <w:color w:val="000000"/>
          <w:szCs w:val="24"/>
        </w:rPr>
        <w:t>got</w:t>
      </w:r>
      <w:r w:rsidRPr="003F7B29">
        <w:rPr>
          <w:b/>
          <w:color w:val="000000"/>
          <w:szCs w:val="24"/>
        </w:rPr>
        <w:t xml:space="preserve"> that </w:t>
      </w:r>
      <w:r w:rsidR="00720E98">
        <w:rPr>
          <w:b/>
          <w:color w:val="000000"/>
          <w:szCs w:val="24"/>
        </w:rPr>
        <w:t xml:space="preserve">the plan or Medicaid </w:t>
      </w:r>
      <w:r w:rsidRPr="003F7B29">
        <w:rPr>
          <w:b/>
          <w:color w:val="000000"/>
          <w:szCs w:val="24"/>
        </w:rPr>
        <w:t>covered even if we later deny payment to the provider.</w:t>
      </w:r>
    </w:p>
    <w:p w14:paraId="2F1598C7" w14:textId="5156341E" w:rsidR="00AB4D4E" w:rsidRPr="00AB4D4E" w:rsidRDefault="00AB4D4E" w:rsidP="00AB4D4E">
      <w:pPr>
        <w:rPr>
          <w:szCs w:val="24"/>
        </w:rPr>
      </w:pPr>
      <w:r w:rsidRPr="00AB4D4E">
        <w:rPr>
          <w:szCs w:val="24"/>
        </w:rPr>
        <w:t xml:space="preserve">You may also have special </w:t>
      </w:r>
      <w:r w:rsidRPr="00946054">
        <w:rPr>
          <w:b/>
          <w:szCs w:val="24"/>
        </w:rPr>
        <w:t>Medicare rights if your coverage for hospital care, home health care, skilled nursing facility care, or Comprehensive Outpatient Rehabilitation Facility (CORF)</w:t>
      </w:r>
      <w:r w:rsidRPr="00AB4D4E">
        <w:rPr>
          <w:szCs w:val="24"/>
        </w:rPr>
        <w:t xml:space="preserve"> services </w:t>
      </w:r>
      <w:r w:rsidR="00720E98">
        <w:rPr>
          <w:szCs w:val="24"/>
        </w:rPr>
        <w:t>is</w:t>
      </w:r>
      <w:r w:rsidRPr="00AB4D4E">
        <w:rPr>
          <w:szCs w:val="24"/>
        </w:rPr>
        <w:t xml:space="preserve"> ending. For more information about these rights, refer to Chapter 9 of the </w:t>
      </w:r>
      <w:r w:rsidRPr="0029035F">
        <w:rPr>
          <w:color w:val="0000FF"/>
          <w:szCs w:val="24"/>
        </w:rPr>
        <w:t>[</w:t>
      </w:r>
      <w:r w:rsidR="0029035F" w:rsidRPr="0029035F">
        <w:rPr>
          <w:i/>
          <w:color w:val="0000FF"/>
          <w:szCs w:val="24"/>
        </w:rPr>
        <w:t xml:space="preserve">insert </w:t>
      </w:r>
      <w:r w:rsidRPr="0029035F">
        <w:rPr>
          <w:i/>
          <w:color w:val="0000FF"/>
          <w:szCs w:val="24"/>
        </w:rPr>
        <w:t>Medicare health plan name</w:t>
      </w:r>
      <w:r w:rsidRPr="0029035F">
        <w:rPr>
          <w:color w:val="0000FF"/>
          <w:szCs w:val="24"/>
        </w:rPr>
        <w:t xml:space="preserve">] </w:t>
      </w:r>
      <w:r w:rsidRPr="00AB4D4E">
        <w:rPr>
          <w:szCs w:val="24"/>
        </w:rPr>
        <w:t xml:space="preserve">Evidence of Coverage.   </w:t>
      </w:r>
    </w:p>
    <w:p w14:paraId="75F69555" w14:textId="39D1AC5A" w:rsidR="005D1769" w:rsidRPr="003F7B29" w:rsidRDefault="005D1769" w:rsidP="009D048F">
      <w:pPr>
        <w:pStyle w:val="Header"/>
        <w:tabs>
          <w:tab w:val="clear" w:pos="4320"/>
          <w:tab w:val="clear" w:pos="8640"/>
        </w:tabs>
        <w:rPr>
          <w:b/>
          <w:caps/>
        </w:rPr>
      </w:pPr>
    </w:p>
    <w:p w14:paraId="23EDDF9C" w14:textId="1EEDD60D" w:rsidR="00757536" w:rsidRPr="00946054" w:rsidRDefault="004A3AC1" w:rsidP="00757536">
      <w:pPr>
        <w:pStyle w:val="Header"/>
        <w:tabs>
          <w:tab w:val="clear" w:pos="4320"/>
          <w:tab w:val="clear" w:pos="8640"/>
        </w:tabs>
        <w:rPr>
          <w:b/>
          <w:u w:val="single"/>
        </w:rPr>
      </w:pPr>
      <w:r w:rsidRPr="00946054">
        <w:rPr>
          <w:b/>
          <w:u w:val="single"/>
        </w:rPr>
        <w:t xml:space="preserve">What </w:t>
      </w:r>
      <w:proofErr w:type="gramStart"/>
      <w:r w:rsidRPr="00946054">
        <w:rPr>
          <w:b/>
          <w:u w:val="single"/>
        </w:rPr>
        <w:t>To</w:t>
      </w:r>
      <w:proofErr w:type="gramEnd"/>
      <w:r w:rsidRPr="00946054">
        <w:rPr>
          <w:b/>
          <w:u w:val="single"/>
        </w:rPr>
        <w:t xml:space="preserve"> Do If You Want To Appeal A Decision About Your Care </w:t>
      </w:r>
    </w:p>
    <w:p w14:paraId="3B16B251" w14:textId="08123196" w:rsidR="00223AA7" w:rsidRPr="00D659C8" w:rsidRDefault="00223AA7" w:rsidP="00F02396">
      <w:pPr>
        <w:spacing w:before="120" w:after="120"/>
        <w:rPr>
          <w:b/>
          <w:szCs w:val="24"/>
          <w:u w:val="single"/>
        </w:rPr>
      </w:pPr>
      <w:r w:rsidRPr="00D659C8">
        <w:lastRenderedPageBreak/>
        <w:t>If we say no to your request for coverage for</w:t>
      </w:r>
      <w:r w:rsidR="00CE6CEF">
        <w:t xml:space="preserve"> a medical item or service</w:t>
      </w:r>
      <w:r w:rsidRPr="00D659C8">
        <w:t>, you decide if you want to make an appeal.</w:t>
      </w:r>
    </w:p>
    <w:p w14:paraId="70C3A504" w14:textId="51878599" w:rsidR="00223AA7" w:rsidRPr="0086617F" w:rsidRDefault="00223AA7" w:rsidP="005309CE">
      <w:pPr>
        <w:numPr>
          <w:ilvl w:val="0"/>
          <w:numId w:val="3"/>
        </w:numPr>
        <w:spacing w:before="120" w:after="120"/>
        <w:rPr>
          <w:szCs w:val="24"/>
        </w:rPr>
      </w:pPr>
      <w:r w:rsidRPr="0086617F">
        <w:rPr>
          <w:szCs w:val="24"/>
        </w:rPr>
        <w:t xml:space="preserve">If we say no, you have the right to </w:t>
      </w:r>
      <w:r w:rsidR="00720E98">
        <w:rPr>
          <w:szCs w:val="24"/>
        </w:rPr>
        <w:t xml:space="preserve">make an appeal and </w:t>
      </w:r>
      <w:r w:rsidRPr="0086617F">
        <w:rPr>
          <w:szCs w:val="24"/>
        </w:rPr>
        <w:t>ask us to reconsider this decision. Making an appeal means try</w:t>
      </w:r>
      <w:r w:rsidR="00720E98">
        <w:rPr>
          <w:szCs w:val="24"/>
        </w:rPr>
        <w:t>ing again</w:t>
      </w:r>
      <w:r w:rsidRPr="0086617F">
        <w:rPr>
          <w:szCs w:val="24"/>
        </w:rPr>
        <w:t xml:space="preserve"> to get the medical care coverage you want.</w:t>
      </w:r>
    </w:p>
    <w:p w14:paraId="1C9E7142" w14:textId="77777777" w:rsidR="00223AA7" w:rsidRPr="0086617F" w:rsidRDefault="00223AA7" w:rsidP="005309CE">
      <w:pPr>
        <w:numPr>
          <w:ilvl w:val="0"/>
          <w:numId w:val="3"/>
        </w:numPr>
        <w:spacing w:before="120" w:after="120"/>
        <w:rPr>
          <w:szCs w:val="24"/>
        </w:rPr>
      </w:pPr>
      <w:r w:rsidRPr="0086617F">
        <w:rPr>
          <w:szCs w:val="24"/>
        </w:rPr>
        <w:t>If you decide to make an appeal, it means you are going on to Level 1 of the appeals process (see below).</w:t>
      </w:r>
    </w:p>
    <w:p w14:paraId="1920B700" w14:textId="7C81B7B1" w:rsidR="00974EC9" w:rsidRPr="00B633C7" w:rsidRDefault="0029035F" w:rsidP="005309CE">
      <w:pPr>
        <w:numPr>
          <w:ilvl w:val="0"/>
          <w:numId w:val="3"/>
        </w:numPr>
        <w:spacing w:before="120" w:after="120"/>
        <w:rPr>
          <w:b/>
          <w:szCs w:val="24"/>
        </w:rPr>
      </w:pPr>
      <w:r w:rsidRPr="00F162D6">
        <w:rPr>
          <w:color w:val="0000FF"/>
          <w:szCs w:val="24"/>
        </w:rPr>
        <w:t>[</w:t>
      </w:r>
      <w:r w:rsidRPr="00F162D6">
        <w:rPr>
          <w:i/>
          <w:color w:val="0000FF"/>
          <w:szCs w:val="24"/>
        </w:rPr>
        <w:t>Insert p</w:t>
      </w:r>
      <w:r w:rsidR="00223AA7" w:rsidRPr="00F162D6">
        <w:rPr>
          <w:i/>
          <w:color w:val="0000FF"/>
          <w:szCs w:val="24"/>
        </w:rPr>
        <w:t>la</w:t>
      </w:r>
      <w:r w:rsidRPr="00F162D6">
        <w:rPr>
          <w:i/>
          <w:color w:val="0000FF"/>
          <w:szCs w:val="24"/>
        </w:rPr>
        <w:t>n n</w:t>
      </w:r>
      <w:r w:rsidR="00223AA7" w:rsidRPr="00F162D6">
        <w:rPr>
          <w:i/>
          <w:color w:val="0000FF"/>
          <w:szCs w:val="24"/>
        </w:rPr>
        <w:t>ame</w:t>
      </w:r>
      <w:r w:rsidR="00223AA7" w:rsidRPr="00F162D6">
        <w:rPr>
          <w:color w:val="0000FF"/>
          <w:szCs w:val="24"/>
        </w:rPr>
        <w:t>]</w:t>
      </w:r>
      <w:r w:rsidR="00223AA7" w:rsidRPr="0029035F">
        <w:rPr>
          <w:color w:val="0000FF"/>
        </w:rPr>
        <w:t xml:space="preserve"> </w:t>
      </w:r>
      <w:r w:rsidR="00223AA7">
        <w:t xml:space="preserve">can also explain the complaints and appeals processes available to you depending on </w:t>
      </w:r>
      <w:r w:rsidR="00720E98">
        <w:t>your</w:t>
      </w:r>
      <w:r w:rsidR="00223AA7">
        <w:t xml:space="preserve"> complaint.</w:t>
      </w:r>
      <w:r w:rsidR="00720E98">
        <w:t xml:space="preserve"> </w:t>
      </w:r>
      <w:r w:rsidR="000E5065" w:rsidRPr="00223AA7">
        <w:rPr>
          <w:szCs w:val="24"/>
        </w:rPr>
        <w:t xml:space="preserve">You can call </w:t>
      </w:r>
      <w:r w:rsidR="00720E98">
        <w:rPr>
          <w:szCs w:val="24"/>
        </w:rPr>
        <w:t>M</w:t>
      </w:r>
      <w:r w:rsidR="00757536" w:rsidRPr="00223AA7">
        <w:rPr>
          <w:szCs w:val="24"/>
        </w:rPr>
        <w:t xml:space="preserve">ember </w:t>
      </w:r>
      <w:r w:rsidR="00720E98">
        <w:rPr>
          <w:szCs w:val="24"/>
        </w:rPr>
        <w:t>S</w:t>
      </w:r>
      <w:r w:rsidR="00757536" w:rsidRPr="00223AA7">
        <w:rPr>
          <w:szCs w:val="24"/>
        </w:rPr>
        <w:t xml:space="preserve">ervices at </w:t>
      </w:r>
      <w:r w:rsidR="00757536" w:rsidRPr="0029035F">
        <w:rPr>
          <w:color w:val="0000FF"/>
          <w:szCs w:val="24"/>
        </w:rPr>
        <w:t>[</w:t>
      </w:r>
      <w:r>
        <w:rPr>
          <w:i/>
          <w:color w:val="0000FF"/>
          <w:szCs w:val="24"/>
        </w:rPr>
        <w:t>insert Member Services toll-free phone n</w:t>
      </w:r>
      <w:r w:rsidR="00757536" w:rsidRPr="0029035F">
        <w:rPr>
          <w:i/>
          <w:color w:val="0000FF"/>
          <w:szCs w:val="24"/>
        </w:rPr>
        <w:t>umber</w:t>
      </w:r>
      <w:r w:rsidR="00757536" w:rsidRPr="0029035F">
        <w:rPr>
          <w:color w:val="0000FF"/>
          <w:szCs w:val="24"/>
        </w:rPr>
        <w:t>]</w:t>
      </w:r>
      <w:r w:rsidR="00757536" w:rsidRPr="00223AA7">
        <w:rPr>
          <w:szCs w:val="24"/>
        </w:rPr>
        <w:t xml:space="preserve"> to get more information on your rights and the options available to you.</w:t>
      </w:r>
    </w:p>
    <w:p w14:paraId="33A7CC18" w14:textId="1771088D" w:rsidR="00B8703E" w:rsidRPr="00DC2576" w:rsidRDefault="00974EC9" w:rsidP="00757536">
      <w:pPr>
        <w:pStyle w:val="Header"/>
        <w:tabs>
          <w:tab w:val="clear" w:pos="4320"/>
          <w:tab w:val="clear" w:pos="8640"/>
        </w:tabs>
        <w:rPr>
          <w:b/>
        </w:rPr>
      </w:pPr>
      <w:r w:rsidRPr="00245041">
        <w:rPr>
          <w:b/>
          <w:szCs w:val="24"/>
        </w:rPr>
        <w:t>At any time in the process you or someone you trust can also file a complaint about the review time with the New York State Department of Health by calling 1-866-712-7197.</w:t>
      </w:r>
    </w:p>
    <w:p w14:paraId="12BBF557" w14:textId="77777777" w:rsidR="00045A1E" w:rsidRDefault="00045A1E" w:rsidP="00757536">
      <w:pPr>
        <w:rPr>
          <w:b/>
          <w:sz w:val="32"/>
          <w:szCs w:val="32"/>
          <w:u w:val="single"/>
        </w:rPr>
      </w:pPr>
    </w:p>
    <w:p w14:paraId="4FBFD11D" w14:textId="77777777" w:rsidR="00045A1E" w:rsidRDefault="00045A1E" w:rsidP="00757536">
      <w:pPr>
        <w:rPr>
          <w:b/>
          <w:sz w:val="32"/>
          <w:szCs w:val="32"/>
          <w:u w:val="single"/>
        </w:rPr>
      </w:pPr>
    </w:p>
    <w:p w14:paraId="474D8C16" w14:textId="6661B774" w:rsidR="00757536" w:rsidRPr="00286128" w:rsidRDefault="000F6D15" w:rsidP="00757536">
      <w:pPr>
        <w:rPr>
          <w:b/>
          <w:sz w:val="32"/>
          <w:szCs w:val="32"/>
          <w:u w:val="single"/>
        </w:rPr>
      </w:pPr>
      <w:r w:rsidRPr="00286128">
        <w:rPr>
          <w:b/>
          <w:sz w:val="32"/>
          <w:szCs w:val="32"/>
          <w:u w:val="single"/>
        </w:rPr>
        <w:t xml:space="preserve">Section 2: </w:t>
      </w:r>
      <w:r w:rsidR="0012553F">
        <w:rPr>
          <w:b/>
          <w:sz w:val="32"/>
          <w:szCs w:val="32"/>
          <w:u w:val="single"/>
        </w:rPr>
        <w:t>Level 1</w:t>
      </w:r>
      <w:r w:rsidR="0086617F" w:rsidRPr="00286128">
        <w:rPr>
          <w:b/>
          <w:sz w:val="32"/>
          <w:szCs w:val="32"/>
          <w:u w:val="single"/>
        </w:rPr>
        <w:t xml:space="preserve"> </w:t>
      </w:r>
      <w:r w:rsidR="00757536" w:rsidRPr="00286128">
        <w:rPr>
          <w:b/>
          <w:sz w:val="32"/>
          <w:szCs w:val="32"/>
          <w:u w:val="single"/>
        </w:rPr>
        <w:t>Appeals</w:t>
      </w:r>
      <w:r w:rsidR="00286128">
        <w:rPr>
          <w:b/>
          <w:sz w:val="32"/>
          <w:szCs w:val="32"/>
          <w:u w:val="single"/>
        </w:rPr>
        <w:t xml:space="preserve"> </w:t>
      </w:r>
      <w:r w:rsidR="00286128" w:rsidRPr="009F0561">
        <w:rPr>
          <w:b/>
          <w:sz w:val="32"/>
          <w:szCs w:val="32"/>
          <w:u w:val="single"/>
        </w:rPr>
        <w:t>(</w:t>
      </w:r>
      <w:r w:rsidR="00286128">
        <w:rPr>
          <w:b/>
          <w:sz w:val="32"/>
          <w:szCs w:val="32"/>
          <w:u w:val="single"/>
        </w:rPr>
        <w:t xml:space="preserve">also known as </w:t>
      </w:r>
      <w:r w:rsidR="0012553F">
        <w:rPr>
          <w:b/>
          <w:sz w:val="32"/>
          <w:szCs w:val="32"/>
          <w:u w:val="single"/>
        </w:rPr>
        <w:t>a Plan Level Appeal</w:t>
      </w:r>
      <w:r w:rsidR="00286128" w:rsidRPr="009F0561">
        <w:rPr>
          <w:b/>
          <w:sz w:val="32"/>
          <w:szCs w:val="32"/>
          <w:u w:val="single"/>
        </w:rPr>
        <w:t>)</w:t>
      </w:r>
    </w:p>
    <w:p w14:paraId="0829587B" w14:textId="3CDA8CC1" w:rsidR="005D1769" w:rsidRDefault="000F6D15" w:rsidP="005D1769">
      <w:pPr>
        <w:pStyle w:val="StepHeading"/>
        <w:rPr>
          <w:rFonts w:ascii="Times New Roman" w:hAnsi="Times New Roman"/>
          <w:b w:val="0"/>
          <w:szCs w:val="20"/>
        </w:rPr>
      </w:pPr>
      <w:r w:rsidRPr="00286128">
        <w:rPr>
          <w:rFonts w:ascii="Times New Roman" w:hAnsi="Times New Roman"/>
          <w:b w:val="0"/>
          <w:szCs w:val="20"/>
        </w:rPr>
        <w:t xml:space="preserve">Information in this </w:t>
      </w:r>
      <w:r w:rsidR="00D46A68" w:rsidRPr="00286128">
        <w:rPr>
          <w:rFonts w:ascii="Times New Roman" w:hAnsi="Times New Roman"/>
          <w:b w:val="0"/>
          <w:szCs w:val="20"/>
        </w:rPr>
        <w:t>section</w:t>
      </w:r>
      <w:r w:rsidRPr="00286128">
        <w:rPr>
          <w:rFonts w:ascii="Times New Roman" w:hAnsi="Times New Roman"/>
          <w:b w:val="0"/>
          <w:szCs w:val="20"/>
        </w:rPr>
        <w:t xml:space="preserve"> applies to </w:t>
      </w:r>
      <w:proofErr w:type="gramStart"/>
      <w:r w:rsidRPr="00286128">
        <w:rPr>
          <w:rFonts w:ascii="Times New Roman" w:hAnsi="Times New Roman"/>
          <w:b w:val="0"/>
          <w:szCs w:val="20"/>
        </w:rPr>
        <w:t>all of</w:t>
      </w:r>
      <w:proofErr w:type="gramEnd"/>
      <w:r w:rsidRPr="00286128">
        <w:rPr>
          <w:rFonts w:ascii="Times New Roman" w:hAnsi="Times New Roman"/>
          <w:b w:val="0"/>
          <w:szCs w:val="20"/>
        </w:rPr>
        <w:t xml:space="preserve"> your Medicare and</w:t>
      </w:r>
      <w:r w:rsidR="005E18F0">
        <w:rPr>
          <w:rFonts w:ascii="Times New Roman" w:hAnsi="Times New Roman"/>
          <w:b w:val="0"/>
          <w:szCs w:val="20"/>
        </w:rPr>
        <w:t xml:space="preserve"> </w:t>
      </w:r>
      <w:r w:rsidR="00AA0F31">
        <w:rPr>
          <w:rFonts w:ascii="Times New Roman" w:hAnsi="Times New Roman"/>
          <w:b w:val="0"/>
          <w:szCs w:val="20"/>
        </w:rPr>
        <w:t xml:space="preserve">most of your </w:t>
      </w:r>
      <w:r w:rsidRPr="00286128">
        <w:rPr>
          <w:rFonts w:ascii="Times New Roman" w:hAnsi="Times New Roman"/>
          <w:b w:val="0"/>
          <w:szCs w:val="20"/>
        </w:rPr>
        <w:t>Medicaid benefits.</w:t>
      </w:r>
      <w:r w:rsidR="00A2441A">
        <w:rPr>
          <w:rFonts w:ascii="Times New Roman" w:hAnsi="Times New Roman"/>
          <w:b w:val="0"/>
          <w:szCs w:val="20"/>
        </w:rPr>
        <w:t xml:space="preserve"> </w:t>
      </w:r>
      <w:r w:rsidR="00A2441A" w:rsidRPr="00A2441A">
        <w:rPr>
          <w:rFonts w:ascii="Times New Roman" w:hAnsi="Times New Roman"/>
          <w:b w:val="0"/>
          <w:szCs w:val="20"/>
        </w:rPr>
        <w:t>This information does not apply to your Medicare Part D prescription drug benefits.</w:t>
      </w:r>
    </w:p>
    <w:p w14:paraId="049667C3" w14:textId="31C1ACA7" w:rsidR="002F6B21" w:rsidRPr="00D307FC" w:rsidRDefault="002F6B21" w:rsidP="00D80EB0">
      <w:r w:rsidRPr="00D307FC">
        <w:t xml:space="preserve">There are some treatments and services that you need approval </w:t>
      </w:r>
      <w:r w:rsidR="00A0330E">
        <w:t xml:space="preserve">for </w:t>
      </w:r>
      <w:r w:rsidRPr="00F02396">
        <w:t>before</w:t>
      </w:r>
      <w:r w:rsidRPr="00D307FC">
        <w:t xml:space="preserve"> you </w:t>
      </w:r>
      <w:r w:rsidR="00A0330E">
        <w:t>get</w:t>
      </w:r>
      <w:r w:rsidRPr="00D307FC">
        <w:t xml:space="preserve"> them or to be able to </w:t>
      </w:r>
      <w:r w:rsidR="00A0330E">
        <w:t>keep getting</w:t>
      </w:r>
      <w:r w:rsidR="00221735" w:rsidRPr="00D307FC">
        <w:t xml:space="preserve"> them. This is called prior authorization. Asking for approval of a treatment or service is called a service authorization request. </w:t>
      </w:r>
      <w:r w:rsidR="00DC56C9">
        <w:t>We describe t</w:t>
      </w:r>
      <w:r w:rsidR="00221735" w:rsidRPr="00D307FC">
        <w:t xml:space="preserve">his process earlier in </w:t>
      </w:r>
      <w:r w:rsidR="0012553F">
        <w:t>Section 1of this</w:t>
      </w:r>
      <w:r w:rsidR="0012553F" w:rsidRPr="00D307FC">
        <w:t xml:space="preserve"> </w:t>
      </w:r>
      <w:r w:rsidR="004B71D8">
        <w:t>chapter</w:t>
      </w:r>
      <w:r w:rsidR="00221735" w:rsidRPr="00D307FC">
        <w:t xml:space="preserve">. </w:t>
      </w:r>
      <w:r w:rsidR="00B907E6">
        <w:t xml:space="preserve">If we decide to </w:t>
      </w:r>
      <w:r w:rsidR="00221735" w:rsidRPr="00D307FC">
        <w:t xml:space="preserve">deny a service authorization request or to approve it for an amount that is less than </w:t>
      </w:r>
      <w:r w:rsidR="00370E26">
        <w:t>asked for</w:t>
      </w:r>
      <w:r w:rsidR="00FC2258">
        <w:t>, you will receive a notice</w:t>
      </w:r>
      <w:r w:rsidR="00221735" w:rsidRPr="00D307FC">
        <w:t xml:space="preserve"> called an </w:t>
      </w:r>
      <w:r w:rsidR="0012553F">
        <w:t xml:space="preserve">Integrated </w:t>
      </w:r>
      <w:r w:rsidR="003918E7">
        <w:t>Coverage Determination Notice</w:t>
      </w:r>
      <w:r w:rsidR="00221735" w:rsidRPr="00D307FC">
        <w:t xml:space="preserve">. </w:t>
      </w:r>
    </w:p>
    <w:p w14:paraId="33DD537B" w14:textId="7B881359" w:rsidR="00757536" w:rsidRPr="009E3DB3" w:rsidRDefault="0012553F" w:rsidP="00D307FC">
      <w:pPr>
        <w:pStyle w:val="StepHeading"/>
      </w:pPr>
      <w:r w:rsidRPr="00D307FC">
        <w:rPr>
          <w:rFonts w:ascii="Times New Roman" w:hAnsi="Times New Roman"/>
          <w:b w:val="0"/>
          <w:szCs w:val="20"/>
        </w:rPr>
        <w:t xml:space="preserve">If </w:t>
      </w:r>
      <w:r w:rsidR="00FC2258">
        <w:rPr>
          <w:rFonts w:ascii="Times New Roman" w:hAnsi="Times New Roman"/>
          <w:b w:val="0"/>
          <w:szCs w:val="20"/>
        </w:rPr>
        <w:t>you receive an Integrated Coverage Determination Notice and disagree with our decision, you have the right to make an appeal.</w:t>
      </w:r>
      <w:r w:rsidRPr="00D307FC">
        <w:rPr>
          <w:rFonts w:ascii="Times New Roman" w:hAnsi="Times New Roman"/>
          <w:b w:val="0"/>
          <w:szCs w:val="20"/>
        </w:rPr>
        <w:t xml:space="preserve"> Making an appeal means </w:t>
      </w:r>
      <w:r w:rsidR="00651DD3">
        <w:rPr>
          <w:rFonts w:ascii="Times New Roman" w:hAnsi="Times New Roman"/>
          <w:b w:val="0"/>
          <w:szCs w:val="20"/>
        </w:rPr>
        <w:t xml:space="preserve">trying </w:t>
      </w:r>
      <w:r w:rsidRPr="00D307FC">
        <w:rPr>
          <w:rFonts w:ascii="Times New Roman" w:hAnsi="Times New Roman"/>
          <w:b w:val="0"/>
          <w:szCs w:val="20"/>
        </w:rPr>
        <w:t xml:space="preserve">to get the medical </w:t>
      </w:r>
      <w:r w:rsidR="00A57009">
        <w:rPr>
          <w:rFonts w:ascii="Times New Roman" w:hAnsi="Times New Roman"/>
          <w:b w:val="0"/>
          <w:szCs w:val="20"/>
        </w:rPr>
        <w:t xml:space="preserve">item or service </w:t>
      </w:r>
      <w:r w:rsidRPr="00D307FC">
        <w:rPr>
          <w:rFonts w:ascii="Times New Roman" w:hAnsi="Times New Roman"/>
          <w:b w:val="0"/>
          <w:szCs w:val="20"/>
        </w:rPr>
        <w:t>you want</w:t>
      </w:r>
      <w:r w:rsidR="003B15E9">
        <w:rPr>
          <w:rFonts w:ascii="Times New Roman" w:hAnsi="Times New Roman"/>
          <w:b w:val="0"/>
          <w:szCs w:val="20"/>
        </w:rPr>
        <w:t xml:space="preserve"> </w:t>
      </w:r>
      <w:r w:rsidR="00FC2258">
        <w:rPr>
          <w:rFonts w:ascii="Times New Roman" w:hAnsi="Times New Roman"/>
          <w:b w:val="0"/>
          <w:szCs w:val="20"/>
        </w:rPr>
        <w:t>by asking us to review your request again.</w:t>
      </w:r>
    </w:p>
    <w:p w14:paraId="4EB17CD0" w14:textId="77777777" w:rsidR="00757536" w:rsidRPr="009E3DB3" w:rsidRDefault="00757536" w:rsidP="00757536">
      <w:pPr>
        <w:rPr>
          <w:szCs w:val="24"/>
        </w:rPr>
      </w:pPr>
    </w:p>
    <w:p w14:paraId="0A0E075D" w14:textId="55B10965" w:rsidR="00757536" w:rsidRPr="00EB1914" w:rsidRDefault="00757536" w:rsidP="00757536">
      <w:pPr>
        <w:rPr>
          <w:b/>
          <w:szCs w:val="24"/>
        </w:rPr>
      </w:pPr>
      <w:r w:rsidRPr="00D307FC">
        <w:rPr>
          <w:b/>
          <w:szCs w:val="24"/>
        </w:rPr>
        <w:t xml:space="preserve">You can file a </w:t>
      </w:r>
      <w:r w:rsidR="0012553F">
        <w:rPr>
          <w:b/>
          <w:szCs w:val="24"/>
        </w:rPr>
        <w:t>Level 1</w:t>
      </w:r>
      <w:r w:rsidR="00251823" w:rsidRPr="00D307FC">
        <w:rPr>
          <w:b/>
          <w:szCs w:val="24"/>
        </w:rPr>
        <w:t xml:space="preserve"> </w:t>
      </w:r>
      <w:r w:rsidR="004E5941" w:rsidRPr="00D307FC">
        <w:rPr>
          <w:b/>
          <w:szCs w:val="24"/>
        </w:rPr>
        <w:t>A</w:t>
      </w:r>
      <w:r w:rsidRPr="00D307FC">
        <w:rPr>
          <w:b/>
          <w:szCs w:val="24"/>
        </w:rPr>
        <w:t>ppeal</w:t>
      </w:r>
      <w:r w:rsidRPr="00EB1914">
        <w:rPr>
          <w:b/>
          <w:szCs w:val="24"/>
        </w:rPr>
        <w:t>:</w:t>
      </w:r>
    </w:p>
    <w:p w14:paraId="573D3F6B" w14:textId="77777777" w:rsidR="006C1B66" w:rsidRDefault="006C1B66" w:rsidP="006C1B66"/>
    <w:p w14:paraId="63B6D465" w14:textId="568EE478" w:rsidR="006C1B66" w:rsidRPr="00A246D3" w:rsidRDefault="006C1B66" w:rsidP="006C1B66">
      <w:r w:rsidRPr="00A246D3">
        <w:t>When you appeal</w:t>
      </w:r>
      <w:r>
        <w:t xml:space="preserve"> a decision for the first time</w:t>
      </w:r>
      <w:r w:rsidRPr="00A246D3">
        <w:t xml:space="preserve">, </w:t>
      </w:r>
      <w:r>
        <w:t>this is called a Level 1 Appeal</w:t>
      </w:r>
      <w:r w:rsidR="00AA0F31">
        <w:t>, or a Plan Appeal</w:t>
      </w:r>
      <w:r>
        <w:t xml:space="preserve">. In this appeal, </w:t>
      </w:r>
      <w:r w:rsidRPr="00A246D3">
        <w:t xml:space="preserve">we review the decision we made to see if we </w:t>
      </w:r>
      <w:r w:rsidR="00402BBD">
        <w:t xml:space="preserve">properly </w:t>
      </w:r>
      <w:r w:rsidRPr="00A246D3">
        <w:t>follow</w:t>
      </w:r>
      <w:r w:rsidR="00C90435">
        <w:t>ed</w:t>
      </w:r>
      <w:r w:rsidRPr="00A246D3">
        <w:t xml:space="preserve"> </w:t>
      </w:r>
      <w:r w:rsidR="00674BEF">
        <w:t xml:space="preserve">all </w:t>
      </w:r>
      <w:r w:rsidRPr="00A246D3">
        <w:t xml:space="preserve">the rules. </w:t>
      </w:r>
      <w:r w:rsidR="00DC56C9">
        <w:t>Different reviewers handle y</w:t>
      </w:r>
      <w:r w:rsidRPr="00A246D3">
        <w:t>our appeal than th</w:t>
      </w:r>
      <w:r w:rsidR="00DC56C9">
        <w:t>e ones</w:t>
      </w:r>
      <w:r w:rsidRPr="00A246D3">
        <w:t xml:space="preserve"> who made the original unfavorable decision. When we complete the review</w:t>
      </w:r>
      <w:r w:rsidR="00402BBD">
        <w:t>,</w:t>
      </w:r>
      <w:r w:rsidRPr="00A246D3">
        <w:t xml:space="preserve"> we </w:t>
      </w:r>
      <w:r w:rsidR="00B633C7">
        <w:t xml:space="preserve">will </w:t>
      </w:r>
      <w:r w:rsidRPr="00A246D3">
        <w:t>give you our decision.</w:t>
      </w:r>
      <w:r>
        <w:t xml:space="preserve"> </w:t>
      </w:r>
      <w:r w:rsidRPr="00225B3C">
        <w:t xml:space="preserve">Under certain circumstances, which we discuss </w:t>
      </w:r>
      <w:r w:rsidR="00C44B31">
        <w:t>below</w:t>
      </w:r>
      <w:r w:rsidRPr="00225B3C">
        <w:t xml:space="preserve">, you can request </w:t>
      </w:r>
      <w:r w:rsidR="005D1769">
        <w:t>a</w:t>
      </w:r>
      <w:r w:rsidRPr="00225B3C">
        <w:t xml:space="preserve"> fast</w:t>
      </w:r>
      <w:r w:rsidR="00D5419E">
        <w:t xml:space="preserve"> </w:t>
      </w:r>
      <w:r w:rsidR="00062CEB">
        <w:t>appeal</w:t>
      </w:r>
      <w:r w:rsidRPr="00225B3C">
        <w:t>.</w:t>
      </w:r>
    </w:p>
    <w:p w14:paraId="77FF0F70" w14:textId="77777777" w:rsidR="00757536" w:rsidRDefault="00757536" w:rsidP="00757536">
      <w:pPr>
        <w:rPr>
          <w:szCs w:val="24"/>
        </w:rPr>
      </w:pPr>
    </w:p>
    <w:p w14:paraId="16A4AFFA" w14:textId="03C2419C" w:rsidR="00FC2640" w:rsidRDefault="006C1B66" w:rsidP="005D1769">
      <w:pPr>
        <w:rPr>
          <w:szCs w:val="24"/>
        </w:rPr>
      </w:pPr>
      <w:r w:rsidRPr="00D659C8">
        <w:rPr>
          <w:b/>
          <w:szCs w:val="24"/>
        </w:rPr>
        <w:t>Step</w:t>
      </w:r>
      <w:r w:rsidR="00FB2DA2" w:rsidRPr="00D659C8">
        <w:rPr>
          <w:b/>
          <w:szCs w:val="24"/>
        </w:rPr>
        <w:t>s</w:t>
      </w:r>
      <w:r w:rsidRPr="00D659C8">
        <w:rPr>
          <w:b/>
          <w:szCs w:val="24"/>
        </w:rPr>
        <w:t xml:space="preserve"> to file a </w:t>
      </w:r>
      <w:r w:rsidR="00251823" w:rsidRPr="00D659C8">
        <w:rPr>
          <w:b/>
          <w:szCs w:val="24"/>
        </w:rPr>
        <w:t>Level 1</w:t>
      </w:r>
      <w:r w:rsidRPr="00D659C8">
        <w:rPr>
          <w:b/>
          <w:szCs w:val="24"/>
        </w:rPr>
        <w:t xml:space="preserve"> Appeal</w:t>
      </w:r>
      <w:r w:rsidR="00251823" w:rsidRPr="00D659C8">
        <w:rPr>
          <w:b/>
          <w:szCs w:val="24"/>
        </w:rPr>
        <w:t>:</w:t>
      </w:r>
    </w:p>
    <w:p w14:paraId="486A4500" w14:textId="7C23DBF9" w:rsidR="005D1769" w:rsidRPr="005D1769" w:rsidRDefault="00757536" w:rsidP="00757536">
      <w:pPr>
        <w:numPr>
          <w:ilvl w:val="0"/>
          <w:numId w:val="10"/>
        </w:numPr>
        <w:rPr>
          <w:szCs w:val="24"/>
        </w:rPr>
      </w:pPr>
      <w:r w:rsidRPr="009E3DB3">
        <w:rPr>
          <w:szCs w:val="24"/>
        </w:rPr>
        <w:t xml:space="preserve">If you are not satisfied with </w:t>
      </w:r>
      <w:r w:rsidR="00B8703E">
        <w:rPr>
          <w:szCs w:val="24"/>
        </w:rPr>
        <w:t>our decision</w:t>
      </w:r>
      <w:r w:rsidR="00CF0E47">
        <w:rPr>
          <w:szCs w:val="24"/>
        </w:rPr>
        <w:t>,</w:t>
      </w:r>
      <w:r w:rsidRPr="009E3DB3">
        <w:rPr>
          <w:szCs w:val="24"/>
        </w:rPr>
        <w:t xml:space="preserve"> you have </w:t>
      </w:r>
      <w:r w:rsidR="00EB7A8F" w:rsidRPr="00F132AC">
        <w:rPr>
          <w:b/>
          <w:szCs w:val="24"/>
        </w:rPr>
        <w:t xml:space="preserve">60 </w:t>
      </w:r>
      <w:r w:rsidRPr="00F132AC">
        <w:rPr>
          <w:b/>
          <w:szCs w:val="24"/>
        </w:rPr>
        <w:t>days</w:t>
      </w:r>
      <w:r w:rsidRPr="009E3DB3">
        <w:rPr>
          <w:szCs w:val="24"/>
        </w:rPr>
        <w:t xml:space="preserve"> </w:t>
      </w:r>
      <w:r w:rsidR="0086617F" w:rsidRPr="00E20ECC">
        <w:t xml:space="preserve">from the date on the </w:t>
      </w:r>
      <w:r w:rsidR="00FC2258">
        <w:t>Integrated Coverage Determination N</w:t>
      </w:r>
      <w:r w:rsidR="00CF0E47">
        <w:t xml:space="preserve">otice to file an appeal. </w:t>
      </w:r>
      <w:r w:rsidR="0086617F" w:rsidRPr="00E20ECC">
        <w:t xml:space="preserve">If you miss this deadline and have a good </w:t>
      </w:r>
      <w:r w:rsidR="0086617F" w:rsidRPr="00F767A0">
        <w:t xml:space="preserve">reason for missing it, we may give you more time to </w:t>
      </w:r>
      <w:r w:rsidR="00A0330E">
        <w:t>file</w:t>
      </w:r>
      <w:r w:rsidR="00CF0E47">
        <w:t xml:space="preserve"> </w:t>
      </w:r>
      <w:r w:rsidR="0086617F" w:rsidRPr="00F767A0">
        <w:t xml:space="preserve">your appeal. </w:t>
      </w:r>
      <w:r w:rsidR="0086617F" w:rsidRPr="00A65B34">
        <w:t xml:space="preserve">Examples of good cause for missing the deadline may include if you had a serious illness </w:t>
      </w:r>
      <w:r w:rsidR="0086617F" w:rsidRPr="00A65B34">
        <w:lastRenderedPageBreak/>
        <w:t xml:space="preserve">that </w:t>
      </w:r>
      <w:r w:rsidR="00A0330E">
        <w:t>kept</w:t>
      </w:r>
      <w:r w:rsidR="0086617F" w:rsidRPr="00A65B34">
        <w:t xml:space="preserve"> you from contacting us or if we </w:t>
      </w:r>
      <w:r w:rsidR="00A0330E">
        <w:t>gave</w:t>
      </w:r>
      <w:r w:rsidR="0086617F" w:rsidRPr="00A65B34">
        <w:t xml:space="preserve"> you incorrect or incomplete information about the deadline for </w:t>
      </w:r>
      <w:r w:rsidR="00A0330E">
        <w:t>asking for</w:t>
      </w:r>
      <w:r w:rsidR="0086617F" w:rsidRPr="00A65B34">
        <w:t xml:space="preserve"> an appeal.</w:t>
      </w:r>
    </w:p>
    <w:p w14:paraId="29347B04" w14:textId="7E7E9D75" w:rsidR="005D1769" w:rsidRPr="00A246D3" w:rsidRDefault="005D1769" w:rsidP="005309CE">
      <w:pPr>
        <w:numPr>
          <w:ilvl w:val="0"/>
          <w:numId w:val="10"/>
        </w:numPr>
        <w:tabs>
          <w:tab w:val="left" w:pos="1080"/>
        </w:tabs>
        <w:spacing w:before="120" w:after="120"/>
      </w:pPr>
      <w:r w:rsidRPr="00A246D3">
        <w:t xml:space="preserve">If you are appealing a </w:t>
      </w:r>
      <w:proofErr w:type="gramStart"/>
      <w:r w:rsidRPr="00A246D3">
        <w:t>decision</w:t>
      </w:r>
      <w:proofErr w:type="gramEnd"/>
      <w:r w:rsidRPr="00A246D3">
        <w:t xml:space="preserve"> we made about coverage for care you have not </w:t>
      </w:r>
      <w:r w:rsidR="00A0330E">
        <w:t xml:space="preserve">gotten </w:t>
      </w:r>
      <w:r w:rsidRPr="00A246D3">
        <w:t xml:space="preserve">yet, you and/or your </w:t>
      </w:r>
      <w:r w:rsidR="00BC6EB5">
        <w:t>provider</w:t>
      </w:r>
      <w:r w:rsidRPr="00A246D3">
        <w:t xml:space="preserve"> will need to decide if you need a </w:t>
      </w:r>
      <w:r w:rsidRPr="005D1769">
        <w:rPr>
          <w:b/>
        </w:rPr>
        <w:t>“fast appeal.”</w:t>
      </w:r>
    </w:p>
    <w:p w14:paraId="2BA2B90D" w14:textId="53314323" w:rsidR="005D1769" w:rsidRDefault="005D1769" w:rsidP="005309CE">
      <w:pPr>
        <w:numPr>
          <w:ilvl w:val="1"/>
          <w:numId w:val="10"/>
        </w:numPr>
        <w:tabs>
          <w:tab w:val="left" w:pos="1080"/>
        </w:tabs>
        <w:spacing w:before="120" w:after="120"/>
        <w:ind w:left="1080"/>
      </w:pPr>
      <w:r w:rsidRPr="00A246D3">
        <w:t>The requirements and procedures for getting a “fast appeal” are the same as for getting a “fast</w:t>
      </w:r>
      <w:r w:rsidR="00CF0E47">
        <w:t xml:space="preserve"> </w:t>
      </w:r>
      <w:r w:rsidR="00062CEB">
        <w:t>track service authorization</w:t>
      </w:r>
      <w:r w:rsidRPr="00A246D3">
        <w:t>.” To ask for a fast appeal, follow the instructions for asking for a fast</w:t>
      </w:r>
      <w:r w:rsidR="005F3692">
        <w:t xml:space="preserve"> </w:t>
      </w:r>
      <w:r w:rsidR="00062CEB">
        <w:t>track service authorization</w:t>
      </w:r>
      <w:r w:rsidRPr="00A246D3">
        <w:t xml:space="preserve">. (These instructions are </w:t>
      </w:r>
      <w:r>
        <w:t xml:space="preserve">given in </w:t>
      </w:r>
      <w:r w:rsidR="00FC2258">
        <w:t>S</w:t>
      </w:r>
      <w:r>
        <w:t>ection</w:t>
      </w:r>
      <w:r w:rsidR="00F162D6">
        <w:t xml:space="preserve"> </w:t>
      </w:r>
      <w:r w:rsidR="00CC71FB">
        <w:t>1</w:t>
      </w:r>
      <w:r w:rsidR="00045A1E">
        <w:t>, in the</w:t>
      </w:r>
      <w:r w:rsidR="00FC2258">
        <w:t xml:space="preserve"> Fast Track Process</w:t>
      </w:r>
      <w:r w:rsidR="00045A1E">
        <w:t xml:space="preserve"> section</w:t>
      </w:r>
      <w:r w:rsidR="00F162D6">
        <w:t>.</w:t>
      </w:r>
      <w:r>
        <w:t>)</w:t>
      </w:r>
    </w:p>
    <w:p w14:paraId="221BDC8A" w14:textId="4C8E5A87" w:rsidR="00CD706C" w:rsidRDefault="005D1769" w:rsidP="005309CE">
      <w:pPr>
        <w:numPr>
          <w:ilvl w:val="1"/>
          <w:numId w:val="10"/>
        </w:numPr>
        <w:tabs>
          <w:tab w:val="left" w:pos="1080"/>
        </w:tabs>
        <w:spacing w:before="120" w:after="120"/>
        <w:ind w:left="1080"/>
      </w:pPr>
      <w:r w:rsidRPr="00A246D3">
        <w:t xml:space="preserve">If your </w:t>
      </w:r>
      <w:r w:rsidR="00BC6EB5">
        <w:t>provider</w:t>
      </w:r>
      <w:r w:rsidRPr="00A246D3">
        <w:t xml:space="preserve"> tells us that your health requires a “fast appeal,” we will give you a fast appeal.</w:t>
      </w:r>
    </w:p>
    <w:p w14:paraId="46FFB67A" w14:textId="71F4FBAF" w:rsidR="00757536" w:rsidRPr="005D1769" w:rsidRDefault="00CD706C" w:rsidP="005309CE">
      <w:pPr>
        <w:numPr>
          <w:ilvl w:val="1"/>
          <w:numId w:val="10"/>
        </w:numPr>
        <w:tabs>
          <w:tab w:val="left" w:pos="1080"/>
        </w:tabs>
        <w:spacing w:before="120" w:after="120"/>
        <w:ind w:left="1080"/>
      </w:pPr>
      <w:r>
        <w:t xml:space="preserve">If your case was a </w:t>
      </w:r>
      <w:r w:rsidRPr="00CD706C">
        <w:rPr>
          <w:b/>
        </w:rPr>
        <w:t>concurrent review</w:t>
      </w:r>
      <w:r w:rsidR="0059227C">
        <w:t xml:space="preserve"> where</w:t>
      </w:r>
      <w:r>
        <w:t xml:space="preserve"> we were reviewing a service you are already getting, you will automatically get a fast appeal. </w:t>
      </w:r>
    </w:p>
    <w:p w14:paraId="5B084A0C" w14:textId="25E15287" w:rsidR="00757536" w:rsidRDefault="00757536" w:rsidP="00757536">
      <w:pPr>
        <w:numPr>
          <w:ilvl w:val="0"/>
          <w:numId w:val="10"/>
        </w:numPr>
        <w:rPr>
          <w:szCs w:val="24"/>
        </w:rPr>
      </w:pPr>
      <w:r w:rsidRPr="009E3DB3">
        <w:rPr>
          <w:szCs w:val="24"/>
        </w:rPr>
        <w:t xml:space="preserve">You can </w:t>
      </w:r>
      <w:r w:rsidR="00F162D6">
        <w:rPr>
          <w:szCs w:val="24"/>
        </w:rPr>
        <w:t>file an appeal</w:t>
      </w:r>
      <w:r w:rsidRPr="009E3DB3">
        <w:rPr>
          <w:szCs w:val="24"/>
        </w:rPr>
        <w:t xml:space="preserve"> yourself or ask someone you trust to file the</w:t>
      </w:r>
      <w:r w:rsidR="004E5941">
        <w:rPr>
          <w:szCs w:val="24"/>
        </w:rPr>
        <w:t xml:space="preserve"> </w:t>
      </w:r>
      <w:r w:rsidR="00D27C2B">
        <w:rPr>
          <w:szCs w:val="24"/>
        </w:rPr>
        <w:t xml:space="preserve">Level 1 </w:t>
      </w:r>
      <w:r w:rsidR="008C2792">
        <w:rPr>
          <w:szCs w:val="24"/>
        </w:rPr>
        <w:t>A</w:t>
      </w:r>
      <w:r w:rsidR="00D27C2B">
        <w:rPr>
          <w:szCs w:val="24"/>
        </w:rPr>
        <w:t>ppeal</w:t>
      </w:r>
      <w:r w:rsidRPr="009E3DB3">
        <w:rPr>
          <w:szCs w:val="24"/>
        </w:rPr>
        <w:t xml:space="preserve"> for you. You can </w:t>
      </w:r>
      <w:r w:rsidRPr="00C8512C">
        <w:rPr>
          <w:szCs w:val="24"/>
        </w:rPr>
        <w:t>call Member Services</w:t>
      </w:r>
      <w:r w:rsidR="0029035F">
        <w:rPr>
          <w:szCs w:val="24"/>
        </w:rPr>
        <w:t xml:space="preserve"> at</w:t>
      </w:r>
      <w:r w:rsidRPr="009E3DB3">
        <w:rPr>
          <w:szCs w:val="24"/>
        </w:rPr>
        <w:t xml:space="preserve"> </w:t>
      </w:r>
      <w:r w:rsidRPr="00F162D6">
        <w:rPr>
          <w:color w:val="0000FF"/>
          <w:szCs w:val="24"/>
        </w:rPr>
        <w:t>[</w:t>
      </w:r>
      <w:r w:rsidR="0029035F" w:rsidRPr="00F162D6">
        <w:rPr>
          <w:i/>
          <w:color w:val="0000FF"/>
          <w:szCs w:val="24"/>
        </w:rPr>
        <w:t>i</w:t>
      </w:r>
      <w:r w:rsidRPr="00F162D6">
        <w:rPr>
          <w:i/>
          <w:color w:val="0000FF"/>
          <w:szCs w:val="24"/>
        </w:rPr>
        <w:t>nsert appropriate health plan toll-free number</w:t>
      </w:r>
      <w:r w:rsidRPr="00F162D6">
        <w:rPr>
          <w:color w:val="0000FF"/>
          <w:szCs w:val="24"/>
        </w:rPr>
        <w:t>]</w:t>
      </w:r>
      <w:r w:rsidRPr="0029035F">
        <w:rPr>
          <w:color w:val="0000FF"/>
          <w:szCs w:val="24"/>
        </w:rPr>
        <w:t xml:space="preserve"> </w:t>
      </w:r>
      <w:r w:rsidRPr="009E3DB3">
        <w:rPr>
          <w:szCs w:val="24"/>
        </w:rPr>
        <w:t xml:space="preserve">if you need help filing a </w:t>
      </w:r>
      <w:r w:rsidR="00D27C2B">
        <w:rPr>
          <w:szCs w:val="24"/>
        </w:rPr>
        <w:t xml:space="preserve">Level 1 </w:t>
      </w:r>
      <w:r w:rsidR="008C2792">
        <w:rPr>
          <w:szCs w:val="24"/>
        </w:rPr>
        <w:t>A</w:t>
      </w:r>
      <w:r w:rsidR="00D27C2B">
        <w:rPr>
          <w:szCs w:val="24"/>
        </w:rPr>
        <w:t>ppeal</w:t>
      </w:r>
      <w:r w:rsidRPr="009E3DB3">
        <w:rPr>
          <w:szCs w:val="24"/>
        </w:rPr>
        <w:t>.</w:t>
      </w:r>
      <w:r w:rsidR="00693808">
        <w:rPr>
          <w:szCs w:val="24"/>
        </w:rPr>
        <w:t xml:space="preserve"> </w:t>
      </w:r>
    </w:p>
    <w:p w14:paraId="3FC62846" w14:textId="20FAFFAD" w:rsidR="00693808" w:rsidRDefault="00693808" w:rsidP="005309CE">
      <w:pPr>
        <w:numPr>
          <w:ilvl w:val="1"/>
          <w:numId w:val="10"/>
        </w:numPr>
        <w:tabs>
          <w:tab w:val="left" w:pos="1080"/>
        </w:tabs>
        <w:spacing w:before="120" w:after="120"/>
        <w:ind w:left="1080"/>
      </w:pPr>
      <w:r>
        <w:t>Only someone you</w:t>
      </w:r>
      <w:r w:rsidR="0059227C">
        <w:t xml:space="preserve"> name</w:t>
      </w:r>
      <w:r>
        <w:t xml:space="preserve"> in writing can represent you during your appeal. </w:t>
      </w:r>
      <w:r w:rsidRPr="006B0895">
        <w:t>If you want a friend, relative, or other person to be your representative</w:t>
      </w:r>
      <w:r>
        <w:t xml:space="preserve"> during your appeal</w:t>
      </w:r>
      <w:r w:rsidRPr="006B0895">
        <w:t xml:space="preserve">, </w:t>
      </w:r>
      <w:r>
        <w:t xml:space="preserve">you can complete </w:t>
      </w:r>
      <w:r w:rsidR="00FC1E1D">
        <w:t xml:space="preserve">the Appeal Request Form that was attached to the </w:t>
      </w:r>
      <w:r w:rsidR="00F162D6">
        <w:t>Integrated Coverage Determination Notice</w:t>
      </w:r>
      <w:r w:rsidR="00FC1E1D">
        <w:t xml:space="preserve">, complete </w:t>
      </w:r>
      <w:r>
        <w:t>an “Appointment of Representative” form</w:t>
      </w:r>
      <w:r w:rsidR="0059227C">
        <w:t>,</w:t>
      </w:r>
      <w:r>
        <w:t xml:space="preserve"> or write and sign a letter </w:t>
      </w:r>
      <w:r w:rsidR="0059227C">
        <w:t>naming</w:t>
      </w:r>
      <w:r>
        <w:t xml:space="preserve"> your representative.</w:t>
      </w:r>
    </w:p>
    <w:p w14:paraId="3003EEDB" w14:textId="41E66B06" w:rsidR="00693808" w:rsidRDefault="00693808" w:rsidP="005309CE">
      <w:pPr>
        <w:pStyle w:val="ListParagraph"/>
        <w:numPr>
          <w:ilvl w:val="0"/>
          <w:numId w:val="34"/>
        </w:numPr>
        <w:spacing w:after="200" w:line="300" w:lineRule="exact"/>
        <w:ind w:left="1440" w:right="720"/>
        <w:contextualSpacing w:val="0"/>
      </w:pPr>
      <w:r>
        <w:t xml:space="preserve">To get an “Appointment of Representative” form, </w:t>
      </w:r>
      <w:r w:rsidRPr="006B0895">
        <w:t xml:space="preserve">call </w:t>
      </w:r>
      <w:r w:rsidR="0059227C">
        <w:t>Member</w:t>
      </w:r>
      <w:r>
        <w:t xml:space="preserve"> </w:t>
      </w:r>
      <w:r w:rsidRPr="006B0895">
        <w:t xml:space="preserve">Services and ask for the form. You can also get the form on the Medicare website at </w:t>
      </w:r>
      <w:hyperlink r:id="rId8" w:history="1">
        <w:r>
          <w:rPr>
            <w:rStyle w:val="Hyperlink"/>
          </w:rPr>
          <w:t>https://www.cms.gov/Medicare/CMS-Forms/CMS-Forms/downloads/cms1696.pdf</w:t>
        </w:r>
      </w:hyperlink>
      <w:r w:rsidRPr="0088758F">
        <w:rPr>
          <w:szCs w:val="24"/>
        </w:rPr>
        <w:t xml:space="preserve"> </w:t>
      </w:r>
      <w:r w:rsidRPr="0029035F">
        <w:rPr>
          <w:rStyle w:val="Planinstructions"/>
          <w:rFonts w:ascii="Times New Roman" w:hAnsi="Times New Roman"/>
          <w:i w:val="0"/>
          <w:color w:val="0000FF"/>
          <w:sz w:val="24"/>
          <w:szCs w:val="24"/>
        </w:rPr>
        <w:t>[</w:t>
      </w:r>
      <w:r w:rsidRPr="0029035F">
        <w:rPr>
          <w:rStyle w:val="Planinstructions"/>
          <w:rFonts w:ascii="Times New Roman" w:hAnsi="Times New Roman"/>
          <w:color w:val="0000FF"/>
          <w:sz w:val="24"/>
          <w:szCs w:val="24"/>
        </w:rPr>
        <w:t xml:space="preserve">plans may also insert: </w:t>
      </w:r>
      <w:r w:rsidRPr="0029035F">
        <w:rPr>
          <w:rStyle w:val="Planinstructions"/>
          <w:rFonts w:ascii="Times New Roman" w:hAnsi="Times New Roman"/>
          <w:i w:val="0"/>
          <w:color w:val="0000FF"/>
          <w:sz w:val="24"/>
          <w:szCs w:val="24"/>
        </w:rPr>
        <w:t>or on our website at &lt;web address</w:t>
      </w:r>
      <w:r w:rsidRPr="0029035F">
        <w:rPr>
          <w:rStyle w:val="Planinstructions"/>
          <w:rFonts w:ascii="Times New Roman" w:hAnsi="Times New Roman"/>
          <w:color w:val="0000FF"/>
          <w:sz w:val="24"/>
          <w:szCs w:val="24"/>
        </w:rPr>
        <w:t xml:space="preserve"> </w:t>
      </w:r>
      <w:r w:rsidRPr="0029035F">
        <w:rPr>
          <w:rStyle w:val="Planinstructions"/>
          <w:rFonts w:ascii="Times New Roman" w:hAnsi="Times New Roman"/>
          <w:b/>
          <w:color w:val="0000FF"/>
          <w:sz w:val="24"/>
          <w:szCs w:val="24"/>
        </w:rPr>
        <w:t>or</w:t>
      </w:r>
      <w:r w:rsidRPr="0029035F">
        <w:rPr>
          <w:rStyle w:val="Planinstructions"/>
          <w:rFonts w:ascii="Times New Roman" w:hAnsi="Times New Roman"/>
          <w:color w:val="0000FF"/>
          <w:sz w:val="24"/>
          <w:szCs w:val="24"/>
        </w:rPr>
        <w:t xml:space="preserve"> </w:t>
      </w:r>
      <w:r w:rsidRPr="0029035F">
        <w:rPr>
          <w:rStyle w:val="Planinstructions"/>
          <w:rFonts w:ascii="Times New Roman" w:hAnsi="Times New Roman"/>
          <w:i w:val="0"/>
          <w:color w:val="0000FF"/>
          <w:sz w:val="24"/>
          <w:szCs w:val="24"/>
        </w:rPr>
        <w:t>link to form</w:t>
      </w:r>
      <w:r w:rsidRPr="0029035F">
        <w:rPr>
          <w:rStyle w:val="Planinstructions"/>
          <w:rFonts w:ascii="Times New Roman" w:hAnsi="Times New Roman"/>
          <w:color w:val="0000FF"/>
          <w:sz w:val="24"/>
          <w:szCs w:val="24"/>
        </w:rPr>
        <w:t>&gt;</w:t>
      </w:r>
      <w:r w:rsidRPr="0029035F">
        <w:rPr>
          <w:rStyle w:val="Planinstructions"/>
          <w:rFonts w:ascii="Times New Roman" w:hAnsi="Times New Roman"/>
          <w:i w:val="0"/>
          <w:color w:val="0000FF"/>
          <w:sz w:val="24"/>
          <w:szCs w:val="24"/>
        </w:rPr>
        <w:t>]</w:t>
      </w:r>
      <w:r w:rsidRPr="0029035F">
        <w:rPr>
          <w:szCs w:val="24"/>
        </w:rPr>
        <w:t>.</w:t>
      </w:r>
      <w:r w:rsidRPr="0029035F">
        <w:t xml:space="preserve"> </w:t>
      </w:r>
      <w:r w:rsidRPr="006B0895">
        <w:t xml:space="preserve">The form </w:t>
      </w:r>
      <w:r>
        <w:t>gives</w:t>
      </w:r>
      <w:r w:rsidRPr="006B0895">
        <w:t xml:space="preserve"> the person permission to act for you. </w:t>
      </w:r>
      <w:r>
        <w:t>You must give us a copy of the signed form; OR</w:t>
      </w:r>
    </w:p>
    <w:p w14:paraId="72624A38" w14:textId="2AE823CF" w:rsidR="00693808" w:rsidRPr="00693808" w:rsidRDefault="00693808" w:rsidP="005309CE">
      <w:pPr>
        <w:pStyle w:val="ListBullet3"/>
        <w:numPr>
          <w:ilvl w:val="0"/>
          <w:numId w:val="34"/>
        </w:numPr>
        <w:tabs>
          <w:tab w:val="left" w:pos="864"/>
        </w:tabs>
        <w:spacing w:before="0" w:after="200" w:line="300" w:lineRule="exact"/>
        <w:ind w:left="1440" w:right="720"/>
      </w:pPr>
      <w:r>
        <w:t xml:space="preserve">You can write a letter and </w:t>
      </w:r>
      <w:r w:rsidR="0059227C">
        <w:t xml:space="preserve">send it to us. </w:t>
      </w:r>
      <w:r w:rsidR="00F02396">
        <w:t>(</w:t>
      </w:r>
      <w:proofErr w:type="gramStart"/>
      <w:r w:rsidR="0059227C">
        <w:t>Your</w:t>
      </w:r>
      <w:proofErr w:type="gramEnd"/>
      <w:r w:rsidR="0059227C">
        <w:t xml:space="preserve"> or the person named in the letter as your representative </w:t>
      </w:r>
      <w:r w:rsidR="00F02396">
        <w:t xml:space="preserve">can send </w:t>
      </w:r>
      <w:r>
        <w:t>us</w:t>
      </w:r>
      <w:r w:rsidR="00F02396">
        <w:t xml:space="preserve"> the letter</w:t>
      </w:r>
      <w:r>
        <w:t>.</w:t>
      </w:r>
      <w:r w:rsidR="00F02396">
        <w:t>)</w:t>
      </w:r>
    </w:p>
    <w:p w14:paraId="680DA57E" w14:textId="2CC5A452" w:rsidR="00757536" w:rsidRPr="00F162D6" w:rsidRDefault="00757536" w:rsidP="00F162D6">
      <w:pPr>
        <w:numPr>
          <w:ilvl w:val="0"/>
          <w:numId w:val="10"/>
        </w:numPr>
        <w:rPr>
          <w:szCs w:val="24"/>
        </w:rPr>
      </w:pPr>
      <w:r w:rsidRPr="00F162D6">
        <w:rPr>
          <w:szCs w:val="24"/>
        </w:rPr>
        <w:t xml:space="preserve">We will not treat you any differently or act badly toward you because you file a </w:t>
      </w:r>
      <w:r w:rsidR="00D27C2B">
        <w:rPr>
          <w:szCs w:val="24"/>
        </w:rPr>
        <w:t xml:space="preserve">Level 1 </w:t>
      </w:r>
      <w:r w:rsidR="00AA0F31">
        <w:rPr>
          <w:szCs w:val="24"/>
        </w:rPr>
        <w:t>A</w:t>
      </w:r>
      <w:r w:rsidR="00AA0F31" w:rsidRPr="00F162D6">
        <w:rPr>
          <w:szCs w:val="24"/>
        </w:rPr>
        <w:t>ppeal</w:t>
      </w:r>
      <w:r w:rsidRPr="00F162D6">
        <w:rPr>
          <w:szCs w:val="24"/>
        </w:rPr>
        <w:t xml:space="preserve">. </w:t>
      </w:r>
    </w:p>
    <w:p w14:paraId="775B96D4" w14:textId="17671E18" w:rsidR="005C6DD2" w:rsidRPr="00CC71FB" w:rsidRDefault="003E1BB7" w:rsidP="00F110E0">
      <w:pPr>
        <w:numPr>
          <w:ilvl w:val="0"/>
          <w:numId w:val="10"/>
        </w:numPr>
        <w:spacing w:before="120" w:after="120"/>
        <w:rPr>
          <w:szCs w:val="24"/>
          <w:highlight w:val="lightGray"/>
        </w:rPr>
      </w:pPr>
      <w:r w:rsidRPr="00F162D6">
        <w:rPr>
          <w:szCs w:val="24"/>
        </w:rPr>
        <w:t>You can make the</w:t>
      </w:r>
      <w:r w:rsidR="00757536" w:rsidRPr="00F162D6">
        <w:rPr>
          <w:szCs w:val="24"/>
        </w:rPr>
        <w:t xml:space="preserve"> </w:t>
      </w:r>
      <w:r w:rsidR="00D27C2B">
        <w:rPr>
          <w:szCs w:val="24"/>
        </w:rPr>
        <w:t xml:space="preserve">Level 1 </w:t>
      </w:r>
      <w:r w:rsidR="00AA0F31">
        <w:rPr>
          <w:szCs w:val="24"/>
        </w:rPr>
        <w:t>A</w:t>
      </w:r>
      <w:r w:rsidR="00AA0F31" w:rsidRPr="00F162D6">
        <w:rPr>
          <w:szCs w:val="24"/>
        </w:rPr>
        <w:t xml:space="preserve">ppeal </w:t>
      </w:r>
      <w:r w:rsidR="00757536" w:rsidRPr="00F162D6">
        <w:rPr>
          <w:szCs w:val="24"/>
        </w:rPr>
        <w:t xml:space="preserve">by phone or in writing. </w:t>
      </w:r>
      <w:r w:rsidR="00757536" w:rsidRPr="00F162D6">
        <w:rPr>
          <w:color w:val="0000FF"/>
          <w:szCs w:val="24"/>
        </w:rPr>
        <w:t>[</w:t>
      </w:r>
      <w:r w:rsidR="00757536" w:rsidRPr="00F162D6">
        <w:rPr>
          <w:i/>
          <w:color w:val="0000FF"/>
          <w:szCs w:val="24"/>
        </w:rPr>
        <w:t xml:space="preserve">Optional: After your call, we will send you a form </w:t>
      </w:r>
      <w:r w:rsidRPr="00F162D6">
        <w:rPr>
          <w:i/>
          <w:color w:val="0000FF"/>
          <w:szCs w:val="24"/>
        </w:rPr>
        <w:t>that summarizes</w:t>
      </w:r>
      <w:r w:rsidR="00757536" w:rsidRPr="00F162D6">
        <w:rPr>
          <w:i/>
          <w:color w:val="0000FF"/>
          <w:szCs w:val="24"/>
        </w:rPr>
        <w:t xml:space="preserve"> your phone appeal. </w:t>
      </w:r>
      <w:r w:rsidR="00CC71FB" w:rsidRPr="00F162D6">
        <w:rPr>
          <w:i/>
          <w:color w:val="0000FF"/>
          <w:szCs w:val="24"/>
        </w:rPr>
        <w:t>You can make any needed changes to the summary before signing and returning the form to us</w:t>
      </w:r>
      <w:r w:rsidR="00CC71FB" w:rsidRPr="00F110E0">
        <w:rPr>
          <w:color w:val="0000FF"/>
          <w:szCs w:val="24"/>
        </w:rPr>
        <w:t>.</w:t>
      </w:r>
      <w:r w:rsidR="00757536" w:rsidRPr="00F162D6">
        <w:rPr>
          <w:color w:val="0000FF"/>
          <w:szCs w:val="24"/>
        </w:rPr>
        <w:t>]</w:t>
      </w:r>
    </w:p>
    <w:p w14:paraId="5FAD7C89" w14:textId="3F05FA96" w:rsidR="00B8703E" w:rsidRPr="00D307FC" w:rsidRDefault="002A7BBB" w:rsidP="00B8703E">
      <w:pPr>
        <w:tabs>
          <w:tab w:val="left" w:pos="0"/>
        </w:tabs>
        <w:rPr>
          <w:szCs w:val="24"/>
        </w:rPr>
      </w:pPr>
      <w:r w:rsidRPr="00D307FC">
        <w:rPr>
          <w:b/>
          <w:szCs w:val="24"/>
        </w:rPr>
        <w:t>Continuing your service or item</w:t>
      </w:r>
      <w:r w:rsidR="00B8703E" w:rsidRPr="00D307FC">
        <w:rPr>
          <w:b/>
          <w:szCs w:val="24"/>
        </w:rPr>
        <w:t xml:space="preserve"> while appealing a decision about your care</w:t>
      </w:r>
    </w:p>
    <w:p w14:paraId="1D8F7DB8" w14:textId="79C8A114" w:rsidR="002A7BBB" w:rsidRPr="00D659C8" w:rsidRDefault="002A7BBB" w:rsidP="00CD706C">
      <w:pPr>
        <w:pStyle w:val="Minorsubheadingindented25"/>
        <w:tabs>
          <w:tab w:val="left" w:pos="360"/>
        </w:tabs>
        <w:ind w:left="0"/>
        <w:rPr>
          <w:b w:val="0"/>
          <w:i w:val="0"/>
        </w:rPr>
      </w:pPr>
      <w:r w:rsidRPr="00D659C8">
        <w:rPr>
          <w:b w:val="0"/>
          <w:i w:val="0"/>
        </w:rPr>
        <w:t>If we told you we were going to stop</w:t>
      </w:r>
      <w:r w:rsidR="00FC1E1D">
        <w:rPr>
          <w:b w:val="0"/>
          <w:i w:val="0"/>
        </w:rPr>
        <w:t>, suspend,</w:t>
      </w:r>
      <w:r w:rsidRPr="00D659C8">
        <w:rPr>
          <w:b w:val="0"/>
          <w:i w:val="0"/>
        </w:rPr>
        <w:t xml:space="preserve"> or reduce services or items that you were already getting, you may be able to keep those services or items during your appeal. </w:t>
      </w:r>
    </w:p>
    <w:p w14:paraId="24D6CF8A" w14:textId="0B9B4334" w:rsidR="002A7BBB" w:rsidRPr="007D672D" w:rsidRDefault="002A7BBB" w:rsidP="005309CE">
      <w:pPr>
        <w:numPr>
          <w:ilvl w:val="0"/>
          <w:numId w:val="25"/>
        </w:numPr>
        <w:tabs>
          <w:tab w:val="left" w:pos="720"/>
        </w:tabs>
        <w:spacing w:before="120" w:after="120"/>
        <w:ind w:left="720"/>
      </w:pPr>
      <w:r>
        <w:t xml:space="preserve">If we </w:t>
      </w:r>
      <w:r w:rsidRPr="007D672D">
        <w:t xml:space="preserve">decided to change or stop coverage for a service </w:t>
      </w:r>
      <w:r>
        <w:t xml:space="preserve">or </w:t>
      </w:r>
      <w:r w:rsidRPr="007D672D">
        <w:t xml:space="preserve">item that you currently get, we will send you a notice before </w:t>
      </w:r>
      <w:proofErr w:type="gramStart"/>
      <w:r w:rsidRPr="007D672D">
        <w:t>taking action</w:t>
      </w:r>
      <w:proofErr w:type="gramEnd"/>
      <w:r w:rsidRPr="007D672D">
        <w:t>.</w:t>
      </w:r>
    </w:p>
    <w:p w14:paraId="15B12FBC" w14:textId="77777777" w:rsidR="00693808" w:rsidRDefault="002A7BBB" w:rsidP="00CD706C">
      <w:pPr>
        <w:numPr>
          <w:ilvl w:val="0"/>
          <w:numId w:val="25"/>
        </w:numPr>
        <w:tabs>
          <w:tab w:val="left" w:pos="720"/>
        </w:tabs>
        <w:spacing w:before="120" w:after="120"/>
        <w:ind w:left="720"/>
      </w:pPr>
      <w:r w:rsidRPr="007D672D">
        <w:lastRenderedPageBreak/>
        <w:t xml:space="preserve">If you disagree with the action, you can file a Level 1 Appeal. </w:t>
      </w:r>
    </w:p>
    <w:p w14:paraId="5FE4B6D9" w14:textId="57C7FFD4" w:rsidR="002A7BBB" w:rsidRPr="007D672D" w:rsidRDefault="002A7BBB" w:rsidP="00CD706C">
      <w:pPr>
        <w:numPr>
          <w:ilvl w:val="0"/>
          <w:numId w:val="25"/>
        </w:numPr>
        <w:tabs>
          <w:tab w:val="left" w:pos="720"/>
        </w:tabs>
        <w:spacing w:before="120" w:after="120"/>
        <w:ind w:left="720"/>
      </w:pPr>
      <w:r w:rsidRPr="007D672D">
        <w:t>We will continue covering the service</w:t>
      </w:r>
      <w:r>
        <w:t xml:space="preserve"> or</w:t>
      </w:r>
      <w:r w:rsidRPr="007D672D">
        <w:t xml:space="preserve"> item if you ask for a Level 1 Appeal within </w:t>
      </w:r>
      <w:bookmarkStart w:id="5" w:name="_GoBack"/>
      <w:r w:rsidRPr="007D672D">
        <w:t>1</w:t>
      </w:r>
      <w:r w:rsidR="00543180">
        <w:t>5</w:t>
      </w:r>
      <w:bookmarkEnd w:id="5"/>
      <w:r w:rsidRPr="007D672D">
        <w:t xml:space="preserve"> calendar days of the date on </w:t>
      </w:r>
      <w:r w:rsidR="00CC71FB">
        <w:t xml:space="preserve">the Integrated Coverage Determination Notice </w:t>
      </w:r>
      <w:r w:rsidRPr="007D672D">
        <w:t>or by the intended effective date of the action, whichever is later.</w:t>
      </w:r>
      <w:r w:rsidR="00693808">
        <w:tab/>
      </w:r>
    </w:p>
    <w:p w14:paraId="64479B3D" w14:textId="198DA79F" w:rsidR="002A7BBB" w:rsidRDefault="002A7BBB" w:rsidP="00CD706C">
      <w:pPr>
        <w:numPr>
          <w:ilvl w:val="0"/>
          <w:numId w:val="25"/>
        </w:numPr>
        <w:tabs>
          <w:tab w:val="left" w:pos="720"/>
        </w:tabs>
        <w:spacing w:before="120" w:after="120"/>
        <w:ind w:left="720"/>
      </w:pPr>
      <w:r w:rsidRPr="007D672D">
        <w:t>If you meet this deadline, you can keep getting the service</w:t>
      </w:r>
      <w:r>
        <w:t xml:space="preserve"> or</w:t>
      </w:r>
      <w:r w:rsidRPr="007D672D">
        <w:t xml:space="preserve"> item</w:t>
      </w:r>
      <w:r>
        <w:t xml:space="preserve"> </w:t>
      </w:r>
      <w:r w:rsidRPr="007D672D">
        <w:t xml:space="preserve">with no changes while your </w:t>
      </w:r>
      <w:r>
        <w:t xml:space="preserve">Level 1 </w:t>
      </w:r>
      <w:r w:rsidR="008C2792">
        <w:t>A</w:t>
      </w:r>
      <w:r w:rsidR="008C2792" w:rsidRPr="007D672D">
        <w:t xml:space="preserve">ppeal </w:t>
      </w:r>
      <w:r w:rsidRPr="007D672D">
        <w:t xml:space="preserve">is pending. </w:t>
      </w:r>
      <w:r>
        <w:t>You will also keep getting a</w:t>
      </w:r>
      <w:r w:rsidRPr="007D672D">
        <w:t>ll other services</w:t>
      </w:r>
      <w:r>
        <w:t xml:space="preserve"> or</w:t>
      </w:r>
      <w:r w:rsidRPr="007D672D">
        <w:t xml:space="preserve"> items (that are not the subject of your appeal) with no changes.</w:t>
      </w:r>
    </w:p>
    <w:p w14:paraId="3E1C3281" w14:textId="22AB6B88" w:rsidR="00974EC9" w:rsidRDefault="006F65DE" w:rsidP="003918E7">
      <w:pPr>
        <w:numPr>
          <w:ilvl w:val="0"/>
          <w:numId w:val="25"/>
        </w:numPr>
        <w:tabs>
          <w:tab w:val="left" w:pos="720"/>
        </w:tabs>
        <w:spacing w:before="120" w:after="120"/>
        <w:ind w:left="720"/>
      </w:pPr>
      <w:r>
        <w:rPr>
          <w:b/>
        </w:rPr>
        <w:t>Note:</w:t>
      </w:r>
      <w:r w:rsidR="003E1BB7">
        <w:rPr>
          <w:b/>
        </w:rPr>
        <w:t xml:space="preserve"> </w:t>
      </w:r>
      <w:r>
        <w:t>If</w:t>
      </w:r>
      <w:r w:rsidR="00693808">
        <w:t xml:space="preserve"> your </w:t>
      </w:r>
      <w:r w:rsidR="00BC6EB5">
        <w:t>provider</w:t>
      </w:r>
      <w:r w:rsidR="00693808">
        <w:t xml:space="preserve"> is asking that</w:t>
      </w:r>
      <w:r w:rsidR="00DC56C9">
        <w:t xml:space="preserve"> we continue</w:t>
      </w:r>
      <w:r w:rsidR="00693808">
        <w:t xml:space="preserve"> a service or item you are already getting during your appeal, you may need to </w:t>
      </w:r>
      <w:r w:rsidR="003E1BB7">
        <w:t>name</w:t>
      </w:r>
      <w:r w:rsidR="00693808">
        <w:t xml:space="preserve"> </w:t>
      </w:r>
      <w:r w:rsidR="00693808" w:rsidRPr="00A246D3">
        <w:t xml:space="preserve">your </w:t>
      </w:r>
      <w:r w:rsidR="00BC6EB5">
        <w:t>provider</w:t>
      </w:r>
      <w:r w:rsidR="00693808" w:rsidRPr="00A246D3">
        <w:t xml:space="preserve"> </w:t>
      </w:r>
      <w:r w:rsidR="00693808">
        <w:t>as your representative.</w:t>
      </w:r>
    </w:p>
    <w:p w14:paraId="3B4D1676" w14:textId="7A304BC9" w:rsidR="000A2A4B" w:rsidRPr="007D672D" w:rsidRDefault="000A2A4B" w:rsidP="00CD706C">
      <w:pPr>
        <w:tabs>
          <w:tab w:val="left" w:pos="720"/>
        </w:tabs>
        <w:spacing w:before="120" w:after="120"/>
      </w:pPr>
    </w:p>
    <w:p w14:paraId="00F53229" w14:textId="77777777" w:rsidR="009F7AAC" w:rsidRDefault="009F7AAC" w:rsidP="00EB0DAD">
      <w:pPr>
        <w:rPr>
          <w:b/>
          <w:szCs w:val="24"/>
        </w:rPr>
      </w:pPr>
    </w:p>
    <w:p w14:paraId="345093BD" w14:textId="2A3D3C68" w:rsidR="00757536" w:rsidRPr="009E3DB3" w:rsidRDefault="00757536" w:rsidP="003E1BB7">
      <w:pPr>
        <w:spacing w:before="120" w:after="120"/>
        <w:rPr>
          <w:b/>
          <w:szCs w:val="24"/>
        </w:rPr>
      </w:pPr>
      <w:r w:rsidRPr="00D307FC">
        <w:rPr>
          <w:b/>
          <w:szCs w:val="24"/>
        </w:rPr>
        <w:t xml:space="preserve">What happens after we get your </w:t>
      </w:r>
      <w:r w:rsidR="002A7BBB" w:rsidRPr="00D307FC">
        <w:rPr>
          <w:b/>
          <w:szCs w:val="24"/>
        </w:rPr>
        <w:t xml:space="preserve">Level 1 </w:t>
      </w:r>
      <w:r w:rsidR="004E5941" w:rsidRPr="00D307FC">
        <w:rPr>
          <w:b/>
          <w:szCs w:val="24"/>
        </w:rPr>
        <w:t>A</w:t>
      </w:r>
      <w:r w:rsidRPr="00D307FC">
        <w:rPr>
          <w:b/>
          <w:szCs w:val="24"/>
        </w:rPr>
        <w:t>ppeal</w:t>
      </w:r>
    </w:p>
    <w:p w14:paraId="12407CF3" w14:textId="1E4FB8C8" w:rsidR="00757536" w:rsidRDefault="00757536" w:rsidP="003E1BB7">
      <w:pPr>
        <w:numPr>
          <w:ilvl w:val="0"/>
          <w:numId w:val="12"/>
        </w:numPr>
        <w:spacing w:before="120" w:after="120"/>
        <w:rPr>
          <w:szCs w:val="24"/>
        </w:rPr>
      </w:pPr>
      <w:r w:rsidRPr="009E3DB3">
        <w:rPr>
          <w:szCs w:val="24"/>
        </w:rPr>
        <w:t>Within 15 days, we will send you a letter to let you know we are work</w:t>
      </w:r>
      <w:r w:rsidR="003E1BB7">
        <w:rPr>
          <w:szCs w:val="24"/>
        </w:rPr>
        <w:t>ing</w:t>
      </w:r>
      <w:r w:rsidRPr="009E3DB3">
        <w:rPr>
          <w:szCs w:val="24"/>
        </w:rPr>
        <w:t xml:space="preserve"> on your</w:t>
      </w:r>
      <w:r w:rsidR="00C36B60">
        <w:rPr>
          <w:szCs w:val="24"/>
        </w:rPr>
        <w:t xml:space="preserve"> </w:t>
      </w:r>
      <w:r w:rsidR="00D27C2B">
        <w:rPr>
          <w:szCs w:val="24"/>
        </w:rPr>
        <w:t xml:space="preserve">Level 1 </w:t>
      </w:r>
      <w:r w:rsidR="008C2792">
        <w:rPr>
          <w:szCs w:val="24"/>
        </w:rPr>
        <w:t>A</w:t>
      </w:r>
      <w:r w:rsidR="00D27C2B">
        <w:rPr>
          <w:szCs w:val="24"/>
        </w:rPr>
        <w:t>ppeal</w:t>
      </w:r>
      <w:r w:rsidRPr="009E3DB3">
        <w:rPr>
          <w:szCs w:val="24"/>
        </w:rPr>
        <w:t>.</w:t>
      </w:r>
      <w:r>
        <w:rPr>
          <w:szCs w:val="24"/>
        </w:rPr>
        <w:t xml:space="preserve"> We will let you know if we need additional information to make our decision.</w:t>
      </w:r>
    </w:p>
    <w:p w14:paraId="4F062E19" w14:textId="4851E6D0" w:rsidR="004E5941" w:rsidRPr="009E3DB3" w:rsidRDefault="00D861F8" w:rsidP="003E1BB7">
      <w:pPr>
        <w:numPr>
          <w:ilvl w:val="0"/>
          <w:numId w:val="12"/>
        </w:numPr>
        <w:spacing w:before="120" w:after="120"/>
        <w:rPr>
          <w:szCs w:val="24"/>
        </w:rPr>
      </w:pPr>
      <w:r>
        <w:rPr>
          <w:szCs w:val="24"/>
        </w:rPr>
        <w:t xml:space="preserve">We will send you a </w:t>
      </w:r>
      <w:r w:rsidR="0029129E">
        <w:rPr>
          <w:szCs w:val="24"/>
        </w:rPr>
        <w:t>copy of your</w:t>
      </w:r>
      <w:r w:rsidR="00F16C74">
        <w:rPr>
          <w:szCs w:val="24"/>
        </w:rPr>
        <w:t xml:space="preserve"> case file</w:t>
      </w:r>
      <w:r w:rsidR="0029129E">
        <w:rPr>
          <w:szCs w:val="24"/>
        </w:rPr>
        <w:t>,</w:t>
      </w:r>
      <w:r w:rsidR="00F16C74">
        <w:rPr>
          <w:szCs w:val="24"/>
        </w:rPr>
        <w:t xml:space="preserve"> </w:t>
      </w:r>
      <w:r w:rsidR="004C5130">
        <w:rPr>
          <w:szCs w:val="24"/>
        </w:rPr>
        <w:t>free of charge</w:t>
      </w:r>
      <w:r w:rsidR="0029129E">
        <w:rPr>
          <w:szCs w:val="24"/>
        </w:rPr>
        <w:t>,</w:t>
      </w:r>
      <w:r w:rsidR="004C5130">
        <w:rPr>
          <w:szCs w:val="24"/>
        </w:rPr>
        <w:t xml:space="preserve"> </w:t>
      </w:r>
      <w:r w:rsidR="00F16C74">
        <w:rPr>
          <w:szCs w:val="24"/>
        </w:rPr>
        <w:t>which includes</w:t>
      </w:r>
      <w:r w:rsidR="004E5941">
        <w:rPr>
          <w:szCs w:val="24"/>
        </w:rPr>
        <w:t xml:space="preserve"> </w:t>
      </w:r>
      <w:r w:rsidR="003E1BB7">
        <w:rPr>
          <w:szCs w:val="24"/>
        </w:rPr>
        <w:t xml:space="preserve">a </w:t>
      </w:r>
      <w:r w:rsidR="004E5941">
        <w:rPr>
          <w:szCs w:val="24"/>
        </w:rPr>
        <w:t xml:space="preserve">copy of the medical records and any other </w:t>
      </w:r>
      <w:r w:rsidR="00221735">
        <w:rPr>
          <w:szCs w:val="24"/>
        </w:rPr>
        <w:t xml:space="preserve">information </w:t>
      </w:r>
      <w:r w:rsidR="00C36B60">
        <w:rPr>
          <w:szCs w:val="24"/>
        </w:rPr>
        <w:t>and records</w:t>
      </w:r>
      <w:r w:rsidR="004E5941">
        <w:rPr>
          <w:szCs w:val="24"/>
        </w:rPr>
        <w:t xml:space="preserve"> we </w:t>
      </w:r>
      <w:r w:rsidR="00470093">
        <w:rPr>
          <w:szCs w:val="24"/>
        </w:rPr>
        <w:t xml:space="preserve">will </w:t>
      </w:r>
      <w:r w:rsidR="004E5941">
        <w:rPr>
          <w:szCs w:val="24"/>
        </w:rPr>
        <w:t xml:space="preserve">use to make </w:t>
      </w:r>
      <w:r w:rsidR="00470093">
        <w:rPr>
          <w:szCs w:val="24"/>
        </w:rPr>
        <w:t>the appeal</w:t>
      </w:r>
      <w:r w:rsidR="004E5941">
        <w:rPr>
          <w:szCs w:val="24"/>
        </w:rPr>
        <w:t xml:space="preserve"> decision.</w:t>
      </w:r>
      <w:r w:rsidR="00470093">
        <w:rPr>
          <w:szCs w:val="24"/>
        </w:rPr>
        <w:t xml:space="preserve"> If your</w:t>
      </w:r>
      <w:r w:rsidR="00CD706C">
        <w:rPr>
          <w:szCs w:val="24"/>
        </w:rPr>
        <w:t xml:space="preserve"> </w:t>
      </w:r>
      <w:r>
        <w:rPr>
          <w:szCs w:val="24"/>
        </w:rPr>
        <w:t xml:space="preserve">Level 1 Appeal is fast tracked, </w:t>
      </w:r>
      <w:r w:rsidR="00470093">
        <w:rPr>
          <w:szCs w:val="24"/>
        </w:rPr>
        <w:t>there may be a short time to review this information.</w:t>
      </w:r>
    </w:p>
    <w:p w14:paraId="3B235B49" w14:textId="5B4FCF76" w:rsidR="00757536" w:rsidRPr="009E3DB3" w:rsidRDefault="00C90435" w:rsidP="003E1BB7">
      <w:pPr>
        <w:numPr>
          <w:ilvl w:val="0"/>
          <w:numId w:val="12"/>
        </w:numPr>
        <w:spacing w:before="120" w:after="120"/>
        <w:rPr>
          <w:szCs w:val="24"/>
        </w:rPr>
      </w:pPr>
      <w:r>
        <w:rPr>
          <w:szCs w:val="24"/>
        </w:rPr>
        <w:t>Qualified health professionals who did not make the first decision will decide a</w:t>
      </w:r>
      <w:r w:rsidR="00757536" w:rsidRPr="009E3DB3">
        <w:rPr>
          <w:szCs w:val="24"/>
        </w:rPr>
        <w:t>ppeals of clinical matters</w:t>
      </w:r>
      <w:r>
        <w:rPr>
          <w:szCs w:val="24"/>
        </w:rPr>
        <w:t>.</w:t>
      </w:r>
      <w:r w:rsidR="00757536" w:rsidRPr="009E3DB3">
        <w:rPr>
          <w:szCs w:val="24"/>
        </w:rPr>
        <w:t xml:space="preserve"> </w:t>
      </w:r>
      <w:r>
        <w:rPr>
          <w:szCs w:val="24"/>
        </w:rPr>
        <w:t xml:space="preserve">At least one </w:t>
      </w:r>
      <w:r w:rsidR="00757536" w:rsidRPr="009E3DB3">
        <w:rPr>
          <w:szCs w:val="24"/>
        </w:rPr>
        <w:t xml:space="preserve">will be a clinical peer reviewer. </w:t>
      </w:r>
    </w:p>
    <w:p w14:paraId="5671D011" w14:textId="77777777" w:rsidR="00757536" w:rsidRPr="009E3DB3" w:rsidRDefault="00757536" w:rsidP="003E1BB7">
      <w:pPr>
        <w:numPr>
          <w:ilvl w:val="0"/>
          <w:numId w:val="12"/>
        </w:numPr>
        <w:spacing w:before="120" w:after="120"/>
        <w:rPr>
          <w:szCs w:val="24"/>
        </w:rPr>
      </w:pPr>
      <w:r w:rsidRPr="009E3DB3">
        <w:rPr>
          <w:szCs w:val="24"/>
        </w:rPr>
        <w:t>Non-clinical decisions will be handled by persons who work at a higher level than the people who worked on your first decision.</w:t>
      </w:r>
    </w:p>
    <w:p w14:paraId="67480021" w14:textId="73708F38" w:rsidR="00757536" w:rsidRPr="009E3DB3" w:rsidRDefault="00757536" w:rsidP="003E1BB7">
      <w:pPr>
        <w:numPr>
          <w:ilvl w:val="0"/>
          <w:numId w:val="10"/>
        </w:numPr>
        <w:spacing w:before="120" w:after="120"/>
        <w:rPr>
          <w:szCs w:val="24"/>
        </w:rPr>
      </w:pPr>
      <w:r w:rsidRPr="009E3DB3">
        <w:rPr>
          <w:szCs w:val="24"/>
        </w:rPr>
        <w:t>You can also provide information to be used in making the decision in person or in writing.</w:t>
      </w:r>
      <w:r w:rsidR="00470093">
        <w:rPr>
          <w:szCs w:val="24"/>
        </w:rPr>
        <w:t xml:space="preserve"> Call </w:t>
      </w:r>
      <w:r w:rsidR="000A2A4B">
        <w:rPr>
          <w:szCs w:val="24"/>
        </w:rPr>
        <w:t xml:space="preserve">us </w:t>
      </w:r>
      <w:r w:rsidR="00470093">
        <w:rPr>
          <w:szCs w:val="24"/>
        </w:rPr>
        <w:t>at</w:t>
      </w:r>
      <w:r w:rsidR="00C85E39">
        <w:rPr>
          <w:szCs w:val="24"/>
        </w:rPr>
        <w:t xml:space="preserve"> </w:t>
      </w:r>
      <w:r w:rsidR="00C85E39" w:rsidRPr="00D27C2B">
        <w:rPr>
          <w:color w:val="0000FF"/>
          <w:szCs w:val="24"/>
        </w:rPr>
        <w:t>[</w:t>
      </w:r>
      <w:r w:rsidR="0029035F" w:rsidRPr="00D27C2B">
        <w:rPr>
          <w:i/>
          <w:color w:val="0000FF"/>
          <w:szCs w:val="24"/>
        </w:rPr>
        <w:t>i</w:t>
      </w:r>
      <w:r w:rsidR="00C85E39" w:rsidRPr="00D27C2B">
        <w:rPr>
          <w:i/>
          <w:color w:val="0000FF"/>
          <w:szCs w:val="24"/>
        </w:rPr>
        <w:t>nsert appropriate toll-free health plan number</w:t>
      </w:r>
      <w:r w:rsidR="00C85E39" w:rsidRPr="0029035F">
        <w:rPr>
          <w:color w:val="0000FF"/>
          <w:szCs w:val="24"/>
        </w:rPr>
        <w:t>]</w:t>
      </w:r>
      <w:r w:rsidR="00470093" w:rsidRPr="0029035F">
        <w:rPr>
          <w:color w:val="0000FF"/>
          <w:szCs w:val="24"/>
        </w:rPr>
        <w:t xml:space="preserve"> </w:t>
      </w:r>
      <w:r w:rsidR="00470093">
        <w:rPr>
          <w:szCs w:val="24"/>
        </w:rPr>
        <w:t>if you are not sure what information to give us.</w:t>
      </w:r>
    </w:p>
    <w:p w14:paraId="1DE06535" w14:textId="30628F0B" w:rsidR="0022150A" w:rsidRDefault="00C90435" w:rsidP="003E1BB7">
      <w:pPr>
        <w:pStyle w:val="Header"/>
        <w:numPr>
          <w:ilvl w:val="0"/>
          <w:numId w:val="10"/>
        </w:numPr>
        <w:tabs>
          <w:tab w:val="clear" w:pos="4320"/>
          <w:tab w:val="clear" w:pos="8640"/>
        </w:tabs>
        <w:spacing w:before="120" w:after="120"/>
      </w:pPr>
      <w:r>
        <w:rPr>
          <w:szCs w:val="24"/>
        </w:rPr>
        <w:t xml:space="preserve">We will </w:t>
      </w:r>
      <w:r w:rsidR="00757536" w:rsidRPr="00251823">
        <w:rPr>
          <w:szCs w:val="24"/>
        </w:rPr>
        <w:t>give</w:t>
      </w:r>
      <w:r>
        <w:rPr>
          <w:szCs w:val="24"/>
        </w:rPr>
        <w:t xml:space="preserve"> you</w:t>
      </w:r>
      <w:r w:rsidR="00757536" w:rsidRPr="00251823">
        <w:rPr>
          <w:szCs w:val="24"/>
        </w:rPr>
        <w:t xml:space="preserve"> the reasons for our decision and our cli</w:t>
      </w:r>
      <w:r w:rsidR="00470093" w:rsidRPr="00251823">
        <w:rPr>
          <w:szCs w:val="24"/>
        </w:rPr>
        <w:t xml:space="preserve">nical rationale, if it applies. </w:t>
      </w:r>
      <w:r w:rsidR="000A2A4B">
        <w:rPr>
          <w:szCs w:val="24"/>
        </w:rPr>
        <w:t>If we</w:t>
      </w:r>
      <w:r w:rsidR="00470093" w:rsidRPr="00251823">
        <w:rPr>
          <w:szCs w:val="24"/>
        </w:rPr>
        <w:t xml:space="preserve"> deny your request or approve it for an amount that is less than </w:t>
      </w:r>
      <w:r w:rsidR="000A2A4B">
        <w:rPr>
          <w:szCs w:val="24"/>
        </w:rPr>
        <w:t xml:space="preserve">you </w:t>
      </w:r>
      <w:r w:rsidR="00370E26">
        <w:rPr>
          <w:szCs w:val="24"/>
        </w:rPr>
        <w:t xml:space="preserve">asked </w:t>
      </w:r>
      <w:proofErr w:type="gramStart"/>
      <w:r w:rsidR="00370E26">
        <w:rPr>
          <w:szCs w:val="24"/>
        </w:rPr>
        <w:t>for</w:t>
      </w:r>
      <w:proofErr w:type="gramEnd"/>
      <w:r w:rsidR="00470093" w:rsidRPr="00251823">
        <w:rPr>
          <w:szCs w:val="24"/>
        </w:rPr>
        <w:t xml:space="preserve"> </w:t>
      </w:r>
      <w:r w:rsidR="000A2A4B">
        <w:rPr>
          <w:szCs w:val="24"/>
        </w:rPr>
        <w:t>we will send you a notice</w:t>
      </w:r>
      <w:r w:rsidR="000A2A4B" w:rsidRPr="00251823">
        <w:rPr>
          <w:szCs w:val="24"/>
        </w:rPr>
        <w:t xml:space="preserve"> </w:t>
      </w:r>
      <w:r w:rsidR="00470093" w:rsidRPr="00251823">
        <w:rPr>
          <w:szCs w:val="24"/>
        </w:rPr>
        <w:t>called a</w:t>
      </w:r>
      <w:r w:rsidR="00CC71FB">
        <w:rPr>
          <w:szCs w:val="24"/>
        </w:rPr>
        <w:t>n Appeal Decision Notice.</w:t>
      </w:r>
      <w:r w:rsidR="00757536" w:rsidRPr="00251823">
        <w:rPr>
          <w:szCs w:val="24"/>
        </w:rPr>
        <w:t xml:space="preserve"> </w:t>
      </w:r>
      <w:r w:rsidR="00D861F8" w:rsidRPr="00A246D3">
        <w:t xml:space="preserve">If we say no to your Level 1 Appeal, </w:t>
      </w:r>
      <w:r w:rsidR="008D0094">
        <w:t xml:space="preserve">we will </w:t>
      </w:r>
      <w:r w:rsidR="00D861F8" w:rsidRPr="00F02396">
        <w:rPr>
          <w:b/>
        </w:rPr>
        <w:t>automatically</w:t>
      </w:r>
      <w:r w:rsidR="00D861F8" w:rsidRPr="00A246D3">
        <w:t xml:space="preserve"> </w:t>
      </w:r>
      <w:r w:rsidR="008D0094">
        <w:t xml:space="preserve">send your case </w:t>
      </w:r>
      <w:r w:rsidR="00D861F8" w:rsidRPr="00A246D3">
        <w:t xml:space="preserve">on to the next level of the appeals process. </w:t>
      </w:r>
    </w:p>
    <w:p w14:paraId="081494B8" w14:textId="63BDEE2B" w:rsidR="0070070C" w:rsidRPr="00D659C8" w:rsidRDefault="00724B92" w:rsidP="00CD706C">
      <w:pPr>
        <w:pStyle w:val="Minorsubheadingindented25"/>
        <w:ind w:left="0"/>
        <w:rPr>
          <w:i w:val="0"/>
        </w:rPr>
      </w:pPr>
      <w:r>
        <w:rPr>
          <w:i w:val="0"/>
        </w:rPr>
        <w:t>Timeframes</w:t>
      </w:r>
      <w:r w:rsidR="0070070C" w:rsidRPr="00D659C8">
        <w:rPr>
          <w:i w:val="0"/>
        </w:rPr>
        <w:t xml:space="preserve"> for a “standard” appeal</w:t>
      </w:r>
    </w:p>
    <w:p w14:paraId="7804446C" w14:textId="28457615" w:rsidR="00AA210D" w:rsidRPr="00317425" w:rsidRDefault="0070070C" w:rsidP="00D27C2B">
      <w:pPr>
        <w:pStyle w:val="Header"/>
        <w:numPr>
          <w:ilvl w:val="0"/>
          <w:numId w:val="10"/>
        </w:numPr>
        <w:tabs>
          <w:tab w:val="clear" w:pos="4320"/>
          <w:tab w:val="clear" w:pos="8640"/>
        </w:tabs>
        <w:spacing w:before="120" w:after="120"/>
        <w:rPr>
          <w:szCs w:val="24"/>
        </w:rPr>
      </w:pPr>
      <w:r w:rsidRPr="00CD706C">
        <w:rPr>
          <w:szCs w:val="24"/>
        </w:rPr>
        <w:t xml:space="preserve">If we are using the standard </w:t>
      </w:r>
      <w:r w:rsidR="00AA210D">
        <w:rPr>
          <w:szCs w:val="24"/>
        </w:rPr>
        <w:t>appeal</w:t>
      </w:r>
      <w:r w:rsidR="00884107">
        <w:rPr>
          <w:szCs w:val="24"/>
        </w:rPr>
        <w:t xml:space="preserve"> </w:t>
      </w:r>
      <w:r w:rsidR="00CC71FB">
        <w:rPr>
          <w:szCs w:val="24"/>
        </w:rPr>
        <w:t>timeframes</w:t>
      </w:r>
      <w:r w:rsidRPr="00CD706C">
        <w:rPr>
          <w:szCs w:val="24"/>
        </w:rPr>
        <w:t>, we must give you our answer on a request</w:t>
      </w:r>
      <w:r w:rsidR="00317425">
        <w:rPr>
          <w:szCs w:val="24"/>
        </w:rPr>
        <w:t xml:space="preserve"> </w:t>
      </w:r>
      <w:r w:rsidRPr="00317425">
        <w:rPr>
          <w:b/>
          <w:szCs w:val="24"/>
        </w:rPr>
        <w:t>within 30 calendar</w:t>
      </w:r>
      <w:r w:rsidRPr="00317425">
        <w:rPr>
          <w:szCs w:val="24"/>
        </w:rPr>
        <w:t xml:space="preserve"> </w:t>
      </w:r>
      <w:r w:rsidRPr="00317425">
        <w:rPr>
          <w:b/>
          <w:szCs w:val="24"/>
        </w:rPr>
        <w:t>days</w:t>
      </w:r>
      <w:r w:rsidRPr="00317425">
        <w:rPr>
          <w:szCs w:val="24"/>
        </w:rPr>
        <w:t xml:space="preserve"> after we</w:t>
      </w:r>
      <w:r w:rsidR="00A0330E" w:rsidRPr="00317425">
        <w:rPr>
          <w:szCs w:val="24"/>
        </w:rPr>
        <w:t xml:space="preserve"> get</w:t>
      </w:r>
      <w:r w:rsidRPr="00317425">
        <w:rPr>
          <w:szCs w:val="24"/>
        </w:rPr>
        <w:t xml:space="preserve"> your appeal if your appeal is about coverage for services you have not </w:t>
      </w:r>
      <w:r w:rsidR="00A0330E" w:rsidRPr="00317425">
        <w:rPr>
          <w:szCs w:val="24"/>
        </w:rPr>
        <w:t xml:space="preserve">gotten </w:t>
      </w:r>
      <w:r w:rsidRPr="00317425">
        <w:rPr>
          <w:szCs w:val="24"/>
        </w:rPr>
        <w:t xml:space="preserve">yet. </w:t>
      </w:r>
    </w:p>
    <w:p w14:paraId="1899FA70" w14:textId="04025F17" w:rsidR="0070070C" w:rsidRPr="00CD706C" w:rsidRDefault="0070070C" w:rsidP="00AA210D">
      <w:pPr>
        <w:pStyle w:val="Header"/>
        <w:numPr>
          <w:ilvl w:val="0"/>
          <w:numId w:val="10"/>
        </w:numPr>
        <w:tabs>
          <w:tab w:val="clear" w:pos="4320"/>
          <w:tab w:val="clear" w:pos="8640"/>
        </w:tabs>
        <w:spacing w:before="120" w:after="120"/>
        <w:rPr>
          <w:szCs w:val="24"/>
        </w:rPr>
      </w:pPr>
      <w:r w:rsidRPr="00CD706C">
        <w:rPr>
          <w:szCs w:val="24"/>
        </w:rPr>
        <w:t>We will give you our decision sooner if your health condition requires us to.</w:t>
      </w:r>
    </w:p>
    <w:p w14:paraId="662958E0" w14:textId="697E9935" w:rsidR="0070070C" w:rsidRPr="00A246D3" w:rsidRDefault="0070070C" w:rsidP="007C64F0">
      <w:pPr>
        <w:numPr>
          <w:ilvl w:val="0"/>
          <w:numId w:val="10"/>
        </w:numPr>
        <w:tabs>
          <w:tab w:val="left" w:pos="1080"/>
          <w:tab w:val="left" w:pos="1620"/>
        </w:tabs>
        <w:spacing w:before="120" w:after="120"/>
        <w:ind w:right="270"/>
      </w:pPr>
      <w:r w:rsidRPr="00A246D3">
        <w:t xml:space="preserve">However, if you ask for more time or if we need to gather more information that may benefit you, </w:t>
      </w:r>
      <w:r w:rsidRPr="00CC71FB">
        <w:rPr>
          <w:b/>
        </w:rPr>
        <w:t>we can take up to 14 more calendar days</w:t>
      </w:r>
      <w:r w:rsidRPr="004456DF">
        <w:t>.</w:t>
      </w:r>
      <w:r w:rsidRPr="00CC71FB">
        <w:rPr>
          <w:b/>
        </w:rPr>
        <w:t xml:space="preserve"> </w:t>
      </w:r>
      <w:r w:rsidRPr="00052110">
        <w:t xml:space="preserve">If we decide </w:t>
      </w:r>
      <w:r>
        <w:t xml:space="preserve">we need </w:t>
      </w:r>
      <w:r w:rsidRPr="00052110">
        <w:t>to take extra days to make the decision, we will tell you in writing</w:t>
      </w:r>
      <w:r w:rsidR="00CC71FB" w:rsidRPr="00CC71FB">
        <w:t xml:space="preserve"> </w:t>
      </w:r>
      <w:bookmarkStart w:id="6" w:name="_Hlk23430814"/>
      <w:r w:rsidR="00CC71FB">
        <w:t xml:space="preserve">what information is needed and why the delay is in your best interest. We will </w:t>
      </w:r>
      <w:proofErr w:type="gramStart"/>
      <w:r w:rsidR="00CC71FB">
        <w:t>m</w:t>
      </w:r>
      <w:r w:rsidR="00CC71FB" w:rsidRPr="00CC71FB">
        <w:rPr>
          <w:szCs w:val="24"/>
        </w:rPr>
        <w:t>ake a decision</w:t>
      </w:r>
      <w:proofErr w:type="gramEnd"/>
      <w:r w:rsidR="00CC71FB" w:rsidRPr="00CC71FB">
        <w:rPr>
          <w:szCs w:val="24"/>
        </w:rPr>
        <w:t xml:space="preserve"> as quickly as we </w:t>
      </w:r>
      <w:r w:rsidR="00CC71FB" w:rsidRPr="00CC71FB">
        <w:rPr>
          <w:szCs w:val="24"/>
        </w:rPr>
        <w:lastRenderedPageBreak/>
        <w:t>can when we receive the necessary information, but no later than 14 days from the day we asked for more information.</w:t>
      </w:r>
      <w:r>
        <w:t xml:space="preserve"> </w:t>
      </w:r>
    </w:p>
    <w:bookmarkEnd w:id="6"/>
    <w:p w14:paraId="6FFEE290" w14:textId="77777777" w:rsidR="00AA210D" w:rsidRDefault="0070070C" w:rsidP="00AA210D">
      <w:pPr>
        <w:numPr>
          <w:ilvl w:val="1"/>
          <w:numId w:val="25"/>
        </w:numPr>
        <w:tabs>
          <w:tab w:val="left" w:pos="1080"/>
          <w:tab w:val="left" w:pos="1620"/>
        </w:tabs>
        <w:spacing w:before="120" w:after="120"/>
        <w:ind w:left="1080"/>
      </w:pPr>
      <w:r w:rsidRPr="00A246D3">
        <w:t>If you believe we should</w:t>
      </w:r>
      <w:r w:rsidRPr="00AA210D">
        <w:rPr>
          <w:b/>
        </w:rPr>
        <w:t xml:space="preserve"> not</w:t>
      </w:r>
      <w:r w:rsidRPr="00A246D3">
        <w:t xml:space="preserve"> take extra days, you can file a “fast complaint” about our decision to take extra days. When you file a fast complaint, we will give you an answer to your complaint within 24 hours.</w:t>
      </w:r>
    </w:p>
    <w:p w14:paraId="5B43806F" w14:textId="054E690D" w:rsidR="0070070C" w:rsidRPr="00A246D3" w:rsidRDefault="0070070C" w:rsidP="00AA210D">
      <w:pPr>
        <w:numPr>
          <w:ilvl w:val="1"/>
          <w:numId w:val="25"/>
        </w:numPr>
        <w:tabs>
          <w:tab w:val="left" w:pos="1080"/>
          <w:tab w:val="left" w:pos="1620"/>
        </w:tabs>
        <w:spacing w:before="120" w:after="120"/>
        <w:ind w:left="1080"/>
      </w:pPr>
      <w:r w:rsidRPr="00A246D3">
        <w:t xml:space="preserve">For more information about the process for making complaints, including fast complaints, see </w:t>
      </w:r>
      <w:r w:rsidR="008F221C" w:rsidRPr="00245041">
        <w:t xml:space="preserve">Section 5: What </w:t>
      </w:r>
      <w:proofErr w:type="gramStart"/>
      <w:r w:rsidR="008F221C" w:rsidRPr="00245041">
        <w:t>To</w:t>
      </w:r>
      <w:proofErr w:type="gramEnd"/>
      <w:r w:rsidR="008F221C" w:rsidRPr="00245041">
        <w:t xml:space="preserve"> Do If You Have A Complaint About Our Plan</w:t>
      </w:r>
      <w:r w:rsidR="00317425">
        <w:t>,</w:t>
      </w:r>
      <w:r w:rsidR="008F221C" w:rsidRPr="00D307FC">
        <w:t xml:space="preserve"> </w:t>
      </w:r>
      <w:r w:rsidR="008F221C">
        <w:t>below</w:t>
      </w:r>
      <w:r w:rsidR="00317425">
        <w:t>,</w:t>
      </w:r>
      <w:r w:rsidR="008F221C">
        <w:t xml:space="preserve"> for more information</w:t>
      </w:r>
      <w:r w:rsidRPr="00A246D3">
        <w:t>.</w:t>
      </w:r>
    </w:p>
    <w:p w14:paraId="0704772C" w14:textId="77777777" w:rsidR="00AA210D" w:rsidRDefault="0070070C" w:rsidP="00AA210D">
      <w:pPr>
        <w:pStyle w:val="ListParagraph"/>
        <w:numPr>
          <w:ilvl w:val="0"/>
          <w:numId w:val="37"/>
        </w:numPr>
        <w:tabs>
          <w:tab w:val="left" w:pos="1080"/>
          <w:tab w:val="left" w:pos="1620"/>
        </w:tabs>
        <w:spacing w:before="120" w:after="120"/>
        <w:contextualSpacing w:val="0"/>
      </w:pPr>
      <w:r w:rsidRPr="00A246D3">
        <w:t xml:space="preserve">If we do not give you an answer by the </w:t>
      </w:r>
      <w:r>
        <w:t>applicable</w:t>
      </w:r>
      <w:r w:rsidRPr="00A246D3">
        <w:t xml:space="preserve"> deadline above</w:t>
      </w:r>
      <w:r w:rsidRPr="00A246D3" w:rsidDel="00C67D2B">
        <w:t xml:space="preserve"> </w:t>
      </w:r>
      <w:r w:rsidRPr="00A246D3">
        <w:t>(or by the end of the extra days</w:t>
      </w:r>
      <w:r>
        <w:t xml:space="preserve"> </w:t>
      </w:r>
      <w:r w:rsidR="00AA210D">
        <w:t xml:space="preserve">we took </w:t>
      </w:r>
      <w:r>
        <w:t>on your request for a medical item or service</w:t>
      </w:r>
      <w:r w:rsidRPr="00A246D3">
        <w:t>), we are required to send your request on to Level 2 of the appeals process</w:t>
      </w:r>
      <w:r>
        <w:t xml:space="preserve">. </w:t>
      </w:r>
    </w:p>
    <w:p w14:paraId="3F876BED" w14:textId="4A73910B" w:rsidR="00AA210D" w:rsidRDefault="00AA210D" w:rsidP="00AA210D">
      <w:pPr>
        <w:pStyle w:val="ListParagraph"/>
        <w:numPr>
          <w:ilvl w:val="1"/>
          <w:numId w:val="37"/>
        </w:numPr>
        <w:tabs>
          <w:tab w:val="left" w:pos="1080"/>
          <w:tab w:val="left" w:pos="1620"/>
        </w:tabs>
        <w:spacing w:before="120" w:after="120"/>
        <w:ind w:left="1080"/>
        <w:contextualSpacing w:val="0"/>
      </w:pPr>
      <w:r>
        <w:t>A</w:t>
      </w:r>
      <w:r w:rsidR="0070070C" w:rsidRPr="00A246D3">
        <w:t>n independent outside organization</w:t>
      </w:r>
      <w:r w:rsidR="0070070C">
        <w:t xml:space="preserve"> will review it</w:t>
      </w:r>
      <w:r w:rsidR="0070070C" w:rsidRPr="00A246D3">
        <w:t xml:space="preserve">. </w:t>
      </w:r>
    </w:p>
    <w:p w14:paraId="47A31437" w14:textId="2E13ACDD" w:rsidR="0070070C" w:rsidRPr="00A246D3" w:rsidRDefault="00AA210D" w:rsidP="00AA210D">
      <w:pPr>
        <w:pStyle w:val="ListParagraph"/>
        <w:numPr>
          <w:ilvl w:val="1"/>
          <w:numId w:val="37"/>
        </w:numPr>
        <w:tabs>
          <w:tab w:val="left" w:pos="1080"/>
          <w:tab w:val="left" w:pos="1620"/>
        </w:tabs>
        <w:spacing w:before="120" w:after="120"/>
        <w:ind w:left="1080"/>
        <w:contextualSpacing w:val="0"/>
      </w:pPr>
      <w:r>
        <w:t>W</w:t>
      </w:r>
      <w:r w:rsidR="0070070C" w:rsidRPr="00A246D3">
        <w:t>e talk about this review organization and explain what happens at Level 2 of the appeals process</w:t>
      </w:r>
      <w:r>
        <w:t xml:space="preserve"> </w:t>
      </w:r>
      <w:r w:rsidR="00317425">
        <w:t>in Section 3: Level 2 Appeals</w:t>
      </w:r>
      <w:r w:rsidR="0070070C" w:rsidRPr="00A246D3">
        <w:t>.</w:t>
      </w:r>
    </w:p>
    <w:p w14:paraId="564B5F6A" w14:textId="5ABF01C6" w:rsidR="0070070C" w:rsidRPr="00A246D3" w:rsidRDefault="0070070C" w:rsidP="00AA210D">
      <w:pPr>
        <w:numPr>
          <w:ilvl w:val="0"/>
          <w:numId w:val="25"/>
        </w:numPr>
        <w:tabs>
          <w:tab w:val="left" w:pos="1080"/>
        </w:tabs>
        <w:spacing w:before="120" w:after="120"/>
        <w:ind w:left="720" w:right="270"/>
      </w:pPr>
      <w:r w:rsidRPr="00A246D3">
        <w:rPr>
          <w:b/>
        </w:rPr>
        <w:t xml:space="preserve">If our answer is yes to part or all of what you </w:t>
      </w:r>
      <w:r w:rsidR="00370E26">
        <w:rPr>
          <w:b/>
        </w:rPr>
        <w:t>asked for</w:t>
      </w:r>
      <w:r w:rsidRPr="00A246D3">
        <w:rPr>
          <w:b/>
        </w:rPr>
        <w:t xml:space="preserve">, </w:t>
      </w:r>
      <w:r w:rsidRPr="00A246D3">
        <w:t xml:space="preserve">we must authorize or provide the coverage we have agreed to provide within </w:t>
      </w:r>
      <w:r w:rsidR="00884107">
        <w:t>72 hours of when we make our decision</w:t>
      </w:r>
      <w:r w:rsidRPr="00A246D3">
        <w:t>.</w:t>
      </w:r>
    </w:p>
    <w:p w14:paraId="0DAE3330" w14:textId="6CB3DF2B" w:rsidR="00757536" w:rsidRPr="004A63E9" w:rsidRDefault="0070070C" w:rsidP="00AA210D">
      <w:pPr>
        <w:numPr>
          <w:ilvl w:val="0"/>
          <w:numId w:val="28"/>
        </w:numPr>
        <w:spacing w:before="120" w:after="120"/>
        <w:rPr>
          <w:bCs/>
          <w:iCs/>
          <w:color w:val="000000"/>
        </w:rPr>
      </w:pPr>
      <w:r w:rsidRPr="00A246D3">
        <w:rPr>
          <w:b/>
        </w:rPr>
        <w:t xml:space="preserve">If our answer is no to part or all of what you </w:t>
      </w:r>
      <w:r w:rsidR="00370E26">
        <w:rPr>
          <w:b/>
        </w:rPr>
        <w:t>asked for</w:t>
      </w:r>
      <w:r w:rsidRPr="00A246D3">
        <w:t xml:space="preserve">, </w:t>
      </w:r>
      <w:r w:rsidR="00202A0B">
        <w:rPr>
          <w:color w:val="000000"/>
        </w:rPr>
        <w:t>t</w:t>
      </w:r>
      <w:r w:rsidR="00202A0B" w:rsidRPr="00A246D3">
        <w:rPr>
          <w:color w:val="000000"/>
        </w:rPr>
        <w:t>o make sure we follow</w:t>
      </w:r>
      <w:r w:rsidR="00A97DFD">
        <w:rPr>
          <w:color w:val="000000"/>
        </w:rPr>
        <w:t>ed</w:t>
      </w:r>
      <w:r w:rsidR="00202A0B" w:rsidRPr="00A246D3">
        <w:rPr>
          <w:color w:val="000000"/>
        </w:rPr>
        <w:t xml:space="preserve"> all the rules when we said no to your appeal, </w:t>
      </w:r>
      <w:r w:rsidR="00202A0B" w:rsidRPr="00A246D3">
        <w:rPr>
          <w:b/>
          <w:color w:val="000000"/>
        </w:rPr>
        <w:t xml:space="preserve">we are required to send your appeal </w:t>
      </w:r>
      <w:r w:rsidR="00825717" w:rsidRPr="00825717">
        <w:rPr>
          <w:b/>
          <w:color w:val="000000"/>
        </w:rPr>
        <w:t xml:space="preserve">to the </w:t>
      </w:r>
      <w:r w:rsidR="00317425">
        <w:rPr>
          <w:b/>
        </w:rPr>
        <w:t>next level of appeal</w:t>
      </w:r>
      <w:r w:rsidR="00202A0B" w:rsidRPr="00A246D3">
        <w:rPr>
          <w:b/>
          <w:color w:val="000000"/>
        </w:rPr>
        <w:t xml:space="preserve">. </w:t>
      </w:r>
      <w:r w:rsidR="00202A0B" w:rsidRPr="00A246D3">
        <w:rPr>
          <w:color w:val="000000"/>
        </w:rPr>
        <w:t>When we do this, it means that your appeal is going on to</w:t>
      </w:r>
      <w:r w:rsidR="00202A0B">
        <w:rPr>
          <w:color w:val="000000"/>
        </w:rPr>
        <w:t xml:space="preserve"> </w:t>
      </w:r>
      <w:r w:rsidR="00202A0B" w:rsidRPr="00A246D3">
        <w:rPr>
          <w:color w:val="000000"/>
        </w:rPr>
        <w:t>the next level of the ap</w:t>
      </w:r>
      <w:r w:rsidR="00202A0B">
        <w:rPr>
          <w:color w:val="000000"/>
        </w:rPr>
        <w:t>peals process, which is Level 2</w:t>
      </w:r>
      <w:r>
        <w:t>.</w:t>
      </w:r>
    </w:p>
    <w:p w14:paraId="5893B7BE" w14:textId="4B857772" w:rsidR="00D13073" w:rsidRPr="00D659C8" w:rsidRDefault="005E18F0" w:rsidP="00CD706C">
      <w:pPr>
        <w:pStyle w:val="Minorsubheadingindented25"/>
        <w:ind w:left="0"/>
        <w:rPr>
          <w:i w:val="0"/>
        </w:rPr>
      </w:pPr>
      <w:r>
        <w:rPr>
          <w:i w:val="0"/>
        </w:rPr>
        <w:t xml:space="preserve">Timeframes </w:t>
      </w:r>
      <w:r w:rsidR="00D13073" w:rsidRPr="00D659C8">
        <w:rPr>
          <w:i w:val="0"/>
        </w:rPr>
        <w:t>for a “fast” appeal</w:t>
      </w:r>
    </w:p>
    <w:p w14:paraId="35FCD68E" w14:textId="5A442FF2" w:rsidR="00D13073" w:rsidRPr="00A246D3" w:rsidRDefault="00D13073" w:rsidP="00A97DFD">
      <w:pPr>
        <w:numPr>
          <w:ilvl w:val="0"/>
          <w:numId w:val="25"/>
        </w:numPr>
        <w:tabs>
          <w:tab w:val="left" w:pos="1080"/>
        </w:tabs>
        <w:spacing w:before="120" w:after="120"/>
        <w:ind w:left="720"/>
      </w:pPr>
      <w:r w:rsidRPr="00A246D3">
        <w:t>When we are using the fast</w:t>
      </w:r>
      <w:r w:rsidR="00884107">
        <w:t xml:space="preserve"> </w:t>
      </w:r>
      <w:r w:rsidR="005E18F0">
        <w:t>timeframes</w:t>
      </w:r>
      <w:r w:rsidRPr="00A246D3">
        <w:t xml:space="preserve">, we must give you our answer </w:t>
      </w:r>
      <w:r w:rsidRPr="00A246D3">
        <w:rPr>
          <w:b/>
        </w:rPr>
        <w:t xml:space="preserve">within 72 hours after we </w:t>
      </w:r>
      <w:r w:rsidR="00A0330E">
        <w:rPr>
          <w:b/>
        </w:rPr>
        <w:t>get</w:t>
      </w:r>
      <w:r w:rsidRPr="00A246D3">
        <w:rPr>
          <w:b/>
        </w:rPr>
        <w:t xml:space="preserve"> your appeal</w:t>
      </w:r>
      <w:r w:rsidRPr="00A246D3">
        <w:t>. We will give you our answer sooner if yo</w:t>
      </w:r>
      <w:r>
        <w:t>ur health requires us to do so.</w:t>
      </w:r>
      <w:r w:rsidR="009950D5">
        <w:t xml:space="preserve"> </w:t>
      </w:r>
    </w:p>
    <w:p w14:paraId="32F707A5" w14:textId="375AE4CF" w:rsidR="00317425" w:rsidRDefault="00D13073" w:rsidP="007C64F0">
      <w:pPr>
        <w:numPr>
          <w:ilvl w:val="0"/>
          <w:numId w:val="25"/>
        </w:numPr>
        <w:tabs>
          <w:tab w:val="left" w:pos="1080"/>
          <w:tab w:val="left" w:pos="1620"/>
        </w:tabs>
        <w:spacing w:before="120" w:after="120"/>
        <w:ind w:left="720" w:right="270"/>
      </w:pPr>
      <w:r>
        <w:t>I</w:t>
      </w:r>
      <w:r w:rsidRPr="00A246D3">
        <w:t xml:space="preserve">f you ask for more time or if we need to gather more information that may benefit you, we </w:t>
      </w:r>
      <w:r w:rsidRPr="005E18F0">
        <w:rPr>
          <w:b/>
        </w:rPr>
        <w:t>can take up to 14 more calendar days</w:t>
      </w:r>
      <w:r w:rsidRPr="00307C8F">
        <w:t>.</w:t>
      </w:r>
      <w:r w:rsidRPr="005E18F0">
        <w:rPr>
          <w:b/>
        </w:rPr>
        <w:t xml:space="preserve"> </w:t>
      </w:r>
      <w:r w:rsidRPr="00A246D3">
        <w:t>If we decide to take extra days to make the decision, we will tell you in writing</w:t>
      </w:r>
      <w:r w:rsidR="005E18F0" w:rsidRPr="005E18F0">
        <w:t xml:space="preserve"> </w:t>
      </w:r>
      <w:r w:rsidR="005E18F0">
        <w:t xml:space="preserve">what information is needed and why the delay is in your best interest. We will </w:t>
      </w:r>
      <w:proofErr w:type="gramStart"/>
      <w:r w:rsidR="005E18F0">
        <w:t>m</w:t>
      </w:r>
      <w:r w:rsidR="005E18F0" w:rsidRPr="005E18F0">
        <w:rPr>
          <w:szCs w:val="24"/>
        </w:rPr>
        <w:t>ake a decision</w:t>
      </w:r>
      <w:proofErr w:type="gramEnd"/>
      <w:r w:rsidR="005E18F0" w:rsidRPr="005E18F0">
        <w:rPr>
          <w:szCs w:val="24"/>
        </w:rPr>
        <w:t xml:space="preserve"> as quickly as we can when we receive the necessary information, but no later than 14 days from the day we asked for more information.</w:t>
      </w:r>
      <w:r w:rsidR="005E18F0">
        <w:t xml:space="preserve"> </w:t>
      </w:r>
    </w:p>
    <w:p w14:paraId="53820B09" w14:textId="69D0AC88" w:rsidR="00A97DFD" w:rsidRDefault="00D13073" w:rsidP="00A97DFD">
      <w:pPr>
        <w:pStyle w:val="ListParagraph"/>
        <w:numPr>
          <w:ilvl w:val="0"/>
          <w:numId w:val="25"/>
        </w:numPr>
        <w:tabs>
          <w:tab w:val="left" w:pos="1080"/>
          <w:tab w:val="left" w:pos="1620"/>
        </w:tabs>
        <w:spacing w:before="120" w:after="120"/>
        <w:ind w:left="720"/>
        <w:contextualSpacing w:val="0"/>
      </w:pPr>
      <w:r w:rsidRPr="00A246D3">
        <w:t xml:space="preserve">If we do not give you an answer within 72 hours (or by the end of the </w:t>
      </w:r>
      <w:r w:rsidR="008D0094">
        <w:t xml:space="preserve">extra days </w:t>
      </w:r>
      <w:r w:rsidRPr="00A246D3">
        <w:t>we took), we are required to automatically send your request on to Level 2 of the appeals process</w:t>
      </w:r>
      <w:r w:rsidR="00317425">
        <w:t xml:space="preserve"> which is discussed below in Section 3: Level 2 Appeals</w:t>
      </w:r>
      <w:r w:rsidR="00A97DFD">
        <w:t>.</w:t>
      </w:r>
      <w:r w:rsidRPr="00A246D3">
        <w:t xml:space="preserve"> </w:t>
      </w:r>
    </w:p>
    <w:p w14:paraId="4B9F32C3" w14:textId="77777777" w:rsidR="00317425" w:rsidRDefault="00317425" w:rsidP="00D27C2B">
      <w:pPr>
        <w:pStyle w:val="ListParagraph"/>
        <w:tabs>
          <w:tab w:val="left" w:pos="1080"/>
          <w:tab w:val="left" w:pos="1620"/>
        </w:tabs>
        <w:spacing w:before="120" w:after="120"/>
        <w:contextualSpacing w:val="0"/>
      </w:pPr>
    </w:p>
    <w:p w14:paraId="6CAD406F" w14:textId="1B90A8DA" w:rsidR="00D13073" w:rsidRPr="00A246D3" w:rsidRDefault="00D13073" w:rsidP="00D27C2B">
      <w:pPr>
        <w:tabs>
          <w:tab w:val="left" w:pos="1080"/>
        </w:tabs>
        <w:spacing w:before="120" w:after="120"/>
      </w:pPr>
      <w:r w:rsidRPr="00A246D3">
        <w:rPr>
          <w:b/>
        </w:rPr>
        <w:t xml:space="preserve">If our answer is yes to part or all of what you </w:t>
      </w:r>
      <w:r w:rsidR="00370E26">
        <w:rPr>
          <w:b/>
        </w:rPr>
        <w:t>asked for</w:t>
      </w:r>
      <w:r w:rsidRPr="00A246D3">
        <w:rPr>
          <w:b/>
        </w:rPr>
        <w:t xml:space="preserve">, </w:t>
      </w:r>
      <w:r w:rsidRPr="00A246D3">
        <w:t xml:space="preserve">we must authorize or provide the coverage we have agreed to provide within 72 hours after we </w:t>
      </w:r>
      <w:r w:rsidR="00A0330E">
        <w:t>get</w:t>
      </w:r>
      <w:r w:rsidRPr="00A246D3">
        <w:t xml:space="preserve"> your appeal.</w:t>
      </w:r>
    </w:p>
    <w:p w14:paraId="7D50AAF2" w14:textId="5698D0DE" w:rsidR="00317425" w:rsidRDefault="00D13073" w:rsidP="000A2A4B">
      <w:pPr>
        <w:spacing w:before="120" w:after="120"/>
        <w:rPr>
          <w:szCs w:val="24"/>
        </w:rPr>
      </w:pPr>
      <w:r w:rsidRPr="00A246D3">
        <w:rPr>
          <w:b/>
        </w:rPr>
        <w:t xml:space="preserve">If our answer is no to part or all of what you </w:t>
      </w:r>
      <w:r w:rsidR="00370E26">
        <w:rPr>
          <w:b/>
        </w:rPr>
        <w:t>asked for</w:t>
      </w:r>
      <w:r w:rsidRPr="00A246D3">
        <w:rPr>
          <w:b/>
        </w:rPr>
        <w:t xml:space="preserve">, </w:t>
      </w:r>
      <w:r w:rsidRPr="00A246D3">
        <w:t>we will automatically sen</w:t>
      </w:r>
      <w:r>
        <w:t>d</w:t>
      </w:r>
      <w:r w:rsidRPr="00A246D3">
        <w:t xml:space="preserve"> your appeal to </w:t>
      </w:r>
      <w:r w:rsidR="00317425">
        <w:t>an i</w:t>
      </w:r>
      <w:r w:rsidRPr="00A246D3">
        <w:t xml:space="preserve">ndependent </w:t>
      </w:r>
      <w:r w:rsidR="00317425">
        <w:t>r</w:t>
      </w:r>
      <w:r w:rsidR="00317425" w:rsidRPr="00A246D3">
        <w:t xml:space="preserve">eview </w:t>
      </w:r>
      <w:r w:rsidR="00317425">
        <w:t>o</w:t>
      </w:r>
      <w:r w:rsidR="00317425" w:rsidRPr="00A246D3">
        <w:t>rg</w:t>
      </w:r>
      <w:r w:rsidR="00317425">
        <w:t xml:space="preserve">anization </w:t>
      </w:r>
      <w:r>
        <w:t>for a Level 2 Appeal.</w:t>
      </w:r>
      <w:r w:rsidR="0000028C">
        <w:t xml:space="preserve"> </w:t>
      </w:r>
      <w:r w:rsidR="00757536" w:rsidRPr="009E3DB3">
        <w:rPr>
          <w:szCs w:val="24"/>
        </w:rPr>
        <w:t xml:space="preserve">You or someone you trust </w:t>
      </w:r>
      <w:r w:rsidR="00757536" w:rsidRPr="009E3DB3">
        <w:rPr>
          <w:szCs w:val="24"/>
        </w:rPr>
        <w:lastRenderedPageBreak/>
        <w:t xml:space="preserve">can </w:t>
      </w:r>
      <w:r w:rsidR="00317425">
        <w:rPr>
          <w:szCs w:val="24"/>
        </w:rPr>
        <w:t xml:space="preserve">also </w:t>
      </w:r>
      <w:r w:rsidR="00757536" w:rsidRPr="009E3DB3">
        <w:rPr>
          <w:szCs w:val="24"/>
        </w:rPr>
        <w:t xml:space="preserve">file a complaint with the plan if you don’t agree with our decision to take more time to review your action appeal. </w:t>
      </w:r>
    </w:p>
    <w:p w14:paraId="28F5CF52" w14:textId="3F91BADA" w:rsidR="000A2A4B" w:rsidRPr="00317425" w:rsidRDefault="000A2A4B" w:rsidP="00D27C2B">
      <w:pPr>
        <w:pStyle w:val="ListParagraph"/>
        <w:numPr>
          <w:ilvl w:val="0"/>
          <w:numId w:val="25"/>
        </w:numPr>
        <w:tabs>
          <w:tab w:val="left" w:pos="1080"/>
          <w:tab w:val="left" w:pos="1620"/>
        </w:tabs>
        <w:spacing w:before="120" w:after="120"/>
        <w:ind w:left="720"/>
        <w:contextualSpacing w:val="0"/>
      </w:pPr>
      <w:r w:rsidRPr="00A246D3">
        <w:t xml:space="preserve">During the Level 2 Appeal, </w:t>
      </w:r>
      <w:r w:rsidRPr="00D27C2B">
        <w:t>an independent review organization, called the “</w:t>
      </w:r>
      <w:r w:rsidRPr="00317425">
        <w:rPr>
          <w:b/>
        </w:rPr>
        <w:t>Integrated Administrative Hearing Office</w:t>
      </w:r>
      <w:r w:rsidRPr="00D27C2B">
        <w:rPr>
          <w:b/>
        </w:rPr>
        <w:t>” or “Hearing Office,”</w:t>
      </w:r>
      <w:r w:rsidRPr="00D27C2B">
        <w:t xml:space="preserve"> </w:t>
      </w:r>
      <w:r w:rsidRPr="00A246D3">
        <w:t xml:space="preserve">reviews our decision </w:t>
      </w:r>
      <w:r w:rsidR="00724B92">
        <w:t>on</w:t>
      </w:r>
      <w:r w:rsidRPr="00A246D3">
        <w:t xml:space="preserve"> your first appeal. This organization decides whether the decision we made should be changed.</w:t>
      </w:r>
    </w:p>
    <w:p w14:paraId="7DA29AD4" w14:textId="6A6235EE" w:rsidR="00317425" w:rsidRPr="00317425" w:rsidRDefault="00317425" w:rsidP="00D27C2B">
      <w:pPr>
        <w:pStyle w:val="ListParagraph"/>
        <w:numPr>
          <w:ilvl w:val="0"/>
          <w:numId w:val="25"/>
        </w:numPr>
        <w:tabs>
          <w:tab w:val="left" w:pos="1080"/>
          <w:tab w:val="left" w:pos="1620"/>
        </w:tabs>
        <w:spacing w:before="120" w:after="120"/>
        <w:ind w:left="720"/>
        <w:contextualSpacing w:val="0"/>
      </w:pPr>
      <w:r>
        <w:t>W</w:t>
      </w:r>
      <w:r w:rsidRPr="00A246D3">
        <w:t>e tell you about this organization and explain what happens at Level 2 of the appeals process</w:t>
      </w:r>
      <w:r>
        <w:t xml:space="preserve"> later in Section 3: Level 2 Appeals</w:t>
      </w:r>
      <w:r w:rsidRPr="00A246D3">
        <w:t>.</w:t>
      </w:r>
    </w:p>
    <w:p w14:paraId="4AAEED30" w14:textId="4758BD8B" w:rsidR="00757536" w:rsidRDefault="00757536" w:rsidP="00BE7387">
      <w:pPr>
        <w:spacing w:before="120" w:after="120"/>
        <w:rPr>
          <w:szCs w:val="24"/>
        </w:rPr>
      </w:pPr>
    </w:p>
    <w:p w14:paraId="3E26A8A2" w14:textId="2D78FFCE" w:rsidR="00F74C9A" w:rsidRDefault="00974EC9" w:rsidP="003C5FB6">
      <w:pPr>
        <w:pStyle w:val="Header"/>
        <w:tabs>
          <w:tab w:val="clear" w:pos="4320"/>
          <w:tab w:val="clear" w:pos="8640"/>
        </w:tabs>
      </w:pPr>
      <w:r w:rsidRPr="000E5065">
        <w:rPr>
          <w:b/>
          <w:szCs w:val="24"/>
        </w:rPr>
        <w:t>At any time in the process y</w:t>
      </w:r>
      <w:r w:rsidRPr="00223AA7">
        <w:rPr>
          <w:b/>
          <w:szCs w:val="24"/>
        </w:rPr>
        <w:t>ou or someone you trust can also file a complaint about the review time with the New York State Department of Health by calling 1-866-712-7197</w:t>
      </w:r>
      <w:r>
        <w:rPr>
          <w:b/>
          <w:szCs w:val="24"/>
        </w:rPr>
        <w:t>.</w:t>
      </w:r>
    </w:p>
    <w:p w14:paraId="1B17214D" w14:textId="77777777" w:rsidR="00EB0DAD" w:rsidRDefault="00EB0DAD" w:rsidP="00286128">
      <w:pPr>
        <w:rPr>
          <w:b/>
          <w:sz w:val="32"/>
          <w:szCs w:val="32"/>
          <w:u w:val="single"/>
        </w:rPr>
      </w:pPr>
    </w:p>
    <w:p w14:paraId="616537F9" w14:textId="77777777" w:rsidR="00EB0DAD" w:rsidRDefault="00EB0DAD" w:rsidP="00286128">
      <w:pPr>
        <w:rPr>
          <w:b/>
          <w:sz w:val="32"/>
          <w:szCs w:val="32"/>
          <w:u w:val="single"/>
        </w:rPr>
      </w:pPr>
    </w:p>
    <w:p w14:paraId="3A0910C2" w14:textId="696713A5" w:rsidR="00F74C9A" w:rsidRPr="00286128" w:rsidRDefault="000F6D15" w:rsidP="00286128">
      <w:pPr>
        <w:rPr>
          <w:b/>
          <w:sz w:val="32"/>
          <w:szCs w:val="32"/>
          <w:u w:val="single"/>
        </w:rPr>
      </w:pPr>
      <w:r w:rsidRPr="00286128">
        <w:rPr>
          <w:b/>
          <w:sz w:val="32"/>
          <w:szCs w:val="32"/>
          <w:u w:val="single"/>
        </w:rPr>
        <w:t xml:space="preserve">Section </w:t>
      </w:r>
      <w:r w:rsidR="00EB0DAD">
        <w:rPr>
          <w:b/>
          <w:sz w:val="32"/>
          <w:szCs w:val="32"/>
          <w:u w:val="single"/>
        </w:rPr>
        <w:t>3</w:t>
      </w:r>
      <w:r w:rsidRPr="00286128">
        <w:rPr>
          <w:b/>
          <w:sz w:val="32"/>
          <w:szCs w:val="32"/>
          <w:u w:val="single"/>
        </w:rPr>
        <w:t xml:space="preserve">: </w:t>
      </w:r>
      <w:r w:rsidR="00F74C9A" w:rsidRPr="00286128">
        <w:rPr>
          <w:b/>
          <w:sz w:val="32"/>
          <w:szCs w:val="32"/>
          <w:u w:val="single"/>
        </w:rPr>
        <w:t>Level 2 Appeals</w:t>
      </w:r>
      <w:r w:rsidR="00325FE4" w:rsidRPr="00286128">
        <w:rPr>
          <w:b/>
          <w:sz w:val="32"/>
          <w:szCs w:val="32"/>
          <w:u w:val="single"/>
        </w:rPr>
        <w:t xml:space="preserve"> </w:t>
      </w:r>
    </w:p>
    <w:p w14:paraId="3C688172" w14:textId="40469139" w:rsidR="00D46A68" w:rsidRDefault="00D46A68" w:rsidP="00D46A68">
      <w:r>
        <w:t xml:space="preserve">Information in this section applies to </w:t>
      </w:r>
      <w:proofErr w:type="gramStart"/>
      <w:r>
        <w:rPr>
          <w:b/>
        </w:rPr>
        <w:t>all</w:t>
      </w:r>
      <w:r>
        <w:t xml:space="preserve"> of</w:t>
      </w:r>
      <w:proofErr w:type="gramEnd"/>
      <w:r>
        <w:t xml:space="preserve"> your Medicare and</w:t>
      </w:r>
      <w:r w:rsidR="00D27C2B">
        <w:t xml:space="preserve"> most of your</w:t>
      </w:r>
      <w:r>
        <w:t xml:space="preserve"> Medicaid benefits.</w:t>
      </w:r>
      <w:r w:rsidR="00A2441A">
        <w:t xml:space="preserve"> This information does not apply to your Medicare Part D prescription drug benefits.</w:t>
      </w:r>
    </w:p>
    <w:p w14:paraId="018EA56C" w14:textId="77777777" w:rsidR="00F74C9A" w:rsidRPr="00D307FC" w:rsidRDefault="00F74C9A" w:rsidP="003C5FB6">
      <w:pPr>
        <w:pStyle w:val="Header"/>
        <w:tabs>
          <w:tab w:val="clear" w:pos="4320"/>
          <w:tab w:val="clear" w:pos="8640"/>
        </w:tabs>
        <w:rPr>
          <w:b/>
        </w:rPr>
      </w:pPr>
    </w:p>
    <w:p w14:paraId="5CDF13FD" w14:textId="2F42DDA3" w:rsidR="00F74C9A" w:rsidRDefault="00F74C9A" w:rsidP="003C5FB6">
      <w:pPr>
        <w:pStyle w:val="Header"/>
        <w:tabs>
          <w:tab w:val="clear" w:pos="4320"/>
          <w:tab w:val="clear" w:pos="8640"/>
        </w:tabs>
      </w:pPr>
      <w:bookmarkStart w:id="7" w:name="_Hlk21003822"/>
      <w:r w:rsidRPr="00A246D3">
        <w:t xml:space="preserve">If we say </w:t>
      </w:r>
      <w:r w:rsidR="00EB0DAD" w:rsidRPr="00EB0DAD">
        <w:rPr>
          <w:b/>
        </w:rPr>
        <w:t>No</w:t>
      </w:r>
      <w:r w:rsidR="00EB0DAD" w:rsidRPr="00A246D3">
        <w:t xml:space="preserve"> </w:t>
      </w:r>
      <w:r w:rsidRPr="00A246D3">
        <w:t xml:space="preserve">to your Level 1 Appeal, your case will </w:t>
      </w:r>
      <w:r w:rsidRPr="00A97DFD">
        <w:rPr>
          <w:b/>
        </w:rPr>
        <w:t>automatically</w:t>
      </w:r>
      <w:r w:rsidRPr="00A246D3">
        <w:t xml:space="preserve"> be sent on to the next level of the appeals process. During the Level 2 Appeal, the</w:t>
      </w:r>
      <w:r w:rsidRPr="00E44534">
        <w:rPr>
          <w:b/>
        </w:rPr>
        <w:t xml:space="preserve"> Hearing Office</w:t>
      </w:r>
      <w:r w:rsidRPr="00A246D3">
        <w:t xml:space="preserve"> reviews our decision for your </w:t>
      </w:r>
      <w:r w:rsidR="005E18F0">
        <w:t>Level 1</w:t>
      </w:r>
      <w:r w:rsidRPr="00A246D3">
        <w:t xml:space="preserve"> appeal. This organization decides whether the decision we made should be changed.</w:t>
      </w:r>
    </w:p>
    <w:bookmarkEnd w:id="7"/>
    <w:p w14:paraId="6E730C04" w14:textId="284286E1" w:rsidR="00F74C9A" w:rsidRPr="00A246D3" w:rsidRDefault="00F74C9A" w:rsidP="00A97DFD">
      <w:pPr>
        <w:numPr>
          <w:ilvl w:val="0"/>
          <w:numId w:val="28"/>
        </w:numPr>
        <w:spacing w:before="120" w:after="120"/>
      </w:pPr>
      <w:r w:rsidRPr="00A246D3">
        <w:rPr>
          <w:b/>
        </w:rPr>
        <w:t xml:space="preserve">The </w:t>
      </w:r>
      <w:r>
        <w:rPr>
          <w:b/>
        </w:rPr>
        <w:t>Hearing Office</w:t>
      </w:r>
      <w:r w:rsidRPr="00A246D3">
        <w:rPr>
          <w:b/>
        </w:rPr>
        <w:t xml:space="preserve"> is an independent</w:t>
      </w:r>
      <w:r>
        <w:rPr>
          <w:b/>
        </w:rPr>
        <w:t xml:space="preserve"> New York State agency</w:t>
      </w:r>
      <w:r w:rsidRPr="00A246D3">
        <w:t xml:space="preserve">. </w:t>
      </w:r>
      <w:r>
        <w:t>It</w:t>
      </w:r>
      <w:r w:rsidRPr="00A246D3">
        <w:t xml:space="preserve"> is not connected with us. </w:t>
      </w:r>
      <w:r>
        <w:t>Medicare and Medicaid oversee its work.</w:t>
      </w:r>
    </w:p>
    <w:p w14:paraId="4EA0EF70" w14:textId="77777777" w:rsidR="00F74C9A" w:rsidRPr="00A246D3" w:rsidRDefault="00F74C9A" w:rsidP="00A97DFD">
      <w:pPr>
        <w:numPr>
          <w:ilvl w:val="0"/>
          <w:numId w:val="28"/>
        </w:numPr>
        <w:spacing w:before="120" w:after="120"/>
      </w:pPr>
      <w:r w:rsidRPr="00A246D3">
        <w:t xml:space="preserve">We will send the information about your appeal to this organization. This information is called your “case file.” </w:t>
      </w:r>
      <w:r w:rsidRPr="00A246D3">
        <w:rPr>
          <w:b/>
        </w:rPr>
        <w:t xml:space="preserve">You have the right to ask us for a </w:t>
      </w:r>
      <w:r>
        <w:rPr>
          <w:b/>
        </w:rPr>
        <w:t xml:space="preserve">free </w:t>
      </w:r>
      <w:r w:rsidRPr="00A246D3">
        <w:rPr>
          <w:b/>
        </w:rPr>
        <w:t>copy of your case file</w:t>
      </w:r>
      <w:r w:rsidRPr="00A246D3">
        <w:t xml:space="preserve">. </w:t>
      </w:r>
    </w:p>
    <w:p w14:paraId="0F0E6A71" w14:textId="3D5A82E5" w:rsidR="00F74C9A" w:rsidRPr="00A246D3" w:rsidRDefault="00F74C9A" w:rsidP="00A97DFD">
      <w:pPr>
        <w:numPr>
          <w:ilvl w:val="0"/>
          <w:numId w:val="28"/>
        </w:numPr>
        <w:spacing w:before="120" w:after="120"/>
      </w:pPr>
      <w:r w:rsidRPr="00A246D3">
        <w:rPr>
          <w:color w:val="000000"/>
        </w:rPr>
        <w:t xml:space="preserve">You have a right to give the </w:t>
      </w:r>
      <w:r w:rsidRPr="00E44534">
        <w:t>Hearing Office</w:t>
      </w:r>
      <w:r w:rsidRPr="00A246D3">
        <w:rPr>
          <w:color w:val="000000"/>
        </w:rPr>
        <w:t xml:space="preserve"> additional information to support your appeal.</w:t>
      </w:r>
    </w:p>
    <w:p w14:paraId="371620DB" w14:textId="1DC93389" w:rsidR="00F74C9A" w:rsidRPr="00A246D3" w:rsidRDefault="00F74C9A" w:rsidP="00A97DFD">
      <w:pPr>
        <w:numPr>
          <w:ilvl w:val="0"/>
          <w:numId w:val="28"/>
        </w:numPr>
        <w:spacing w:before="120"/>
      </w:pPr>
      <w:r w:rsidRPr="00A246D3">
        <w:t xml:space="preserve">Reviewers at the </w:t>
      </w:r>
      <w:r w:rsidRPr="00E44534">
        <w:t>Hearing Office</w:t>
      </w:r>
      <w:r w:rsidRPr="00A246D3">
        <w:t xml:space="preserve"> will take a careful look at </w:t>
      </w:r>
      <w:proofErr w:type="gramStart"/>
      <w:r w:rsidRPr="00A246D3">
        <w:t>all of</w:t>
      </w:r>
      <w:proofErr w:type="gramEnd"/>
      <w:r w:rsidRPr="00A246D3">
        <w:t xml:space="preserve"> the information related to your appeal.</w:t>
      </w:r>
      <w:r>
        <w:t xml:space="preserve"> The Hearing Office will contact you to schedule a hearing.</w:t>
      </w:r>
    </w:p>
    <w:p w14:paraId="376DA13A" w14:textId="792EAC80" w:rsidR="00F74C9A" w:rsidRPr="00A246D3" w:rsidRDefault="00F74C9A" w:rsidP="00825717">
      <w:pPr>
        <w:numPr>
          <w:ilvl w:val="0"/>
          <w:numId w:val="28"/>
        </w:numPr>
        <w:spacing w:before="120" w:after="120"/>
        <w:rPr>
          <w:rFonts w:ascii="Arial" w:hAnsi="Arial" w:cs="Arial"/>
        </w:rPr>
      </w:pPr>
      <w:r w:rsidRPr="00A246D3">
        <w:t>If you had a fast appeal to our plan at Level 1</w:t>
      </w:r>
      <w:r w:rsidR="00F5344C">
        <w:t xml:space="preserve"> because </w:t>
      </w:r>
      <w:r w:rsidR="00F5344C" w:rsidRPr="00F5344C">
        <w:t xml:space="preserve">your health could be seriously harmed by waiting </w:t>
      </w:r>
      <w:r w:rsidR="00F5344C">
        <w:t>for a decision under a standard timeframe</w:t>
      </w:r>
      <w:r w:rsidRPr="00A246D3">
        <w:t xml:space="preserve">, you will automatically </w:t>
      </w:r>
      <w:r w:rsidR="00A0330E">
        <w:t>get</w:t>
      </w:r>
      <w:r w:rsidRPr="00A246D3">
        <w:t xml:space="preser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w:t>
      </w:r>
      <w:r w:rsidR="00A0330E">
        <w:t>gets</w:t>
      </w:r>
      <w:r w:rsidRPr="00A246D3">
        <w:t xml:space="preserve"> your appeal.</w:t>
      </w:r>
    </w:p>
    <w:p w14:paraId="03CF104E" w14:textId="298D2150" w:rsidR="00F74C9A" w:rsidRPr="00A246D3" w:rsidRDefault="00A2441A" w:rsidP="00825717">
      <w:pPr>
        <w:numPr>
          <w:ilvl w:val="0"/>
          <w:numId w:val="28"/>
        </w:numPr>
        <w:spacing w:before="120" w:after="120"/>
      </w:pPr>
      <w:r>
        <w:t>If t</w:t>
      </w:r>
      <w:r w:rsidRPr="00A246D3">
        <w:t xml:space="preserve">he </w:t>
      </w:r>
      <w:r w:rsidR="00F74C9A" w:rsidRPr="00E44534">
        <w:t>Hearing Office</w:t>
      </w:r>
      <w:r w:rsidR="00F74C9A" w:rsidRPr="00A246D3">
        <w:t xml:space="preserve"> needs to gather more information that may benefit you, </w:t>
      </w:r>
      <w:r w:rsidR="00F74C9A" w:rsidRPr="00A246D3">
        <w:rPr>
          <w:b/>
        </w:rPr>
        <w:t>it can take up to 14 more calendar days</w:t>
      </w:r>
      <w:r w:rsidR="00F74C9A" w:rsidRPr="00A246D3">
        <w:t>.</w:t>
      </w:r>
      <w:r w:rsidR="00F74C9A">
        <w:t xml:space="preserve"> </w:t>
      </w:r>
    </w:p>
    <w:p w14:paraId="39B138D5" w14:textId="77777777" w:rsidR="00F74C9A" w:rsidRPr="00D307FC" w:rsidRDefault="00F74C9A" w:rsidP="00317425">
      <w:pPr>
        <w:pStyle w:val="Minorsubheadingindented25"/>
        <w:ind w:left="90"/>
        <w:rPr>
          <w:i w:val="0"/>
        </w:rPr>
      </w:pPr>
      <w:r w:rsidRPr="00D307FC">
        <w:rPr>
          <w:i w:val="0"/>
        </w:rPr>
        <w:t>If you had a “standard” appeal at Level 1, you will also have a “standard” appeal at Level 2</w:t>
      </w:r>
    </w:p>
    <w:p w14:paraId="5EDE1B91" w14:textId="3CBEE516" w:rsidR="00F74C9A" w:rsidRDefault="00F74C9A" w:rsidP="00825717">
      <w:pPr>
        <w:numPr>
          <w:ilvl w:val="0"/>
          <w:numId w:val="28"/>
        </w:numPr>
        <w:tabs>
          <w:tab w:val="left" w:pos="1080"/>
        </w:tabs>
        <w:spacing w:before="120" w:after="120"/>
      </w:pPr>
      <w:r w:rsidRPr="00A246D3">
        <w:t xml:space="preserve">If you had a standard appeal to our plan at Level 1, you will automatically </w:t>
      </w:r>
      <w:r w:rsidR="00EC0BBC">
        <w:t>get</w:t>
      </w:r>
      <w:r w:rsidRPr="00A246D3">
        <w:t xml:space="preserve"> a standard appeal at Level 2. </w:t>
      </w:r>
    </w:p>
    <w:p w14:paraId="09D481DD" w14:textId="79C1A60B" w:rsidR="00F74C9A" w:rsidRDefault="00B53402" w:rsidP="00D27C2B">
      <w:pPr>
        <w:numPr>
          <w:ilvl w:val="0"/>
          <w:numId w:val="28"/>
        </w:numPr>
        <w:tabs>
          <w:tab w:val="left" w:pos="1080"/>
        </w:tabs>
        <w:spacing w:before="120" w:after="120"/>
      </w:pPr>
      <w:r>
        <w:lastRenderedPageBreak/>
        <w:t>T</w:t>
      </w:r>
      <w:r w:rsidR="00F74C9A" w:rsidRPr="00A246D3">
        <w:t xml:space="preserve">he review organization must give you an answer to your Level 2 Appeal </w:t>
      </w:r>
      <w:r w:rsidR="00F74C9A" w:rsidRPr="00A246D3">
        <w:rPr>
          <w:b/>
        </w:rPr>
        <w:t xml:space="preserve">within </w:t>
      </w:r>
      <w:r w:rsidR="006C02C7">
        <w:rPr>
          <w:b/>
        </w:rPr>
        <w:t>90</w:t>
      </w:r>
      <w:r w:rsidR="008F4D29" w:rsidRPr="00AB63BB">
        <w:rPr>
          <w:b/>
          <w:u w:val="single"/>
        </w:rPr>
        <w:t xml:space="preserve"> </w:t>
      </w:r>
      <w:r w:rsidR="00F74C9A" w:rsidRPr="00A246D3">
        <w:rPr>
          <w:b/>
        </w:rPr>
        <w:t>calendar days</w:t>
      </w:r>
      <w:r w:rsidR="00F74C9A" w:rsidRPr="00A246D3">
        <w:t xml:space="preserve"> of when it </w:t>
      </w:r>
      <w:r w:rsidR="00EC0BBC">
        <w:t>gets</w:t>
      </w:r>
      <w:r w:rsidR="00F74C9A" w:rsidRPr="00A246D3">
        <w:t xml:space="preserve"> your appeal.</w:t>
      </w:r>
      <w:r w:rsidR="00F74C9A">
        <w:t xml:space="preserve"> </w:t>
      </w:r>
    </w:p>
    <w:p w14:paraId="23F0A93C" w14:textId="7C99A6BB" w:rsidR="00F74C9A" w:rsidRDefault="00B53402" w:rsidP="00D27C2B">
      <w:pPr>
        <w:numPr>
          <w:ilvl w:val="0"/>
          <w:numId w:val="28"/>
        </w:numPr>
        <w:tabs>
          <w:tab w:val="left" w:pos="1080"/>
        </w:tabs>
        <w:spacing w:before="120" w:after="120"/>
      </w:pPr>
      <w:r>
        <w:t>If t</w:t>
      </w:r>
      <w:r w:rsidR="00F74C9A" w:rsidRPr="00A246D3">
        <w:t xml:space="preserve">he </w:t>
      </w:r>
      <w:r w:rsidR="00F74C9A" w:rsidRPr="00E44534">
        <w:t>Hearing Office</w:t>
      </w:r>
      <w:r w:rsidR="00F74C9A" w:rsidRPr="00A246D3">
        <w:t xml:space="preserve"> needs to gather more information that may benefit you, </w:t>
      </w:r>
      <w:r w:rsidR="00F74C9A" w:rsidRPr="00B53402">
        <w:t>it can take up to 14 more calendar days</w:t>
      </w:r>
      <w:r w:rsidR="00F74C9A">
        <w:t xml:space="preserve">. </w:t>
      </w:r>
    </w:p>
    <w:p w14:paraId="2BCA04BD" w14:textId="3C98BF13" w:rsidR="00F74C9A" w:rsidRDefault="00F74C9A" w:rsidP="00317425">
      <w:pPr>
        <w:pStyle w:val="Minorsubheadingindented25"/>
        <w:ind w:left="0"/>
        <w:rPr>
          <w:i w:val="0"/>
        </w:rPr>
      </w:pPr>
      <w:r w:rsidRPr="00D307FC">
        <w:rPr>
          <w:i w:val="0"/>
        </w:rPr>
        <w:t xml:space="preserve">If you qualified for continuation of benefits when you filed your Level 1 Appeal, your benefits for the service, item, or drug under appeal will also continue during Level 2. Go to page &lt;xx&gt; for information about continuing your benefits during Level 1 Appeals. </w:t>
      </w:r>
    </w:p>
    <w:p w14:paraId="4AE6FE10" w14:textId="77777777" w:rsidR="00113C05" w:rsidRPr="004A63E9" w:rsidRDefault="00113C05" w:rsidP="004A63E9"/>
    <w:p w14:paraId="2190DF52" w14:textId="1CB6434D" w:rsidR="00F74C9A" w:rsidRPr="00F74C9A" w:rsidRDefault="00F74C9A" w:rsidP="00D307FC">
      <w:pPr>
        <w:spacing w:after="240"/>
        <w:rPr>
          <w:b/>
        </w:rPr>
      </w:pPr>
      <w:r w:rsidRPr="00D307FC">
        <w:rPr>
          <w:b/>
        </w:rPr>
        <w:t xml:space="preserve">The Hearing Office will tell you </w:t>
      </w:r>
      <w:proofErr w:type="spellStart"/>
      <w:r w:rsidRPr="00D307FC">
        <w:rPr>
          <w:b/>
        </w:rPr>
        <w:t>its</w:t>
      </w:r>
      <w:proofErr w:type="spellEnd"/>
      <w:r w:rsidRPr="00D307FC">
        <w:rPr>
          <w:b/>
        </w:rPr>
        <w:t xml:space="preserve"> decision in writing and explain the reasons for it.</w:t>
      </w:r>
    </w:p>
    <w:p w14:paraId="1E4FC8AC" w14:textId="7CDB1BF6" w:rsidR="00F74C9A" w:rsidRPr="00A246D3" w:rsidRDefault="00F74C9A" w:rsidP="00884107">
      <w:pPr>
        <w:numPr>
          <w:ilvl w:val="0"/>
          <w:numId w:val="28"/>
        </w:numPr>
        <w:spacing w:before="120" w:after="120"/>
      </w:pPr>
      <w:r w:rsidRPr="00D307FC">
        <w:t>If the Hearing Office says</w:t>
      </w:r>
      <w:r w:rsidRPr="00A246D3">
        <w:rPr>
          <w:b/>
        </w:rPr>
        <w:t xml:space="preserve"> </w:t>
      </w:r>
      <w:r>
        <w:rPr>
          <w:b/>
        </w:rPr>
        <w:t>yes</w:t>
      </w:r>
      <w:r w:rsidRPr="00A246D3">
        <w:rPr>
          <w:b/>
        </w:rPr>
        <w:t xml:space="preserve"> </w:t>
      </w:r>
      <w:r w:rsidRPr="00D307FC">
        <w:t xml:space="preserve">to part or all </w:t>
      </w:r>
      <w:r w:rsidR="00317425">
        <w:t>your</w:t>
      </w:r>
      <w:r w:rsidRPr="00D307FC">
        <w:t xml:space="preserve"> request, </w:t>
      </w:r>
      <w:r w:rsidRPr="00A246D3">
        <w:t>we must</w:t>
      </w:r>
      <w:r w:rsidR="00884107">
        <w:t xml:space="preserve"> </w:t>
      </w:r>
      <w:r w:rsidRPr="00A246D3">
        <w:t xml:space="preserve">authorize the </w:t>
      </w:r>
      <w:r w:rsidR="00317425">
        <w:t>service or give you the item</w:t>
      </w:r>
      <w:r w:rsidRPr="00A246D3">
        <w:t xml:space="preserve"> </w:t>
      </w:r>
      <w:r w:rsidRPr="00884107">
        <w:rPr>
          <w:b/>
        </w:rPr>
        <w:t xml:space="preserve">within </w:t>
      </w:r>
      <w:r w:rsidR="00884107">
        <w:rPr>
          <w:b/>
        </w:rPr>
        <w:t>one business day of when we get the Hearing Office’s decision</w:t>
      </w:r>
      <w:r>
        <w:t>.</w:t>
      </w:r>
    </w:p>
    <w:p w14:paraId="574AE4DF" w14:textId="6A28763D" w:rsidR="00332F28" w:rsidRDefault="00F74C9A" w:rsidP="00BE7387">
      <w:pPr>
        <w:numPr>
          <w:ilvl w:val="0"/>
          <w:numId w:val="28"/>
        </w:numPr>
        <w:spacing w:before="120" w:after="120"/>
      </w:pPr>
      <w:r w:rsidRPr="00332F28">
        <w:t xml:space="preserve">If </w:t>
      </w:r>
      <w:r w:rsidR="00825717">
        <w:t xml:space="preserve">the </w:t>
      </w:r>
      <w:r w:rsidRPr="00F74C9A">
        <w:t xml:space="preserve">Hearing Office </w:t>
      </w:r>
      <w:r w:rsidRPr="00332F28">
        <w:t>says</w:t>
      </w:r>
      <w:r w:rsidRPr="00A246D3">
        <w:rPr>
          <w:b/>
        </w:rPr>
        <w:t xml:space="preserve"> no </w:t>
      </w:r>
      <w:r w:rsidRPr="00332F28">
        <w:t xml:space="preserve">to part or </w:t>
      </w:r>
      <w:proofErr w:type="gramStart"/>
      <w:r w:rsidRPr="00332F28">
        <w:t>all of</w:t>
      </w:r>
      <w:proofErr w:type="gramEnd"/>
      <w:r w:rsidRPr="00332F28">
        <w:t xml:space="preserve"> your appeal</w:t>
      </w:r>
      <w:r w:rsidRPr="00F74C9A">
        <w:t>,</w:t>
      </w:r>
      <w:r w:rsidRPr="00A246D3">
        <w:t xml:space="preserve"> it means they agree with our plan that your request (or part of your request) for coverage for medical care should not be approved. (This is called “upholding the decision”</w:t>
      </w:r>
      <w:r w:rsidR="00BE7387">
        <w:t xml:space="preserve"> or</w:t>
      </w:r>
      <w:r w:rsidRPr="00A246D3">
        <w:t xml:space="preserve"> “turning down your appeal.”)</w:t>
      </w:r>
    </w:p>
    <w:p w14:paraId="46ADF335" w14:textId="3944D4E8" w:rsidR="00F74C9A" w:rsidRPr="00D307FC" w:rsidRDefault="00F74C9A" w:rsidP="00F74C9A">
      <w:pPr>
        <w:pStyle w:val="StepHeading"/>
        <w:rPr>
          <w:rFonts w:ascii="Times New Roman" w:hAnsi="Times New Roman"/>
        </w:rPr>
      </w:pPr>
      <w:r w:rsidRPr="00D307FC">
        <w:rPr>
          <w:rFonts w:ascii="Times New Roman" w:hAnsi="Times New Roman"/>
        </w:rPr>
        <w:t xml:space="preserve">If </w:t>
      </w:r>
      <w:r w:rsidR="00825717">
        <w:rPr>
          <w:rFonts w:ascii="Times New Roman" w:hAnsi="Times New Roman"/>
        </w:rPr>
        <w:t xml:space="preserve">the </w:t>
      </w:r>
      <w:r w:rsidRPr="00D307FC">
        <w:rPr>
          <w:rFonts w:ascii="Times New Roman" w:hAnsi="Times New Roman"/>
        </w:rPr>
        <w:t xml:space="preserve">Hearing Office says no to part or </w:t>
      </w:r>
      <w:proofErr w:type="gramStart"/>
      <w:r w:rsidRPr="00D307FC">
        <w:rPr>
          <w:rFonts w:ascii="Times New Roman" w:hAnsi="Times New Roman"/>
        </w:rPr>
        <w:t>all of</w:t>
      </w:r>
      <w:proofErr w:type="gramEnd"/>
      <w:r w:rsidRPr="00D307FC">
        <w:rPr>
          <w:rFonts w:ascii="Times New Roman" w:hAnsi="Times New Roman"/>
        </w:rPr>
        <w:t xml:space="preserve"> your appeal</w:t>
      </w:r>
      <w:r w:rsidR="00BE7387">
        <w:rPr>
          <w:rFonts w:ascii="Times New Roman" w:hAnsi="Times New Roman"/>
        </w:rPr>
        <w:t>,</w:t>
      </w:r>
      <w:r w:rsidRPr="00D307FC">
        <w:rPr>
          <w:rFonts w:ascii="Times New Roman" w:hAnsi="Times New Roman"/>
        </w:rPr>
        <w:t xml:space="preserve"> you can choose whether you want to take your appeal further.</w:t>
      </w:r>
    </w:p>
    <w:p w14:paraId="1A58147E" w14:textId="77777777" w:rsidR="00F74C9A" w:rsidRPr="00A246D3" w:rsidRDefault="00F74C9A" w:rsidP="00BE7387">
      <w:pPr>
        <w:numPr>
          <w:ilvl w:val="0"/>
          <w:numId w:val="28"/>
        </w:numPr>
        <w:spacing w:before="120" w:after="120"/>
        <w:rPr>
          <w:i/>
        </w:rPr>
      </w:pPr>
      <w:r w:rsidRPr="00A246D3">
        <w:t xml:space="preserve">There are </w:t>
      </w:r>
      <w:r>
        <w:t>two</w:t>
      </w:r>
      <w:r w:rsidRPr="00A246D3">
        <w:t xml:space="preserve"> additional levels in the appeals process after Level 2 (for a total of f</w:t>
      </w:r>
      <w:r>
        <w:t>our</w:t>
      </w:r>
      <w:r w:rsidRPr="00A246D3">
        <w:t xml:space="preserve"> levels of appeal).</w:t>
      </w:r>
    </w:p>
    <w:p w14:paraId="4016F041" w14:textId="113EA8F4" w:rsidR="00F74C9A" w:rsidRPr="00A246D3" w:rsidRDefault="00F74C9A" w:rsidP="00BE7387">
      <w:pPr>
        <w:numPr>
          <w:ilvl w:val="0"/>
          <w:numId w:val="28"/>
        </w:numPr>
        <w:spacing w:before="120" w:after="120"/>
        <w:rPr>
          <w:i/>
        </w:rPr>
      </w:pPr>
      <w:r w:rsidRPr="00A246D3">
        <w:t>If your Level 2 Appeal is turned down</w:t>
      </w:r>
      <w:r w:rsidR="00BE7387">
        <w:t>,</w:t>
      </w:r>
      <w:r w:rsidRPr="00A246D3">
        <w:t xml:space="preserve"> you must decide whether you want to go on to Level 3 and make a third appeal. </w:t>
      </w:r>
      <w:r>
        <w:rPr>
          <w:color w:val="000000"/>
        </w:rPr>
        <w:t>T</w:t>
      </w:r>
      <w:r w:rsidRPr="00A246D3">
        <w:rPr>
          <w:color w:val="000000"/>
        </w:rPr>
        <w:t>he written notice you got after your Level 2 Appeal</w:t>
      </w:r>
      <w:r>
        <w:rPr>
          <w:color w:val="000000"/>
        </w:rPr>
        <w:t xml:space="preserve"> has the details on how to do this.</w:t>
      </w:r>
    </w:p>
    <w:p w14:paraId="74265098" w14:textId="413B58BE" w:rsidR="00960B25" w:rsidRDefault="00F74C9A" w:rsidP="00BE7387">
      <w:pPr>
        <w:numPr>
          <w:ilvl w:val="0"/>
          <w:numId w:val="28"/>
        </w:numPr>
        <w:spacing w:before="120" w:after="100" w:afterAutospacing="1"/>
        <w:ind w:right="-90"/>
      </w:pPr>
      <w:r w:rsidRPr="00A246D3">
        <w:t xml:space="preserve">The </w:t>
      </w:r>
      <w:r>
        <w:t xml:space="preserve">Medicare Appeals Council handles the </w:t>
      </w:r>
      <w:r w:rsidRPr="00A246D3">
        <w:t>Level 3 Appeal</w:t>
      </w:r>
      <w:r>
        <w:t>.</w:t>
      </w:r>
      <w:r w:rsidRPr="00A246D3">
        <w:t xml:space="preserve"> </w:t>
      </w:r>
      <w:r w:rsidRPr="004E6C0E">
        <w:t>After that, you may have the right to ask a federal court to look at your appeal.</w:t>
      </w:r>
    </w:p>
    <w:p w14:paraId="2287187A" w14:textId="2FE5FF41" w:rsidR="00960B25" w:rsidRDefault="00960B25" w:rsidP="00BE7387">
      <w:pPr>
        <w:numPr>
          <w:ilvl w:val="0"/>
          <w:numId w:val="28"/>
        </w:numPr>
        <w:spacing w:before="120" w:after="100" w:afterAutospacing="1"/>
        <w:ind w:right="-90"/>
      </w:pPr>
      <w:r>
        <w:t xml:space="preserve">The decision you </w:t>
      </w:r>
      <w:r w:rsidR="00EC0BBC">
        <w:t>get</w:t>
      </w:r>
      <w:r>
        <w:t xml:space="preserve"> from the Medicare Appeals Council related to </w:t>
      </w:r>
      <w:r w:rsidRPr="00BE7387">
        <w:rPr>
          <w:b/>
        </w:rPr>
        <w:t>Medicaid</w:t>
      </w:r>
      <w:r>
        <w:t xml:space="preserve"> benefits will be </w:t>
      </w:r>
      <w:r w:rsidRPr="00BE7387">
        <w:rPr>
          <w:b/>
        </w:rPr>
        <w:t>final</w:t>
      </w:r>
      <w:r>
        <w:t>.</w:t>
      </w:r>
    </w:p>
    <w:p w14:paraId="27DADA0C" w14:textId="17B3A115" w:rsidR="0012553F" w:rsidRDefault="00974EC9" w:rsidP="00BE7387">
      <w:pPr>
        <w:rPr>
          <w:szCs w:val="24"/>
        </w:rPr>
      </w:pPr>
      <w:r w:rsidRPr="00A51BD0">
        <w:rPr>
          <w:b/>
          <w:szCs w:val="24"/>
        </w:rPr>
        <w:t>At any time in the process you or someone you trust can also file a complaint about the review time with the New York State Department of Health by calling 1-866-712-7197.</w:t>
      </w:r>
    </w:p>
    <w:p w14:paraId="6137501C" w14:textId="77777777" w:rsidR="00BE7387" w:rsidRDefault="00BE7387" w:rsidP="00BE7387">
      <w:pPr>
        <w:rPr>
          <w:szCs w:val="24"/>
        </w:rPr>
      </w:pPr>
    </w:p>
    <w:p w14:paraId="4AE460F6" w14:textId="77777777" w:rsidR="00EB0DAD" w:rsidRPr="00BE7387" w:rsidRDefault="00EB0DAD" w:rsidP="00BE7387">
      <w:pPr>
        <w:rPr>
          <w:szCs w:val="24"/>
        </w:rPr>
      </w:pPr>
    </w:p>
    <w:p w14:paraId="22CC692A" w14:textId="4EEDEB27" w:rsidR="0012553F" w:rsidRPr="00286128" w:rsidRDefault="0012553F" w:rsidP="0012553F">
      <w:pPr>
        <w:rPr>
          <w:b/>
          <w:sz w:val="32"/>
          <w:szCs w:val="32"/>
          <w:u w:val="single"/>
        </w:rPr>
      </w:pPr>
      <w:r w:rsidRPr="00286128">
        <w:rPr>
          <w:b/>
          <w:sz w:val="32"/>
          <w:szCs w:val="32"/>
          <w:u w:val="single"/>
        </w:rPr>
        <w:t xml:space="preserve">Section </w:t>
      </w:r>
      <w:r>
        <w:rPr>
          <w:b/>
          <w:sz w:val="32"/>
          <w:szCs w:val="32"/>
          <w:u w:val="single"/>
        </w:rPr>
        <w:t>4</w:t>
      </w:r>
      <w:r w:rsidRPr="00286128">
        <w:rPr>
          <w:b/>
          <w:sz w:val="32"/>
          <w:szCs w:val="32"/>
          <w:u w:val="single"/>
        </w:rPr>
        <w:t>: External Appeals</w:t>
      </w:r>
      <w:r w:rsidR="00CD706C">
        <w:rPr>
          <w:b/>
          <w:sz w:val="32"/>
          <w:szCs w:val="32"/>
          <w:u w:val="single"/>
        </w:rPr>
        <w:t xml:space="preserve"> for Medicaid Only</w:t>
      </w:r>
    </w:p>
    <w:p w14:paraId="16EB3B6A" w14:textId="7403036D" w:rsidR="0012553F" w:rsidRPr="00286128" w:rsidRDefault="00370E26" w:rsidP="0012553F">
      <w:pPr>
        <w:rPr>
          <w:szCs w:val="24"/>
        </w:rPr>
      </w:pPr>
      <w:r>
        <w:rPr>
          <w:szCs w:val="24"/>
        </w:rPr>
        <w:t>You or your doctor can ask for an</w:t>
      </w:r>
      <w:r w:rsidR="0012553F" w:rsidRPr="00286128">
        <w:rPr>
          <w:szCs w:val="24"/>
        </w:rPr>
        <w:t xml:space="preserve"> External Appeal for </w:t>
      </w:r>
      <w:r w:rsidR="0012553F" w:rsidRPr="00286128">
        <w:rPr>
          <w:b/>
          <w:szCs w:val="24"/>
        </w:rPr>
        <w:t>Medicaid covered benefits only</w:t>
      </w:r>
      <w:r w:rsidR="0012553F" w:rsidRPr="00286128">
        <w:rPr>
          <w:szCs w:val="24"/>
        </w:rPr>
        <w:t>.</w:t>
      </w:r>
    </w:p>
    <w:p w14:paraId="62548109" w14:textId="3C256BBE" w:rsidR="00BE7387" w:rsidRDefault="00BE7387" w:rsidP="00BE7387">
      <w:pPr>
        <w:spacing w:before="120" w:after="120"/>
        <w:rPr>
          <w:szCs w:val="24"/>
        </w:rPr>
      </w:pPr>
      <w:r>
        <w:rPr>
          <w:szCs w:val="24"/>
        </w:rPr>
        <w:t xml:space="preserve">You can ask New York State for an independent </w:t>
      </w:r>
      <w:r w:rsidRPr="00BE7387">
        <w:rPr>
          <w:b/>
          <w:szCs w:val="24"/>
        </w:rPr>
        <w:t>external appeal</w:t>
      </w:r>
      <w:r>
        <w:rPr>
          <w:szCs w:val="24"/>
        </w:rPr>
        <w:t xml:space="preserve"> if our</w:t>
      </w:r>
      <w:r w:rsidR="0012553F" w:rsidRPr="009E3DB3">
        <w:rPr>
          <w:szCs w:val="24"/>
        </w:rPr>
        <w:t xml:space="preserve"> plan decides to deny coverage for a medical service you and your doctor asked for because</w:t>
      </w:r>
      <w:r>
        <w:rPr>
          <w:szCs w:val="24"/>
        </w:rPr>
        <w:t xml:space="preserve"> it is:</w:t>
      </w:r>
    </w:p>
    <w:p w14:paraId="4474FC21" w14:textId="0312F732" w:rsidR="00BE7387" w:rsidRDefault="0012553F" w:rsidP="00BE7387">
      <w:pPr>
        <w:pStyle w:val="ListParagraph"/>
        <w:numPr>
          <w:ilvl w:val="0"/>
          <w:numId w:val="38"/>
        </w:numPr>
        <w:spacing w:before="120" w:after="120"/>
        <w:contextualSpacing w:val="0"/>
        <w:rPr>
          <w:szCs w:val="24"/>
        </w:rPr>
      </w:pPr>
      <w:r w:rsidRPr="00BE7387">
        <w:rPr>
          <w:szCs w:val="24"/>
        </w:rPr>
        <w:t>not</w:t>
      </w:r>
      <w:r w:rsidR="00BE7387">
        <w:rPr>
          <w:szCs w:val="24"/>
        </w:rPr>
        <w:t xml:space="preserve"> medically necessary or </w:t>
      </w:r>
    </w:p>
    <w:p w14:paraId="4C853F2C" w14:textId="21A3467D" w:rsidR="00BE7387" w:rsidRDefault="0012553F" w:rsidP="00BE7387">
      <w:pPr>
        <w:pStyle w:val="ListParagraph"/>
        <w:numPr>
          <w:ilvl w:val="0"/>
          <w:numId w:val="38"/>
        </w:numPr>
        <w:spacing w:before="120" w:after="120"/>
        <w:contextualSpacing w:val="0"/>
        <w:rPr>
          <w:szCs w:val="24"/>
        </w:rPr>
      </w:pPr>
      <w:r w:rsidRPr="00BE7387">
        <w:rPr>
          <w:szCs w:val="24"/>
        </w:rPr>
        <w:t>e</w:t>
      </w:r>
      <w:r w:rsidR="00BE7387">
        <w:rPr>
          <w:szCs w:val="24"/>
        </w:rPr>
        <w:t xml:space="preserve">xperimental or investigational or </w:t>
      </w:r>
    </w:p>
    <w:p w14:paraId="193092A7" w14:textId="35C403F7" w:rsidR="00BE7387" w:rsidRDefault="0012553F" w:rsidP="00BE7387">
      <w:pPr>
        <w:pStyle w:val="ListParagraph"/>
        <w:numPr>
          <w:ilvl w:val="0"/>
          <w:numId w:val="38"/>
        </w:numPr>
        <w:spacing w:before="120" w:after="120"/>
        <w:contextualSpacing w:val="0"/>
        <w:rPr>
          <w:szCs w:val="24"/>
        </w:rPr>
      </w:pPr>
      <w:r w:rsidRPr="00BE7387">
        <w:rPr>
          <w:szCs w:val="24"/>
        </w:rPr>
        <w:t>not different from care yo</w:t>
      </w:r>
      <w:r w:rsidR="00BE7387">
        <w:rPr>
          <w:szCs w:val="24"/>
        </w:rPr>
        <w:t>u can get in the plan’s network</w:t>
      </w:r>
      <w:r w:rsidRPr="00BE7387">
        <w:rPr>
          <w:szCs w:val="24"/>
        </w:rPr>
        <w:t xml:space="preserve"> or </w:t>
      </w:r>
    </w:p>
    <w:p w14:paraId="372D0B9D" w14:textId="354DEF2A" w:rsidR="00BE7387" w:rsidRDefault="0012553F" w:rsidP="00BE7387">
      <w:pPr>
        <w:pStyle w:val="ListParagraph"/>
        <w:numPr>
          <w:ilvl w:val="0"/>
          <w:numId w:val="38"/>
        </w:numPr>
        <w:spacing w:before="120" w:after="120"/>
        <w:contextualSpacing w:val="0"/>
        <w:rPr>
          <w:szCs w:val="24"/>
        </w:rPr>
      </w:pPr>
      <w:r w:rsidRPr="00BE7387">
        <w:rPr>
          <w:szCs w:val="24"/>
        </w:rPr>
        <w:lastRenderedPageBreak/>
        <w:t>available from a participating provider who has correct training and experience to meet your needs</w:t>
      </w:r>
      <w:r w:rsidR="00BE7387">
        <w:rPr>
          <w:szCs w:val="24"/>
        </w:rPr>
        <w:t>.</w:t>
      </w:r>
    </w:p>
    <w:p w14:paraId="62041CEE" w14:textId="2841AFD8" w:rsidR="0012553F" w:rsidRPr="00BE7387" w:rsidRDefault="0012553F" w:rsidP="00BE7387">
      <w:pPr>
        <w:spacing w:before="120" w:after="120"/>
        <w:rPr>
          <w:szCs w:val="24"/>
        </w:rPr>
      </w:pPr>
      <w:r w:rsidRPr="00BE7387">
        <w:rPr>
          <w:szCs w:val="24"/>
        </w:rPr>
        <w:t>This is called an External Appeal because reviewers who do not work for the health plan or the state</w:t>
      </w:r>
      <w:r w:rsidR="00AB0E82">
        <w:rPr>
          <w:szCs w:val="24"/>
        </w:rPr>
        <w:t xml:space="preserve"> make the decision. </w:t>
      </w:r>
      <w:r w:rsidRPr="00BE7387">
        <w:rPr>
          <w:szCs w:val="24"/>
        </w:rPr>
        <w:t>These reviewers are qualified people approved by New York State.  The service must be in the plan’s benefit package or</w:t>
      </w:r>
      <w:r w:rsidR="00AB0E82">
        <w:rPr>
          <w:szCs w:val="24"/>
        </w:rPr>
        <w:t xml:space="preserve"> be an experimental treatment. </w:t>
      </w:r>
      <w:r w:rsidRPr="00BE7387">
        <w:rPr>
          <w:szCs w:val="24"/>
        </w:rPr>
        <w:t xml:space="preserve">You do not have to pay for an external appeal. </w:t>
      </w:r>
    </w:p>
    <w:p w14:paraId="274CB07D" w14:textId="36C24703" w:rsidR="0012553F" w:rsidRPr="009E3DB3" w:rsidRDefault="0012553F" w:rsidP="00AB0E82">
      <w:pPr>
        <w:spacing w:before="120" w:after="120"/>
        <w:rPr>
          <w:szCs w:val="24"/>
        </w:rPr>
      </w:pPr>
      <w:r w:rsidRPr="00AB0E82">
        <w:rPr>
          <w:b/>
          <w:szCs w:val="24"/>
        </w:rPr>
        <w:t>Before</w:t>
      </w:r>
      <w:r w:rsidRPr="009E3DB3">
        <w:rPr>
          <w:szCs w:val="24"/>
        </w:rPr>
        <w:t xml:space="preserve"> you appeal to the state:</w:t>
      </w:r>
    </w:p>
    <w:p w14:paraId="441B766A" w14:textId="20985DA2" w:rsidR="0012553F" w:rsidRPr="009E3DB3" w:rsidRDefault="00AB0E82" w:rsidP="00AB0E82">
      <w:pPr>
        <w:numPr>
          <w:ilvl w:val="0"/>
          <w:numId w:val="39"/>
        </w:numPr>
        <w:spacing w:before="120" w:after="120"/>
        <w:ind w:left="720"/>
        <w:rPr>
          <w:szCs w:val="24"/>
        </w:rPr>
      </w:pPr>
      <w:r>
        <w:rPr>
          <w:szCs w:val="24"/>
        </w:rPr>
        <w:t>You must file a</w:t>
      </w:r>
      <w:r w:rsidR="0012553F" w:rsidRPr="009E3DB3">
        <w:rPr>
          <w:szCs w:val="24"/>
        </w:rPr>
        <w:t xml:space="preserve"> </w:t>
      </w:r>
      <w:r w:rsidR="00D27C2B">
        <w:rPr>
          <w:szCs w:val="24"/>
        </w:rPr>
        <w:t>Level 1 appeal</w:t>
      </w:r>
      <w:r w:rsidR="0012553F" w:rsidRPr="009E3DB3">
        <w:rPr>
          <w:szCs w:val="24"/>
        </w:rPr>
        <w:t xml:space="preserve"> with the plan and get the plan’s </w:t>
      </w:r>
      <w:r w:rsidR="0012553F">
        <w:rPr>
          <w:szCs w:val="24"/>
        </w:rPr>
        <w:t>F</w:t>
      </w:r>
      <w:r w:rsidR="0012553F" w:rsidRPr="009E3DB3">
        <w:rPr>
          <w:szCs w:val="24"/>
        </w:rPr>
        <w:t xml:space="preserve">inal </w:t>
      </w:r>
      <w:r w:rsidR="0012553F">
        <w:rPr>
          <w:szCs w:val="24"/>
        </w:rPr>
        <w:t>A</w:t>
      </w:r>
      <w:r w:rsidR="0012553F" w:rsidRPr="009E3DB3">
        <w:rPr>
          <w:szCs w:val="24"/>
        </w:rPr>
        <w:t xml:space="preserve">dverse </w:t>
      </w:r>
      <w:r w:rsidR="0012553F">
        <w:rPr>
          <w:szCs w:val="24"/>
        </w:rPr>
        <w:t>D</w:t>
      </w:r>
      <w:r w:rsidR="0012553F" w:rsidRPr="009E3DB3">
        <w:rPr>
          <w:szCs w:val="24"/>
        </w:rPr>
        <w:t xml:space="preserve">etermination; </w:t>
      </w:r>
      <w:r w:rsidR="0012553F" w:rsidRPr="009E3DB3">
        <w:rPr>
          <w:b/>
          <w:szCs w:val="24"/>
        </w:rPr>
        <w:t xml:space="preserve">or   </w:t>
      </w:r>
    </w:p>
    <w:p w14:paraId="6C9A9387" w14:textId="32A75CFE" w:rsidR="0012553F" w:rsidRPr="009E3DB3" w:rsidRDefault="00AB0E82" w:rsidP="00AB0E82">
      <w:pPr>
        <w:numPr>
          <w:ilvl w:val="0"/>
          <w:numId w:val="39"/>
        </w:numPr>
        <w:spacing w:before="120" w:after="120"/>
        <w:ind w:left="720"/>
        <w:rPr>
          <w:szCs w:val="24"/>
        </w:rPr>
      </w:pPr>
      <w:r>
        <w:rPr>
          <w:szCs w:val="24"/>
        </w:rPr>
        <w:t>You may ask for an expedited External Appeal at the same time i</w:t>
      </w:r>
      <w:r w:rsidR="0012553F">
        <w:rPr>
          <w:szCs w:val="24"/>
        </w:rPr>
        <w:t xml:space="preserve">f </w:t>
      </w:r>
      <w:r>
        <w:rPr>
          <w:szCs w:val="24"/>
        </w:rPr>
        <w:t>you have not gotten the service</w:t>
      </w:r>
      <w:r w:rsidR="0012553F">
        <w:rPr>
          <w:szCs w:val="24"/>
        </w:rPr>
        <w:t xml:space="preserve"> and you a</w:t>
      </w:r>
      <w:r>
        <w:rPr>
          <w:szCs w:val="24"/>
        </w:rPr>
        <w:t xml:space="preserve">sk for a fast </w:t>
      </w:r>
      <w:r w:rsidR="00062CEB">
        <w:rPr>
          <w:szCs w:val="24"/>
        </w:rPr>
        <w:t>a</w:t>
      </w:r>
      <w:r>
        <w:rPr>
          <w:szCs w:val="24"/>
        </w:rPr>
        <w:t>ppeal. (</w:t>
      </w:r>
      <w:r w:rsidR="0012553F">
        <w:rPr>
          <w:szCs w:val="24"/>
        </w:rPr>
        <w:t>Your doctor will have to say an expedited Appeal is necessary</w:t>
      </w:r>
      <w:r>
        <w:rPr>
          <w:szCs w:val="24"/>
        </w:rPr>
        <w:t>)</w:t>
      </w:r>
      <w:r w:rsidR="0012553F" w:rsidRPr="009E3DB3">
        <w:rPr>
          <w:szCs w:val="24"/>
        </w:rPr>
        <w:t xml:space="preserve">; </w:t>
      </w:r>
      <w:r w:rsidR="0012553F" w:rsidRPr="009E3DB3">
        <w:rPr>
          <w:b/>
          <w:szCs w:val="24"/>
        </w:rPr>
        <w:t>or</w:t>
      </w:r>
      <w:r w:rsidR="0012553F" w:rsidRPr="009E3DB3">
        <w:rPr>
          <w:szCs w:val="24"/>
        </w:rPr>
        <w:t xml:space="preserve"> </w:t>
      </w:r>
    </w:p>
    <w:p w14:paraId="011A85C7" w14:textId="77777777" w:rsidR="0012553F" w:rsidRDefault="0012553F" w:rsidP="00AB0E82">
      <w:pPr>
        <w:numPr>
          <w:ilvl w:val="0"/>
          <w:numId w:val="39"/>
        </w:numPr>
        <w:spacing w:before="120" w:after="120"/>
        <w:ind w:left="720"/>
        <w:rPr>
          <w:szCs w:val="24"/>
        </w:rPr>
      </w:pPr>
      <w:r w:rsidRPr="009E3DB3">
        <w:rPr>
          <w:szCs w:val="24"/>
        </w:rPr>
        <w:t xml:space="preserve">You and the plan may agree to skip the plan’s appeals process and go directly to </w:t>
      </w:r>
      <w:r>
        <w:rPr>
          <w:szCs w:val="24"/>
        </w:rPr>
        <w:t xml:space="preserve">External Appeal; </w:t>
      </w:r>
      <w:r>
        <w:rPr>
          <w:b/>
          <w:szCs w:val="24"/>
        </w:rPr>
        <w:t>or</w:t>
      </w:r>
    </w:p>
    <w:p w14:paraId="718ACDC6" w14:textId="104CC74D" w:rsidR="0012553F" w:rsidRPr="009E3DB3" w:rsidRDefault="0012553F" w:rsidP="00AB0E82">
      <w:pPr>
        <w:numPr>
          <w:ilvl w:val="0"/>
          <w:numId w:val="39"/>
        </w:numPr>
        <w:spacing w:before="120" w:after="120"/>
        <w:ind w:left="720"/>
        <w:rPr>
          <w:szCs w:val="24"/>
        </w:rPr>
      </w:pPr>
      <w:r>
        <w:rPr>
          <w:szCs w:val="24"/>
        </w:rPr>
        <w:t xml:space="preserve">You can prove the plan did not follow the rules correctly when processing your </w:t>
      </w:r>
      <w:r w:rsidR="00D27C2B">
        <w:rPr>
          <w:szCs w:val="24"/>
        </w:rPr>
        <w:t>Level 1 appeal</w:t>
      </w:r>
      <w:r>
        <w:rPr>
          <w:szCs w:val="24"/>
        </w:rPr>
        <w:t>.</w:t>
      </w:r>
    </w:p>
    <w:p w14:paraId="61600735" w14:textId="59A7416E" w:rsidR="0012553F" w:rsidRDefault="0012553F" w:rsidP="00AB0E82">
      <w:pPr>
        <w:spacing w:before="120" w:after="120"/>
        <w:rPr>
          <w:szCs w:val="24"/>
        </w:rPr>
      </w:pPr>
      <w:r w:rsidRPr="009E3DB3">
        <w:rPr>
          <w:szCs w:val="24"/>
        </w:rPr>
        <w:t xml:space="preserve">You have </w:t>
      </w:r>
      <w:r>
        <w:rPr>
          <w:b/>
          <w:szCs w:val="24"/>
        </w:rPr>
        <w:t xml:space="preserve">4 months </w:t>
      </w:r>
      <w:r w:rsidRPr="009E3DB3">
        <w:rPr>
          <w:szCs w:val="24"/>
        </w:rPr>
        <w:t xml:space="preserve">after you </w:t>
      </w:r>
      <w:r w:rsidR="00370E26">
        <w:rPr>
          <w:szCs w:val="24"/>
        </w:rPr>
        <w:t>get</w:t>
      </w:r>
      <w:r w:rsidRPr="009E3DB3">
        <w:rPr>
          <w:szCs w:val="24"/>
        </w:rPr>
        <w:t xml:space="preserve"> the plan’s </w:t>
      </w:r>
      <w:r>
        <w:rPr>
          <w:szCs w:val="24"/>
        </w:rPr>
        <w:t>F</w:t>
      </w:r>
      <w:r w:rsidRPr="009E3DB3">
        <w:rPr>
          <w:szCs w:val="24"/>
        </w:rPr>
        <w:t xml:space="preserve">inal </w:t>
      </w:r>
      <w:r>
        <w:rPr>
          <w:szCs w:val="24"/>
        </w:rPr>
        <w:t>A</w:t>
      </w:r>
      <w:r w:rsidRPr="009E3DB3">
        <w:rPr>
          <w:szCs w:val="24"/>
        </w:rPr>
        <w:t xml:space="preserve">dverse </w:t>
      </w:r>
      <w:r>
        <w:rPr>
          <w:szCs w:val="24"/>
        </w:rPr>
        <w:t>D</w:t>
      </w:r>
      <w:r w:rsidRPr="009E3DB3">
        <w:rPr>
          <w:szCs w:val="24"/>
        </w:rPr>
        <w:t xml:space="preserve">etermination to ask for an </w:t>
      </w:r>
      <w:r>
        <w:rPr>
          <w:szCs w:val="24"/>
        </w:rPr>
        <w:t>External A</w:t>
      </w:r>
      <w:r w:rsidR="00AB0E82">
        <w:rPr>
          <w:szCs w:val="24"/>
        </w:rPr>
        <w:t xml:space="preserve">ppeal. </w:t>
      </w:r>
      <w:r w:rsidRPr="009E3DB3">
        <w:rPr>
          <w:szCs w:val="24"/>
        </w:rPr>
        <w:t>If you and the plan agree</w:t>
      </w:r>
      <w:r>
        <w:rPr>
          <w:szCs w:val="24"/>
        </w:rPr>
        <w:t>d</w:t>
      </w:r>
      <w:r w:rsidRPr="009E3DB3">
        <w:rPr>
          <w:szCs w:val="24"/>
        </w:rPr>
        <w:t xml:space="preserve"> to skip the plan’s appeals process, then you must ask for the </w:t>
      </w:r>
      <w:r>
        <w:rPr>
          <w:szCs w:val="24"/>
        </w:rPr>
        <w:t>E</w:t>
      </w:r>
      <w:r w:rsidRPr="009E3DB3">
        <w:rPr>
          <w:szCs w:val="24"/>
        </w:rPr>
        <w:t xml:space="preserve">xternal </w:t>
      </w:r>
      <w:r>
        <w:rPr>
          <w:szCs w:val="24"/>
        </w:rPr>
        <w:t>A</w:t>
      </w:r>
      <w:r w:rsidRPr="009E3DB3">
        <w:rPr>
          <w:szCs w:val="24"/>
        </w:rPr>
        <w:t xml:space="preserve">ppeal within </w:t>
      </w:r>
      <w:r>
        <w:rPr>
          <w:szCs w:val="24"/>
        </w:rPr>
        <w:t xml:space="preserve">4 months </w:t>
      </w:r>
      <w:r w:rsidRPr="009E3DB3">
        <w:rPr>
          <w:szCs w:val="24"/>
        </w:rPr>
        <w:t>of when you made that agreement.</w:t>
      </w:r>
    </w:p>
    <w:p w14:paraId="059EE7B7" w14:textId="77777777" w:rsidR="00AB0E82" w:rsidRDefault="0012553F" w:rsidP="00AB0E82">
      <w:pPr>
        <w:spacing w:before="120" w:after="120"/>
        <w:rPr>
          <w:szCs w:val="24"/>
        </w:rPr>
      </w:pPr>
      <w:r w:rsidRPr="009E3DB3">
        <w:rPr>
          <w:szCs w:val="24"/>
        </w:rPr>
        <w:t xml:space="preserve">To ask for an </w:t>
      </w:r>
      <w:r>
        <w:rPr>
          <w:szCs w:val="24"/>
        </w:rPr>
        <w:t>E</w:t>
      </w:r>
      <w:r w:rsidRPr="009E3DB3">
        <w:rPr>
          <w:szCs w:val="24"/>
        </w:rPr>
        <w:t xml:space="preserve">xternal </w:t>
      </w:r>
      <w:r>
        <w:rPr>
          <w:szCs w:val="24"/>
        </w:rPr>
        <w:t>A</w:t>
      </w:r>
      <w:r w:rsidRPr="009E3DB3">
        <w:rPr>
          <w:szCs w:val="24"/>
        </w:rPr>
        <w:t>ppeal, fill out an application and send it to the</w:t>
      </w:r>
      <w:r>
        <w:rPr>
          <w:szCs w:val="24"/>
        </w:rPr>
        <w:t xml:space="preserve"> Department of Financial Services</w:t>
      </w:r>
      <w:r w:rsidRPr="009E3DB3">
        <w:rPr>
          <w:szCs w:val="24"/>
        </w:rPr>
        <w:t xml:space="preserve">.  </w:t>
      </w:r>
    </w:p>
    <w:p w14:paraId="4F5FC8DA" w14:textId="51BDFD05" w:rsidR="00AB0E82" w:rsidRDefault="0012553F" w:rsidP="00AB0E82">
      <w:pPr>
        <w:pStyle w:val="ListParagraph"/>
        <w:numPr>
          <w:ilvl w:val="0"/>
          <w:numId w:val="40"/>
        </w:numPr>
        <w:spacing w:before="120" w:after="120"/>
        <w:contextualSpacing w:val="0"/>
        <w:rPr>
          <w:szCs w:val="24"/>
        </w:rPr>
      </w:pPr>
      <w:r w:rsidRPr="00AB0E82">
        <w:rPr>
          <w:szCs w:val="24"/>
        </w:rPr>
        <w:t xml:space="preserve">You can call Member Services at </w:t>
      </w:r>
      <w:r w:rsidR="0029035F" w:rsidRPr="00D27C2B">
        <w:rPr>
          <w:color w:val="0000FF"/>
          <w:szCs w:val="24"/>
        </w:rPr>
        <w:t>[</w:t>
      </w:r>
      <w:r w:rsidR="0029035F" w:rsidRPr="00D27C2B">
        <w:rPr>
          <w:i/>
          <w:color w:val="0000FF"/>
          <w:szCs w:val="24"/>
        </w:rPr>
        <w:t>i</w:t>
      </w:r>
      <w:r w:rsidRPr="00D27C2B">
        <w:rPr>
          <w:i/>
          <w:color w:val="0000FF"/>
          <w:szCs w:val="24"/>
        </w:rPr>
        <w:t>nsert appropriate health plan toll-free number</w:t>
      </w:r>
      <w:r w:rsidRPr="00D27C2B">
        <w:rPr>
          <w:color w:val="0000FF"/>
          <w:szCs w:val="24"/>
        </w:rPr>
        <w:t>]</w:t>
      </w:r>
      <w:r w:rsidRPr="0029035F">
        <w:rPr>
          <w:color w:val="0000FF"/>
          <w:szCs w:val="24"/>
        </w:rPr>
        <w:t xml:space="preserve"> </w:t>
      </w:r>
      <w:r w:rsidRPr="00AB0E82">
        <w:rPr>
          <w:szCs w:val="24"/>
        </w:rPr>
        <w:t xml:space="preserve">if you need help filing an appeal. </w:t>
      </w:r>
    </w:p>
    <w:p w14:paraId="497D3E18" w14:textId="77777777" w:rsidR="00AB0E82" w:rsidRDefault="0012553F" w:rsidP="00AB0E82">
      <w:pPr>
        <w:pStyle w:val="ListParagraph"/>
        <w:numPr>
          <w:ilvl w:val="0"/>
          <w:numId w:val="40"/>
        </w:numPr>
        <w:spacing w:before="120" w:after="120"/>
        <w:contextualSpacing w:val="0"/>
        <w:rPr>
          <w:szCs w:val="24"/>
        </w:rPr>
      </w:pPr>
      <w:r w:rsidRPr="00AB0E82">
        <w:rPr>
          <w:szCs w:val="24"/>
        </w:rPr>
        <w:t>You and your doctors will have to give information about your medical problem.</w:t>
      </w:r>
      <w:r w:rsidR="00AB0E82" w:rsidRPr="00AB0E82">
        <w:rPr>
          <w:szCs w:val="24"/>
        </w:rPr>
        <w:t xml:space="preserve"> </w:t>
      </w:r>
    </w:p>
    <w:p w14:paraId="1D308749" w14:textId="56850E2A" w:rsidR="0012553F" w:rsidRPr="00AB0E82" w:rsidRDefault="0012553F" w:rsidP="00AB0E82">
      <w:pPr>
        <w:pStyle w:val="ListParagraph"/>
        <w:numPr>
          <w:ilvl w:val="0"/>
          <w:numId w:val="40"/>
        </w:numPr>
        <w:spacing w:before="120" w:after="120"/>
        <w:contextualSpacing w:val="0"/>
        <w:rPr>
          <w:szCs w:val="24"/>
        </w:rPr>
      </w:pPr>
      <w:r w:rsidRPr="00AB0E82">
        <w:rPr>
          <w:szCs w:val="24"/>
        </w:rPr>
        <w:t>The External Appeal application says what information will be needed.</w:t>
      </w:r>
    </w:p>
    <w:p w14:paraId="6F8EDDF9" w14:textId="3FE20658" w:rsidR="0012553F" w:rsidRPr="009E3DB3" w:rsidRDefault="0012553F" w:rsidP="00AB0E82">
      <w:pPr>
        <w:spacing w:before="120" w:after="120"/>
        <w:rPr>
          <w:szCs w:val="24"/>
        </w:rPr>
      </w:pPr>
      <w:r w:rsidRPr="009E3DB3">
        <w:rPr>
          <w:szCs w:val="24"/>
        </w:rPr>
        <w:t>Here are some ways to get an application:</w:t>
      </w:r>
    </w:p>
    <w:p w14:paraId="56E69EC1" w14:textId="77777777" w:rsidR="0012553F" w:rsidRDefault="0012553F" w:rsidP="00AB0E82">
      <w:pPr>
        <w:numPr>
          <w:ilvl w:val="0"/>
          <w:numId w:val="14"/>
        </w:numPr>
        <w:spacing w:before="120" w:after="120"/>
        <w:rPr>
          <w:szCs w:val="24"/>
        </w:rPr>
      </w:pPr>
      <w:r w:rsidRPr="009E3DB3">
        <w:rPr>
          <w:szCs w:val="24"/>
        </w:rPr>
        <w:t>Call the</w:t>
      </w:r>
      <w:r>
        <w:rPr>
          <w:szCs w:val="24"/>
        </w:rPr>
        <w:t xml:space="preserve"> Department of Financial Services, </w:t>
      </w:r>
      <w:r w:rsidRPr="009E3DB3">
        <w:rPr>
          <w:szCs w:val="24"/>
        </w:rPr>
        <w:t>1-800-400-8882</w:t>
      </w:r>
    </w:p>
    <w:p w14:paraId="68653158" w14:textId="77777777" w:rsidR="0012553F" w:rsidRDefault="0012553F" w:rsidP="00AB0E82">
      <w:pPr>
        <w:numPr>
          <w:ilvl w:val="0"/>
          <w:numId w:val="14"/>
        </w:numPr>
        <w:spacing w:before="120" w:after="120"/>
        <w:rPr>
          <w:szCs w:val="24"/>
        </w:rPr>
      </w:pPr>
      <w:r w:rsidRPr="009E3DB3">
        <w:rPr>
          <w:szCs w:val="24"/>
        </w:rPr>
        <w:t xml:space="preserve">Go to the </w:t>
      </w:r>
      <w:r>
        <w:rPr>
          <w:szCs w:val="24"/>
        </w:rPr>
        <w:t xml:space="preserve">Department of Financial Services’ </w:t>
      </w:r>
      <w:r w:rsidRPr="009E3DB3">
        <w:rPr>
          <w:szCs w:val="24"/>
        </w:rPr>
        <w:t xml:space="preserve">website at </w:t>
      </w:r>
      <w:hyperlink r:id="rId9" w:history="1">
        <w:r w:rsidRPr="00FB3AE9">
          <w:rPr>
            <w:rStyle w:val="Hyperlink"/>
            <w:szCs w:val="24"/>
          </w:rPr>
          <w:t>www.dfs.ny.gov</w:t>
        </w:r>
      </w:hyperlink>
      <w:r>
        <w:rPr>
          <w:szCs w:val="24"/>
        </w:rPr>
        <w:t xml:space="preserve"> .</w:t>
      </w:r>
    </w:p>
    <w:p w14:paraId="0D22F801" w14:textId="05C00C3A" w:rsidR="0012553F" w:rsidRPr="009E3DB3" w:rsidRDefault="0012553F" w:rsidP="0012553F">
      <w:pPr>
        <w:numPr>
          <w:ilvl w:val="0"/>
          <w:numId w:val="14"/>
        </w:numPr>
        <w:rPr>
          <w:szCs w:val="24"/>
        </w:rPr>
      </w:pPr>
      <w:r>
        <w:rPr>
          <w:szCs w:val="24"/>
        </w:rPr>
        <w:t xml:space="preserve">Contact the health plan at </w:t>
      </w:r>
      <w:r w:rsidR="0029035F" w:rsidRPr="00D27C2B">
        <w:rPr>
          <w:color w:val="0000FF"/>
          <w:szCs w:val="24"/>
        </w:rPr>
        <w:t>[</w:t>
      </w:r>
      <w:r w:rsidR="0029035F" w:rsidRPr="00D27C2B">
        <w:rPr>
          <w:i/>
          <w:color w:val="0000FF"/>
          <w:szCs w:val="24"/>
        </w:rPr>
        <w:t>i</w:t>
      </w:r>
      <w:r w:rsidRPr="00D27C2B">
        <w:rPr>
          <w:i/>
          <w:color w:val="0000FF"/>
          <w:szCs w:val="24"/>
        </w:rPr>
        <w:t>nsert appropriate health plan toll-free number</w:t>
      </w:r>
      <w:r w:rsidRPr="00D27C2B">
        <w:rPr>
          <w:color w:val="0000FF"/>
          <w:szCs w:val="24"/>
        </w:rPr>
        <w:t>]</w:t>
      </w:r>
    </w:p>
    <w:p w14:paraId="1190FB95" w14:textId="77777777" w:rsidR="0012553F" w:rsidRPr="009E3DB3" w:rsidRDefault="0012553F" w:rsidP="0012553F">
      <w:pPr>
        <w:rPr>
          <w:szCs w:val="24"/>
        </w:rPr>
      </w:pPr>
    </w:p>
    <w:p w14:paraId="021045F8" w14:textId="3D58DE84" w:rsidR="0012553F" w:rsidRPr="009E3DB3" w:rsidRDefault="00AB0E82" w:rsidP="0012553F">
      <w:pPr>
        <w:rPr>
          <w:szCs w:val="24"/>
        </w:rPr>
      </w:pPr>
      <w:r>
        <w:rPr>
          <w:szCs w:val="24"/>
        </w:rPr>
        <w:t>The reviewer will decide y</w:t>
      </w:r>
      <w:r w:rsidR="0012553F">
        <w:rPr>
          <w:szCs w:val="24"/>
        </w:rPr>
        <w:t>our E</w:t>
      </w:r>
      <w:r w:rsidR="0012553F" w:rsidRPr="009E3DB3">
        <w:rPr>
          <w:szCs w:val="24"/>
        </w:rPr>
        <w:t xml:space="preserve">xternal </w:t>
      </w:r>
      <w:r w:rsidR="0012553F">
        <w:rPr>
          <w:szCs w:val="24"/>
        </w:rPr>
        <w:t>A</w:t>
      </w:r>
      <w:r w:rsidR="0012553F" w:rsidRPr="009E3DB3">
        <w:rPr>
          <w:szCs w:val="24"/>
        </w:rPr>
        <w:t>ppe</w:t>
      </w:r>
      <w:r>
        <w:rPr>
          <w:szCs w:val="24"/>
        </w:rPr>
        <w:t>al in 30 days. I</w:t>
      </w:r>
      <w:r w:rsidRPr="009E3DB3">
        <w:rPr>
          <w:szCs w:val="24"/>
        </w:rPr>
        <w:t xml:space="preserve">f the </w:t>
      </w:r>
      <w:r>
        <w:rPr>
          <w:szCs w:val="24"/>
        </w:rPr>
        <w:t>E</w:t>
      </w:r>
      <w:r w:rsidRPr="009E3DB3">
        <w:rPr>
          <w:szCs w:val="24"/>
        </w:rPr>
        <w:t xml:space="preserve">xternal </w:t>
      </w:r>
      <w:r>
        <w:rPr>
          <w:szCs w:val="24"/>
        </w:rPr>
        <w:t>A</w:t>
      </w:r>
      <w:r w:rsidRPr="009E3DB3">
        <w:rPr>
          <w:szCs w:val="24"/>
        </w:rPr>
        <w:t>ppeal reviewer asks for more informatio</w:t>
      </w:r>
      <w:r>
        <w:rPr>
          <w:szCs w:val="24"/>
        </w:rPr>
        <w:t>n,</w:t>
      </w:r>
      <w:r w:rsidRPr="009E3DB3">
        <w:rPr>
          <w:szCs w:val="24"/>
        </w:rPr>
        <w:t xml:space="preserve"> </w:t>
      </w:r>
      <w:r>
        <w:rPr>
          <w:szCs w:val="24"/>
        </w:rPr>
        <w:t>m</w:t>
      </w:r>
      <w:r w:rsidR="0012553F" w:rsidRPr="009E3DB3">
        <w:rPr>
          <w:szCs w:val="24"/>
        </w:rPr>
        <w:t>ore time (up to five work days) may be needed</w:t>
      </w:r>
      <w:r>
        <w:rPr>
          <w:szCs w:val="24"/>
        </w:rPr>
        <w:t>. The reviewer will tell y</w:t>
      </w:r>
      <w:r w:rsidR="0012553F" w:rsidRPr="009E3DB3">
        <w:rPr>
          <w:szCs w:val="24"/>
        </w:rPr>
        <w:t xml:space="preserve">ou and the plan the final decision within two days after </w:t>
      </w:r>
      <w:r>
        <w:rPr>
          <w:szCs w:val="24"/>
        </w:rPr>
        <w:t>making the decision</w:t>
      </w:r>
      <w:r w:rsidR="0012553F" w:rsidRPr="009E3DB3">
        <w:rPr>
          <w:szCs w:val="24"/>
        </w:rPr>
        <w:t xml:space="preserve">.   </w:t>
      </w:r>
    </w:p>
    <w:p w14:paraId="4558EF78" w14:textId="77777777" w:rsidR="0012553F" w:rsidRPr="009E3DB3" w:rsidRDefault="0012553F" w:rsidP="0012553F">
      <w:pPr>
        <w:ind w:firstLine="360"/>
        <w:rPr>
          <w:szCs w:val="24"/>
        </w:rPr>
      </w:pPr>
    </w:p>
    <w:p w14:paraId="7FE7A728" w14:textId="459ADA16" w:rsidR="0012553F" w:rsidRPr="009E3DB3" w:rsidRDefault="0012553F" w:rsidP="0012553F">
      <w:pPr>
        <w:rPr>
          <w:szCs w:val="24"/>
        </w:rPr>
      </w:pPr>
      <w:r w:rsidRPr="009E3DB3">
        <w:rPr>
          <w:szCs w:val="24"/>
        </w:rPr>
        <w:t>You can get a faster decision if your doctor says that a delay will caus</w:t>
      </w:r>
      <w:r w:rsidR="00AB0E82">
        <w:rPr>
          <w:szCs w:val="24"/>
        </w:rPr>
        <w:t xml:space="preserve">e serious harm to your health. </w:t>
      </w:r>
      <w:r w:rsidRPr="009E3DB3">
        <w:rPr>
          <w:szCs w:val="24"/>
        </w:rPr>
        <w:t xml:space="preserve">This is called an </w:t>
      </w:r>
      <w:r w:rsidRPr="009E3DB3">
        <w:rPr>
          <w:b/>
          <w:szCs w:val="24"/>
        </w:rPr>
        <w:t xml:space="preserve">expedited </w:t>
      </w:r>
      <w:r>
        <w:rPr>
          <w:b/>
          <w:szCs w:val="24"/>
        </w:rPr>
        <w:t>E</w:t>
      </w:r>
      <w:r w:rsidRPr="009E3DB3">
        <w:rPr>
          <w:b/>
          <w:szCs w:val="24"/>
        </w:rPr>
        <w:t xml:space="preserve">xternal </w:t>
      </w:r>
      <w:r>
        <w:rPr>
          <w:b/>
          <w:szCs w:val="24"/>
        </w:rPr>
        <w:t>A</w:t>
      </w:r>
      <w:r w:rsidRPr="009E3DB3">
        <w:rPr>
          <w:b/>
          <w:szCs w:val="24"/>
        </w:rPr>
        <w:t>ppeal</w:t>
      </w:r>
      <w:r w:rsidR="00AB0E82">
        <w:rPr>
          <w:szCs w:val="24"/>
        </w:rPr>
        <w:t xml:space="preserve">. </w:t>
      </w:r>
      <w:r>
        <w:rPr>
          <w:szCs w:val="24"/>
        </w:rPr>
        <w:t>T</w:t>
      </w:r>
      <w:r w:rsidRPr="009E3DB3">
        <w:rPr>
          <w:szCs w:val="24"/>
        </w:rPr>
        <w:t xml:space="preserve">he </w:t>
      </w:r>
      <w:r>
        <w:rPr>
          <w:szCs w:val="24"/>
        </w:rPr>
        <w:t>E</w:t>
      </w:r>
      <w:r w:rsidRPr="009E3DB3">
        <w:rPr>
          <w:szCs w:val="24"/>
        </w:rPr>
        <w:t xml:space="preserve">xternal </w:t>
      </w:r>
      <w:r>
        <w:rPr>
          <w:szCs w:val="24"/>
        </w:rPr>
        <w:t>A</w:t>
      </w:r>
      <w:r w:rsidRPr="009E3DB3">
        <w:rPr>
          <w:szCs w:val="24"/>
        </w:rPr>
        <w:t xml:space="preserve">ppeal reviewer will decide an </w:t>
      </w:r>
      <w:r>
        <w:rPr>
          <w:szCs w:val="24"/>
        </w:rPr>
        <w:t>e</w:t>
      </w:r>
      <w:r w:rsidRPr="009E3DB3">
        <w:rPr>
          <w:szCs w:val="24"/>
        </w:rPr>
        <w:t xml:space="preserve">xpedited appeal in </w:t>
      </w:r>
      <w:r>
        <w:rPr>
          <w:szCs w:val="24"/>
        </w:rPr>
        <w:t>72 hours</w:t>
      </w:r>
      <w:r w:rsidR="00AB0E82">
        <w:rPr>
          <w:szCs w:val="24"/>
        </w:rPr>
        <w:t xml:space="preserve"> or less. </w:t>
      </w:r>
      <w:r w:rsidRPr="009E3DB3">
        <w:rPr>
          <w:szCs w:val="24"/>
        </w:rPr>
        <w:t>The reviewer will tell you and the plan the decisi</w:t>
      </w:r>
      <w:r w:rsidR="00AB0E82">
        <w:rPr>
          <w:szCs w:val="24"/>
        </w:rPr>
        <w:t xml:space="preserve">on right away by phone or fax. </w:t>
      </w:r>
      <w:r w:rsidRPr="009E3DB3">
        <w:rPr>
          <w:szCs w:val="24"/>
        </w:rPr>
        <w:t xml:space="preserve">Later, </w:t>
      </w:r>
      <w:r w:rsidR="00AB0E82">
        <w:rPr>
          <w:szCs w:val="24"/>
        </w:rPr>
        <w:t xml:space="preserve">the reviewer will send </w:t>
      </w:r>
      <w:r w:rsidRPr="009E3DB3">
        <w:rPr>
          <w:szCs w:val="24"/>
        </w:rPr>
        <w:t>a letter that tells you the decision.</w:t>
      </w:r>
    </w:p>
    <w:p w14:paraId="7504B532" w14:textId="77777777" w:rsidR="0012553F" w:rsidRPr="009E3DB3" w:rsidRDefault="0012553F" w:rsidP="0012553F">
      <w:pPr>
        <w:ind w:firstLine="360"/>
        <w:rPr>
          <w:szCs w:val="24"/>
        </w:rPr>
      </w:pPr>
    </w:p>
    <w:p w14:paraId="6C061B0D" w14:textId="6CC20D89" w:rsidR="00974EC9" w:rsidRDefault="00974EC9" w:rsidP="00825717">
      <w:pPr>
        <w:rPr>
          <w:b/>
          <w:szCs w:val="24"/>
        </w:rPr>
      </w:pPr>
      <w:r w:rsidRPr="000E5065">
        <w:rPr>
          <w:b/>
          <w:szCs w:val="24"/>
        </w:rPr>
        <w:lastRenderedPageBreak/>
        <w:t>At any time in the process</w:t>
      </w:r>
      <w:r w:rsidR="00825717">
        <w:rPr>
          <w:b/>
          <w:szCs w:val="24"/>
        </w:rPr>
        <w:t>,</w:t>
      </w:r>
      <w:r w:rsidRPr="000E5065">
        <w:rPr>
          <w:b/>
          <w:szCs w:val="24"/>
        </w:rPr>
        <w:t xml:space="preserve"> y</w:t>
      </w:r>
      <w:r w:rsidRPr="00223AA7">
        <w:rPr>
          <w:b/>
          <w:szCs w:val="24"/>
        </w:rPr>
        <w:t>ou or someone you trust can also file a complaint about the review time with the New York State Department of Health by calling 1-866-712-7197</w:t>
      </w:r>
      <w:r>
        <w:rPr>
          <w:b/>
          <w:szCs w:val="24"/>
        </w:rPr>
        <w:t>.</w:t>
      </w:r>
    </w:p>
    <w:p w14:paraId="2580F7BF" w14:textId="77777777" w:rsidR="00EF0C5F" w:rsidRDefault="00EF0C5F" w:rsidP="00825717">
      <w:pPr>
        <w:rPr>
          <w:szCs w:val="24"/>
        </w:rPr>
      </w:pPr>
    </w:p>
    <w:p w14:paraId="313C8100" w14:textId="77777777" w:rsidR="00825717" w:rsidRPr="00825717" w:rsidRDefault="00825717" w:rsidP="00825717">
      <w:pPr>
        <w:rPr>
          <w:szCs w:val="24"/>
        </w:rPr>
      </w:pPr>
    </w:p>
    <w:p w14:paraId="216A364D" w14:textId="53AAAFEA" w:rsidR="003C5FB6" w:rsidRDefault="000F6D15" w:rsidP="003C5FB6">
      <w:pPr>
        <w:pStyle w:val="Header"/>
        <w:tabs>
          <w:tab w:val="clear" w:pos="4320"/>
          <w:tab w:val="clear" w:pos="8640"/>
        </w:tabs>
      </w:pPr>
      <w:r w:rsidRPr="00286128">
        <w:rPr>
          <w:b/>
          <w:sz w:val="32"/>
          <w:szCs w:val="32"/>
          <w:u w:val="single"/>
        </w:rPr>
        <w:t xml:space="preserve">Section 5: </w:t>
      </w:r>
      <w:r w:rsidR="00D46A68">
        <w:rPr>
          <w:b/>
          <w:sz w:val="32"/>
          <w:szCs w:val="32"/>
          <w:u w:val="single"/>
        </w:rPr>
        <w:t xml:space="preserve">What </w:t>
      </w:r>
      <w:proofErr w:type="gramStart"/>
      <w:r w:rsidR="00D46A68">
        <w:rPr>
          <w:b/>
          <w:sz w:val="32"/>
          <w:szCs w:val="32"/>
          <w:u w:val="single"/>
        </w:rPr>
        <w:t>To</w:t>
      </w:r>
      <w:proofErr w:type="gramEnd"/>
      <w:r w:rsidR="00D46A68">
        <w:rPr>
          <w:b/>
          <w:sz w:val="32"/>
          <w:szCs w:val="32"/>
          <w:u w:val="single"/>
        </w:rPr>
        <w:t xml:space="preserve"> Do If You Have A Complaint About Our Plan </w:t>
      </w:r>
    </w:p>
    <w:p w14:paraId="1E53CA3A" w14:textId="2BDD3A52" w:rsidR="00D46A68" w:rsidRDefault="00D46A68" w:rsidP="00D46A68">
      <w:r>
        <w:t xml:space="preserve">Information in this section applies to </w:t>
      </w:r>
      <w:proofErr w:type="gramStart"/>
      <w:r>
        <w:rPr>
          <w:b/>
        </w:rPr>
        <w:t>all</w:t>
      </w:r>
      <w:r>
        <w:t xml:space="preserve"> of</w:t>
      </w:r>
      <w:proofErr w:type="gramEnd"/>
      <w:r>
        <w:t xml:space="preserve"> your Medicare and Medicaid benefits.</w:t>
      </w:r>
      <w:r w:rsidR="00A2441A">
        <w:t xml:space="preserve"> This information does not apply to your Medicare Part D prescription drug benefits.</w:t>
      </w:r>
    </w:p>
    <w:p w14:paraId="65729994" w14:textId="5DA47E36" w:rsidR="003C5FB6" w:rsidRDefault="003C5FB6" w:rsidP="003C5FB6">
      <w:pPr>
        <w:pStyle w:val="Header"/>
        <w:tabs>
          <w:tab w:val="clear" w:pos="4320"/>
          <w:tab w:val="clear" w:pos="8640"/>
        </w:tabs>
      </w:pPr>
    </w:p>
    <w:p w14:paraId="787AA957" w14:textId="2CF520CA" w:rsidR="003C5FB6" w:rsidRDefault="003C5FB6" w:rsidP="003C5FB6">
      <w:pPr>
        <w:pStyle w:val="Header"/>
        <w:tabs>
          <w:tab w:val="clear" w:pos="4320"/>
          <w:tab w:val="clear" w:pos="8640"/>
          <w:tab w:val="left" w:pos="3780"/>
        </w:tabs>
      </w:pPr>
      <w:r>
        <w:t xml:space="preserve">We hope our plan serves you well. If you have a problem with the care or treatment you </w:t>
      </w:r>
      <w:r w:rsidR="00A0330E">
        <w:t>get</w:t>
      </w:r>
      <w:r>
        <w:t xml:space="preserve"> from our staff or providers or </w:t>
      </w:r>
      <w:r w:rsidR="00970415">
        <w:t xml:space="preserve">if </w:t>
      </w:r>
      <w:r>
        <w:t xml:space="preserve">you do not like the quality of care or services you </w:t>
      </w:r>
      <w:r w:rsidR="00A0330E">
        <w:t>get</w:t>
      </w:r>
      <w:r>
        <w:t xml:space="preserve"> from us, call Member Services at </w:t>
      </w:r>
      <w:r w:rsidR="0029035F" w:rsidRPr="00D27C2B">
        <w:rPr>
          <w:color w:val="0000FF"/>
        </w:rPr>
        <w:t>[</w:t>
      </w:r>
      <w:r w:rsidR="0029035F" w:rsidRPr="00D27C2B">
        <w:rPr>
          <w:i/>
          <w:color w:val="0000FF"/>
        </w:rPr>
        <w:t>i</w:t>
      </w:r>
      <w:r w:rsidRPr="00D27C2B">
        <w:rPr>
          <w:i/>
          <w:color w:val="0000FF"/>
        </w:rPr>
        <w:t>nsert Member Services toll-free number</w:t>
      </w:r>
      <w:r w:rsidRPr="00D27C2B">
        <w:rPr>
          <w:color w:val="0000FF"/>
        </w:rPr>
        <w:t>]</w:t>
      </w:r>
      <w:r w:rsidRPr="0029035F">
        <w:rPr>
          <w:i/>
          <w:color w:val="0000FF"/>
        </w:rPr>
        <w:t xml:space="preserve"> </w:t>
      </w:r>
      <w:r>
        <w:t xml:space="preserve">or write to Member Services. </w:t>
      </w:r>
      <w:r w:rsidR="00202A0B" w:rsidRPr="003E2134">
        <w:rPr>
          <w:b/>
        </w:rPr>
        <w:t>The formal name for “making a complaint” is “filing a grievance.”</w:t>
      </w:r>
      <w:r w:rsidR="00202A0B">
        <w:t xml:space="preserve"> </w:t>
      </w:r>
    </w:p>
    <w:p w14:paraId="14BF61FF" w14:textId="77777777" w:rsidR="003C5FB6" w:rsidRDefault="003C5FB6" w:rsidP="003C5FB6">
      <w:pPr>
        <w:pStyle w:val="Header"/>
        <w:tabs>
          <w:tab w:val="clear" w:pos="4320"/>
          <w:tab w:val="clear" w:pos="8640"/>
        </w:tabs>
      </w:pPr>
    </w:p>
    <w:p w14:paraId="0D1F42FD" w14:textId="613A314F" w:rsidR="003C5FB6" w:rsidRDefault="003C5FB6" w:rsidP="003C5FB6">
      <w:pPr>
        <w:pStyle w:val="Header"/>
        <w:tabs>
          <w:tab w:val="clear" w:pos="4320"/>
          <w:tab w:val="clear" w:pos="8640"/>
        </w:tabs>
      </w:pPr>
      <w:r>
        <w:t xml:space="preserve">You can ask someone you trust </w:t>
      </w:r>
      <w:r w:rsidR="00970415">
        <w:t xml:space="preserve">to file the complaint for you. </w:t>
      </w:r>
      <w:r>
        <w:t>If you need our help because of</w:t>
      </w:r>
      <w:r w:rsidR="00970415">
        <w:t xml:space="preserve"> a hearing or vision impairment</w:t>
      </w:r>
      <w:r>
        <w:t xml:space="preserve"> or if you need translat</w:t>
      </w:r>
      <w:r w:rsidR="00970415">
        <w:t xml:space="preserve">ion services, we can help you. </w:t>
      </w:r>
      <w:r>
        <w:t>We will not make things hard for you or take any action against you for filing a complaint.</w:t>
      </w:r>
    </w:p>
    <w:p w14:paraId="0359A51A" w14:textId="77777777" w:rsidR="003C5FB6" w:rsidRDefault="003C5FB6" w:rsidP="00952A17">
      <w:pPr>
        <w:pStyle w:val="Header"/>
        <w:tabs>
          <w:tab w:val="clear" w:pos="4320"/>
          <w:tab w:val="clear" w:pos="8640"/>
        </w:tabs>
      </w:pPr>
    </w:p>
    <w:p w14:paraId="211F8AF9" w14:textId="0E1D071E" w:rsidR="003C5FB6" w:rsidRPr="00D307FC" w:rsidRDefault="003C5FB6" w:rsidP="003C5FB6">
      <w:pPr>
        <w:rPr>
          <w:b/>
          <w:szCs w:val="24"/>
        </w:rPr>
      </w:pPr>
      <w:r w:rsidRPr="00D307FC">
        <w:rPr>
          <w:b/>
          <w:szCs w:val="24"/>
        </w:rPr>
        <w:t xml:space="preserve">How to File a Complaint: </w:t>
      </w:r>
    </w:p>
    <w:p w14:paraId="52233298" w14:textId="77777777" w:rsidR="003C5FB6" w:rsidRPr="0005157B" w:rsidRDefault="003C5FB6" w:rsidP="003C5FB6">
      <w:pPr>
        <w:rPr>
          <w:b/>
          <w:szCs w:val="24"/>
        </w:rPr>
      </w:pPr>
    </w:p>
    <w:p w14:paraId="0E8A330C" w14:textId="77777777" w:rsidR="00202A0B" w:rsidRPr="00A246D3" w:rsidRDefault="00202A0B" w:rsidP="00202A0B">
      <w:pPr>
        <w:pStyle w:val="ListBullet"/>
      </w:pPr>
      <w:r w:rsidRPr="00A246D3">
        <w:rPr>
          <w:b/>
        </w:rPr>
        <w:t>Usually, calling Member Services is the first step.</w:t>
      </w:r>
      <w:r w:rsidRPr="00A246D3">
        <w:t xml:space="preserve"> If there is anything else you need to do, Member Services will let you know. </w:t>
      </w:r>
      <w:r w:rsidRPr="00970415">
        <w:rPr>
          <w:color w:val="0000FF"/>
        </w:rPr>
        <w:t>[</w:t>
      </w:r>
      <w:r w:rsidRPr="006606D5">
        <w:rPr>
          <w:i/>
          <w:color w:val="0000FF"/>
        </w:rPr>
        <w:t xml:space="preserve">Insert phone number, TTY, and </w:t>
      </w:r>
      <w:r w:rsidRPr="00422016">
        <w:rPr>
          <w:i/>
          <w:color w:val="0000FF"/>
        </w:rPr>
        <w:t>days and hours of operation.</w:t>
      </w:r>
      <w:r w:rsidRPr="00970415">
        <w:rPr>
          <w:color w:val="0000FF"/>
        </w:rPr>
        <w:t>]</w:t>
      </w:r>
    </w:p>
    <w:p w14:paraId="66D50842" w14:textId="77777777" w:rsidR="00202A0B" w:rsidRPr="00A246D3" w:rsidRDefault="00202A0B" w:rsidP="00202A0B">
      <w:pPr>
        <w:pStyle w:val="ListBullet"/>
      </w:pPr>
      <w:r w:rsidRPr="00970415">
        <w:t>If you do not wish to call (or you called and were not satisfied),</w:t>
      </w:r>
      <w:r w:rsidRPr="00A246D3">
        <w:rPr>
          <w:b/>
        </w:rPr>
        <w:t xml:space="preserve"> you can put your complaint in writing and send it to us.</w:t>
      </w:r>
      <w:r w:rsidRPr="00A246D3">
        <w:t xml:space="preserve"> If you put your complaint in writing, we will respond to your complaint in writing.</w:t>
      </w:r>
    </w:p>
    <w:p w14:paraId="15AAAEF6" w14:textId="663D80DB" w:rsidR="00202A0B" w:rsidRPr="00A246D3" w:rsidRDefault="00202A0B" w:rsidP="00202A0B">
      <w:pPr>
        <w:pStyle w:val="ListBullet"/>
      </w:pPr>
      <w:r w:rsidRPr="00970415">
        <w:rPr>
          <w:color w:val="0000FF"/>
        </w:rPr>
        <w:t>[</w:t>
      </w:r>
      <w:r w:rsidRPr="00A246D3">
        <w:rPr>
          <w:i/>
          <w:color w:val="0000FF"/>
        </w:rPr>
        <w:t>Insert description of the procedures and instructions about what members need to do if they want to use the process for making a complaint.</w:t>
      </w:r>
      <w:r w:rsidRPr="00970415">
        <w:rPr>
          <w:color w:val="0000FF"/>
        </w:rPr>
        <w:t>]</w:t>
      </w:r>
    </w:p>
    <w:p w14:paraId="5006C4D2" w14:textId="2D03597F" w:rsidR="00202A0B" w:rsidRPr="00A246D3" w:rsidRDefault="00202A0B" w:rsidP="00202A0B">
      <w:pPr>
        <w:pStyle w:val="ListBullet"/>
      </w:pPr>
      <w:r w:rsidRPr="00A246D3">
        <w:rPr>
          <w:b/>
        </w:rPr>
        <w:t xml:space="preserve">Whether you call or write, you should contact Member Services right away. </w:t>
      </w:r>
      <w:r w:rsidR="00970415">
        <w:t>You can make the</w:t>
      </w:r>
      <w:r w:rsidRPr="00A246D3">
        <w:t xml:space="preserve"> complaint</w:t>
      </w:r>
      <w:r>
        <w:t xml:space="preserve"> at any time</w:t>
      </w:r>
      <w:r w:rsidRPr="00A246D3">
        <w:t xml:space="preserve"> after you had the problem you want to complain about.</w:t>
      </w:r>
    </w:p>
    <w:p w14:paraId="29F1C6B1" w14:textId="4C27601A" w:rsidR="003C5FB6" w:rsidRPr="00970415" w:rsidRDefault="003C5FB6" w:rsidP="00970415">
      <w:pPr>
        <w:spacing w:before="120" w:after="120"/>
        <w:rPr>
          <w:b/>
          <w:szCs w:val="24"/>
        </w:rPr>
      </w:pPr>
      <w:r w:rsidRPr="00D307FC">
        <w:rPr>
          <w:b/>
          <w:szCs w:val="24"/>
        </w:rPr>
        <w:t>What happens next:</w:t>
      </w:r>
    </w:p>
    <w:p w14:paraId="55B33B2D" w14:textId="77777777" w:rsidR="00202A0B" w:rsidRPr="00365937" w:rsidRDefault="00202A0B" w:rsidP="00970415">
      <w:pPr>
        <w:pStyle w:val="ListBullet"/>
        <w:spacing w:before="120"/>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14:paraId="0C8657BA" w14:textId="7995D594" w:rsidR="00AA0F31" w:rsidRPr="00D27C2B" w:rsidRDefault="00970415" w:rsidP="00970415">
      <w:pPr>
        <w:pStyle w:val="ListBullet"/>
        <w:spacing w:before="120"/>
      </w:pPr>
      <w:r>
        <w:rPr>
          <w:b/>
        </w:rPr>
        <w:t>We answer m</w:t>
      </w:r>
      <w:r w:rsidR="00202A0B" w:rsidRPr="00416494">
        <w:rPr>
          <w:b/>
        </w:rPr>
        <w:t xml:space="preserve">ost complaints in 30 calendar days. </w:t>
      </w:r>
    </w:p>
    <w:p w14:paraId="12E2E8C2" w14:textId="77777777" w:rsidR="00AA0F31" w:rsidRPr="00970415" w:rsidRDefault="00AA0F31" w:rsidP="00AA0F31">
      <w:pPr>
        <w:pStyle w:val="ListBullet"/>
      </w:pPr>
      <w:r w:rsidRPr="00D27C2B">
        <w:t>If you are making a complaint because we denied your request for a “fast service authorization” or a “fast appeal,”</w:t>
      </w:r>
      <w:r w:rsidRPr="00A246D3">
        <w:rPr>
          <w:b/>
        </w:rPr>
        <w:t xml:space="preserve"> </w:t>
      </w:r>
      <w:r w:rsidRPr="00AA0F31">
        <w:rPr>
          <w:b/>
        </w:rPr>
        <w:t>we will automatically give you a</w:t>
      </w:r>
      <w:r w:rsidRPr="00A246D3">
        <w:rPr>
          <w:b/>
        </w:rPr>
        <w:t xml:space="preserve"> “fast” complaint. </w:t>
      </w:r>
      <w:r w:rsidRPr="00A246D3">
        <w:t xml:space="preserve">If you have a “fast” complaint, it means we will give you </w:t>
      </w:r>
      <w:r w:rsidRPr="00A246D3">
        <w:rPr>
          <w:b/>
        </w:rPr>
        <w:t>an answer within 24 hours</w:t>
      </w:r>
      <w:r w:rsidRPr="00A246D3">
        <w:t>.</w:t>
      </w:r>
    </w:p>
    <w:p w14:paraId="57F20443" w14:textId="63BB08DF" w:rsidR="00202A0B" w:rsidRDefault="00202A0B" w:rsidP="00970415">
      <w:pPr>
        <w:pStyle w:val="ListBullet"/>
        <w:spacing w:before="120"/>
      </w:pP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14:paraId="579A4584" w14:textId="520A91AA" w:rsidR="00D659C8" w:rsidRDefault="00D659C8" w:rsidP="00970415">
      <w:pPr>
        <w:pStyle w:val="ListBullet"/>
        <w:spacing w:before="120"/>
      </w:pPr>
      <w:r w:rsidRPr="00874214">
        <w:lastRenderedPageBreak/>
        <w:t xml:space="preserve">However, if you have already asked us for a </w:t>
      </w:r>
      <w:r w:rsidR="005F2F56">
        <w:t>service authorization</w:t>
      </w:r>
      <w:r w:rsidRPr="00874214">
        <w:t xml:space="preserve"> or made an appeal, and you think that we are not responding quickly enough, you can also make a complaint about our slowness. Here are examples</w:t>
      </w:r>
      <w:r w:rsidR="00970415">
        <w:t xml:space="preserve"> of when you can make a complaint</w:t>
      </w:r>
      <w:r>
        <w:t>:</w:t>
      </w:r>
    </w:p>
    <w:p w14:paraId="6D66D228" w14:textId="0F8F75B0" w:rsidR="00D659C8" w:rsidRPr="00A827B7" w:rsidRDefault="00D659C8" w:rsidP="00970415">
      <w:pPr>
        <w:pStyle w:val="ListBullet2"/>
        <w:ind w:left="1080"/>
      </w:pPr>
      <w:r w:rsidRPr="00A827B7">
        <w:t xml:space="preserve">If you asked us to give you a “fast </w:t>
      </w:r>
      <w:r w:rsidR="005F2F56">
        <w:t>service authorization</w:t>
      </w:r>
      <w:r w:rsidRPr="00A827B7">
        <w:t>” or a “fast appeal</w:t>
      </w:r>
      <w:r>
        <w:t>”</w:t>
      </w:r>
      <w:r w:rsidRPr="00A827B7">
        <w:t xml:space="preserve"> and we </w:t>
      </w:r>
      <w:proofErr w:type="gramStart"/>
      <w:r w:rsidRPr="00A827B7">
        <w:t>said</w:t>
      </w:r>
      <w:proofErr w:type="gramEnd"/>
      <w:r w:rsidRPr="00A827B7">
        <w:t xml:space="preserve"> we will not.</w:t>
      </w:r>
    </w:p>
    <w:p w14:paraId="1C994A16" w14:textId="315DF598" w:rsidR="00D659C8" w:rsidRPr="00A827B7" w:rsidRDefault="00D659C8" w:rsidP="00970415">
      <w:pPr>
        <w:pStyle w:val="ListBullet2"/>
        <w:ind w:left="1080"/>
      </w:pPr>
      <w:r w:rsidRPr="00A827B7">
        <w:t xml:space="preserve">If you believe we are not meeting the deadlines for giving you a </w:t>
      </w:r>
      <w:r w:rsidR="005F2F56">
        <w:t>service authorization</w:t>
      </w:r>
      <w:r w:rsidRPr="00A827B7">
        <w:t xml:space="preserve"> or an answer to an </w:t>
      </w:r>
      <w:proofErr w:type="gramStart"/>
      <w:r w:rsidRPr="00A827B7">
        <w:t>appeal</w:t>
      </w:r>
      <w:proofErr w:type="gramEnd"/>
      <w:r w:rsidRPr="00A827B7">
        <w:t xml:space="preserve"> you made.</w:t>
      </w:r>
    </w:p>
    <w:p w14:paraId="3FBBE3B7" w14:textId="2BA135BA" w:rsidR="00D659C8" w:rsidRPr="00A827B7" w:rsidRDefault="00D659C8" w:rsidP="00970415">
      <w:pPr>
        <w:pStyle w:val="ListBullet2"/>
        <w:ind w:left="1080"/>
      </w:pPr>
      <w:r w:rsidRPr="00A827B7">
        <w:t xml:space="preserve">When a </w:t>
      </w:r>
      <w:r w:rsidR="005F2F56">
        <w:t>service authorization</w:t>
      </w:r>
      <w:r w:rsidRPr="00A827B7">
        <w:t xml:space="preserve"> we made is reviewed and we are told that we must cover or reimburse you for certain medical services or drugs</w:t>
      </w:r>
      <w:r w:rsidR="00970415">
        <w:t xml:space="preserve"> within certain</w:t>
      </w:r>
      <w:r w:rsidRPr="00A827B7">
        <w:t xml:space="preserve"> deadlines </w:t>
      </w:r>
      <w:r w:rsidR="00970415">
        <w:t xml:space="preserve">and </w:t>
      </w:r>
      <w:r w:rsidRPr="00A827B7">
        <w:t>you think we are not meeting the deadlines.</w:t>
      </w:r>
    </w:p>
    <w:p w14:paraId="6C3182ED" w14:textId="52A35F92" w:rsidR="00D659C8" w:rsidRPr="009B4C23" w:rsidRDefault="00D659C8" w:rsidP="00970415">
      <w:pPr>
        <w:pStyle w:val="ListBullet2"/>
        <w:ind w:left="1080"/>
      </w:pPr>
      <w:r w:rsidRPr="00A827B7">
        <w:t>When we do not give you a decision on time</w:t>
      </w:r>
      <w:r w:rsidR="00970415">
        <w:t xml:space="preserve"> and</w:t>
      </w:r>
      <w:r w:rsidRPr="00A827B7">
        <w:t xml:space="preserve"> </w:t>
      </w:r>
      <w:r w:rsidR="00970415">
        <w:t xml:space="preserve">we do not forward your case to the Hearing Office by the required deadline. </w:t>
      </w:r>
    </w:p>
    <w:p w14:paraId="47254A91" w14:textId="4C36455E" w:rsidR="003C5FB6" w:rsidRPr="00B246B4" w:rsidRDefault="00202A0B" w:rsidP="00B246B4">
      <w:pPr>
        <w:pStyle w:val="ListBullet"/>
        <w:spacing w:before="120"/>
      </w:pPr>
      <w:r w:rsidRPr="00BB0E74">
        <w:rPr>
          <w:b/>
        </w:rPr>
        <w:t>If we do not agree</w:t>
      </w:r>
      <w:r w:rsidRPr="00E20ECC">
        <w:t xml:space="preserve"> with some or </w:t>
      </w:r>
      <w:proofErr w:type="gramStart"/>
      <w:r w:rsidRPr="00E20ECC">
        <w:t>all of</w:t>
      </w:r>
      <w:proofErr w:type="gramEnd"/>
      <w:r w:rsidRPr="00E20ECC">
        <w:t xml:space="preserve"> your complaint or don’t take responsibility for the problem you are complaining about, we will let you know. Our response will include our reaso</w:t>
      </w:r>
      <w:r w:rsidRPr="00F767A0">
        <w:t>ns for this answer. We must respond whether we agree with the complaint or not.</w:t>
      </w:r>
    </w:p>
    <w:p w14:paraId="7CAA8679" w14:textId="77777777" w:rsidR="003C5FB6" w:rsidRPr="0005157B" w:rsidRDefault="003C5FB6" w:rsidP="00970415">
      <w:pPr>
        <w:spacing w:before="120" w:after="120"/>
        <w:rPr>
          <w:b/>
          <w:szCs w:val="24"/>
        </w:rPr>
      </w:pPr>
      <w:r w:rsidRPr="0005157B">
        <w:rPr>
          <w:b/>
          <w:szCs w:val="24"/>
        </w:rPr>
        <w:t>Complaint Appeals</w:t>
      </w:r>
    </w:p>
    <w:p w14:paraId="523D294D" w14:textId="5E77F256" w:rsidR="003C5FB6" w:rsidRPr="0005157B" w:rsidRDefault="003C5FB6" w:rsidP="00970415">
      <w:pPr>
        <w:spacing w:before="120" w:after="120"/>
        <w:rPr>
          <w:szCs w:val="24"/>
        </w:rPr>
      </w:pPr>
      <w:r w:rsidRPr="0005157B">
        <w:rPr>
          <w:szCs w:val="24"/>
        </w:rPr>
        <w:t xml:space="preserve">If you disagree with a </w:t>
      </w:r>
      <w:proofErr w:type="gramStart"/>
      <w:r w:rsidRPr="0005157B">
        <w:rPr>
          <w:szCs w:val="24"/>
        </w:rPr>
        <w:t>decision</w:t>
      </w:r>
      <w:proofErr w:type="gramEnd"/>
      <w:r w:rsidRPr="0005157B">
        <w:rPr>
          <w:szCs w:val="24"/>
        </w:rPr>
        <w:t xml:space="preserve"> we made about your complaint</w:t>
      </w:r>
      <w:r w:rsidR="00563B2D">
        <w:rPr>
          <w:szCs w:val="24"/>
        </w:rPr>
        <w:t xml:space="preserve"> about your Medicaid benefits</w:t>
      </w:r>
      <w:r w:rsidRPr="0005157B">
        <w:rPr>
          <w:szCs w:val="24"/>
        </w:rPr>
        <w:t xml:space="preserve">, you or someone you trust can file a </w:t>
      </w:r>
      <w:r w:rsidRPr="0005157B">
        <w:rPr>
          <w:b/>
          <w:szCs w:val="24"/>
        </w:rPr>
        <w:t>complaint appeal</w:t>
      </w:r>
      <w:r w:rsidRPr="0005157B">
        <w:rPr>
          <w:szCs w:val="24"/>
        </w:rPr>
        <w:t xml:space="preserve"> with the plan.   </w:t>
      </w:r>
    </w:p>
    <w:p w14:paraId="484E987B" w14:textId="5006BB00" w:rsidR="003C5FB6" w:rsidRPr="00B246B4" w:rsidRDefault="00B246B4" w:rsidP="00B246B4">
      <w:pPr>
        <w:spacing w:before="120" w:after="120"/>
        <w:rPr>
          <w:b/>
          <w:szCs w:val="24"/>
        </w:rPr>
      </w:pPr>
      <w:r>
        <w:rPr>
          <w:b/>
          <w:szCs w:val="24"/>
        </w:rPr>
        <w:t>How to make a complaint appeal:</w:t>
      </w:r>
    </w:p>
    <w:p w14:paraId="0A3C9368" w14:textId="77777777" w:rsidR="003C5FB6" w:rsidRPr="0005157B" w:rsidRDefault="003C5FB6" w:rsidP="00B246B4">
      <w:pPr>
        <w:numPr>
          <w:ilvl w:val="0"/>
          <w:numId w:val="10"/>
        </w:numPr>
        <w:spacing w:before="120" w:after="120"/>
        <w:rPr>
          <w:szCs w:val="24"/>
        </w:rPr>
      </w:pPr>
      <w:r w:rsidRPr="0005157B">
        <w:rPr>
          <w:szCs w:val="24"/>
        </w:rPr>
        <w:t>If you are not satisfied with what we decide, you have</w:t>
      </w:r>
      <w:r w:rsidR="00535B0A">
        <w:rPr>
          <w:szCs w:val="24"/>
        </w:rPr>
        <w:t xml:space="preserve"> at least 60 work days </w:t>
      </w:r>
      <w:r w:rsidRPr="0005157B">
        <w:rPr>
          <w:szCs w:val="24"/>
        </w:rPr>
        <w:t>after hearing from us to file a</w:t>
      </w:r>
      <w:r w:rsidR="00A57CBE">
        <w:rPr>
          <w:szCs w:val="24"/>
        </w:rPr>
        <w:t xml:space="preserve"> complaint</w:t>
      </w:r>
      <w:r w:rsidRPr="0005157B">
        <w:rPr>
          <w:szCs w:val="24"/>
        </w:rPr>
        <w:t xml:space="preserve"> appeal;</w:t>
      </w:r>
    </w:p>
    <w:p w14:paraId="50EFC5C3" w14:textId="77777777" w:rsidR="006952EB" w:rsidRPr="006952EB" w:rsidRDefault="003C5FB6" w:rsidP="00B246B4">
      <w:pPr>
        <w:numPr>
          <w:ilvl w:val="0"/>
          <w:numId w:val="10"/>
        </w:numPr>
        <w:spacing w:before="120" w:after="120"/>
        <w:rPr>
          <w:szCs w:val="24"/>
        </w:rPr>
      </w:pPr>
      <w:r w:rsidRPr="0005157B">
        <w:rPr>
          <w:szCs w:val="24"/>
        </w:rPr>
        <w:t xml:space="preserve">You can do this yourself or ask someone you trust to file the </w:t>
      </w:r>
      <w:r w:rsidR="00A57CBE">
        <w:rPr>
          <w:szCs w:val="24"/>
        </w:rPr>
        <w:t xml:space="preserve">complaint </w:t>
      </w:r>
      <w:r w:rsidRPr="0005157B">
        <w:rPr>
          <w:szCs w:val="24"/>
        </w:rPr>
        <w:t>appeal for you;</w:t>
      </w:r>
    </w:p>
    <w:p w14:paraId="299563AE" w14:textId="3CA73BEC" w:rsidR="00B246B4" w:rsidRDefault="00D80EB0" w:rsidP="00B246B4">
      <w:pPr>
        <w:numPr>
          <w:ilvl w:val="0"/>
          <w:numId w:val="10"/>
        </w:numPr>
        <w:spacing w:before="120" w:after="120"/>
        <w:rPr>
          <w:szCs w:val="24"/>
        </w:rPr>
      </w:pPr>
      <w:r>
        <w:rPr>
          <w:szCs w:val="24"/>
        </w:rPr>
        <w:t>You must make t</w:t>
      </w:r>
      <w:r w:rsidR="006952EB" w:rsidRPr="0005157B">
        <w:rPr>
          <w:szCs w:val="24"/>
        </w:rPr>
        <w:t xml:space="preserve">he </w:t>
      </w:r>
      <w:r w:rsidR="00A57CBE">
        <w:rPr>
          <w:szCs w:val="24"/>
        </w:rPr>
        <w:t xml:space="preserve">complaint </w:t>
      </w:r>
      <w:r w:rsidR="006952EB" w:rsidRPr="0005157B">
        <w:rPr>
          <w:szCs w:val="24"/>
        </w:rPr>
        <w:t>appeal in writi</w:t>
      </w:r>
      <w:r w:rsidR="00B246B4">
        <w:rPr>
          <w:szCs w:val="24"/>
        </w:rPr>
        <w:t xml:space="preserve">ng. </w:t>
      </w:r>
    </w:p>
    <w:p w14:paraId="3CDB2624" w14:textId="3F036332" w:rsidR="00B246B4" w:rsidRDefault="006952EB" w:rsidP="00B246B4">
      <w:pPr>
        <w:numPr>
          <w:ilvl w:val="1"/>
          <w:numId w:val="10"/>
        </w:numPr>
        <w:spacing w:before="120" w:after="120"/>
        <w:ind w:left="1080"/>
        <w:rPr>
          <w:szCs w:val="24"/>
        </w:rPr>
      </w:pPr>
      <w:r w:rsidRPr="0005157B">
        <w:rPr>
          <w:szCs w:val="24"/>
        </w:rPr>
        <w:t>If you make an appeal by phone</w:t>
      </w:r>
      <w:r w:rsidR="00D80EB0">
        <w:rPr>
          <w:szCs w:val="24"/>
        </w:rPr>
        <w:t>,</w:t>
      </w:r>
      <w:r w:rsidRPr="0005157B">
        <w:rPr>
          <w:szCs w:val="24"/>
        </w:rPr>
        <w:t xml:space="preserve"> </w:t>
      </w:r>
      <w:r w:rsidR="00D80EB0">
        <w:rPr>
          <w:szCs w:val="24"/>
        </w:rPr>
        <w:t xml:space="preserve">you must follow </w:t>
      </w:r>
      <w:r w:rsidRPr="0005157B">
        <w:rPr>
          <w:szCs w:val="24"/>
        </w:rPr>
        <w:t xml:space="preserve">it </w:t>
      </w:r>
      <w:r w:rsidR="00B246B4">
        <w:rPr>
          <w:szCs w:val="24"/>
        </w:rPr>
        <w:t>up in writing.</w:t>
      </w:r>
    </w:p>
    <w:p w14:paraId="5B15A0A9" w14:textId="77777777" w:rsidR="00B246B4" w:rsidRDefault="006952EB" w:rsidP="00B246B4">
      <w:pPr>
        <w:numPr>
          <w:ilvl w:val="1"/>
          <w:numId w:val="10"/>
        </w:numPr>
        <w:spacing w:before="120" w:after="120"/>
        <w:ind w:left="1080"/>
        <w:rPr>
          <w:szCs w:val="24"/>
        </w:rPr>
      </w:pPr>
      <w:r w:rsidRPr="0005157B">
        <w:rPr>
          <w:szCs w:val="24"/>
        </w:rPr>
        <w:t xml:space="preserve">After your call, we will send you a form </w:t>
      </w:r>
      <w:r w:rsidR="00B246B4">
        <w:rPr>
          <w:szCs w:val="24"/>
        </w:rPr>
        <w:t>that summarizes your phone appeal.</w:t>
      </w:r>
    </w:p>
    <w:p w14:paraId="43556151" w14:textId="60854911" w:rsidR="006952EB" w:rsidRPr="00D80EB0" w:rsidRDefault="006952EB" w:rsidP="00D80EB0">
      <w:pPr>
        <w:numPr>
          <w:ilvl w:val="1"/>
          <w:numId w:val="10"/>
        </w:numPr>
        <w:spacing w:before="120" w:after="120"/>
        <w:ind w:left="1080"/>
        <w:rPr>
          <w:szCs w:val="24"/>
        </w:rPr>
      </w:pPr>
      <w:r w:rsidRPr="0005157B">
        <w:rPr>
          <w:szCs w:val="24"/>
        </w:rPr>
        <w:t>If you agree with our summary, you must s</w:t>
      </w:r>
      <w:r w:rsidR="00B246B4">
        <w:rPr>
          <w:szCs w:val="24"/>
        </w:rPr>
        <w:t xml:space="preserve">ign and return the form to us. </w:t>
      </w:r>
      <w:r w:rsidR="00D27C2B" w:rsidRPr="0005157B">
        <w:rPr>
          <w:szCs w:val="24"/>
        </w:rPr>
        <w:t>You can make any needed changes before sending the form back to us.</w:t>
      </w:r>
    </w:p>
    <w:p w14:paraId="3D832715" w14:textId="77777777" w:rsidR="006952EB" w:rsidRPr="00A15388" w:rsidRDefault="006952EB" w:rsidP="006952EB">
      <w:pPr>
        <w:rPr>
          <w:szCs w:val="24"/>
          <w:u w:val="single"/>
        </w:rPr>
      </w:pPr>
      <w:r w:rsidRPr="00D307FC">
        <w:rPr>
          <w:b/>
          <w:szCs w:val="24"/>
        </w:rPr>
        <w:t>What happens after we get your complaint appeal</w:t>
      </w:r>
      <w:r w:rsidRPr="00AA0F31">
        <w:rPr>
          <w:szCs w:val="24"/>
        </w:rPr>
        <w:t>:</w:t>
      </w:r>
    </w:p>
    <w:p w14:paraId="78FE4B18" w14:textId="4B1FC05B" w:rsidR="006952EB" w:rsidRPr="0005157B" w:rsidRDefault="006952EB" w:rsidP="00B246B4">
      <w:pPr>
        <w:spacing w:before="120" w:after="120"/>
        <w:rPr>
          <w:szCs w:val="24"/>
        </w:rPr>
      </w:pPr>
      <w:r w:rsidRPr="0005157B">
        <w:rPr>
          <w:szCs w:val="24"/>
        </w:rPr>
        <w:t>After we get your complaint appeal</w:t>
      </w:r>
      <w:r w:rsidR="00B246B4">
        <w:rPr>
          <w:szCs w:val="24"/>
        </w:rPr>
        <w:t>,</w:t>
      </w:r>
      <w:r w:rsidRPr="0005157B">
        <w:rPr>
          <w:szCs w:val="24"/>
        </w:rPr>
        <w:t xml:space="preserve"> we will send you</w:t>
      </w:r>
      <w:r w:rsidR="00B246B4">
        <w:rPr>
          <w:szCs w:val="24"/>
        </w:rPr>
        <w:t xml:space="preserve"> a letter within 15 work days. </w:t>
      </w:r>
      <w:r w:rsidRPr="0005157B">
        <w:rPr>
          <w:szCs w:val="24"/>
        </w:rPr>
        <w:t>The letter will tell you:</w:t>
      </w:r>
    </w:p>
    <w:p w14:paraId="4E93BD9F" w14:textId="74510683" w:rsidR="006952EB" w:rsidRPr="0005157B" w:rsidRDefault="00AA0F31" w:rsidP="00B246B4">
      <w:pPr>
        <w:numPr>
          <w:ilvl w:val="0"/>
          <w:numId w:val="19"/>
        </w:numPr>
        <w:spacing w:before="120" w:after="120"/>
        <w:rPr>
          <w:szCs w:val="24"/>
        </w:rPr>
      </w:pPr>
      <w:r>
        <w:rPr>
          <w:szCs w:val="24"/>
        </w:rPr>
        <w:t>W</w:t>
      </w:r>
      <w:r w:rsidRPr="0005157B">
        <w:rPr>
          <w:szCs w:val="24"/>
        </w:rPr>
        <w:t xml:space="preserve">ho </w:t>
      </w:r>
      <w:r w:rsidR="006952EB" w:rsidRPr="0005157B">
        <w:rPr>
          <w:szCs w:val="24"/>
        </w:rPr>
        <w:t>is working on your complaint appeal</w:t>
      </w:r>
      <w:r>
        <w:rPr>
          <w:szCs w:val="24"/>
        </w:rPr>
        <w:t>;</w:t>
      </w:r>
    </w:p>
    <w:p w14:paraId="14DE57CD" w14:textId="6373BAA9" w:rsidR="006952EB" w:rsidRPr="0005157B" w:rsidRDefault="00AA0F31" w:rsidP="00B246B4">
      <w:pPr>
        <w:numPr>
          <w:ilvl w:val="0"/>
          <w:numId w:val="19"/>
        </w:numPr>
        <w:spacing w:before="120" w:after="120"/>
        <w:rPr>
          <w:szCs w:val="24"/>
        </w:rPr>
      </w:pPr>
      <w:r>
        <w:rPr>
          <w:szCs w:val="24"/>
        </w:rPr>
        <w:t>H</w:t>
      </w:r>
      <w:r w:rsidRPr="0005157B">
        <w:rPr>
          <w:szCs w:val="24"/>
        </w:rPr>
        <w:t xml:space="preserve">ow </w:t>
      </w:r>
      <w:r w:rsidR="006952EB" w:rsidRPr="0005157B">
        <w:rPr>
          <w:szCs w:val="24"/>
        </w:rPr>
        <w:t>to contact this person</w:t>
      </w:r>
      <w:r>
        <w:rPr>
          <w:szCs w:val="24"/>
        </w:rPr>
        <w:t>;</w:t>
      </w:r>
    </w:p>
    <w:p w14:paraId="30DB218D" w14:textId="69CCD4F6" w:rsidR="006952EB" w:rsidRPr="0005157B" w:rsidRDefault="00AA0F31" w:rsidP="00B246B4">
      <w:pPr>
        <w:numPr>
          <w:ilvl w:val="0"/>
          <w:numId w:val="19"/>
        </w:numPr>
        <w:spacing w:before="120" w:after="120"/>
        <w:rPr>
          <w:b/>
          <w:szCs w:val="24"/>
        </w:rPr>
      </w:pPr>
      <w:r>
        <w:rPr>
          <w:szCs w:val="24"/>
        </w:rPr>
        <w:t>I</w:t>
      </w:r>
      <w:r w:rsidRPr="0005157B">
        <w:rPr>
          <w:szCs w:val="24"/>
        </w:rPr>
        <w:t xml:space="preserve">f </w:t>
      </w:r>
      <w:r w:rsidR="006952EB" w:rsidRPr="0005157B">
        <w:rPr>
          <w:szCs w:val="24"/>
        </w:rPr>
        <w:t>we need more information</w:t>
      </w:r>
      <w:r>
        <w:rPr>
          <w:szCs w:val="24"/>
        </w:rPr>
        <w:t>.</w:t>
      </w:r>
    </w:p>
    <w:p w14:paraId="40ED797F" w14:textId="7AFE4BEF" w:rsidR="00B246B4" w:rsidRDefault="00B246B4" w:rsidP="00B246B4">
      <w:pPr>
        <w:spacing w:before="120" w:after="120"/>
        <w:rPr>
          <w:szCs w:val="24"/>
        </w:rPr>
      </w:pPr>
      <w:r>
        <w:rPr>
          <w:szCs w:val="24"/>
        </w:rPr>
        <w:t xml:space="preserve">One or more qualified people will review your complaint appeal. These reviewers are at a higher level than the reviewers </w:t>
      </w:r>
      <w:r w:rsidR="006952EB" w:rsidRPr="0005157B">
        <w:rPr>
          <w:szCs w:val="24"/>
        </w:rPr>
        <w:t xml:space="preserve">who made the first </w:t>
      </w:r>
      <w:r>
        <w:rPr>
          <w:szCs w:val="24"/>
        </w:rPr>
        <w:t>decision about your complaint.</w:t>
      </w:r>
    </w:p>
    <w:p w14:paraId="3FE03FDA" w14:textId="00014604" w:rsidR="006952EB" w:rsidRPr="0005157B" w:rsidRDefault="00B246B4" w:rsidP="00B246B4">
      <w:pPr>
        <w:spacing w:before="120" w:after="120"/>
        <w:rPr>
          <w:szCs w:val="24"/>
        </w:rPr>
      </w:pPr>
      <w:r>
        <w:rPr>
          <w:szCs w:val="24"/>
        </w:rPr>
        <w:lastRenderedPageBreak/>
        <w:t>I</w:t>
      </w:r>
      <w:r w:rsidR="006952EB" w:rsidRPr="0005157B">
        <w:rPr>
          <w:szCs w:val="24"/>
        </w:rPr>
        <w:t>f your complaint appeal involves clinical matters</w:t>
      </w:r>
      <w:r w:rsidR="006952EB">
        <w:rPr>
          <w:szCs w:val="24"/>
        </w:rPr>
        <w:t>,</w:t>
      </w:r>
      <w:r w:rsidR="006952EB" w:rsidRPr="0005157B">
        <w:rPr>
          <w:szCs w:val="24"/>
        </w:rPr>
        <w:t xml:space="preserve"> one or more</w:t>
      </w:r>
      <w:r>
        <w:rPr>
          <w:szCs w:val="24"/>
        </w:rPr>
        <w:t xml:space="preserve"> qualified health professionals</w:t>
      </w:r>
      <w:r w:rsidR="00D80EB0">
        <w:rPr>
          <w:szCs w:val="24"/>
        </w:rPr>
        <w:t xml:space="preserve"> will review your case</w:t>
      </w:r>
      <w:r>
        <w:rPr>
          <w:szCs w:val="24"/>
        </w:rPr>
        <w:t>. A</w:t>
      </w:r>
      <w:r w:rsidR="006952EB" w:rsidRPr="0005157B">
        <w:rPr>
          <w:szCs w:val="24"/>
        </w:rPr>
        <w:t xml:space="preserve">t least one </w:t>
      </w:r>
      <w:r>
        <w:rPr>
          <w:szCs w:val="24"/>
        </w:rPr>
        <w:t>of them will be a clinical peer reviewer who was</w:t>
      </w:r>
      <w:r w:rsidR="006952EB" w:rsidRPr="0005157B">
        <w:rPr>
          <w:szCs w:val="24"/>
        </w:rPr>
        <w:t xml:space="preserve"> not involved in making the first decision about your complaint.  </w:t>
      </w:r>
    </w:p>
    <w:p w14:paraId="0C0B8A34" w14:textId="042F9471" w:rsidR="00B246B4" w:rsidRDefault="006952EB" w:rsidP="00B246B4">
      <w:pPr>
        <w:spacing w:before="120" w:after="120"/>
        <w:rPr>
          <w:szCs w:val="24"/>
        </w:rPr>
      </w:pPr>
      <w:r>
        <w:rPr>
          <w:szCs w:val="24"/>
        </w:rPr>
        <w:t>We will let you know our decision within 30 work days from the time we ha</w:t>
      </w:r>
      <w:r w:rsidR="00B246B4">
        <w:rPr>
          <w:szCs w:val="24"/>
        </w:rPr>
        <w:t xml:space="preserve">ve all information needed. </w:t>
      </w:r>
      <w:r w:rsidRPr="0005157B">
        <w:rPr>
          <w:szCs w:val="24"/>
        </w:rPr>
        <w:t>If a delay would risk your health</w:t>
      </w:r>
      <w:r>
        <w:rPr>
          <w:szCs w:val="24"/>
        </w:rPr>
        <w:t>,</w:t>
      </w:r>
      <w:r w:rsidRPr="0005157B">
        <w:rPr>
          <w:szCs w:val="24"/>
        </w:rPr>
        <w:t xml:space="preserve"> you will get our decision in 2 work days of when we have all the </w:t>
      </w:r>
      <w:proofErr w:type="gramStart"/>
      <w:r w:rsidRPr="0005157B">
        <w:rPr>
          <w:szCs w:val="24"/>
        </w:rPr>
        <w:t>information</w:t>
      </w:r>
      <w:proofErr w:type="gramEnd"/>
      <w:r w:rsidR="00B246B4">
        <w:rPr>
          <w:szCs w:val="24"/>
        </w:rPr>
        <w:t xml:space="preserve"> we need to decide the appeal. We will give you</w:t>
      </w:r>
      <w:r w:rsidRPr="0005157B">
        <w:rPr>
          <w:szCs w:val="24"/>
        </w:rPr>
        <w:t xml:space="preserve"> the reasons for our decision and our clinical rationale, if it applies.  </w:t>
      </w:r>
    </w:p>
    <w:p w14:paraId="4A14AC20" w14:textId="77777777" w:rsidR="00D27C2B" w:rsidRDefault="00D27C2B" w:rsidP="00B246B4">
      <w:pPr>
        <w:spacing w:before="120" w:after="120"/>
        <w:rPr>
          <w:szCs w:val="24"/>
        </w:rPr>
      </w:pPr>
    </w:p>
    <w:p w14:paraId="0631F1EE" w14:textId="13ECAEC9" w:rsidR="00117581" w:rsidRPr="00B246B4" w:rsidRDefault="006952EB" w:rsidP="00B246B4">
      <w:pPr>
        <w:spacing w:before="120" w:after="120"/>
        <w:rPr>
          <w:b/>
        </w:rPr>
      </w:pPr>
      <w:r w:rsidRPr="00B246B4">
        <w:rPr>
          <w:b/>
          <w:szCs w:val="24"/>
        </w:rPr>
        <w:t>If you are still not satisfied, you or someone on your behalf can file a complaint at any time with the New York State Department of Health at 1-866 712-7197.</w:t>
      </w:r>
    </w:p>
    <w:sectPr w:rsidR="00117581" w:rsidRPr="00B246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98A6" w14:textId="77777777" w:rsidR="001D3571" w:rsidRDefault="001D3571" w:rsidP="009D048F">
      <w:r>
        <w:separator/>
      </w:r>
    </w:p>
  </w:endnote>
  <w:endnote w:type="continuationSeparator" w:id="0">
    <w:p w14:paraId="56CD6415" w14:textId="77777777" w:rsidR="001D3571" w:rsidRDefault="001D3571" w:rsidP="009D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BC50" w14:textId="77777777" w:rsidR="00317425" w:rsidRDefault="00317425" w:rsidP="00EB1914">
    <w:pPr>
      <w:pStyle w:val="Header"/>
      <w:tabs>
        <w:tab w:val="clear" w:pos="4320"/>
        <w:tab w:val="clear" w:pos="8640"/>
      </w:tabs>
    </w:pPr>
  </w:p>
  <w:p w14:paraId="622C327C" w14:textId="2A04C47C" w:rsidR="00317425" w:rsidRPr="00D95BD2" w:rsidRDefault="00317425" w:rsidP="00EB1914">
    <w:pPr>
      <w:pStyle w:val="Footer"/>
      <w:jc w:val="center"/>
      <w:rPr>
        <w:snapToGrid w:val="0"/>
        <w:sz w:val="16"/>
      </w:rPr>
    </w:pPr>
    <w:r>
      <w:rPr>
        <w:snapToGrid w:val="0"/>
        <w:sz w:val="16"/>
      </w:rPr>
      <w:t>-</w:t>
    </w:r>
    <w:r>
      <w:rPr>
        <w:snapToGrid w:val="0"/>
        <w:sz w:val="16"/>
      </w:rPr>
      <w:fldChar w:fldCharType="begin"/>
    </w:r>
    <w:r>
      <w:rPr>
        <w:snapToGrid w:val="0"/>
        <w:sz w:val="16"/>
      </w:rPr>
      <w:instrText xml:space="preserve"> PAGE </w:instrText>
    </w:r>
    <w:r>
      <w:rPr>
        <w:snapToGrid w:val="0"/>
        <w:sz w:val="16"/>
      </w:rPr>
      <w:fldChar w:fldCharType="separate"/>
    </w:r>
    <w:r w:rsidR="00543180">
      <w:rPr>
        <w:noProof/>
        <w:snapToGrid w:val="0"/>
        <w:sz w:val="16"/>
      </w:rPr>
      <w:t>8</w:t>
    </w:r>
    <w:r>
      <w:rPr>
        <w:snapToGrid w:val="0"/>
        <w:sz w:val="16"/>
      </w:rPr>
      <w:fldChar w:fldCharType="end"/>
    </w:r>
    <w:r>
      <w:rPr>
        <w:snapToGrid w:val="0"/>
        <w:sz w:val="16"/>
      </w:rPr>
      <w:t>-</w:t>
    </w:r>
  </w:p>
  <w:p w14:paraId="5499AEC4" w14:textId="77777777" w:rsidR="00317425" w:rsidRDefault="0031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49D3" w14:textId="77777777" w:rsidR="001D3571" w:rsidRDefault="001D3571" w:rsidP="009D048F">
      <w:r>
        <w:separator/>
      </w:r>
    </w:p>
  </w:footnote>
  <w:footnote w:type="continuationSeparator" w:id="0">
    <w:p w14:paraId="4D01F7B7" w14:textId="77777777" w:rsidR="001D3571" w:rsidRDefault="001D3571" w:rsidP="009D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D19"/>
    <w:multiLevelType w:val="hybridMultilevel"/>
    <w:tmpl w:val="0CA69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3B68"/>
    <w:multiLevelType w:val="hybridMultilevel"/>
    <w:tmpl w:val="AAF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42CA"/>
    <w:multiLevelType w:val="hybridMultilevel"/>
    <w:tmpl w:val="254AC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66640"/>
    <w:multiLevelType w:val="hybridMultilevel"/>
    <w:tmpl w:val="F72E2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D3805"/>
    <w:multiLevelType w:val="hybridMultilevel"/>
    <w:tmpl w:val="B2C25A90"/>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6D2581"/>
    <w:multiLevelType w:val="hybridMultilevel"/>
    <w:tmpl w:val="1BF87756"/>
    <w:lvl w:ilvl="0" w:tplc="04090001">
      <w:start w:val="1"/>
      <w:numFmt w:val="bullet"/>
      <w:lvlText w:val=""/>
      <w:lvlJc w:val="left"/>
      <w:pPr>
        <w:tabs>
          <w:tab w:val="num" w:pos="1143"/>
        </w:tabs>
        <w:ind w:left="1143" w:hanging="360"/>
      </w:pPr>
      <w:rPr>
        <w:rFonts w:ascii="Symbol" w:hAnsi="Symbol" w:hint="default"/>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7" w15:restartNumberingAfterBreak="0">
    <w:nsid w:val="15AC1747"/>
    <w:multiLevelType w:val="hybridMultilevel"/>
    <w:tmpl w:val="0DDE58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F6A9C"/>
    <w:multiLevelType w:val="hybridMultilevel"/>
    <w:tmpl w:val="1FD22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F5531"/>
    <w:multiLevelType w:val="hybridMultilevel"/>
    <w:tmpl w:val="0666DA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43A7D"/>
    <w:multiLevelType w:val="hybridMultilevel"/>
    <w:tmpl w:val="B77E0DA2"/>
    <w:lvl w:ilvl="0" w:tplc="6E9E01AE">
      <w:start w:val="1"/>
      <w:numFmt w:val="bullet"/>
      <w:lvlText w:val="o"/>
      <w:lvlJc w:val="left"/>
      <w:pPr>
        <w:ind w:left="1584" w:hanging="360"/>
      </w:pPr>
      <w:rPr>
        <w:rFonts w:ascii="Courier New" w:hAnsi="Courier New" w:cs="Courier New" w:hint="default"/>
        <w:sz w:val="24"/>
        <w:szCs w:val="2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03E3366"/>
    <w:multiLevelType w:val="hybridMultilevel"/>
    <w:tmpl w:val="6096CDA4"/>
    <w:lvl w:ilvl="0" w:tplc="C824C44C">
      <w:start w:val="1"/>
      <w:numFmt w:val="bullet"/>
      <w:lvlText w:val="–"/>
      <w:lvlJc w:val="left"/>
      <w:pPr>
        <w:ind w:left="1800" w:hanging="360"/>
      </w:pPr>
      <w:rPr>
        <w:rFonts w:ascii="Arial" w:hAnsi="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EA591E"/>
    <w:multiLevelType w:val="hybridMultilevel"/>
    <w:tmpl w:val="648CD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70B9"/>
    <w:multiLevelType w:val="hybridMultilevel"/>
    <w:tmpl w:val="8780C0EC"/>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15" w15:restartNumberingAfterBreak="0">
    <w:nsid w:val="2B121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outline w:val="0"/>
        <w:shadow w:val="0"/>
        <w:emboss w:val="0"/>
        <w:imprint w:val="0"/>
        <w:noProof w:val="0"/>
        <w:vanish w:val="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C543E"/>
    <w:multiLevelType w:val="hybridMultilevel"/>
    <w:tmpl w:val="3288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E623E"/>
    <w:multiLevelType w:val="hybridMultilevel"/>
    <w:tmpl w:val="6B30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D1F02"/>
    <w:multiLevelType w:val="hybridMultilevel"/>
    <w:tmpl w:val="0CB27B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1151BD"/>
    <w:multiLevelType w:val="hybridMultilevel"/>
    <w:tmpl w:val="186092A0"/>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D117366"/>
    <w:multiLevelType w:val="hybridMultilevel"/>
    <w:tmpl w:val="6C8CA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C6916"/>
    <w:multiLevelType w:val="hybridMultilevel"/>
    <w:tmpl w:val="13888A72"/>
    <w:lvl w:ilvl="0" w:tplc="AC9EBF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FF1C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655526"/>
    <w:multiLevelType w:val="hybridMultilevel"/>
    <w:tmpl w:val="95E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E072B"/>
    <w:multiLevelType w:val="hybridMultilevel"/>
    <w:tmpl w:val="6CE4C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B157E0"/>
    <w:multiLevelType w:val="hybridMultilevel"/>
    <w:tmpl w:val="F6D6FC28"/>
    <w:lvl w:ilvl="0" w:tplc="16E22D5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815D1"/>
    <w:multiLevelType w:val="hybridMultilevel"/>
    <w:tmpl w:val="4DB81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2460B"/>
    <w:multiLevelType w:val="hybridMultilevel"/>
    <w:tmpl w:val="A6DCB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563375"/>
    <w:multiLevelType w:val="hybridMultilevel"/>
    <w:tmpl w:val="2404327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BEE7167"/>
    <w:multiLevelType w:val="hybridMultilevel"/>
    <w:tmpl w:val="C09CDD28"/>
    <w:lvl w:ilvl="0" w:tplc="04090001">
      <w:start w:val="1"/>
      <w:numFmt w:val="bullet"/>
      <w:lvlText w:val=""/>
      <w:lvlJc w:val="left"/>
      <w:pPr>
        <w:tabs>
          <w:tab w:val="num" w:pos="1143"/>
        </w:tabs>
        <w:ind w:left="1143" w:hanging="360"/>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cs="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cs="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cs="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32" w15:restartNumberingAfterBreak="0">
    <w:nsid w:val="65302535"/>
    <w:multiLevelType w:val="hybridMultilevel"/>
    <w:tmpl w:val="5E369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F277F"/>
    <w:multiLevelType w:val="hybridMultilevel"/>
    <w:tmpl w:val="F20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012EC"/>
    <w:multiLevelType w:val="hybridMultilevel"/>
    <w:tmpl w:val="3A96E2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C87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356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9F064C"/>
    <w:multiLevelType w:val="hybridMultilevel"/>
    <w:tmpl w:val="CF3C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16980"/>
    <w:multiLevelType w:val="hybridMultilevel"/>
    <w:tmpl w:val="6B343770"/>
    <w:lvl w:ilvl="0" w:tplc="18FA929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E5F33"/>
    <w:multiLevelType w:val="hybridMultilevel"/>
    <w:tmpl w:val="FBB61C3A"/>
    <w:lvl w:ilvl="0" w:tplc="0409000F">
      <w:start w:val="1"/>
      <w:numFmt w:val="decimal"/>
      <w:lvlText w:val="%1."/>
      <w:lvlJc w:val="left"/>
      <w:pPr>
        <w:tabs>
          <w:tab w:val="num" w:pos="1143"/>
        </w:tabs>
        <w:ind w:left="1143" w:hanging="360"/>
      </w:p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40" w15:restartNumberingAfterBreak="0">
    <w:nsid w:val="7EE73F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9"/>
  </w:num>
  <w:num w:numId="3">
    <w:abstractNumId w:val="32"/>
  </w:num>
  <w:num w:numId="4">
    <w:abstractNumId w:val="15"/>
  </w:num>
  <w:num w:numId="5">
    <w:abstractNumId w:val="35"/>
  </w:num>
  <w:num w:numId="6">
    <w:abstractNumId w:val="23"/>
  </w:num>
  <w:num w:numId="7">
    <w:abstractNumId w:val="40"/>
  </w:num>
  <w:num w:numId="8">
    <w:abstractNumId w:val="36"/>
  </w:num>
  <w:num w:numId="9">
    <w:abstractNumId w:val="29"/>
  </w:num>
  <w:num w:numId="10">
    <w:abstractNumId w:val="22"/>
  </w:num>
  <w:num w:numId="11">
    <w:abstractNumId w:val="18"/>
  </w:num>
  <w:num w:numId="12">
    <w:abstractNumId w:val="2"/>
  </w:num>
  <w:num w:numId="13">
    <w:abstractNumId w:val="39"/>
  </w:num>
  <w:num w:numId="14">
    <w:abstractNumId w:val="28"/>
  </w:num>
  <w:num w:numId="15">
    <w:abstractNumId w:val="0"/>
  </w:num>
  <w:num w:numId="16">
    <w:abstractNumId w:val="31"/>
  </w:num>
  <w:num w:numId="17">
    <w:abstractNumId w:val="21"/>
  </w:num>
  <w:num w:numId="18">
    <w:abstractNumId w:val="26"/>
  </w:num>
  <w:num w:numId="19">
    <w:abstractNumId w:val="27"/>
  </w:num>
  <w:num w:numId="20">
    <w:abstractNumId w:val="30"/>
  </w:num>
  <w:num w:numId="21">
    <w:abstractNumId w:val="9"/>
  </w:num>
  <w:num w:numId="22">
    <w:abstractNumId w:val="34"/>
  </w:num>
  <w:num w:numId="23">
    <w:abstractNumId w:val="8"/>
  </w:num>
  <w:num w:numId="24">
    <w:abstractNumId w:val="25"/>
  </w:num>
  <w:num w:numId="25">
    <w:abstractNumId w:val="13"/>
  </w:num>
  <w:num w:numId="26">
    <w:abstractNumId w:val="10"/>
  </w:num>
  <w:num w:numId="27">
    <w:abstractNumId w:val="4"/>
  </w:num>
  <w:num w:numId="28">
    <w:abstractNumId w:val="37"/>
  </w:num>
  <w:num w:numId="29">
    <w:abstractNumId w:val="24"/>
  </w:num>
  <w:num w:numId="30">
    <w:abstractNumId w:val="4"/>
  </w:num>
  <w:num w:numId="31">
    <w:abstractNumId w:val="4"/>
  </w:num>
  <w:num w:numId="32">
    <w:abstractNumId w:val="4"/>
  </w:num>
  <w:num w:numId="33">
    <w:abstractNumId w:val="11"/>
  </w:num>
  <w:num w:numId="34">
    <w:abstractNumId w:val="12"/>
  </w:num>
  <w:num w:numId="35">
    <w:abstractNumId w:val="5"/>
  </w:num>
  <w:num w:numId="36">
    <w:abstractNumId w:val="20"/>
  </w:num>
  <w:num w:numId="37">
    <w:abstractNumId w:val="1"/>
  </w:num>
  <w:num w:numId="38">
    <w:abstractNumId w:val="33"/>
  </w:num>
  <w:num w:numId="39">
    <w:abstractNumId w:val="6"/>
  </w:num>
  <w:num w:numId="40">
    <w:abstractNumId w:val="17"/>
  </w:num>
  <w:num w:numId="41">
    <w:abstractNumId w:val="7"/>
  </w:num>
  <w:num w:numId="42">
    <w:abstractNumId w:val="16"/>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36"/>
    <w:rsid w:val="0000028C"/>
    <w:rsid w:val="000072AF"/>
    <w:rsid w:val="0004559F"/>
    <w:rsid w:val="00045A1E"/>
    <w:rsid w:val="00046AA9"/>
    <w:rsid w:val="0005240C"/>
    <w:rsid w:val="00062CEB"/>
    <w:rsid w:val="000A0463"/>
    <w:rsid w:val="000A2652"/>
    <w:rsid w:val="000A2A4B"/>
    <w:rsid w:val="000A519B"/>
    <w:rsid w:val="000C3792"/>
    <w:rsid w:val="000E5065"/>
    <w:rsid w:val="000F6D15"/>
    <w:rsid w:val="001011D7"/>
    <w:rsid w:val="00113C05"/>
    <w:rsid w:val="00114396"/>
    <w:rsid w:val="00117581"/>
    <w:rsid w:val="0012553F"/>
    <w:rsid w:val="00144477"/>
    <w:rsid w:val="0016501F"/>
    <w:rsid w:val="001B1B6B"/>
    <w:rsid w:val="001D3281"/>
    <w:rsid w:val="001D3571"/>
    <w:rsid w:val="001F4B1B"/>
    <w:rsid w:val="00201B03"/>
    <w:rsid w:val="00202A0B"/>
    <w:rsid w:val="002128B2"/>
    <w:rsid w:val="0022150A"/>
    <w:rsid w:val="00221735"/>
    <w:rsid w:val="0022294B"/>
    <w:rsid w:val="00223AA7"/>
    <w:rsid w:val="0022675B"/>
    <w:rsid w:val="002322BA"/>
    <w:rsid w:val="00245041"/>
    <w:rsid w:val="00251823"/>
    <w:rsid w:val="00256B35"/>
    <w:rsid w:val="00283785"/>
    <w:rsid w:val="00286128"/>
    <w:rsid w:val="0029035F"/>
    <w:rsid w:val="0029129E"/>
    <w:rsid w:val="00292877"/>
    <w:rsid w:val="002A7697"/>
    <w:rsid w:val="002A7BBB"/>
    <w:rsid w:val="002D5EA7"/>
    <w:rsid w:val="002F0254"/>
    <w:rsid w:val="002F055F"/>
    <w:rsid w:val="002F45AB"/>
    <w:rsid w:val="002F6B21"/>
    <w:rsid w:val="002F72E1"/>
    <w:rsid w:val="00301B7B"/>
    <w:rsid w:val="003070E4"/>
    <w:rsid w:val="00317425"/>
    <w:rsid w:val="00325F8B"/>
    <w:rsid w:val="00325FE4"/>
    <w:rsid w:val="00330168"/>
    <w:rsid w:val="00332F28"/>
    <w:rsid w:val="0035594B"/>
    <w:rsid w:val="00362039"/>
    <w:rsid w:val="00370E26"/>
    <w:rsid w:val="003918E7"/>
    <w:rsid w:val="00392929"/>
    <w:rsid w:val="003950F1"/>
    <w:rsid w:val="003A0814"/>
    <w:rsid w:val="003A4413"/>
    <w:rsid w:val="003B15E9"/>
    <w:rsid w:val="003C188B"/>
    <w:rsid w:val="003C5FB6"/>
    <w:rsid w:val="003E1BB7"/>
    <w:rsid w:val="003E2134"/>
    <w:rsid w:val="003F3088"/>
    <w:rsid w:val="003F333E"/>
    <w:rsid w:val="00402BBD"/>
    <w:rsid w:val="00451D20"/>
    <w:rsid w:val="00460C9A"/>
    <w:rsid w:val="00470093"/>
    <w:rsid w:val="00485EA5"/>
    <w:rsid w:val="004A3AC1"/>
    <w:rsid w:val="004A4D9B"/>
    <w:rsid w:val="004A63E9"/>
    <w:rsid w:val="004B71D8"/>
    <w:rsid w:val="004C5130"/>
    <w:rsid w:val="004E0804"/>
    <w:rsid w:val="004E5941"/>
    <w:rsid w:val="004E7E5C"/>
    <w:rsid w:val="00525558"/>
    <w:rsid w:val="005309CE"/>
    <w:rsid w:val="00535B0A"/>
    <w:rsid w:val="00543180"/>
    <w:rsid w:val="00563B2D"/>
    <w:rsid w:val="00577F44"/>
    <w:rsid w:val="00586B59"/>
    <w:rsid w:val="0059227C"/>
    <w:rsid w:val="005A397A"/>
    <w:rsid w:val="005C6DD2"/>
    <w:rsid w:val="005D0FBD"/>
    <w:rsid w:val="005D1769"/>
    <w:rsid w:val="005D2894"/>
    <w:rsid w:val="005E18F0"/>
    <w:rsid w:val="005E4B1B"/>
    <w:rsid w:val="005F2F56"/>
    <w:rsid w:val="005F3692"/>
    <w:rsid w:val="005F7975"/>
    <w:rsid w:val="006002B0"/>
    <w:rsid w:val="0061284F"/>
    <w:rsid w:val="00614348"/>
    <w:rsid w:val="00623572"/>
    <w:rsid w:val="00624F08"/>
    <w:rsid w:val="006267C5"/>
    <w:rsid w:val="00631256"/>
    <w:rsid w:val="00634585"/>
    <w:rsid w:val="00651DD3"/>
    <w:rsid w:val="00674BEF"/>
    <w:rsid w:val="00675FC9"/>
    <w:rsid w:val="006864A2"/>
    <w:rsid w:val="0069159F"/>
    <w:rsid w:val="00693808"/>
    <w:rsid w:val="006952EB"/>
    <w:rsid w:val="006A389D"/>
    <w:rsid w:val="006C02C7"/>
    <w:rsid w:val="006C1B66"/>
    <w:rsid w:val="006D163B"/>
    <w:rsid w:val="006E4630"/>
    <w:rsid w:val="006E51AB"/>
    <w:rsid w:val="006F10ED"/>
    <w:rsid w:val="006F65DE"/>
    <w:rsid w:val="0070070C"/>
    <w:rsid w:val="00720E98"/>
    <w:rsid w:val="00724B92"/>
    <w:rsid w:val="00737CF9"/>
    <w:rsid w:val="00757536"/>
    <w:rsid w:val="007811B4"/>
    <w:rsid w:val="007856AE"/>
    <w:rsid w:val="00792010"/>
    <w:rsid w:val="00794E49"/>
    <w:rsid w:val="007A1764"/>
    <w:rsid w:val="007B0BDE"/>
    <w:rsid w:val="007B0F75"/>
    <w:rsid w:val="007C64F0"/>
    <w:rsid w:val="007D0B8A"/>
    <w:rsid w:val="007D0C19"/>
    <w:rsid w:val="007D20A1"/>
    <w:rsid w:val="007E1B95"/>
    <w:rsid w:val="007E2042"/>
    <w:rsid w:val="0080473A"/>
    <w:rsid w:val="00825717"/>
    <w:rsid w:val="00827AC6"/>
    <w:rsid w:val="00832E14"/>
    <w:rsid w:val="00850023"/>
    <w:rsid w:val="00856926"/>
    <w:rsid w:val="0086617F"/>
    <w:rsid w:val="0088009D"/>
    <w:rsid w:val="00882A16"/>
    <w:rsid w:val="00884107"/>
    <w:rsid w:val="008861FC"/>
    <w:rsid w:val="00886876"/>
    <w:rsid w:val="008C2792"/>
    <w:rsid w:val="008C66F8"/>
    <w:rsid w:val="008C71CF"/>
    <w:rsid w:val="008D0094"/>
    <w:rsid w:val="008F221C"/>
    <w:rsid w:val="008F4D29"/>
    <w:rsid w:val="009124F0"/>
    <w:rsid w:val="00941331"/>
    <w:rsid w:val="009413FE"/>
    <w:rsid w:val="00946054"/>
    <w:rsid w:val="00952A17"/>
    <w:rsid w:val="00955531"/>
    <w:rsid w:val="00956F0D"/>
    <w:rsid w:val="00960B25"/>
    <w:rsid w:val="00970415"/>
    <w:rsid w:val="00974EC9"/>
    <w:rsid w:val="009812B0"/>
    <w:rsid w:val="009950D5"/>
    <w:rsid w:val="009A3803"/>
    <w:rsid w:val="009A7C1E"/>
    <w:rsid w:val="009B2735"/>
    <w:rsid w:val="009D048F"/>
    <w:rsid w:val="009D5B40"/>
    <w:rsid w:val="009F4E70"/>
    <w:rsid w:val="009F7AAC"/>
    <w:rsid w:val="00A0330E"/>
    <w:rsid w:val="00A0698D"/>
    <w:rsid w:val="00A158DC"/>
    <w:rsid w:val="00A2441A"/>
    <w:rsid w:val="00A51BD0"/>
    <w:rsid w:val="00A57009"/>
    <w:rsid w:val="00A57CBE"/>
    <w:rsid w:val="00A856E2"/>
    <w:rsid w:val="00A97DFD"/>
    <w:rsid w:val="00AA0C9F"/>
    <w:rsid w:val="00AA0F31"/>
    <w:rsid w:val="00AA210D"/>
    <w:rsid w:val="00AA74B3"/>
    <w:rsid w:val="00AB0E82"/>
    <w:rsid w:val="00AB4D4E"/>
    <w:rsid w:val="00AB63BB"/>
    <w:rsid w:val="00AC0EF1"/>
    <w:rsid w:val="00AE12D2"/>
    <w:rsid w:val="00AF2C21"/>
    <w:rsid w:val="00AF67B5"/>
    <w:rsid w:val="00B06C17"/>
    <w:rsid w:val="00B10921"/>
    <w:rsid w:val="00B246B4"/>
    <w:rsid w:val="00B24BFB"/>
    <w:rsid w:val="00B418E1"/>
    <w:rsid w:val="00B41F2B"/>
    <w:rsid w:val="00B53402"/>
    <w:rsid w:val="00B55000"/>
    <w:rsid w:val="00B63093"/>
    <w:rsid w:val="00B633C7"/>
    <w:rsid w:val="00B63C86"/>
    <w:rsid w:val="00B700F2"/>
    <w:rsid w:val="00B8703E"/>
    <w:rsid w:val="00B907E6"/>
    <w:rsid w:val="00BA0E97"/>
    <w:rsid w:val="00BA5EB6"/>
    <w:rsid w:val="00BB0F58"/>
    <w:rsid w:val="00BB45B7"/>
    <w:rsid w:val="00BC6EB5"/>
    <w:rsid w:val="00BD41C4"/>
    <w:rsid w:val="00BE7387"/>
    <w:rsid w:val="00C36B60"/>
    <w:rsid w:val="00C44B31"/>
    <w:rsid w:val="00C571BD"/>
    <w:rsid w:val="00C74105"/>
    <w:rsid w:val="00C84912"/>
    <w:rsid w:val="00C85E39"/>
    <w:rsid w:val="00C90435"/>
    <w:rsid w:val="00CA0AEF"/>
    <w:rsid w:val="00CB51A2"/>
    <w:rsid w:val="00CC71FB"/>
    <w:rsid w:val="00CD34AD"/>
    <w:rsid w:val="00CD706C"/>
    <w:rsid w:val="00CE484E"/>
    <w:rsid w:val="00CE4AE4"/>
    <w:rsid w:val="00CE4EA3"/>
    <w:rsid w:val="00CE6CEF"/>
    <w:rsid w:val="00CF0E47"/>
    <w:rsid w:val="00CF38E5"/>
    <w:rsid w:val="00D13073"/>
    <w:rsid w:val="00D1636D"/>
    <w:rsid w:val="00D27C2B"/>
    <w:rsid w:val="00D307FC"/>
    <w:rsid w:val="00D32AAD"/>
    <w:rsid w:val="00D46A68"/>
    <w:rsid w:val="00D46EA0"/>
    <w:rsid w:val="00D5419E"/>
    <w:rsid w:val="00D659C8"/>
    <w:rsid w:val="00D80EB0"/>
    <w:rsid w:val="00D81A87"/>
    <w:rsid w:val="00D861F8"/>
    <w:rsid w:val="00D95C67"/>
    <w:rsid w:val="00D966D4"/>
    <w:rsid w:val="00D97F80"/>
    <w:rsid w:val="00DC56C9"/>
    <w:rsid w:val="00DD4BF4"/>
    <w:rsid w:val="00DE1D3A"/>
    <w:rsid w:val="00DE3403"/>
    <w:rsid w:val="00DF30F6"/>
    <w:rsid w:val="00E06A05"/>
    <w:rsid w:val="00E21B99"/>
    <w:rsid w:val="00E3619E"/>
    <w:rsid w:val="00E40323"/>
    <w:rsid w:val="00E452B1"/>
    <w:rsid w:val="00E6624B"/>
    <w:rsid w:val="00E70D97"/>
    <w:rsid w:val="00E715BB"/>
    <w:rsid w:val="00E94C17"/>
    <w:rsid w:val="00EB0DAD"/>
    <w:rsid w:val="00EB1914"/>
    <w:rsid w:val="00EB7A8F"/>
    <w:rsid w:val="00EC0BBC"/>
    <w:rsid w:val="00ED61E2"/>
    <w:rsid w:val="00EF0C5F"/>
    <w:rsid w:val="00EF21C7"/>
    <w:rsid w:val="00F02396"/>
    <w:rsid w:val="00F110E0"/>
    <w:rsid w:val="00F132AC"/>
    <w:rsid w:val="00F162D6"/>
    <w:rsid w:val="00F16C74"/>
    <w:rsid w:val="00F20DD8"/>
    <w:rsid w:val="00F374AB"/>
    <w:rsid w:val="00F47BC6"/>
    <w:rsid w:val="00F5344C"/>
    <w:rsid w:val="00F61EEC"/>
    <w:rsid w:val="00F62C8A"/>
    <w:rsid w:val="00F74C9A"/>
    <w:rsid w:val="00F86E18"/>
    <w:rsid w:val="00FA5E5B"/>
    <w:rsid w:val="00FB2DA2"/>
    <w:rsid w:val="00FB583C"/>
    <w:rsid w:val="00FC1E1D"/>
    <w:rsid w:val="00FC21BC"/>
    <w:rsid w:val="00FC2258"/>
    <w:rsid w:val="00FC2640"/>
    <w:rsid w:val="00FC6C54"/>
    <w:rsid w:val="00FD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040"/>
  <w15:chartTrackingRefBased/>
  <w15:docId w15:val="{9DE76E73-397C-423D-A79A-CA0D4DD7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53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536"/>
    <w:pPr>
      <w:tabs>
        <w:tab w:val="center" w:pos="4320"/>
        <w:tab w:val="right" w:pos="8640"/>
      </w:tabs>
    </w:pPr>
  </w:style>
  <w:style w:type="character" w:customStyle="1" w:styleId="HeaderChar">
    <w:name w:val="Header Char"/>
    <w:basedOn w:val="DefaultParagraphFont"/>
    <w:link w:val="Header"/>
    <w:rsid w:val="00757536"/>
    <w:rPr>
      <w:rFonts w:ascii="Times New Roman" w:eastAsia="Times New Roman" w:hAnsi="Times New Roman" w:cs="Times New Roman"/>
      <w:sz w:val="24"/>
      <w:szCs w:val="20"/>
    </w:rPr>
  </w:style>
  <w:style w:type="paragraph" w:styleId="Footer">
    <w:name w:val="footer"/>
    <w:basedOn w:val="Normal"/>
    <w:link w:val="FooterChar"/>
    <w:rsid w:val="00757536"/>
    <w:pPr>
      <w:tabs>
        <w:tab w:val="center" w:pos="4320"/>
        <w:tab w:val="right" w:pos="8640"/>
      </w:tabs>
    </w:pPr>
  </w:style>
  <w:style w:type="character" w:customStyle="1" w:styleId="FooterChar">
    <w:name w:val="Footer Char"/>
    <w:basedOn w:val="DefaultParagraphFont"/>
    <w:link w:val="Footer"/>
    <w:rsid w:val="00757536"/>
    <w:rPr>
      <w:rFonts w:ascii="Times New Roman" w:eastAsia="Times New Roman" w:hAnsi="Times New Roman" w:cs="Times New Roman"/>
      <w:sz w:val="24"/>
      <w:szCs w:val="20"/>
    </w:rPr>
  </w:style>
  <w:style w:type="character" w:styleId="Hyperlink">
    <w:name w:val="Hyperlink"/>
    <w:basedOn w:val="DefaultParagraphFont"/>
    <w:uiPriority w:val="99"/>
    <w:rsid w:val="00757536"/>
    <w:rPr>
      <w:color w:val="0000FF"/>
      <w:u w:val="single"/>
    </w:rPr>
  </w:style>
  <w:style w:type="paragraph" w:styleId="ListParagraph">
    <w:name w:val="List Paragraph"/>
    <w:basedOn w:val="Normal"/>
    <w:uiPriority w:val="34"/>
    <w:qFormat/>
    <w:rsid w:val="00F132AC"/>
    <w:pPr>
      <w:ind w:left="720"/>
      <w:contextualSpacing/>
    </w:pPr>
  </w:style>
  <w:style w:type="character" w:customStyle="1" w:styleId="UnresolvedMention1">
    <w:name w:val="Unresolved Mention1"/>
    <w:basedOn w:val="DefaultParagraphFont"/>
    <w:uiPriority w:val="99"/>
    <w:semiHidden/>
    <w:unhideWhenUsed/>
    <w:rsid w:val="005D2894"/>
    <w:rPr>
      <w:color w:val="808080"/>
      <w:shd w:val="clear" w:color="auto" w:fill="E6E6E6"/>
    </w:rPr>
  </w:style>
  <w:style w:type="character" w:styleId="CommentReference">
    <w:name w:val="annotation reference"/>
    <w:basedOn w:val="DefaultParagraphFont"/>
    <w:unhideWhenUsed/>
    <w:rsid w:val="00827AC6"/>
    <w:rPr>
      <w:sz w:val="16"/>
      <w:szCs w:val="16"/>
    </w:rPr>
  </w:style>
  <w:style w:type="paragraph" w:styleId="CommentText">
    <w:name w:val="annotation text"/>
    <w:basedOn w:val="Normal"/>
    <w:link w:val="CommentTextChar"/>
    <w:unhideWhenUsed/>
    <w:rsid w:val="00827AC6"/>
    <w:rPr>
      <w:sz w:val="20"/>
    </w:rPr>
  </w:style>
  <w:style w:type="character" w:customStyle="1" w:styleId="CommentTextChar">
    <w:name w:val="Comment Text Char"/>
    <w:basedOn w:val="DefaultParagraphFont"/>
    <w:link w:val="CommentText"/>
    <w:rsid w:val="00827A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AC6"/>
    <w:rPr>
      <w:b/>
      <w:bCs/>
    </w:rPr>
  </w:style>
  <w:style w:type="character" w:customStyle="1" w:styleId="CommentSubjectChar">
    <w:name w:val="Comment Subject Char"/>
    <w:basedOn w:val="CommentTextChar"/>
    <w:link w:val="CommentSubject"/>
    <w:uiPriority w:val="99"/>
    <w:semiHidden/>
    <w:rsid w:val="00827A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7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AC6"/>
    <w:rPr>
      <w:rFonts w:ascii="Segoe UI" w:eastAsia="Times New Roman" w:hAnsi="Segoe UI" w:cs="Segoe UI"/>
      <w:sz w:val="18"/>
      <w:szCs w:val="18"/>
    </w:rPr>
  </w:style>
  <w:style w:type="paragraph" w:styleId="Revision">
    <w:name w:val="Revision"/>
    <w:hidden/>
    <w:uiPriority w:val="99"/>
    <w:semiHidden/>
    <w:rsid w:val="00251823"/>
    <w:pPr>
      <w:spacing w:after="0" w:line="240" w:lineRule="auto"/>
    </w:pPr>
    <w:rPr>
      <w:rFonts w:ascii="Times New Roman" w:eastAsia="Times New Roman" w:hAnsi="Times New Roman" w:cs="Times New Roman"/>
      <w:sz w:val="24"/>
      <w:szCs w:val="20"/>
    </w:rPr>
  </w:style>
  <w:style w:type="paragraph" w:customStyle="1" w:styleId="Minorsubheadingindented25">
    <w:name w:val="Minor subheading (indented .25)"/>
    <w:basedOn w:val="Normal"/>
    <w:next w:val="Normal"/>
    <w:qFormat/>
    <w:rsid w:val="001B1B6B"/>
    <w:pPr>
      <w:keepNext/>
      <w:keepLines/>
      <w:spacing w:before="100" w:beforeAutospacing="1" w:after="120"/>
      <w:ind w:left="360"/>
      <w:outlineLvl w:val="5"/>
    </w:pPr>
    <w:rPr>
      <w:b/>
      <w:i/>
      <w:szCs w:val="24"/>
    </w:rPr>
  </w:style>
  <w:style w:type="paragraph" w:styleId="ListBullet">
    <w:name w:val="List Bullet"/>
    <w:basedOn w:val="Normal"/>
    <w:rsid w:val="00D97F80"/>
    <w:pPr>
      <w:numPr>
        <w:numId w:val="27"/>
      </w:numPr>
      <w:spacing w:after="120"/>
    </w:pPr>
    <w:rPr>
      <w:szCs w:val="24"/>
    </w:rPr>
  </w:style>
  <w:style w:type="paragraph" w:styleId="ListBullet2">
    <w:name w:val="List Bullet 2"/>
    <w:basedOn w:val="Normal"/>
    <w:rsid w:val="00D97F80"/>
    <w:pPr>
      <w:numPr>
        <w:ilvl w:val="1"/>
        <w:numId w:val="27"/>
      </w:numPr>
      <w:spacing w:before="120" w:after="120"/>
    </w:pPr>
    <w:rPr>
      <w:szCs w:val="24"/>
    </w:rPr>
  </w:style>
  <w:style w:type="paragraph" w:styleId="ListBullet3">
    <w:name w:val="List Bullet 3"/>
    <w:basedOn w:val="Normal"/>
    <w:rsid w:val="00D97F80"/>
    <w:pPr>
      <w:numPr>
        <w:ilvl w:val="2"/>
        <w:numId w:val="27"/>
      </w:numPr>
      <w:spacing w:before="120" w:after="120"/>
    </w:pPr>
    <w:rPr>
      <w:szCs w:val="24"/>
    </w:rPr>
  </w:style>
  <w:style w:type="paragraph" w:customStyle="1" w:styleId="StepHeading">
    <w:name w:val="Step Heading"/>
    <w:basedOn w:val="Normal"/>
    <w:next w:val="Normal"/>
    <w:rsid w:val="0086617F"/>
    <w:pPr>
      <w:keepNext/>
      <w:spacing w:before="240" w:after="180"/>
      <w:outlineLvl w:val="4"/>
    </w:pPr>
    <w:rPr>
      <w:rFonts w:ascii="Arial" w:hAnsi="Arial"/>
      <w:b/>
      <w:szCs w:val="24"/>
    </w:rPr>
  </w:style>
  <w:style w:type="paragraph" w:styleId="NoSpacing">
    <w:name w:val="No Spacing"/>
    <w:qFormat/>
    <w:rsid w:val="00D659C8"/>
    <w:pPr>
      <w:spacing w:after="0" w:line="240" w:lineRule="auto"/>
    </w:pPr>
    <w:rPr>
      <w:rFonts w:ascii="Times New Roman" w:eastAsia="Times New Roman" w:hAnsi="Times New Roman" w:cs="Times New Roman"/>
      <w:sz w:val="24"/>
      <w:szCs w:val="24"/>
    </w:rPr>
  </w:style>
  <w:style w:type="character" w:customStyle="1" w:styleId="Planinstructions">
    <w:name w:val="Plan instructions"/>
    <w:qFormat/>
    <w:rsid w:val="00693808"/>
    <w:rPr>
      <w:rFonts w:ascii="Arial" w:hAnsi="Arial"/>
      <w:i/>
      <w:color w:val="548DD4"/>
      <w:sz w:val="22"/>
    </w:rPr>
  </w:style>
  <w:style w:type="character" w:styleId="FollowedHyperlink">
    <w:name w:val="FollowedHyperlink"/>
    <w:basedOn w:val="DefaultParagraphFont"/>
    <w:uiPriority w:val="99"/>
    <w:semiHidden/>
    <w:unhideWhenUsed/>
    <w:rsid w:val="0059227C"/>
    <w:rPr>
      <w:color w:val="954F72" w:themeColor="followedHyperlink"/>
      <w:u w:val="single"/>
    </w:rPr>
  </w:style>
  <w:style w:type="paragraph" w:customStyle="1" w:styleId="Specialnote">
    <w:name w:val="Special note"/>
    <w:basedOn w:val="Normal"/>
    <w:qFormat/>
    <w:rsid w:val="00045A1E"/>
    <w:pPr>
      <w:numPr>
        <w:numId w:val="42"/>
      </w:numPr>
      <w:tabs>
        <w:tab w:val="left" w:pos="360"/>
      </w:tabs>
      <w:spacing w:after="200" w:line="300" w:lineRule="exact"/>
      <w:ind w:right="720"/>
    </w:pPr>
    <w:rPr>
      <w:rFonts w:ascii="Arial" w:eastAsia="Calibri" w:hAnsi="Arial"/>
      <w:sz w:val="22"/>
      <w:szCs w:val="26"/>
    </w:rPr>
  </w:style>
  <w:style w:type="paragraph" w:customStyle="1" w:styleId="Specialnote2">
    <w:name w:val="Special note 2"/>
    <w:basedOn w:val="Specialnote"/>
    <w:qFormat/>
    <w:rsid w:val="0004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6666">
      <w:bodyDiv w:val="1"/>
      <w:marLeft w:val="0"/>
      <w:marRight w:val="0"/>
      <w:marTop w:val="0"/>
      <w:marBottom w:val="0"/>
      <w:divBdr>
        <w:top w:val="none" w:sz="0" w:space="0" w:color="auto"/>
        <w:left w:val="none" w:sz="0" w:space="0" w:color="auto"/>
        <w:bottom w:val="none" w:sz="0" w:space="0" w:color="auto"/>
        <w:right w:val="none" w:sz="0" w:space="0" w:color="auto"/>
      </w:divBdr>
    </w:div>
    <w:div w:id="143493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downloads/cms16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fs.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ED57-12D7-4F2C-BBFC-6510502F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5137</Words>
  <Characters>29284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Lochner, Donna (HEALTH)</dc:creator>
  <cp:keywords/>
  <dc:description/>
  <cp:lastModifiedBy>Shunk, Joseph (HEALTH)</cp:lastModifiedBy>
  <cp:revision>2</cp:revision>
  <cp:lastPrinted>2019-11-05T18:43:00Z</cp:lastPrinted>
  <dcterms:created xsi:type="dcterms:W3CDTF">2019-12-20T20:34:00Z</dcterms:created>
  <dcterms:modified xsi:type="dcterms:W3CDTF">2019-12-20T20:34:00Z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