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D71B" w14:textId="77777777" w:rsidR="00A95C3F" w:rsidRPr="00833C8D" w:rsidRDefault="00A95C3F" w:rsidP="00A24035">
      <w:pPr>
        <w:pStyle w:val="Header"/>
      </w:pPr>
      <w:bookmarkStart w:id="0" w:name="_Toc110591471"/>
      <w:r w:rsidRPr="00833C8D">
        <w:t>Chapter 2: Important phone numbers and resources</w:t>
      </w:r>
      <w:bookmarkEnd w:id="0"/>
    </w:p>
    <w:p w14:paraId="5627FFAC" w14:textId="77777777" w:rsidR="003D5C7F" w:rsidRDefault="003D5C7F" w:rsidP="003D5C7F"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14:paraId="578853A8" w14:textId="77777777" w:rsidR="00F01D18" w:rsidRDefault="00F01D18" w:rsidP="00A24035">
      <w:pPr>
        <w:rPr>
          <w:rStyle w:val="PlanInstructions"/>
          <w:i w:val="0"/>
        </w:rPr>
      </w:pPr>
      <w:r w:rsidRPr="00A24035">
        <w:rPr>
          <w:rStyle w:val="PlanInstructions"/>
          <w:i w:val="0"/>
        </w:rPr>
        <w:t>[</w:t>
      </w:r>
      <w:r w:rsidRPr="00A24035">
        <w:rPr>
          <w:rStyle w:val="PlanInstructions"/>
        </w:rPr>
        <w:t xml:space="preserve">If applicable, plans should modify this chapter to include contact information for other </w:t>
      </w:r>
      <w:r w:rsidR="00A23712" w:rsidRPr="00A24035">
        <w:rPr>
          <w:rStyle w:val="PlanInstructions"/>
        </w:rPr>
        <w:br/>
      </w:r>
      <w:r w:rsidRPr="00A24035">
        <w:rPr>
          <w:rStyle w:val="PlanInstructions"/>
        </w:rPr>
        <w:t>health services.</w:t>
      </w:r>
      <w:r w:rsidRPr="00A24035">
        <w:rPr>
          <w:rStyle w:val="PlanInstructions"/>
          <w:i w:val="0"/>
        </w:rPr>
        <w:t>]</w:t>
      </w:r>
    </w:p>
    <w:p w14:paraId="23FE3CA2" w14:textId="77777777" w:rsidR="003A29F4" w:rsidRPr="003A29F4" w:rsidRDefault="003A29F4" w:rsidP="003A29F4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2B56C5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14:paraId="6B68DC34" w14:textId="77777777" w:rsidR="00F01D18" w:rsidRPr="00911413" w:rsidRDefault="00911413" w:rsidP="00A24035">
      <w:pPr>
        <w:pStyle w:val="TOCHead"/>
      </w:pPr>
      <w:r>
        <w:t>Table of Contents</w:t>
      </w:r>
    </w:p>
    <w:p w14:paraId="30D4B06D" w14:textId="77777777" w:rsidR="00841161" w:rsidRPr="00B05E7D" w:rsidRDefault="00B400E1" w:rsidP="00841161">
      <w:pPr>
        <w:pStyle w:val="TOC1"/>
        <w:rPr>
          <w:rFonts w:ascii="Calibri" w:eastAsia="Times New Roman" w:hAnsi="Calibri"/>
        </w:rPr>
      </w:pPr>
      <w:r>
        <w:fldChar w:fldCharType="begin"/>
      </w:r>
      <w:r w:rsidR="00342CD8">
        <w:instrText xml:space="preserve"> TOC \o "1-3</w:instrText>
      </w:r>
      <w:r>
        <w:instrText xml:space="preserve">" \h \z \u \t "Heading 6,3" </w:instrText>
      </w:r>
      <w:r>
        <w:fldChar w:fldCharType="separate"/>
      </w:r>
      <w:hyperlink w:anchor="_Toc451143186" w:history="1">
        <w:r w:rsidR="00841161" w:rsidRPr="00247A4F">
          <w:rPr>
            <w:rStyle w:val="Hyperlink"/>
            <w:rFonts w:ascii="Arial Bold" w:hAnsi="Arial Bold"/>
            <w:u w:color="548DE1"/>
          </w:rPr>
          <w:t>A.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 xml:space="preserve">How to contact </w:t>
        </w:r>
        <w:r w:rsidR="00841161" w:rsidRPr="002B4D7C">
          <w:rPr>
            <w:rStyle w:val="Hyperlink"/>
            <w:color w:val="auto"/>
          </w:rPr>
          <w:t>&lt;plan name&gt;</w:t>
        </w:r>
        <w:r w:rsidR="00841161" w:rsidRPr="00247A4F">
          <w:rPr>
            <w:rStyle w:val="Hyperlink"/>
          </w:rPr>
          <w:t xml:space="preserve"> Member Services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_Toc451143186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3</w:t>
        </w:r>
        <w:r w:rsidR="00841161">
          <w:rPr>
            <w:webHidden/>
          </w:rPr>
          <w:fldChar w:fldCharType="end"/>
        </w:r>
      </w:hyperlink>
    </w:p>
    <w:p w14:paraId="6A81110C" w14:textId="77777777" w:rsidR="00841161" w:rsidRPr="00B05E7D" w:rsidRDefault="00313DD3">
      <w:pPr>
        <w:pStyle w:val="TOC2"/>
        <w:rPr>
          <w:rFonts w:ascii="Calibri" w:eastAsia="Times New Roman" w:hAnsi="Calibri"/>
        </w:rPr>
      </w:pPr>
      <w:hyperlink w:anchor="_Toc451143187" w:history="1">
        <w:r w:rsidR="00841161" w:rsidRPr="00247A4F">
          <w:rPr>
            <w:rStyle w:val="Hyperlink"/>
          </w:rPr>
          <w:t>Contact Member Services about: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_Toc451143187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3</w:t>
        </w:r>
        <w:r w:rsidR="00841161">
          <w:rPr>
            <w:webHidden/>
          </w:rPr>
          <w:fldChar w:fldCharType="end"/>
        </w:r>
      </w:hyperlink>
    </w:p>
    <w:p w14:paraId="7477F630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88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the plan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_Toc451143188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3</w:t>
        </w:r>
        <w:r w:rsidR="00841161">
          <w:rPr>
            <w:webHidden/>
          </w:rPr>
          <w:fldChar w:fldCharType="end"/>
        </w:r>
      </w:hyperlink>
    </w:p>
    <w:p w14:paraId="392C80CE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89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Coverage decisions about your health 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_Toc451143189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3</w:t>
        </w:r>
        <w:r w:rsidR="00841161">
          <w:rPr>
            <w:webHidden/>
          </w:rPr>
          <w:fldChar w:fldCharType="end"/>
        </w:r>
      </w:hyperlink>
    </w:p>
    <w:p w14:paraId="7B5631EE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0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Appeals about your health 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_Toc451143190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3</w:t>
        </w:r>
        <w:r w:rsidR="00841161">
          <w:rPr>
            <w:webHidden/>
          </w:rPr>
          <w:fldChar w:fldCharType="end"/>
        </w:r>
      </w:hyperlink>
    </w:p>
    <w:p w14:paraId="34C66229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1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Complaints about your health 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_Toc451143191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3</w:t>
        </w:r>
        <w:r w:rsidR="00841161">
          <w:rPr>
            <w:webHidden/>
          </w:rPr>
          <w:fldChar w:fldCharType="end"/>
        </w:r>
      </w:hyperlink>
    </w:p>
    <w:p w14:paraId="39B08B8C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2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Coverage decisions about your drugs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_Toc451143192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4</w:t>
        </w:r>
        <w:r w:rsidR="00841161">
          <w:rPr>
            <w:webHidden/>
          </w:rPr>
          <w:fldChar w:fldCharType="end"/>
        </w:r>
      </w:hyperlink>
    </w:p>
    <w:p w14:paraId="44E64CBB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3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Appeals about your drugs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_Toc451143193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4</w:t>
        </w:r>
        <w:r w:rsidR="00841161">
          <w:rPr>
            <w:webHidden/>
          </w:rPr>
          <w:fldChar w:fldCharType="end"/>
        </w:r>
      </w:hyperlink>
    </w:p>
    <w:p w14:paraId="521A77BA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4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Complaints about your drugs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_Toc451143194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4</w:t>
        </w:r>
        <w:r w:rsidR="00841161">
          <w:rPr>
            <w:webHidden/>
          </w:rPr>
          <w:fldChar w:fldCharType="end"/>
        </w:r>
      </w:hyperlink>
    </w:p>
    <w:p w14:paraId="5C6FF395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5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payment for health care or drugs you already paid for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_Toc451143195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5</w:t>
        </w:r>
        <w:r w:rsidR="00841161">
          <w:rPr>
            <w:webHidden/>
          </w:rPr>
          <w:fldChar w:fldCharType="end"/>
        </w:r>
      </w:hyperlink>
    </w:p>
    <w:p w14:paraId="4DE0933D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196" w:history="1">
        <w:r w:rsidR="00841161" w:rsidRPr="00247A4F">
          <w:rPr>
            <w:rStyle w:val="Hyperlink"/>
            <w:rFonts w:ascii="Arial Bold" w:hAnsi="Arial Bold"/>
            <w:u w:color="548DE1"/>
          </w:rPr>
          <w:t>B.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How to contact your Care Coordinator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_Toc451143196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6</w:t>
        </w:r>
        <w:r w:rsidR="00841161">
          <w:rPr>
            <w:webHidden/>
          </w:rPr>
          <w:fldChar w:fldCharType="end"/>
        </w:r>
      </w:hyperlink>
    </w:p>
    <w:p w14:paraId="3B7D6B85" w14:textId="77777777" w:rsidR="00841161" w:rsidRPr="00B05E7D" w:rsidRDefault="00313DD3">
      <w:pPr>
        <w:pStyle w:val="TOC2"/>
        <w:rPr>
          <w:rFonts w:ascii="Calibri" w:eastAsia="Times New Roman" w:hAnsi="Calibri"/>
        </w:rPr>
      </w:pPr>
      <w:hyperlink w:anchor="_Toc451143197" w:history="1">
        <w:r w:rsidR="00841161" w:rsidRPr="00247A4F">
          <w:rPr>
            <w:rStyle w:val="Hyperlink"/>
          </w:rPr>
          <w:t>Contact your Care Coordinator about: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_Toc451143197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6</w:t>
        </w:r>
        <w:r w:rsidR="00841161">
          <w:rPr>
            <w:webHidden/>
          </w:rPr>
          <w:fldChar w:fldCharType="end"/>
        </w:r>
      </w:hyperlink>
    </w:p>
    <w:p w14:paraId="5592976B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8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your health 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_Toc451143198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6</w:t>
        </w:r>
        <w:r w:rsidR="00841161">
          <w:rPr>
            <w:webHidden/>
          </w:rPr>
          <w:fldChar w:fldCharType="end"/>
        </w:r>
      </w:hyperlink>
    </w:p>
    <w:p w14:paraId="73C7D65C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199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getting medical services, behavioral health services and long-term services and supports (LTSS)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_Toc451143199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6</w:t>
        </w:r>
        <w:r w:rsidR="00841161">
          <w:rPr>
            <w:webHidden/>
          </w:rPr>
          <w:fldChar w:fldCharType="end"/>
        </w:r>
      </w:hyperlink>
    </w:p>
    <w:p w14:paraId="5477763D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00" w:history="1">
        <w:r w:rsidR="00841161" w:rsidRPr="00247A4F">
          <w:rPr>
            <w:rStyle w:val="Hyperlink"/>
            <w:rFonts w:ascii="Arial Bold" w:hAnsi="Arial Bold"/>
            <w:u w:color="548DE1"/>
          </w:rPr>
          <w:t>C.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How to contact the &lt;Nurse Advice Call Line&gt;</w:t>
        </w:r>
        <w:r w:rsidR="00841161" w:rsidRPr="00B05E7D">
          <w:rPr>
            <w:rStyle w:val="Hyperlink"/>
            <w:color w:val="5B9BD5"/>
          </w:rPr>
          <w:t xml:space="preserve"> [</w:t>
        </w:r>
        <w:r w:rsidR="00841161" w:rsidRPr="00B05E7D">
          <w:rPr>
            <w:rStyle w:val="Hyperlink"/>
            <w:i/>
            <w:color w:val="5B9BD5"/>
          </w:rPr>
          <w:t>Plans may use plan-specific names for the Nurse Advice Call Line.</w:t>
        </w:r>
        <w:r w:rsidR="00841161" w:rsidRPr="00B05E7D">
          <w:rPr>
            <w:rStyle w:val="Hyperlink"/>
            <w:color w:val="5B9BD5"/>
          </w:rPr>
          <w:t>]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_Toc451143200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7</w:t>
        </w:r>
        <w:r w:rsidR="00841161">
          <w:rPr>
            <w:webHidden/>
          </w:rPr>
          <w:fldChar w:fldCharType="end"/>
        </w:r>
      </w:hyperlink>
    </w:p>
    <w:p w14:paraId="05FFF4E1" w14:textId="77777777" w:rsidR="00841161" w:rsidRPr="00B05E7D" w:rsidRDefault="00313DD3">
      <w:pPr>
        <w:pStyle w:val="TOC2"/>
        <w:rPr>
          <w:rFonts w:ascii="Calibri" w:eastAsia="Times New Roman" w:hAnsi="Calibri"/>
        </w:rPr>
      </w:pPr>
      <w:hyperlink w:anchor="_Toc451143201" w:history="1">
        <w:r w:rsidR="00841161" w:rsidRPr="00247A4F">
          <w:rPr>
            <w:rStyle w:val="Hyperlink"/>
          </w:rPr>
          <w:t>Contact the Nurse Advice Call Line about: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_Toc451143201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7</w:t>
        </w:r>
        <w:r w:rsidR="00841161">
          <w:rPr>
            <w:webHidden/>
          </w:rPr>
          <w:fldChar w:fldCharType="end"/>
        </w:r>
      </w:hyperlink>
    </w:p>
    <w:p w14:paraId="476212BC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202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your health 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_Toc451143202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7</w:t>
        </w:r>
        <w:r w:rsidR="00841161">
          <w:rPr>
            <w:webHidden/>
          </w:rPr>
          <w:fldChar w:fldCharType="end"/>
        </w:r>
      </w:hyperlink>
    </w:p>
    <w:p w14:paraId="18759C94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03" w:history="1">
        <w:r w:rsidR="00841161" w:rsidRPr="00247A4F">
          <w:rPr>
            <w:rStyle w:val="Hyperlink"/>
            <w:rFonts w:ascii="Arial Bold" w:hAnsi="Arial Bold"/>
            <w:u w:color="548DE1"/>
          </w:rPr>
          <w:t>D.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 xml:space="preserve">How to contact the &lt;Behavioral Health Crisis Line&gt; </w:t>
        </w:r>
        <w:r w:rsidR="00841161" w:rsidRPr="00B05E7D">
          <w:rPr>
            <w:rStyle w:val="Hyperlink"/>
            <w:color w:val="5B9BD5"/>
          </w:rPr>
          <w:t>[</w:t>
        </w:r>
        <w:r w:rsidR="00841161" w:rsidRPr="00B05E7D">
          <w:rPr>
            <w:rStyle w:val="Hyperlink"/>
            <w:i/>
            <w:color w:val="5B9BD5"/>
          </w:rPr>
          <w:t>Plans may use plan-specific names for the Behavioral Health Call Line.</w:t>
        </w:r>
        <w:r w:rsidR="00841161" w:rsidRPr="00B05E7D">
          <w:rPr>
            <w:rStyle w:val="Hyperlink"/>
            <w:color w:val="5B9BD5"/>
          </w:rPr>
          <w:t>]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_Toc451143203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8</w:t>
        </w:r>
        <w:r w:rsidR="00841161">
          <w:rPr>
            <w:webHidden/>
          </w:rPr>
          <w:fldChar w:fldCharType="end"/>
        </w:r>
      </w:hyperlink>
    </w:p>
    <w:p w14:paraId="73048AEA" w14:textId="77777777" w:rsidR="00841161" w:rsidRPr="00B05E7D" w:rsidRDefault="00313DD3">
      <w:pPr>
        <w:pStyle w:val="TOC2"/>
        <w:rPr>
          <w:rFonts w:ascii="Calibri" w:eastAsia="Times New Roman" w:hAnsi="Calibri"/>
        </w:rPr>
      </w:pPr>
      <w:hyperlink w:anchor="_Toc451143204" w:history="1">
        <w:r w:rsidR="00841161" w:rsidRPr="00247A4F">
          <w:rPr>
            <w:rStyle w:val="Hyperlink"/>
          </w:rPr>
          <w:t>Contact the Behavioral Health Crisis Line if: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_Toc451143204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8</w:t>
        </w:r>
        <w:r w:rsidR="00841161">
          <w:rPr>
            <w:webHidden/>
          </w:rPr>
          <w:fldChar w:fldCharType="end"/>
        </w:r>
      </w:hyperlink>
    </w:p>
    <w:p w14:paraId="10523935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205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You need help during a mental health crisis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_Toc451143205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8</w:t>
        </w:r>
        <w:r w:rsidR="00841161">
          <w:rPr>
            <w:webHidden/>
          </w:rPr>
          <w:fldChar w:fldCharType="end"/>
        </w:r>
      </w:hyperlink>
    </w:p>
    <w:p w14:paraId="3D696605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06" w:history="1">
        <w:r w:rsidR="00841161" w:rsidRPr="00247A4F">
          <w:rPr>
            <w:rStyle w:val="Hyperlink"/>
            <w:rFonts w:ascii="Arial Bold" w:hAnsi="Arial Bold"/>
            <w:u w:color="548DE1"/>
          </w:rPr>
          <w:t>E.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How to contact the State Health Insurance Assistance Program (SHIP)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_Toc451143206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9</w:t>
        </w:r>
        <w:r w:rsidR="00841161">
          <w:rPr>
            <w:webHidden/>
          </w:rPr>
          <w:fldChar w:fldCharType="end"/>
        </w:r>
      </w:hyperlink>
    </w:p>
    <w:p w14:paraId="0F7B9766" w14:textId="77777777" w:rsidR="00841161" w:rsidRPr="00B05E7D" w:rsidRDefault="00313DD3">
      <w:pPr>
        <w:pStyle w:val="TOC2"/>
        <w:rPr>
          <w:rFonts w:ascii="Calibri" w:eastAsia="Times New Roman" w:hAnsi="Calibri"/>
        </w:rPr>
      </w:pPr>
      <w:hyperlink w:anchor="_Toc451143207" w:history="1">
        <w:r w:rsidR="00841161" w:rsidRPr="00247A4F">
          <w:rPr>
            <w:rStyle w:val="Hyperlink"/>
          </w:rPr>
          <w:t>Contact SHINE about: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_Toc451143207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9</w:t>
        </w:r>
        <w:r w:rsidR="00841161">
          <w:rPr>
            <w:webHidden/>
          </w:rPr>
          <w:fldChar w:fldCharType="end"/>
        </w:r>
      </w:hyperlink>
    </w:p>
    <w:p w14:paraId="136BE5C5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208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your Medicare</w:t>
        </w:r>
        <w:r w:rsidR="00841161" w:rsidRPr="00247A4F">
          <w:rPr>
            <w:rStyle w:val="Hyperlink"/>
            <w:i/>
          </w:rPr>
          <w:t xml:space="preserve"> </w:t>
        </w:r>
        <w:r w:rsidR="00841161" w:rsidRPr="00247A4F">
          <w:rPr>
            <w:rStyle w:val="Hyperlink"/>
          </w:rPr>
          <w:t>health insurance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_Toc451143208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9</w:t>
        </w:r>
        <w:r w:rsidR="00841161">
          <w:rPr>
            <w:webHidden/>
          </w:rPr>
          <w:fldChar w:fldCharType="end"/>
        </w:r>
      </w:hyperlink>
    </w:p>
    <w:p w14:paraId="2D5A7582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09" w:history="1">
        <w:r w:rsidR="00841161" w:rsidRPr="00247A4F">
          <w:rPr>
            <w:rStyle w:val="Hyperlink"/>
            <w:rFonts w:ascii="Arial Bold" w:hAnsi="Arial Bold"/>
            <w:u w:color="548DE1"/>
          </w:rPr>
          <w:t>F.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How to contact Medicare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_Toc451143209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10</w:t>
        </w:r>
        <w:r w:rsidR="00841161">
          <w:rPr>
            <w:webHidden/>
          </w:rPr>
          <w:fldChar w:fldCharType="end"/>
        </w:r>
      </w:hyperlink>
    </w:p>
    <w:p w14:paraId="025AC5E3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10" w:history="1">
        <w:r w:rsidR="00841161" w:rsidRPr="00247A4F">
          <w:rPr>
            <w:rStyle w:val="Hyperlink"/>
            <w:rFonts w:ascii="Arial Bold" w:hAnsi="Arial Bold"/>
            <w:u w:color="548DE1"/>
          </w:rPr>
          <w:t>G.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How to contact MassHealth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_Toc451143210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11</w:t>
        </w:r>
        <w:r w:rsidR="00841161">
          <w:rPr>
            <w:webHidden/>
          </w:rPr>
          <w:fldChar w:fldCharType="end"/>
        </w:r>
      </w:hyperlink>
    </w:p>
    <w:p w14:paraId="6F6637C8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11" w:history="1">
        <w:r w:rsidR="00841161" w:rsidRPr="00247A4F">
          <w:rPr>
            <w:rStyle w:val="Hyperlink"/>
            <w:rFonts w:ascii="Arial Bold" w:hAnsi="Arial Bold"/>
            <w:u w:color="548DE1"/>
          </w:rPr>
          <w:t>H.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How to contact the Quality Improvement Organization (QIO)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_Toc451143211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12</w:t>
        </w:r>
        <w:r w:rsidR="00841161">
          <w:rPr>
            <w:webHidden/>
          </w:rPr>
          <w:fldChar w:fldCharType="end"/>
        </w:r>
      </w:hyperlink>
    </w:p>
    <w:p w14:paraId="3F76D4D7" w14:textId="77777777" w:rsidR="00841161" w:rsidRPr="00B05E7D" w:rsidRDefault="00313DD3">
      <w:pPr>
        <w:pStyle w:val="TOC2"/>
        <w:rPr>
          <w:rFonts w:ascii="Calibri" w:eastAsia="Times New Roman" w:hAnsi="Calibri"/>
        </w:rPr>
      </w:pPr>
      <w:hyperlink w:anchor="_Toc451143212" w:history="1">
        <w:r w:rsidR="00841161" w:rsidRPr="00247A4F">
          <w:rPr>
            <w:rStyle w:val="Hyperlink"/>
          </w:rPr>
          <w:t>Contact the QIO about: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_Toc451143212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12</w:t>
        </w:r>
        <w:r w:rsidR="00841161">
          <w:rPr>
            <w:webHidden/>
          </w:rPr>
          <w:fldChar w:fldCharType="end"/>
        </w:r>
      </w:hyperlink>
    </w:p>
    <w:p w14:paraId="4CD01D23" w14:textId="77777777" w:rsidR="00841161" w:rsidRPr="00B05E7D" w:rsidRDefault="00313DD3">
      <w:pPr>
        <w:pStyle w:val="TOC3"/>
        <w:rPr>
          <w:rFonts w:ascii="Calibri" w:eastAsia="Times New Roman" w:hAnsi="Calibri"/>
        </w:rPr>
      </w:pPr>
      <w:hyperlink w:anchor="_Toc451143213" w:history="1">
        <w:r w:rsidR="00841161" w:rsidRPr="00247A4F">
          <w:rPr>
            <w:rStyle w:val="Hyperlink"/>
            <w:rFonts w:ascii="Wingdings" w:hAnsi="Wingdings"/>
            <w:position w:val="-2"/>
          </w:rPr>
          <w:t>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</w:rPr>
          <w:t>Questions about your health care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_Toc451143213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12</w:t>
        </w:r>
        <w:r w:rsidR="00841161">
          <w:rPr>
            <w:webHidden/>
          </w:rPr>
          <w:fldChar w:fldCharType="end"/>
        </w:r>
      </w:hyperlink>
    </w:p>
    <w:p w14:paraId="66FAAA2B" w14:textId="644EEA0B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14" w:history="1">
        <w:r w:rsidR="00841161" w:rsidRPr="00247A4F">
          <w:rPr>
            <w:rStyle w:val="Hyperlink"/>
            <w:rFonts w:ascii="Arial Bold" w:hAnsi="Arial Bold"/>
            <w:snapToGrid w:val="0"/>
            <w:u w:color="548DE1"/>
          </w:rPr>
          <w:t>I.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  <w:snapToGrid w:val="0"/>
          </w:rPr>
          <w:t>How to cont</w:t>
        </w:r>
        <w:r>
          <w:rPr>
            <w:rStyle w:val="Hyperlink"/>
            <w:snapToGrid w:val="0"/>
          </w:rPr>
          <w:t>act My Ombudsman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_Toc451143214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13</w:t>
        </w:r>
        <w:r w:rsidR="00841161">
          <w:rPr>
            <w:webHidden/>
          </w:rPr>
          <w:fldChar w:fldCharType="end"/>
        </w:r>
      </w:hyperlink>
    </w:p>
    <w:p w14:paraId="395F2763" w14:textId="77777777" w:rsidR="00841161" w:rsidRPr="00B05E7D" w:rsidRDefault="00313DD3" w:rsidP="00841161">
      <w:pPr>
        <w:pStyle w:val="TOC1"/>
        <w:rPr>
          <w:rFonts w:ascii="Calibri" w:eastAsia="Times New Roman" w:hAnsi="Calibri"/>
        </w:rPr>
      </w:pPr>
      <w:hyperlink w:anchor="_Toc451143215" w:history="1">
        <w:r w:rsidR="00841161" w:rsidRPr="00247A4F">
          <w:rPr>
            <w:rStyle w:val="Hyperlink"/>
            <w:rFonts w:ascii="Arial Bold" w:hAnsi="Arial Bold"/>
            <w:snapToGrid w:val="0"/>
            <w:u w:color="548DE1"/>
          </w:rPr>
          <w:t>J.</w:t>
        </w:r>
        <w:r w:rsidR="00841161" w:rsidRPr="00B05E7D">
          <w:rPr>
            <w:rFonts w:ascii="Calibri" w:eastAsia="Times New Roman" w:hAnsi="Calibri"/>
          </w:rPr>
          <w:tab/>
        </w:r>
        <w:r w:rsidR="00841161" w:rsidRPr="00247A4F">
          <w:rPr>
            <w:rStyle w:val="Hyperlink"/>
            <w:snapToGrid w:val="0"/>
          </w:rPr>
          <w:t>Other resources</w:t>
        </w:r>
        <w:r w:rsidR="00841161">
          <w:rPr>
            <w:webHidden/>
          </w:rPr>
          <w:tab/>
        </w:r>
        <w:r w:rsidR="00841161">
          <w:rPr>
            <w:webHidden/>
          </w:rPr>
          <w:fldChar w:fldCharType="begin"/>
        </w:r>
        <w:r w:rsidR="00841161">
          <w:rPr>
            <w:webHidden/>
          </w:rPr>
          <w:instrText xml:space="preserve"> PAGEREF _Toc451143215 \h </w:instrText>
        </w:r>
        <w:r w:rsidR="00841161">
          <w:rPr>
            <w:webHidden/>
          </w:rPr>
        </w:r>
        <w:r w:rsidR="00841161">
          <w:rPr>
            <w:webHidden/>
          </w:rPr>
          <w:fldChar w:fldCharType="separate"/>
        </w:r>
        <w:r w:rsidR="00AF4A25">
          <w:rPr>
            <w:webHidden/>
          </w:rPr>
          <w:t>14</w:t>
        </w:r>
        <w:r w:rsidR="00841161">
          <w:rPr>
            <w:webHidden/>
          </w:rPr>
          <w:fldChar w:fldCharType="end"/>
        </w:r>
      </w:hyperlink>
    </w:p>
    <w:p w14:paraId="1276CCCC" w14:textId="77777777" w:rsidR="00A603C7" w:rsidRDefault="00B400E1" w:rsidP="00B400E1">
      <w:pPr>
        <w:outlineLvl w:val="0"/>
      </w:pPr>
      <w:r>
        <w:fldChar w:fldCharType="end"/>
      </w:r>
    </w:p>
    <w:p w14:paraId="729B5AB0" w14:textId="77777777" w:rsidR="00CC3AC1" w:rsidRDefault="00A603C7" w:rsidP="004A6DC8">
      <w:pPr>
        <w:pStyle w:val="Heading1"/>
      </w:pPr>
      <w:bookmarkStart w:id="7" w:name="_Toc339012455"/>
      <w:r>
        <w:br w:type="page"/>
      </w:r>
      <w:bookmarkStart w:id="8" w:name="_Toc347496084"/>
      <w:bookmarkStart w:id="9" w:name="_Toc347496293"/>
      <w:bookmarkStart w:id="10" w:name="_Toc451143186"/>
      <w:r w:rsidR="00D04CD9" w:rsidRPr="00BA7827">
        <w:lastRenderedPageBreak/>
        <w:t xml:space="preserve">How to contact </w:t>
      </w:r>
      <w:r w:rsidR="00A95C3F" w:rsidRPr="002B4D7C">
        <w:t>&lt;plan name&gt;</w:t>
      </w:r>
      <w:r w:rsidR="0044574D" w:rsidRPr="00BA7827">
        <w:t xml:space="preserve"> </w:t>
      </w:r>
      <w:bookmarkStart w:id="11" w:name="_Toc109299876"/>
      <w:bookmarkStart w:id="12" w:name="_Toc109300175"/>
      <w:bookmarkStart w:id="13" w:name="_Toc190801550"/>
      <w:bookmarkStart w:id="14" w:name="_Toc199361768"/>
      <w:bookmarkEnd w:id="7"/>
      <w:r w:rsidR="00A95C3F" w:rsidRPr="00BA7827">
        <w:t>Member Services</w:t>
      </w:r>
      <w:bookmarkEnd w:id="8"/>
      <w:bookmarkEnd w:id="9"/>
      <w:bookmarkEnd w:id="10"/>
      <w:bookmarkEnd w:id="11"/>
      <w:bookmarkEnd w:id="12"/>
      <w:bookmarkEnd w:id="13"/>
      <w:bookmarkEnd w:id="14"/>
      <w:r w:rsidR="00CC3AC1" w:rsidRPr="00BA7827">
        <w:t xml:space="preserve"> </w:t>
      </w:r>
    </w:p>
    <w:p w14:paraId="4CF31510" w14:textId="77777777" w:rsidR="00401712" w:rsidRPr="00401712" w:rsidRDefault="00401712" w:rsidP="002F22BA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830"/>
      </w:tblGrid>
      <w:tr w:rsidR="00A95C3F" w:rsidRPr="00526D66" w14:paraId="1BF6D9AD" w14:textId="77777777">
        <w:trPr>
          <w:cantSplit/>
          <w:trHeight w:val="1332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47BDBDC" w14:textId="77777777" w:rsidR="00A95C3F" w:rsidRPr="002C3713" w:rsidRDefault="00A95C3F" w:rsidP="002C3713">
            <w:pPr>
              <w:pStyle w:val="Tabletextbold"/>
            </w:pPr>
            <w:r w:rsidRPr="002C3713">
              <w:t>CALL</w:t>
            </w:r>
          </w:p>
          <w:p w14:paraId="3EAE409E" w14:textId="77777777" w:rsidR="00A95C3F" w:rsidRPr="00526D66" w:rsidRDefault="00A95C3F" w:rsidP="001B4A9A">
            <w:pPr>
              <w:spacing w:before="60"/>
              <w:ind w:left="372"/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1FE" w14:textId="77777777" w:rsidR="00A95C3F" w:rsidRPr="00C95305" w:rsidRDefault="00A95C3F" w:rsidP="002C3713">
            <w:pPr>
              <w:pStyle w:val="Tabletext"/>
            </w:pPr>
            <w:r w:rsidRPr="002B4D7C">
              <w:t>&lt;Phone number(s)&gt;</w:t>
            </w:r>
            <w:r w:rsidR="00507103">
              <w:t xml:space="preserve"> </w:t>
            </w:r>
            <w:r w:rsidR="00C02F81" w:rsidRPr="00C95305">
              <w:t>This call is free.</w:t>
            </w:r>
          </w:p>
          <w:p w14:paraId="7EAC09E2" w14:textId="77777777" w:rsidR="00A95C3F" w:rsidRPr="008E6B1B" w:rsidRDefault="00E64104" w:rsidP="002C3713">
            <w:pPr>
              <w:pStyle w:val="Tabletext"/>
              <w:rPr>
                <w:rStyle w:val="PlanInstructions"/>
              </w:rPr>
            </w:pPr>
            <w:r w:rsidRPr="002B4D7C">
              <w:t>&lt;</w:t>
            </w:r>
            <w:r w:rsidR="00A95C3F" w:rsidRPr="002B4D7C">
              <w:t>Days and hours of operation&gt;</w:t>
            </w:r>
            <w:r w:rsidR="00A95C3F" w:rsidRPr="00FB5E86">
              <w:t xml:space="preserve"> </w:t>
            </w:r>
            <w:r w:rsidR="00A95C3F" w:rsidRPr="00FB5E86">
              <w:rPr>
                <w:rStyle w:val="PlanInstructions"/>
                <w:i w:val="0"/>
              </w:rPr>
              <w:t>[</w:t>
            </w:r>
            <w:r w:rsidR="00A95C3F" w:rsidRPr="00FB5E86">
              <w:rPr>
                <w:rStyle w:val="PlanInstructions"/>
              </w:rPr>
              <w:t>Include information on the use of alternative technologies.</w:t>
            </w:r>
            <w:r w:rsidR="00A95C3F" w:rsidRPr="008E6B1B">
              <w:rPr>
                <w:rStyle w:val="PlanInstructions"/>
                <w:i w:val="0"/>
              </w:rPr>
              <w:t>]</w:t>
            </w:r>
          </w:p>
          <w:p w14:paraId="2904106C" w14:textId="77777777" w:rsidR="00A95C3F" w:rsidRPr="008F2921" w:rsidRDefault="00444432" w:rsidP="002C3713">
            <w:pPr>
              <w:pStyle w:val="Tabletext"/>
            </w:pPr>
            <w:r w:rsidRPr="00030574">
              <w:t>We</w:t>
            </w:r>
            <w:r w:rsidR="00A95C3F" w:rsidRPr="00030574">
              <w:t xml:space="preserve"> ha</w:t>
            </w:r>
            <w:r w:rsidRPr="008F2921">
              <w:t>ve</w:t>
            </w:r>
            <w:r w:rsidR="00A95C3F" w:rsidRPr="008F2921">
              <w:t xml:space="preserve"> free interpreter services for people who do not speak English.</w:t>
            </w:r>
          </w:p>
        </w:tc>
      </w:tr>
      <w:tr w:rsidR="00A95C3F" w:rsidRPr="00526D66" w14:paraId="2968F6D9" w14:textId="77777777" w:rsidTr="00215120">
        <w:trPr>
          <w:cantSplit/>
          <w:trHeight w:val="1605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097E8A" w14:textId="77777777" w:rsidR="00A95C3F" w:rsidRPr="002C3713" w:rsidRDefault="00A95C3F" w:rsidP="002C3713">
            <w:pPr>
              <w:pStyle w:val="Tabletextbold"/>
              <w:rPr>
                <w:bCs/>
                <w:szCs w:val="30"/>
              </w:rPr>
            </w:pPr>
            <w:r w:rsidRPr="002C3713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52EB" w14:textId="77777777" w:rsidR="00A95C3F" w:rsidRPr="00FB5E86" w:rsidRDefault="00A95C3F" w:rsidP="002C3713">
            <w:pPr>
              <w:pStyle w:val="Tabletext"/>
            </w:pPr>
            <w:r w:rsidRPr="002B4D7C">
              <w:t>&lt;TTY/TDD phone number&gt;</w:t>
            </w:r>
            <w:r w:rsidR="00724292" w:rsidRPr="00C95305">
              <w:t xml:space="preserve"> This call is </w:t>
            </w:r>
            <w:r w:rsidR="00724292" w:rsidRPr="00FB5E86">
              <w:t xml:space="preserve">free. </w:t>
            </w:r>
          </w:p>
          <w:p w14:paraId="24A1D298" w14:textId="77777777" w:rsidR="009C068D" w:rsidRPr="00FB5E86" w:rsidRDefault="00253908" w:rsidP="002C3713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</w:t>
            </w:r>
            <w:r w:rsidRPr="00215120">
              <w:rPr>
                <w:rStyle w:val="PlanInstructions"/>
                <w:i w:val="0"/>
                <w:color w:val="auto"/>
              </w:rPr>
              <w:t xml:space="preserve">number is for people who are deaf, hard of hearing, or speech disabled. </w:t>
            </w:r>
            <w:r w:rsidR="00A95C3F" w:rsidRPr="00215120">
              <w:rPr>
                <w:rStyle w:val="PlanInstructions"/>
                <w:i w:val="0"/>
                <w:color w:val="auto"/>
              </w:rPr>
              <w:t>You</w:t>
            </w:r>
            <w:r w:rsidR="00A95C3F" w:rsidRPr="00C95305">
              <w:rPr>
                <w:rStyle w:val="PlanInstructions"/>
                <w:i w:val="0"/>
                <w:color w:val="auto"/>
              </w:rPr>
              <w:t xml:space="preserve"> must have special telephone equipment to call it.</w:t>
            </w:r>
            <w:r w:rsidR="00724292" w:rsidRPr="00FB5E86">
              <w:rPr>
                <w:rStyle w:val="PlanInstructions"/>
                <w:i w:val="0"/>
              </w:rPr>
              <w:t xml:space="preserve"> </w:t>
            </w:r>
          </w:p>
          <w:p w14:paraId="6F18E729" w14:textId="77777777" w:rsidR="00A95C3F" w:rsidRPr="002B4D7C" w:rsidRDefault="00A95C3F" w:rsidP="002C3713">
            <w:pPr>
              <w:pStyle w:val="Tabletext"/>
            </w:pPr>
            <w:r w:rsidRPr="002B4D7C">
              <w:t>&lt;Days and hours of operation&gt;</w:t>
            </w:r>
          </w:p>
        </w:tc>
      </w:tr>
      <w:tr w:rsidR="00A95C3F" w:rsidRPr="00526D66" w14:paraId="2F80538A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2AC7D" w14:textId="77777777" w:rsidR="00A95C3F" w:rsidRPr="00526D66" w:rsidRDefault="00A95C3F" w:rsidP="002C3713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017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724292" w:rsidRPr="00526D66" w14:paraId="67A27C72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119F29" w14:textId="77777777" w:rsidR="00724292" w:rsidRPr="002C3713" w:rsidRDefault="00724292" w:rsidP="002C3713">
            <w:pPr>
              <w:pStyle w:val="Tabletextbold"/>
              <w:rPr>
                <w:bCs/>
                <w:szCs w:val="30"/>
              </w:rPr>
            </w:pPr>
            <w:r w:rsidRPr="002C3713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36A" w14:textId="77777777" w:rsidR="00724292" w:rsidRPr="002B4D7C" w:rsidRDefault="00724292" w:rsidP="002C3713">
            <w:pPr>
              <w:pStyle w:val="Tabletext"/>
            </w:pPr>
            <w:r w:rsidRPr="002B4D7C">
              <w:t>&lt;Mailing address&gt;</w:t>
            </w:r>
          </w:p>
        </w:tc>
      </w:tr>
      <w:tr w:rsidR="00724292" w:rsidRPr="00526D66" w14:paraId="192EA845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D13AE" w14:textId="77777777" w:rsidR="00724292" w:rsidRPr="002C3713" w:rsidRDefault="00724292" w:rsidP="002C3713">
            <w:pPr>
              <w:pStyle w:val="Tabletextbold"/>
            </w:pPr>
            <w:r w:rsidRPr="002C3713">
              <w:t>E</w:t>
            </w:r>
            <w:r w:rsidR="00AE0DC8">
              <w:t>-</w:t>
            </w:r>
            <w:r w:rsidRPr="002C3713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420" w14:textId="77777777" w:rsidR="00724292" w:rsidRPr="002C3713" w:rsidRDefault="00724292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A95C3F" w:rsidRPr="00526D66" w14:paraId="54CB7FAE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DFA0DF9" w14:textId="77777777" w:rsidR="00A95C3F" w:rsidRPr="00526D66" w:rsidRDefault="00A95C3F" w:rsidP="002C3713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80E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1DEE13F3" w14:textId="77777777" w:rsidR="000362E6" w:rsidRDefault="000362E6" w:rsidP="002F22BA">
      <w:pPr>
        <w:pStyle w:val="Smallspace2"/>
      </w:pPr>
    </w:p>
    <w:p w14:paraId="51800DAB" w14:textId="77777777" w:rsidR="005A0BF2" w:rsidRPr="00C0229C" w:rsidRDefault="00AC4EE3" w:rsidP="0007111A">
      <w:pPr>
        <w:pStyle w:val="Heading2"/>
      </w:pPr>
      <w:bookmarkStart w:id="15" w:name="_Toc451143187"/>
      <w:r w:rsidRPr="00C0229C">
        <w:t>Contact Member Services</w:t>
      </w:r>
      <w:r w:rsidR="005A0BF2" w:rsidRPr="00C0229C">
        <w:t xml:space="preserve"> about:</w:t>
      </w:r>
      <w:bookmarkEnd w:id="15"/>
    </w:p>
    <w:p w14:paraId="38994265" w14:textId="77777777" w:rsidR="00CC3AC1" w:rsidRPr="00D0616C" w:rsidRDefault="00CC3AC1" w:rsidP="004A6DC8">
      <w:pPr>
        <w:rPr>
          <w:rStyle w:val="PlanInstructions"/>
        </w:rPr>
      </w:pPr>
      <w:r w:rsidRPr="00D0616C">
        <w:rPr>
          <w:rStyle w:val="PlanInstructions"/>
          <w:i w:val="0"/>
        </w:rPr>
        <w:t>[</w:t>
      </w:r>
      <w:r w:rsidR="00846597">
        <w:rPr>
          <w:rStyle w:val="PlanInstructions"/>
        </w:rPr>
        <w:t>If p</w:t>
      </w:r>
      <w:r w:rsidRPr="00D0616C">
        <w:rPr>
          <w:rStyle w:val="PlanInstructions"/>
        </w:rPr>
        <w:t xml:space="preserve">lans </w:t>
      </w:r>
      <w:r w:rsidR="00846597">
        <w:rPr>
          <w:rStyle w:val="PlanInstructions"/>
        </w:rPr>
        <w:t xml:space="preserve">have different numbers for the functions listed below, plans should provide additional </w:t>
      </w:r>
      <w:r w:rsidR="00E52775">
        <w:rPr>
          <w:rStyle w:val="PlanInstructions"/>
        </w:rPr>
        <w:t xml:space="preserve">sections for the </w:t>
      </w:r>
      <w:r w:rsidR="00EC5D29">
        <w:rPr>
          <w:rStyle w:val="PlanInstructions"/>
        </w:rPr>
        <w:t>contact information</w:t>
      </w:r>
      <w:r w:rsidRPr="00D0616C">
        <w:rPr>
          <w:rStyle w:val="PlanInstructions"/>
          <w:i w:val="0"/>
        </w:rPr>
        <w:t>]</w:t>
      </w:r>
    </w:p>
    <w:p w14:paraId="6A94FE65" w14:textId="77777777" w:rsidR="005A0BF2" w:rsidRPr="007D4662" w:rsidRDefault="00522497" w:rsidP="00CB1554">
      <w:pPr>
        <w:pStyle w:val="Heading3"/>
        <w:spacing w:before="200" w:line="300" w:lineRule="exact"/>
        <w:ind w:left="270" w:hanging="270"/>
      </w:pPr>
      <w:bookmarkStart w:id="16" w:name="_Toc451143188"/>
      <w:r w:rsidRPr="007D4662">
        <w:t xml:space="preserve">Questions about </w:t>
      </w:r>
      <w:r w:rsidR="005E4E5D" w:rsidRPr="007D4662">
        <w:t xml:space="preserve">the </w:t>
      </w:r>
      <w:r w:rsidRPr="007D4662">
        <w:t>plan</w:t>
      </w:r>
      <w:bookmarkEnd w:id="16"/>
    </w:p>
    <w:p w14:paraId="70F0637F" w14:textId="77777777" w:rsidR="000554E6" w:rsidRPr="000554E6" w:rsidRDefault="0004771D" w:rsidP="00CB1554">
      <w:pPr>
        <w:pStyle w:val="Listbullet6"/>
        <w:spacing w:before="200" w:after="120" w:line="300" w:lineRule="exact"/>
        <w:ind w:left="270" w:hanging="270"/>
      </w:pPr>
      <w:bookmarkStart w:id="17" w:name="_Toc451143189"/>
      <w:r w:rsidRPr="007D4662">
        <w:rPr>
          <w:rStyle w:val="Heading3Char"/>
          <w:b/>
        </w:rPr>
        <w:t>C</w:t>
      </w:r>
      <w:r w:rsidR="00A95C3F" w:rsidRPr="007D4662">
        <w:rPr>
          <w:rStyle w:val="Heading3Char"/>
          <w:b/>
        </w:rPr>
        <w:t>overage decision</w:t>
      </w:r>
      <w:r w:rsidRPr="007D4662">
        <w:rPr>
          <w:rStyle w:val="Heading3Char"/>
          <w:b/>
        </w:rPr>
        <w:t>s</w:t>
      </w:r>
      <w:r w:rsidR="00A95C3F" w:rsidRPr="007D4662">
        <w:rPr>
          <w:rStyle w:val="Heading3Char"/>
          <w:b/>
        </w:rPr>
        <w:t xml:space="preserve"> about your </w:t>
      </w:r>
      <w:r w:rsidR="00EB441A" w:rsidRPr="007D4662">
        <w:rPr>
          <w:rStyle w:val="Heading3Char"/>
          <w:b/>
        </w:rPr>
        <w:t>health care</w:t>
      </w:r>
      <w:bookmarkEnd w:id="17"/>
      <w:r w:rsidR="007D4662">
        <w:t xml:space="preserve"> </w:t>
      </w:r>
    </w:p>
    <w:p w14:paraId="5125F42D" w14:textId="77777777" w:rsidR="007D4662" w:rsidRDefault="00A95C3F" w:rsidP="000554E6">
      <w:pPr>
        <w:pStyle w:val="Listbullet6"/>
        <w:numPr>
          <w:ilvl w:val="0"/>
          <w:numId w:val="0"/>
        </w:numPr>
        <w:spacing w:after="120" w:line="300" w:lineRule="exact"/>
        <w:ind w:left="270"/>
      </w:pPr>
      <w:r w:rsidRPr="005E74C2">
        <w:rPr>
          <w:b w:val="0"/>
        </w:rPr>
        <w:t xml:space="preserve">A coverage decision about your </w:t>
      </w:r>
      <w:r w:rsidR="00EB441A" w:rsidRPr="005E74C2">
        <w:rPr>
          <w:b w:val="0"/>
        </w:rPr>
        <w:t>health care</w:t>
      </w:r>
      <w:r w:rsidRPr="005E74C2">
        <w:rPr>
          <w:b w:val="0"/>
        </w:rPr>
        <w:t xml:space="preserve"> is a decision about</w:t>
      </w:r>
      <w:r w:rsidR="007D4662" w:rsidRPr="005E74C2">
        <w:rPr>
          <w:b w:val="0"/>
        </w:rPr>
        <w:t xml:space="preserve"> either </w:t>
      </w:r>
      <w:r w:rsidRPr="005E74C2">
        <w:rPr>
          <w:b w:val="0"/>
        </w:rPr>
        <w:t>your benefits and covered services or</w:t>
      </w:r>
      <w:r w:rsidR="007D4662" w:rsidRPr="005E74C2">
        <w:rPr>
          <w:b w:val="0"/>
        </w:rPr>
        <w:t xml:space="preserve"> </w:t>
      </w:r>
      <w:r w:rsidRPr="005E74C2">
        <w:rPr>
          <w:b w:val="0"/>
        </w:rPr>
        <w:t xml:space="preserve">the amount </w:t>
      </w:r>
      <w:r w:rsidR="0036756E" w:rsidRPr="005E74C2">
        <w:rPr>
          <w:b w:val="0"/>
        </w:rPr>
        <w:t xml:space="preserve">of your health services </w:t>
      </w:r>
      <w:r w:rsidRPr="005E74C2">
        <w:rPr>
          <w:b w:val="0"/>
        </w:rPr>
        <w:t xml:space="preserve">we will </w:t>
      </w:r>
      <w:r w:rsidR="0036756E" w:rsidRPr="005E74C2">
        <w:rPr>
          <w:b w:val="0"/>
        </w:rPr>
        <w:t>cover</w:t>
      </w:r>
      <w:r w:rsidRPr="005E74C2">
        <w:rPr>
          <w:b w:val="0"/>
        </w:rPr>
        <w:t>.</w:t>
      </w:r>
    </w:p>
    <w:p w14:paraId="381531B3" w14:textId="77777777" w:rsidR="00A95C3F" w:rsidRPr="007D4662" w:rsidRDefault="0004771D" w:rsidP="00CB1554">
      <w:pPr>
        <w:pStyle w:val="Listbullet6"/>
        <w:numPr>
          <w:ilvl w:val="0"/>
          <w:numId w:val="11"/>
        </w:numPr>
        <w:spacing w:after="120" w:line="300" w:lineRule="exact"/>
        <w:ind w:left="630"/>
        <w:rPr>
          <w:b w:val="0"/>
        </w:rPr>
      </w:pPr>
      <w:r w:rsidRPr="007D4662">
        <w:rPr>
          <w:b w:val="0"/>
        </w:rPr>
        <w:t xml:space="preserve">To learn </w:t>
      </w:r>
      <w:r w:rsidR="00A95C3F" w:rsidRPr="007D4662">
        <w:rPr>
          <w:b w:val="0"/>
        </w:rPr>
        <w:t xml:space="preserve">more </w:t>
      </w:r>
      <w:r w:rsidRPr="007D4662">
        <w:rPr>
          <w:b w:val="0"/>
        </w:rPr>
        <w:t>about</w:t>
      </w:r>
      <w:r w:rsidR="00A95C3F" w:rsidRPr="007D4662">
        <w:rPr>
          <w:b w:val="0"/>
        </w:rPr>
        <w:t xml:space="preserve"> coverage decisions</w:t>
      </w:r>
      <w:r w:rsidRPr="007D4662">
        <w:rPr>
          <w:b w:val="0"/>
        </w:rPr>
        <w:t>,</w:t>
      </w:r>
      <w:r w:rsidR="00A95C3F" w:rsidRPr="007D4662">
        <w:rPr>
          <w:b w:val="0"/>
        </w:rPr>
        <w:t xml:space="preserve"> see Chapter 9</w:t>
      </w:r>
      <w:r w:rsidR="003A29F4" w:rsidRPr="007D4662">
        <w:rPr>
          <w:b w:val="0"/>
        </w:rPr>
        <w:t xml:space="preserve"> </w:t>
      </w:r>
      <w:r w:rsidR="003A29F4" w:rsidRPr="007D4662">
        <w:rPr>
          <w:rStyle w:val="PlanInstructions"/>
          <w:b w:val="0"/>
          <w:i w:val="0"/>
        </w:rPr>
        <w:t>[</w:t>
      </w:r>
      <w:r w:rsidR="003A29F4" w:rsidRPr="007D4662">
        <w:rPr>
          <w:rStyle w:val="PlanInstructions"/>
          <w:b w:val="0"/>
        </w:rPr>
        <w:t>plans may insert reference</w:t>
      </w:r>
      <w:r w:rsidR="002B56C5" w:rsidRPr="007D4662">
        <w:rPr>
          <w:rStyle w:val="PlanInstructions"/>
          <w:b w:val="0"/>
        </w:rPr>
        <w:t>, as applicable</w:t>
      </w:r>
      <w:r w:rsidR="003A29F4" w:rsidRPr="007D4662">
        <w:rPr>
          <w:rStyle w:val="PlanInstructions"/>
          <w:b w:val="0"/>
          <w:i w:val="0"/>
        </w:rPr>
        <w:t>]</w:t>
      </w:r>
      <w:r w:rsidR="00A95C3F" w:rsidRPr="007D4662">
        <w:rPr>
          <w:b w:val="0"/>
        </w:rPr>
        <w:t>.</w:t>
      </w:r>
    </w:p>
    <w:p w14:paraId="20206138" w14:textId="77777777" w:rsidR="000554E6" w:rsidRPr="000554E6" w:rsidRDefault="0004771D" w:rsidP="00CB1554">
      <w:pPr>
        <w:pStyle w:val="Heading6"/>
        <w:spacing w:before="200" w:line="300" w:lineRule="exact"/>
        <w:ind w:left="270" w:hanging="270"/>
      </w:pPr>
      <w:bookmarkStart w:id="18" w:name="_Toc451143190"/>
      <w:r w:rsidRPr="007D4662">
        <w:rPr>
          <w:rStyle w:val="Heading3Char"/>
          <w:b/>
        </w:rPr>
        <w:t>A</w:t>
      </w:r>
      <w:r w:rsidR="00A95C3F" w:rsidRPr="007D4662">
        <w:rPr>
          <w:rStyle w:val="Heading3Char"/>
          <w:b/>
        </w:rPr>
        <w:t>ppeal</w:t>
      </w:r>
      <w:r w:rsidRPr="007D4662">
        <w:rPr>
          <w:rStyle w:val="Heading3Char"/>
          <w:b/>
        </w:rPr>
        <w:t>s</w:t>
      </w:r>
      <w:r w:rsidR="00A95C3F" w:rsidRPr="007D4662">
        <w:rPr>
          <w:rStyle w:val="Heading3Char"/>
          <w:b/>
        </w:rPr>
        <w:t xml:space="preserve"> about your </w:t>
      </w:r>
      <w:r w:rsidR="00EB441A" w:rsidRPr="007D4662">
        <w:rPr>
          <w:rStyle w:val="Heading3Char"/>
          <w:b/>
        </w:rPr>
        <w:t>health care</w:t>
      </w:r>
      <w:bookmarkEnd w:id="18"/>
      <w:r w:rsidR="007D4662">
        <w:t xml:space="preserve"> </w:t>
      </w:r>
    </w:p>
    <w:p w14:paraId="153E55DF" w14:textId="77777777" w:rsidR="007D4662" w:rsidRPr="007D4662" w:rsidRDefault="00A95C3F" w:rsidP="00342CD8">
      <w:pPr>
        <w:ind w:left="270"/>
      </w:pPr>
      <w:r w:rsidRPr="007D4662">
        <w:t xml:space="preserve">An </w:t>
      </w:r>
      <w:r w:rsidRPr="007D4662">
        <w:rPr>
          <w:i/>
        </w:rPr>
        <w:t>appeal</w:t>
      </w:r>
      <w:r w:rsidRPr="007D4662">
        <w:t xml:space="preserve"> is a way </w:t>
      </w:r>
      <w:r w:rsidR="00FA2105" w:rsidRPr="007D4662">
        <w:t xml:space="preserve">to </w:t>
      </w:r>
      <w:r w:rsidRPr="007D4662">
        <w:t>ask us to change a coverage decision.</w:t>
      </w:r>
    </w:p>
    <w:p w14:paraId="13710C27" w14:textId="77777777" w:rsidR="00A95C3F" w:rsidRPr="007D4662" w:rsidRDefault="0004771D" w:rsidP="00CB1554">
      <w:pPr>
        <w:numPr>
          <w:ilvl w:val="0"/>
          <w:numId w:val="12"/>
        </w:numPr>
        <w:spacing w:after="120"/>
        <w:ind w:left="630"/>
      </w:pPr>
      <w:bookmarkStart w:id="19" w:name="_Toc358291018"/>
      <w:r w:rsidRPr="007D4662">
        <w:t xml:space="preserve">To learn </w:t>
      </w:r>
      <w:r w:rsidR="00A95C3F" w:rsidRPr="007D4662">
        <w:t xml:space="preserve">more </w:t>
      </w:r>
      <w:r w:rsidRPr="007D4662">
        <w:t>about</w:t>
      </w:r>
      <w:r w:rsidR="00A95C3F" w:rsidRPr="007D4662">
        <w:t xml:space="preserve"> making an appeal, see Chapter 9</w:t>
      </w:r>
      <w:r w:rsidR="003A29F4" w:rsidRPr="007D4662">
        <w:t xml:space="preserve"> </w:t>
      </w:r>
      <w:r w:rsidR="003A29F4" w:rsidRPr="00FF1BFA">
        <w:rPr>
          <w:color w:val="548DD4"/>
        </w:rPr>
        <w:t>[</w:t>
      </w:r>
      <w:r w:rsidR="003A29F4" w:rsidRPr="00FF1BFA">
        <w:rPr>
          <w:i/>
          <w:color w:val="548DD4"/>
        </w:rPr>
        <w:t>plans may insert reference</w:t>
      </w:r>
      <w:r w:rsidR="00F60768" w:rsidRPr="00FF1BFA">
        <w:rPr>
          <w:i/>
          <w:color w:val="548DD4"/>
        </w:rPr>
        <w:t>, as applicable</w:t>
      </w:r>
      <w:r w:rsidR="003A29F4" w:rsidRPr="00FF1BFA">
        <w:rPr>
          <w:color w:val="548DD4"/>
        </w:rPr>
        <w:t>]</w:t>
      </w:r>
      <w:r w:rsidR="00A95C3F" w:rsidRPr="00FF1BFA">
        <w:rPr>
          <w:color w:val="548DD4"/>
        </w:rPr>
        <w:t>.</w:t>
      </w:r>
      <w:bookmarkEnd w:id="19"/>
    </w:p>
    <w:p w14:paraId="72EBFA39" w14:textId="77777777" w:rsidR="007D4662" w:rsidRDefault="0004771D" w:rsidP="00CB1554">
      <w:pPr>
        <w:pStyle w:val="Heading3"/>
        <w:spacing w:before="200" w:line="300" w:lineRule="exact"/>
        <w:ind w:left="270" w:hanging="270"/>
      </w:pPr>
      <w:bookmarkStart w:id="20" w:name="_Toc451143191"/>
      <w:r w:rsidRPr="001B31CA">
        <w:t>C</w:t>
      </w:r>
      <w:r w:rsidR="00A95C3F" w:rsidRPr="001B31CA">
        <w:t>omplaint</w:t>
      </w:r>
      <w:r w:rsidRPr="001B31CA">
        <w:t>s</w:t>
      </w:r>
      <w:r w:rsidR="00A95C3F" w:rsidRPr="001B31CA">
        <w:t xml:space="preserve"> about your </w:t>
      </w:r>
      <w:r w:rsidR="00EB441A" w:rsidRPr="001B31CA">
        <w:t>health care</w:t>
      </w:r>
      <w:bookmarkEnd w:id="20"/>
    </w:p>
    <w:p w14:paraId="61EB568A" w14:textId="77777777" w:rsidR="00FF1BFA" w:rsidRDefault="00A95C3F" w:rsidP="000554E6">
      <w:pPr>
        <w:spacing w:after="120"/>
        <w:ind w:left="270"/>
      </w:pPr>
      <w:bookmarkStart w:id="21" w:name="_Toc358291020"/>
      <w:r w:rsidRPr="00FF1BFA">
        <w:lastRenderedPageBreak/>
        <w:t xml:space="preserve">You can </w:t>
      </w:r>
      <w:r w:rsidR="00FB5E86" w:rsidRPr="00FF1BFA">
        <w:t xml:space="preserve">call Member Services to </w:t>
      </w:r>
      <w:r w:rsidRPr="00FF1BFA">
        <w:t xml:space="preserve">make a complaint about us or </w:t>
      </w:r>
      <w:r w:rsidR="00CB1554">
        <w:t>any</w:t>
      </w:r>
      <w:r w:rsidRPr="00FF1BFA">
        <w:t xml:space="preserve"> provider</w:t>
      </w:r>
      <w:r w:rsidR="00CB1554">
        <w:t xml:space="preserve"> (</w:t>
      </w:r>
      <w:r w:rsidR="00CB1554" w:rsidRPr="00CD21C6">
        <w:t>including a non-network or network provider</w:t>
      </w:r>
      <w:r w:rsidR="00CB1554">
        <w:t>)</w:t>
      </w:r>
      <w:r w:rsidR="005C506B" w:rsidRPr="00FF1BFA">
        <w:t>.</w:t>
      </w:r>
      <w:r w:rsidRPr="00FF1BFA">
        <w:t xml:space="preserve"> </w:t>
      </w:r>
      <w:r w:rsidR="005E4E5D" w:rsidRPr="00FF1BFA">
        <w:t xml:space="preserve">A network provider is a provider who works with the health plan. </w:t>
      </w:r>
      <w:bookmarkStart w:id="22" w:name="_Toc358291021"/>
      <w:bookmarkEnd w:id="21"/>
      <w:r w:rsidR="00CB1554" w:rsidRPr="00E60FBE">
        <w:t>You can also make a complaint about the quality of the care you got to us</w:t>
      </w:r>
      <w:r w:rsidR="007A2BEB">
        <w:t>,</w:t>
      </w:r>
      <w:r w:rsidR="00CB1554" w:rsidRPr="00E60FBE">
        <w:t xml:space="preserve"> or to the Quality Improvement Organization</w:t>
      </w:r>
      <w:r w:rsidR="00CB1554" w:rsidRPr="00CD21C6">
        <w:t xml:space="preserve"> (see Section </w:t>
      </w:r>
      <w:r w:rsidR="00CB1554">
        <w:t xml:space="preserve">H </w:t>
      </w:r>
      <w:r w:rsidR="00CB1554" w:rsidRPr="00CD21C6">
        <w:t>below</w:t>
      </w:r>
      <w:r w:rsidR="00CB1554">
        <w:t xml:space="preserve"> </w:t>
      </w:r>
      <w:r w:rsidR="00CB1554" w:rsidRPr="00555DB1">
        <w:rPr>
          <w:rStyle w:val="PlanInstructions"/>
          <w:i w:val="0"/>
        </w:rPr>
        <w:t>[</w:t>
      </w:r>
      <w:r w:rsidR="00CB1554" w:rsidRPr="00F718A4">
        <w:rPr>
          <w:rStyle w:val="PlanInstructions"/>
        </w:rPr>
        <w:t>plans</w:t>
      </w:r>
      <w:r w:rsidR="00CB1554">
        <w:rPr>
          <w:rStyle w:val="PlanInstructions"/>
        </w:rPr>
        <w:t xml:space="preserve"> may insert reference, as applicable</w:t>
      </w:r>
      <w:r w:rsidR="00CB1554">
        <w:rPr>
          <w:rStyle w:val="PlanInstructions"/>
          <w:i w:val="0"/>
        </w:rPr>
        <w:t>]</w:t>
      </w:r>
      <w:r w:rsidR="00CB1554" w:rsidRPr="00CD21C6">
        <w:rPr>
          <w:rStyle w:val="PlanInstructions"/>
          <w:i w:val="0"/>
          <w:color w:val="auto"/>
        </w:rPr>
        <w:t>)</w:t>
      </w:r>
      <w:r w:rsidR="00CB1554" w:rsidRPr="00D0616C">
        <w:t>.</w:t>
      </w:r>
    </w:p>
    <w:p w14:paraId="1C63D376" w14:textId="77777777" w:rsidR="00FF1BFA" w:rsidRDefault="00A95C3F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If your complaint is about a coverage decision about your </w:t>
      </w:r>
      <w:r w:rsidR="00EB441A" w:rsidRPr="00FF1BFA">
        <w:t>health care</w:t>
      </w:r>
      <w:r w:rsidRPr="00FF1BFA">
        <w:t>, you can make an appeal</w:t>
      </w:r>
      <w:r w:rsidR="00FB5E86" w:rsidRPr="00FF1BFA">
        <w:t xml:space="preserve"> by calling Member Services</w:t>
      </w:r>
      <w:r w:rsidRPr="00FF1BFA">
        <w:t xml:space="preserve">. </w:t>
      </w:r>
      <w:r w:rsidRPr="000554E6">
        <w:t>(</w:t>
      </w:r>
      <w:r w:rsidRPr="00FF1BFA">
        <w:rPr>
          <w:i/>
        </w:rPr>
        <w:t>See the section above</w:t>
      </w:r>
      <w:r w:rsidR="003A29F4" w:rsidRPr="00FF1BFA">
        <w:rPr>
          <w:i/>
        </w:rPr>
        <w:t xml:space="preserve"> </w:t>
      </w:r>
      <w:r w:rsidR="003A29F4" w:rsidRPr="00FF1BFA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FF1BFA">
        <w:rPr>
          <w:rStyle w:val="PlanInstructions"/>
          <w:i w:val="0"/>
        </w:rPr>
        <w:t>]</w:t>
      </w:r>
      <w:r w:rsidRPr="00FF1BFA">
        <w:rPr>
          <w:i/>
        </w:rPr>
        <w:t>.</w:t>
      </w:r>
      <w:r w:rsidRPr="000554E6">
        <w:t>)</w:t>
      </w:r>
      <w:bookmarkStart w:id="23" w:name="_Toc358291022"/>
      <w:bookmarkEnd w:id="22"/>
    </w:p>
    <w:p w14:paraId="3CB41BDA" w14:textId="77777777" w:rsidR="00FF1BFA" w:rsidRDefault="00C03175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You can </w:t>
      </w:r>
      <w:r w:rsidR="00FB5E86" w:rsidRPr="00FF1BFA">
        <w:t xml:space="preserve">also </w:t>
      </w:r>
      <w:r w:rsidRPr="00FF1BFA">
        <w:t xml:space="preserve">send a complaint about </w:t>
      </w:r>
      <w:r w:rsidRPr="002B4D7C">
        <w:t>&lt;plan name&gt;</w:t>
      </w:r>
      <w:r w:rsidRPr="00FF1BFA">
        <w:t xml:space="preserve"> right to Medicare. You can use an online form at </w:t>
      </w:r>
      <w:r w:rsidR="007D4662" w:rsidRPr="000554E6">
        <w:t>https://www.medicare.gov/MedicareComplaintForm/home.aspx</w:t>
      </w:r>
      <w:r w:rsidR="00BC01F7" w:rsidRPr="00FF1BFA">
        <w:t xml:space="preserve"> </w:t>
      </w:r>
      <w:r w:rsidR="00862361" w:rsidRPr="00FF1BFA">
        <w:t>or</w:t>
      </w:r>
      <w:r w:rsidRPr="00FF1BFA">
        <w:t xml:space="preserve"> call 1-800-MEDICARE (1-800-633-4227) to ask for help.</w:t>
      </w:r>
      <w:bookmarkEnd w:id="23"/>
    </w:p>
    <w:p w14:paraId="649D46B2" w14:textId="77777777" w:rsidR="00A95C3F" w:rsidRPr="00FF1BFA" w:rsidRDefault="0004771D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To learn </w:t>
      </w:r>
      <w:r w:rsidR="00A95C3F" w:rsidRPr="00FF1BFA">
        <w:t xml:space="preserve">more </w:t>
      </w:r>
      <w:r w:rsidRPr="00FF1BFA">
        <w:t>about</w:t>
      </w:r>
      <w:r w:rsidR="00A95C3F" w:rsidRPr="00FF1BFA">
        <w:t xml:space="preserve"> making a complaint about your </w:t>
      </w:r>
      <w:r w:rsidR="00EB441A" w:rsidRPr="00FF1BFA">
        <w:t>health care</w:t>
      </w:r>
      <w:r w:rsidR="00A95C3F" w:rsidRPr="00FF1BFA">
        <w:t>,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00AE05F7" w14:textId="77777777" w:rsidR="000554E6" w:rsidRPr="000554E6" w:rsidRDefault="005C5C6F" w:rsidP="00CB1554">
      <w:pPr>
        <w:pStyle w:val="Heading3"/>
        <w:spacing w:before="200" w:line="300" w:lineRule="exact"/>
        <w:ind w:left="270" w:hanging="270"/>
      </w:pPr>
      <w:bookmarkStart w:id="24" w:name="_Toc339012464"/>
      <w:bookmarkStart w:id="25" w:name="_Toc451143192"/>
      <w:r w:rsidRPr="005E74C2">
        <w:t>C</w:t>
      </w:r>
      <w:r w:rsidR="00A95C3F" w:rsidRPr="005E74C2">
        <w:t>overage decision</w:t>
      </w:r>
      <w:r w:rsidRPr="005E74C2">
        <w:t>s</w:t>
      </w:r>
      <w:r w:rsidR="00A95C3F" w:rsidRPr="005E74C2">
        <w:t xml:space="preserve"> about your drugs</w:t>
      </w:r>
      <w:bookmarkEnd w:id="24"/>
      <w:bookmarkEnd w:id="25"/>
      <w:r w:rsidR="007D4662">
        <w:t xml:space="preserve"> </w:t>
      </w:r>
    </w:p>
    <w:p w14:paraId="2F278C67" w14:textId="77777777" w:rsidR="007D4662" w:rsidRPr="005E74C2" w:rsidRDefault="00A95C3F" w:rsidP="00342CD8">
      <w:pPr>
        <w:ind w:left="270"/>
      </w:pPr>
      <w:r w:rsidRPr="005E74C2">
        <w:t>A coverage decision about your drugs is a decision about</w:t>
      </w:r>
      <w:r w:rsidR="007D4662" w:rsidRPr="005E74C2">
        <w:t xml:space="preserve"> </w:t>
      </w:r>
      <w:r w:rsidRPr="005E74C2">
        <w:t>your benefits and covered drugs or</w:t>
      </w:r>
      <w:r w:rsidR="007D4662" w:rsidRPr="005E74C2">
        <w:t xml:space="preserve"> </w:t>
      </w:r>
      <w:r w:rsidRPr="005E74C2">
        <w:t>the amount we will pay for your drugs.</w:t>
      </w:r>
    </w:p>
    <w:p w14:paraId="1B4223B0" w14:textId="77777777" w:rsidR="007D4662" w:rsidRPr="00FF1BFA" w:rsidRDefault="009712C9" w:rsidP="000554E6">
      <w:pPr>
        <w:spacing w:after="120"/>
        <w:ind w:left="270"/>
      </w:pPr>
      <w:r w:rsidRPr="00FF1BFA">
        <w:t xml:space="preserve">This applies to your Part D drugs, </w:t>
      </w:r>
      <w:r w:rsidR="00F066AD" w:rsidRPr="00FF1BFA">
        <w:t xml:space="preserve">MassHealth </w:t>
      </w:r>
      <w:r w:rsidR="007D4662" w:rsidRPr="00FF1BFA">
        <w:t xml:space="preserve">prescription drugs, and </w:t>
      </w:r>
      <w:r w:rsidRPr="00FF1BFA">
        <w:t>M</w:t>
      </w:r>
      <w:r w:rsidR="00F47C07" w:rsidRPr="00FF1BFA">
        <w:t>assHealth</w:t>
      </w:r>
      <w:r w:rsidRPr="00FF1BFA">
        <w:t xml:space="preserve"> over-the-counter drugs.</w:t>
      </w:r>
      <w:r w:rsidR="007D4662" w:rsidRPr="00FF1BFA">
        <w:t xml:space="preserve"> </w:t>
      </w:r>
      <w:r w:rsidRPr="00CB1554">
        <w:rPr>
          <w:rStyle w:val="PlanInstructions"/>
          <w:i w:val="0"/>
        </w:rPr>
        <w:t>[</w:t>
      </w:r>
      <w:r w:rsidRPr="00FF1BFA">
        <w:rPr>
          <w:rStyle w:val="PlanInstructions"/>
        </w:rPr>
        <w:t xml:space="preserve">Plans should modify the </w:t>
      </w:r>
      <w:r w:rsidR="007D4662" w:rsidRPr="00FF1BFA">
        <w:rPr>
          <w:rStyle w:val="PlanInstructions"/>
        </w:rPr>
        <w:t xml:space="preserve">preceding </w:t>
      </w:r>
      <w:r w:rsidR="00CC3AC1" w:rsidRPr="00FF1BFA">
        <w:rPr>
          <w:rStyle w:val="PlanInstructions"/>
        </w:rPr>
        <w:t xml:space="preserve">information </w:t>
      </w:r>
      <w:r w:rsidRPr="00FF1BFA">
        <w:rPr>
          <w:rStyle w:val="PlanInstructions"/>
        </w:rPr>
        <w:t xml:space="preserve">to include contact information for Medicaid drugs, if it is different from Part D drugs. If applicable, explain how Medicaid drugs </w:t>
      </w:r>
      <w:r w:rsidR="00F97604" w:rsidRPr="00FF1BFA">
        <w:rPr>
          <w:rStyle w:val="PlanInstructions"/>
        </w:rPr>
        <w:t xml:space="preserve">are labeled </w:t>
      </w:r>
      <w:r w:rsidRPr="00FF1BFA">
        <w:rPr>
          <w:rStyle w:val="PlanInstructions"/>
        </w:rPr>
        <w:t xml:space="preserve">in the </w:t>
      </w:r>
      <w:r w:rsidR="00F97604" w:rsidRPr="00FF1BFA">
        <w:rPr>
          <w:rStyle w:val="PlanInstructions"/>
        </w:rPr>
        <w:t>Drug List.</w:t>
      </w:r>
      <w:r w:rsidRPr="00CB1554">
        <w:rPr>
          <w:rStyle w:val="PlanInstructions"/>
          <w:i w:val="0"/>
        </w:rPr>
        <w:t>]</w:t>
      </w:r>
    </w:p>
    <w:p w14:paraId="535FD4DD" w14:textId="77777777" w:rsidR="00A95C3F" w:rsidRPr="00FF1BFA" w:rsidRDefault="00A95C3F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For more on coverage decisions about your prescription </w:t>
      </w:r>
      <w:r w:rsidR="007E5254" w:rsidRPr="00FF1BFA">
        <w:t>drugs</w:t>
      </w:r>
      <w:r w:rsidR="002F3C4B" w:rsidRPr="00FF1BFA">
        <w:t>,</w:t>
      </w:r>
      <w:r w:rsidRPr="00FF1BFA">
        <w:t xml:space="preserve">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</w:p>
    <w:p w14:paraId="1E761424" w14:textId="77777777" w:rsidR="007D4662" w:rsidRDefault="005C5C6F" w:rsidP="00CB1554">
      <w:pPr>
        <w:pStyle w:val="Heading3"/>
        <w:spacing w:before="200" w:line="300" w:lineRule="exact"/>
        <w:ind w:left="270" w:hanging="270"/>
      </w:pPr>
      <w:bookmarkStart w:id="26" w:name="_Toc339012465"/>
      <w:bookmarkStart w:id="27" w:name="_Toc451143193"/>
      <w:r w:rsidRPr="00B823B2">
        <w:t>A</w:t>
      </w:r>
      <w:r w:rsidR="00A95C3F" w:rsidRPr="00B823B2">
        <w:t>ppe</w:t>
      </w:r>
      <w:r w:rsidR="00A95C3F" w:rsidRPr="001B31CA">
        <w:t>al</w:t>
      </w:r>
      <w:r w:rsidRPr="001B31CA">
        <w:t>s</w:t>
      </w:r>
      <w:r w:rsidR="00A95C3F" w:rsidRPr="001B31CA">
        <w:t xml:space="preserve"> about your drugs</w:t>
      </w:r>
      <w:bookmarkEnd w:id="26"/>
      <w:bookmarkEnd w:id="27"/>
    </w:p>
    <w:p w14:paraId="32EF6FD0" w14:textId="77777777" w:rsidR="00BB3A45" w:rsidRPr="007D4662" w:rsidRDefault="00AA4C1B" w:rsidP="00CB1554">
      <w:pPr>
        <w:numPr>
          <w:ilvl w:val="0"/>
          <w:numId w:val="12"/>
        </w:numPr>
        <w:spacing w:after="120"/>
        <w:ind w:left="630"/>
      </w:pPr>
      <w:r w:rsidRPr="007D4662">
        <w:t xml:space="preserve">To learn more about </w:t>
      </w:r>
      <w:r w:rsidR="00A95C3F" w:rsidRPr="007D4662">
        <w:t>making an appeal about your prescription drugs, see Chapter 9</w:t>
      </w:r>
      <w:r w:rsidR="003A29F4" w:rsidRPr="007D4662">
        <w:t xml:space="preserve"> </w:t>
      </w:r>
      <w:r w:rsidR="003A29F4" w:rsidRPr="000554E6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0554E6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26A14406" w14:textId="77777777" w:rsidR="007D4662" w:rsidRDefault="005C5C6F" w:rsidP="00CB1554">
      <w:pPr>
        <w:pStyle w:val="Heading3"/>
        <w:spacing w:before="200" w:line="300" w:lineRule="exact"/>
        <w:ind w:left="270" w:hanging="270"/>
      </w:pPr>
      <w:bookmarkStart w:id="28" w:name="_Toc339012466"/>
      <w:bookmarkStart w:id="29" w:name="_Toc451143194"/>
      <w:r w:rsidRPr="001B31CA">
        <w:t>C</w:t>
      </w:r>
      <w:r w:rsidR="00A95C3F" w:rsidRPr="001B31CA">
        <w:t>omplaint</w:t>
      </w:r>
      <w:r w:rsidRPr="001B31CA">
        <w:t>s</w:t>
      </w:r>
      <w:r w:rsidR="00A95C3F" w:rsidRPr="001B31CA">
        <w:t xml:space="preserve"> about your drugs</w:t>
      </w:r>
      <w:bookmarkEnd w:id="28"/>
      <w:bookmarkEnd w:id="29"/>
    </w:p>
    <w:p w14:paraId="13BB5C45" w14:textId="77777777" w:rsidR="007D4662" w:rsidRPr="00FF1BFA" w:rsidRDefault="00A95C3F" w:rsidP="000554E6">
      <w:pPr>
        <w:spacing w:after="120"/>
        <w:ind w:left="270"/>
      </w:pPr>
      <w:r w:rsidRPr="00FF1BFA">
        <w:t xml:space="preserve">You can make a complaint about us or </w:t>
      </w:r>
      <w:r w:rsidR="00CB1554">
        <w:t>any</w:t>
      </w:r>
      <w:r w:rsidRPr="00FF1BFA">
        <w:t xml:space="preserve"> pharmac</w:t>
      </w:r>
      <w:r w:rsidR="00CB1554">
        <w:t>y</w:t>
      </w:r>
      <w:r w:rsidR="001C4592" w:rsidRPr="00FF1BFA">
        <w:t>.</w:t>
      </w:r>
      <w:r w:rsidRPr="00FF1BFA">
        <w:t xml:space="preserve"> </w:t>
      </w:r>
      <w:r w:rsidR="001C4592" w:rsidRPr="00FF1BFA">
        <w:t xml:space="preserve">This </w:t>
      </w:r>
      <w:r w:rsidRPr="00FF1BFA">
        <w:t>includ</w:t>
      </w:r>
      <w:r w:rsidR="001C4592" w:rsidRPr="00FF1BFA">
        <w:t>es</w:t>
      </w:r>
      <w:r w:rsidRPr="00FF1BFA">
        <w:t xml:space="preserve"> a complaint about your prescription drugs.</w:t>
      </w:r>
    </w:p>
    <w:p w14:paraId="15CF7E7D" w14:textId="77777777" w:rsidR="007D4662" w:rsidRPr="00FF1BFA" w:rsidRDefault="00A95C3F" w:rsidP="000554E6">
      <w:pPr>
        <w:spacing w:after="120"/>
        <w:ind w:left="270"/>
      </w:pPr>
      <w:r w:rsidRPr="00FF1BFA">
        <w:t>If your complaint is about a coverage decision about your prescription drugs, you can make an appeal. (See the section above</w:t>
      </w:r>
      <w:r w:rsidR="00F60768" w:rsidRPr="00FF1BFA">
        <w:t xml:space="preserve"> </w:t>
      </w:r>
      <w:r w:rsidR="00F60768" w:rsidRPr="00CB1554">
        <w:rPr>
          <w:rStyle w:val="PlanInstructions"/>
          <w:i w:val="0"/>
        </w:rPr>
        <w:t>[</w:t>
      </w:r>
      <w:r w:rsidR="00F60768" w:rsidRPr="00CB1554">
        <w:rPr>
          <w:rStyle w:val="PlanInstructions"/>
        </w:rPr>
        <w:t>plans may insert</w:t>
      </w:r>
      <w:r w:rsidR="00F60768" w:rsidRPr="00FF1BFA">
        <w:rPr>
          <w:rStyle w:val="PlanInstructions"/>
        </w:rPr>
        <w:t xml:space="preserve">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F60768" w:rsidRPr="00CB1554">
        <w:rPr>
          <w:color w:val="548DD4"/>
        </w:rPr>
        <w:t>]</w:t>
      </w:r>
      <w:r w:rsidRPr="00FF1BFA">
        <w:t>.)</w:t>
      </w:r>
    </w:p>
    <w:p w14:paraId="54343675" w14:textId="77777777" w:rsidR="007D4662" w:rsidRPr="00FF1BFA" w:rsidRDefault="00C03175" w:rsidP="000554E6">
      <w:pPr>
        <w:spacing w:after="120"/>
        <w:ind w:left="270"/>
      </w:pPr>
      <w:r w:rsidRPr="00FF1BFA">
        <w:t xml:space="preserve">You can send a complaint </w:t>
      </w:r>
      <w:r w:rsidRPr="002B4D7C">
        <w:t>about &lt;plan name&gt;</w:t>
      </w:r>
      <w:r w:rsidRPr="00FF1BFA">
        <w:rPr>
          <w:color w:val="548DD4"/>
        </w:rPr>
        <w:t xml:space="preserve"> </w:t>
      </w:r>
      <w:r w:rsidRPr="00FF1BFA">
        <w:t xml:space="preserve">right to Medicare. You can use an online form at </w:t>
      </w:r>
      <w:r w:rsidR="009139A1" w:rsidRPr="000554E6">
        <w:t>https://www.medicare.gov/MedicareComplaintForm/home.aspx</w:t>
      </w:r>
      <w:r w:rsidR="00AE0DC8" w:rsidRPr="00FF1BFA">
        <w:t xml:space="preserve"> </w:t>
      </w:r>
      <w:r w:rsidR="00862361" w:rsidRPr="00FF1BFA">
        <w:t>or</w:t>
      </w:r>
      <w:r w:rsidR="00AE0DC8" w:rsidRPr="00FF1BFA">
        <w:t xml:space="preserve"> call 1</w:t>
      </w:r>
      <w:r w:rsidR="00AE0DC8" w:rsidRPr="00FF1BFA">
        <w:noBreakHyphen/>
      </w:r>
      <w:r w:rsidRPr="00FF1BFA">
        <w:t>800-MEDICARE (1-800-633-4227) to ask for help.</w:t>
      </w:r>
    </w:p>
    <w:p w14:paraId="721A176B" w14:textId="77777777" w:rsidR="00BB3A45" w:rsidRPr="00FF1BFA" w:rsidRDefault="00A95C3F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For more </w:t>
      </w:r>
      <w:r w:rsidR="00AE0DC8" w:rsidRPr="00FF1BFA">
        <w:t xml:space="preserve">information </w:t>
      </w:r>
      <w:r w:rsidRPr="00FF1BFA">
        <w:t>on making a complaint about your prescription drugs, see Chapter 9</w:t>
      </w:r>
      <w:r w:rsidR="003A29F4" w:rsidRPr="00FF1BFA">
        <w:t xml:space="preserve"> </w:t>
      </w:r>
      <w:r w:rsidR="003A29F4" w:rsidRPr="007A3110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7A3110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  <w:r w:rsidR="00F066AD" w:rsidRPr="00FF1BFA">
        <w:rPr>
          <w:rStyle w:val="PlanInstructions"/>
        </w:rPr>
        <w:t xml:space="preserve"> </w:t>
      </w:r>
    </w:p>
    <w:p w14:paraId="6E0159CE" w14:textId="77777777" w:rsidR="007D4662" w:rsidRDefault="007D4662" w:rsidP="00CB1554">
      <w:pPr>
        <w:pStyle w:val="Heading3"/>
        <w:spacing w:before="200" w:line="300" w:lineRule="exact"/>
        <w:ind w:left="270" w:hanging="270"/>
      </w:pPr>
      <w:bookmarkStart w:id="30" w:name="_Toc339012467"/>
      <w:bookmarkStart w:id="31" w:name="_Toc451143195"/>
      <w:r>
        <w:lastRenderedPageBreak/>
        <w:t>Questions about p</w:t>
      </w:r>
      <w:r w:rsidR="005C5C6F" w:rsidRPr="001B31CA">
        <w:t>ayment</w:t>
      </w:r>
      <w:r w:rsidR="00A95C3F" w:rsidRPr="001B31CA">
        <w:t xml:space="preserve"> for </w:t>
      </w:r>
      <w:r w:rsidR="00EB441A" w:rsidRPr="001B31CA">
        <w:t>health care</w:t>
      </w:r>
      <w:r w:rsidR="00A95C3F" w:rsidRPr="001B31CA">
        <w:t xml:space="preserve"> or drug</w:t>
      </w:r>
      <w:r w:rsidR="00610F16" w:rsidRPr="001B31CA">
        <w:t xml:space="preserve">s </w:t>
      </w:r>
      <w:r w:rsidR="00A95C3F" w:rsidRPr="001B31CA">
        <w:t>you already paid for</w:t>
      </w:r>
      <w:bookmarkEnd w:id="30"/>
      <w:bookmarkEnd w:id="31"/>
    </w:p>
    <w:p w14:paraId="44DF3071" w14:textId="77777777" w:rsidR="007D4662" w:rsidRPr="00FF1BFA" w:rsidRDefault="007D4662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For more information about paying </w:t>
      </w:r>
      <w:r w:rsidR="00862361" w:rsidRPr="00FF1BFA">
        <w:t xml:space="preserve">a bill you </w:t>
      </w:r>
      <w:r w:rsidR="006C2ED5">
        <w:t>g</w:t>
      </w:r>
      <w:r w:rsidR="00BB5113">
        <w:t>ot</w:t>
      </w:r>
      <w:r w:rsidR="00862361" w:rsidRPr="00FF1BFA">
        <w:t xml:space="preserve"> or to ask us how to pay you back for services or prescription drugs</w:t>
      </w:r>
      <w:r w:rsidR="00A95C3F" w:rsidRPr="00FF1BFA">
        <w:t>, see Chapter 7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41523B96" w14:textId="77777777" w:rsidR="00401712" w:rsidRPr="00FF1BFA" w:rsidRDefault="00A95C3F" w:rsidP="00CB1554">
      <w:pPr>
        <w:numPr>
          <w:ilvl w:val="0"/>
          <w:numId w:val="12"/>
        </w:numPr>
        <w:spacing w:after="120"/>
        <w:ind w:left="630"/>
      </w:pPr>
      <w:r w:rsidRPr="00FF1BFA">
        <w:t xml:space="preserve">If you </w:t>
      </w:r>
      <w:r w:rsidR="00A65C12" w:rsidRPr="00FF1BFA">
        <w:t xml:space="preserve">ask us </w:t>
      </w:r>
      <w:r w:rsidRPr="00FF1BFA">
        <w:t>to pay a bill and we deny any part of your request, you can appeal our decision.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 w:rsidRP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t xml:space="preserve"> for </w:t>
      </w:r>
      <w:r w:rsidR="00A65C12" w:rsidRPr="00FF1BFA">
        <w:t>more on appeals</w:t>
      </w:r>
      <w:r w:rsidRPr="00FF1BFA">
        <w:t>.</w:t>
      </w:r>
    </w:p>
    <w:p w14:paraId="0AC4CFD9" w14:textId="77777777" w:rsidR="00AC4EE3" w:rsidRPr="00401712" w:rsidRDefault="00C62EFA" w:rsidP="004A6DC8">
      <w:pPr>
        <w:pStyle w:val="Heading1"/>
      </w:pPr>
      <w:r>
        <w:br w:type="page"/>
      </w:r>
      <w:bookmarkStart w:id="32" w:name="_Toc347496085"/>
      <w:bookmarkStart w:id="33" w:name="_Toc347496294"/>
      <w:bookmarkStart w:id="34" w:name="_Toc451143196"/>
      <w:r w:rsidR="00BB3A45" w:rsidRPr="00401712">
        <w:lastRenderedPageBreak/>
        <w:t xml:space="preserve">How to </w:t>
      </w:r>
      <w:r w:rsidR="000D11B5">
        <w:t>c</w:t>
      </w:r>
      <w:r w:rsidR="00D26782" w:rsidRPr="00401712">
        <w:t>ontact y</w:t>
      </w:r>
      <w:r w:rsidR="00AC4EE3" w:rsidRPr="00401712">
        <w:t>our</w:t>
      </w:r>
      <w:r w:rsidR="00D26782" w:rsidRPr="00401712">
        <w:t xml:space="preserve"> Care C</w:t>
      </w:r>
      <w:r w:rsidR="00AC4EE3" w:rsidRPr="00401712">
        <w:t>oordinator</w:t>
      </w:r>
      <w:bookmarkEnd w:id="32"/>
      <w:bookmarkEnd w:id="33"/>
      <w:bookmarkEnd w:id="34"/>
    </w:p>
    <w:p w14:paraId="3B666FF4" w14:textId="77777777" w:rsidR="00AC4EE3" w:rsidRPr="00BC01F7" w:rsidRDefault="00AC4EE3" w:rsidP="000D11B5">
      <w:pPr>
        <w:rPr>
          <w:rStyle w:val="PlanInstructions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 xml:space="preserve">Plans should replace </w:t>
      </w:r>
      <w:r w:rsidR="00327211" w:rsidRPr="00BC01F7">
        <w:rPr>
          <w:rStyle w:val="PlanInstructions"/>
        </w:rPr>
        <w:t>“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="00327211" w:rsidRPr="00BC01F7">
        <w:rPr>
          <w:rStyle w:val="PlanInstructions"/>
        </w:rPr>
        <w:t>”</w:t>
      </w:r>
      <w:r w:rsidRPr="00BC01F7">
        <w:rPr>
          <w:rStyle w:val="PlanInstructions"/>
        </w:rPr>
        <w:t xml:space="preserve"> with the term used by the plan/state. Plans should include information explaining what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oordinator </w:t>
      </w:r>
      <w:r w:rsidRPr="00BC01F7">
        <w:rPr>
          <w:rStyle w:val="PlanInstructions"/>
        </w:rPr>
        <w:t xml:space="preserve">is, how members can get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how they can contact the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and how they can change their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>.</w:t>
      </w:r>
      <w:r w:rsidRPr="00BC01F7">
        <w:rPr>
          <w:rStyle w:val="PlanInstructions"/>
          <w:i w:val="0"/>
        </w:rPr>
        <w:t>]</w:t>
      </w:r>
    </w:p>
    <w:p w14:paraId="63E1BF5A" w14:textId="77777777" w:rsidR="009C068D" w:rsidRPr="00401712" w:rsidRDefault="009C068D" w:rsidP="002F22BA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2036"/>
        <w:gridCol w:w="7549"/>
      </w:tblGrid>
      <w:tr w:rsidR="009C068D" w:rsidRPr="00526D66" w14:paraId="3F06A702" w14:textId="77777777" w:rsidTr="000362E6">
        <w:trPr>
          <w:cantSplit/>
          <w:trHeight w:val="1332"/>
        </w:trPr>
        <w:tc>
          <w:tcPr>
            <w:tcW w:w="205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676C61F" w14:textId="77777777" w:rsidR="009C068D" w:rsidRPr="00505250" w:rsidRDefault="009C068D" w:rsidP="00BC01F7">
            <w:pPr>
              <w:pStyle w:val="Tabletextbold"/>
            </w:pPr>
            <w:r>
              <w:t>CALL</w:t>
            </w:r>
          </w:p>
          <w:p w14:paraId="759B78B6" w14:textId="77777777" w:rsidR="009C068D" w:rsidRPr="00526D66" w:rsidRDefault="009C068D" w:rsidP="00BC01F7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DC12" w14:textId="77777777" w:rsidR="009C068D" w:rsidRDefault="009C068D" w:rsidP="00BC01F7">
            <w:pPr>
              <w:pStyle w:val="Tabletext"/>
            </w:pPr>
            <w:r w:rsidRPr="002B4D7C">
              <w:t>&lt;Phone number(s)&gt;</w:t>
            </w:r>
            <w:r w:rsidRPr="00E64104">
              <w:t xml:space="preserve">  This call is free.</w:t>
            </w:r>
          </w:p>
          <w:p w14:paraId="1971856B" w14:textId="77777777" w:rsidR="009C068D" w:rsidRPr="00F42198" w:rsidRDefault="009C068D" w:rsidP="00BC01F7">
            <w:pPr>
              <w:pStyle w:val="Tabletext"/>
            </w:pPr>
            <w:r w:rsidRPr="002B4D7C">
              <w:t>&lt;Days and hours of operation&gt;</w:t>
            </w:r>
            <w:r w:rsidRPr="00F42198">
              <w:t xml:space="preserve"> </w:t>
            </w:r>
            <w:r w:rsidRPr="00CB1554">
              <w:rPr>
                <w:color w:val="548DD4"/>
              </w:rPr>
              <w:t>[</w:t>
            </w:r>
            <w:r w:rsidRPr="00CB1554">
              <w:rPr>
                <w:i/>
                <w:color w:val="548DD4"/>
              </w:rPr>
              <w:t>Include information on the use of alternative technologies.</w:t>
            </w:r>
            <w:r w:rsidRPr="00CB1554">
              <w:rPr>
                <w:color w:val="548DD4"/>
              </w:rPr>
              <w:t>]</w:t>
            </w:r>
          </w:p>
          <w:p w14:paraId="33181C69" w14:textId="77777777" w:rsidR="009C068D" w:rsidRPr="00526D66" w:rsidRDefault="009C068D" w:rsidP="00BC01F7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9C068D" w:rsidRPr="00526D66" w14:paraId="20D2EEE0" w14:textId="77777777" w:rsidTr="00CB1554">
        <w:trPr>
          <w:cantSplit/>
          <w:trHeight w:val="1650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41E0C6" w14:textId="77777777" w:rsidR="009C068D" w:rsidRPr="00526D66" w:rsidRDefault="009C068D" w:rsidP="00BC01F7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F18" w14:textId="77777777" w:rsidR="009C068D" w:rsidRDefault="009C068D" w:rsidP="00BC01F7">
            <w:pPr>
              <w:pStyle w:val="Tabletext"/>
            </w:pPr>
            <w:r w:rsidRPr="002B4D7C">
              <w:t>&lt;TTY/TDD phone number&gt;</w:t>
            </w:r>
            <w:r>
              <w:t xml:space="preserve">  This call is</w:t>
            </w:r>
            <w:r w:rsidR="009226E8">
              <w:t xml:space="preserve"> </w:t>
            </w:r>
            <w:r w:rsidRPr="00526D66">
              <w:t xml:space="preserve">free. </w:t>
            </w:r>
          </w:p>
          <w:p w14:paraId="683F1C99" w14:textId="77777777" w:rsidR="009C068D" w:rsidRPr="00BC01F7" w:rsidRDefault="00253908" w:rsidP="00BC01F7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deaf, hard of hearing, or speech disabled</w:t>
            </w:r>
            <w:r w:rsidRPr="00CB1554">
              <w:rPr>
                <w:rStyle w:val="PlanInstructions"/>
                <w:i w:val="0"/>
                <w:color w:val="auto"/>
              </w:rPr>
              <w:t xml:space="preserve">. </w:t>
            </w:r>
            <w:r w:rsidR="009C068D" w:rsidRPr="00F47C07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  <w:r w:rsidR="009C068D" w:rsidRPr="00BC01F7">
              <w:rPr>
                <w:rStyle w:val="PlanInstructions"/>
                <w:i w:val="0"/>
              </w:rPr>
              <w:t xml:space="preserve"> </w:t>
            </w:r>
          </w:p>
          <w:p w14:paraId="58391477" w14:textId="77777777" w:rsidR="009C068D" w:rsidRPr="002B4D7C" w:rsidRDefault="009C068D" w:rsidP="00BC01F7">
            <w:pPr>
              <w:pStyle w:val="Tabletext"/>
            </w:pPr>
            <w:r w:rsidRPr="002B4D7C">
              <w:t>&lt;Days and hours of operation&gt;</w:t>
            </w:r>
          </w:p>
        </w:tc>
      </w:tr>
      <w:tr w:rsidR="00BC01F7" w:rsidRPr="00526D66" w14:paraId="3F567F99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722D274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621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79BB5C80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69E1BA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91E9" w14:textId="77777777" w:rsidR="00BC01F7" w:rsidRPr="002B4D7C" w:rsidRDefault="00BC01F7" w:rsidP="000C55DF">
            <w:pPr>
              <w:pStyle w:val="Tabletext"/>
            </w:pPr>
            <w:r w:rsidRPr="002B4D7C">
              <w:t>&lt;Mailing address&gt;</w:t>
            </w:r>
          </w:p>
        </w:tc>
      </w:tr>
      <w:tr w:rsidR="00BC01F7" w:rsidRPr="00526D66" w14:paraId="654159FD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D897EF" w14:textId="77777777" w:rsidR="00BC01F7" w:rsidRPr="00711BF1" w:rsidRDefault="00BC01F7" w:rsidP="00BC01F7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1FF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0F5160D9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261D66" w14:textId="77777777" w:rsidR="00BC01F7" w:rsidRPr="00526D66" w:rsidRDefault="00BC01F7" w:rsidP="00BC01F7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8768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3FFD23EC" w14:textId="77777777" w:rsidR="000362E6" w:rsidRDefault="000362E6" w:rsidP="007044ED">
      <w:pPr>
        <w:pStyle w:val="Smallspace"/>
      </w:pPr>
    </w:p>
    <w:p w14:paraId="6D57EC53" w14:textId="77777777" w:rsidR="00BB3A45" w:rsidRPr="00BA7827" w:rsidRDefault="00BB3A45" w:rsidP="000362E6">
      <w:pPr>
        <w:pStyle w:val="Heading2"/>
      </w:pPr>
      <w:bookmarkStart w:id="35" w:name="_Toc358280973"/>
      <w:bookmarkStart w:id="36" w:name="_Toc451143197"/>
      <w:r w:rsidRPr="00BA7827">
        <w:t xml:space="preserve">Contact your </w:t>
      </w:r>
      <w:r w:rsidR="00B23BCC">
        <w:t>C</w:t>
      </w:r>
      <w:r w:rsidR="00B23BCC" w:rsidRPr="00BA7827">
        <w:t xml:space="preserve">are </w:t>
      </w:r>
      <w:r w:rsidR="00B23BCC">
        <w:t>C</w:t>
      </w:r>
      <w:r w:rsidR="00B23BCC" w:rsidRPr="00BA7827">
        <w:t xml:space="preserve">oordinator </w:t>
      </w:r>
      <w:r w:rsidRPr="00BA7827">
        <w:t>about:</w:t>
      </w:r>
      <w:bookmarkEnd w:id="35"/>
      <w:bookmarkEnd w:id="36"/>
    </w:p>
    <w:p w14:paraId="611212F4" w14:textId="77777777" w:rsidR="00BB3A45" w:rsidRDefault="00BB3A45" w:rsidP="00CB1554">
      <w:pPr>
        <w:pStyle w:val="Heading3"/>
        <w:ind w:left="270" w:hanging="270"/>
      </w:pPr>
      <w:bookmarkStart w:id="37" w:name="_Toc358280974"/>
      <w:bookmarkStart w:id="38" w:name="_Toc451143198"/>
      <w:r>
        <w:t>Questions about your health care</w:t>
      </w:r>
      <w:bookmarkEnd w:id="37"/>
      <w:bookmarkEnd w:id="38"/>
    </w:p>
    <w:p w14:paraId="0D6DFC93" w14:textId="77777777" w:rsidR="00BB3A45" w:rsidRDefault="00BB3A45" w:rsidP="00CB1554">
      <w:pPr>
        <w:pStyle w:val="Heading3"/>
        <w:ind w:left="270" w:hanging="270"/>
      </w:pPr>
      <w:bookmarkStart w:id="39" w:name="_Toc358280975"/>
      <w:bookmarkStart w:id="40" w:name="_Toc451143199"/>
      <w:r>
        <w:t xml:space="preserve">Questions about getting </w:t>
      </w:r>
      <w:r w:rsidR="00CD6284">
        <w:t xml:space="preserve">medical services, </w:t>
      </w:r>
      <w:r w:rsidR="00852E24">
        <w:t>behavioral health services</w:t>
      </w:r>
      <w:r w:rsidR="00CD6284">
        <w:t xml:space="preserve"> </w:t>
      </w:r>
      <w:r w:rsidR="00852E24">
        <w:t>and</w:t>
      </w:r>
      <w:r w:rsidR="00852E24" w:rsidRPr="00852E24">
        <w:t xml:space="preserve"> </w:t>
      </w:r>
      <w:r w:rsidR="00852E24" w:rsidRPr="00BB3A45">
        <w:t>long-term services and supports (LTSS)</w:t>
      </w:r>
      <w:bookmarkEnd w:id="39"/>
      <w:bookmarkEnd w:id="40"/>
    </w:p>
    <w:p w14:paraId="4F7F5663" w14:textId="77777777" w:rsidR="0023704B" w:rsidRDefault="00696D2D" w:rsidP="0023704B">
      <w:pPr>
        <w:ind w:left="288"/>
        <w:rPr>
          <w:rStyle w:val="PlanInstructions"/>
          <w:i w:val="0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 xml:space="preserve">Plans should revise this section as necessary to list the specific services that </w:t>
      </w:r>
      <w:r w:rsidRPr="00BC01F7">
        <w:rPr>
          <w:rStyle w:val="PlanInstructions"/>
        </w:rPr>
        <w:br/>
        <w:t>are available.</w:t>
      </w:r>
      <w:r w:rsidRPr="00BC01F7">
        <w:rPr>
          <w:rStyle w:val="PlanInstructions"/>
          <w:i w:val="0"/>
        </w:rPr>
        <w:t>]</w:t>
      </w:r>
    </w:p>
    <w:p w14:paraId="6321FCA3" w14:textId="77777777" w:rsidR="0023704B" w:rsidRDefault="0023704B">
      <w:pPr>
        <w:spacing w:after="0" w:line="240" w:lineRule="auto"/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br w:type="page"/>
      </w:r>
    </w:p>
    <w:p w14:paraId="29E5EFE7" w14:textId="77777777" w:rsidR="00C03175" w:rsidRPr="00C62EFA" w:rsidRDefault="00852E24" w:rsidP="004A6DC8">
      <w:pPr>
        <w:pStyle w:val="Heading1"/>
        <w:rPr>
          <w:sz w:val="26"/>
          <w:u w:val="single"/>
        </w:rPr>
      </w:pPr>
      <w:bookmarkStart w:id="41" w:name="_Toc347496295"/>
      <w:bookmarkStart w:id="42" w:name="_Toc451143200"/>
      <w:r w:rsidRPr="00C62EFA">
        <w:lastRenderedPageBreak/>
        <w:t xml:space="preserve">How to contact </w:t>
      </w:r>
      <w:r w:rsidRPr="002B4D7C">
        <w:t xml:space="preserve">the </w:t>
      </w:r>
      <w:r w:rsidR="00EC5D29" w:rsidRPr="002B4D7C">
        <w:t>&lt;</w:t>
      </w:r>
      <w:r w:rsidRPr="002B4D7C">
        <w:t>Nurse Advice Call Line</w:t>
      </w:r>
      <w:bookmarkEnd w:id="41"/>
      <w:r w:rsidR="00EC5D29" w:rsidRPr="002B4D7C">
        <w:t>&gt;</w:t>
      </w:r>
      <w:r w:rsidR="00EC5D29">
        <w:t xml:space="preserve"> </w:t>
      </w:r>
      <w:r w:rsidR="00EC5D29" w:rsidRPr="00CB1554">
        <w:rPr>
          <w:rStyle w:val="PlanInstructions"/>
          <w:b w:val="0"/>
          <w:bCs w:val="0"/>
          <w:i w:val="0"/>
          <w:szCs w:val="22"/>
        </w:rPr>
        <w:t>[</w:t>
      </w:r>
      <w:r w:rsidR="00EC5D29" w:rsidRPr="00EC5D29">
        <w:rPr>
          <w:rStyle w:val="PlanInstructions"/>
          <w:b w:val="0"/>
          <w:bCs w:val="0"/>
          <w:szCs w:val="22"/>
        </w:rPr>
        <w:t xml:space="preserve">Plans </w:t>
      </w:r>
      <w:r w:rsidR="00EC5D29">
        <w:rPr>
          <w:rStyle w:val="PlanInstructions"/>
          <w:b w:val="0"/>
          <w:bCs w:val="0"/>
          <w:szCs w:val="22"/>
        </w:rPr>
        <w:t>may use plan-specific names for the Nurse Advice Call Line</w:t>
      </w:r>
      <w:r w:rsidR="00EC5D29" w:rsidRPr="00EC5D29">
        <w:rPr>
          <w:rStyle w:val="PlanInstructions"/>
          <w:b w:val="0"/>
          <w:bCs w:val="0"/>
          <w:szCs w:val="22"/>
        </w:rPr>
        <w:t>.</w:t>
      </w:r>
      <w:r w:rsidR="00EC5D29" w:rsidRPr="00CB1554">
        <w:rPr>
          <w:rStyle w:val="PlanInstructions"/>
          <w:b w:val="0"/>
          <w:bCs w:val="0"/>
          <w:i w:val="0"/>
          <w:szCs w:val="22"/>
        </w:rPr>
        <w:t>]</w:t>
      </w:r>
      <w:bookmarkEnd w:id="42"/>
    </w:p>
    <w:p w14:paraId="75313FF7" w14:textId="77777777" w:rsidR="00C62EFA" w:rsidRDefault="00C03175" w:rsidP="00EC5D29">
      <w:pPr>
        <w:rPr>
          <w:rStyle w:val="PlanInstructions"/>
          <w:i w:val="0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 xml:space="preserve">Plans should include information about what the </w:t>
      </w:r>
      <w:r w:rsidR="004D626E" w:rsidRPr="00BC01F7">
        <w:rPr>
          <w:rStyle w:val="PlanInstructions"/>
        </w:rPr>
        <w:t>N</w:t>
      </w:r>
      <w:r w:rsidRPr="00BC01F7">
        <w:rPr>
          <w:rStyle w:val="PlanInstructions"/>
        </w:rPr>
        <w:t xml:space="preserve">urse </w:t>
      </w:r>
      <w:r w:rsidR="004D626E" w:rsidRPr="00BC01F7">
        <w:rPr>
          <w:rStyle w:val="PlanInstructions"/>
        </w:rPr>
        <w:t>A</w:t>
      </w:r>
      <w:r w:rsidRPr="00BC01F7">
        <w:rPr>
          <w:rStyle w:val="PlanInstructions"/>
        </w:rPr>
        <w:t xml:space="preserve">dvice </w:t>
      </w:r>
      <w:r w:rsidR="004D626E" w:rsidRPr="00BC01F7">
        <w:rPr>
          <w:rStyle w:val="PlanInstructions"/>
        </w:rPr>
        <w:t>C</w:t>
      </w:r>
      <w:r w:rsidRPr="00BC01F7">
        <w:rPr>
          <w:rStyle w:val="PlanInstructions"/>
        </w:rPr>
        <w:t xml:space="preserve">all </w:t>
      </w:r>
      <w:r w:rsidR="004D626E" w:rsidRPr="00BC01F7">
        <w:rPr>
          <w:rStyle w:val="PlanInstructions"/>
        </w:rPr>
        <w:t>L</w:t>
      </w:r>
      <w:r w:rsidRPr="00BC01F7">
        <w:rPr>
          <w:rStyle w:val="PlanInstructions"/>
        </w:rPr>
        <w:t>ine is.</w:t>
      </w:r>
      <w:r w:rsidRPr="00BC01F7">
        <w:rPr>
          <w:rStyle w:val="PlanInstructions"/>
          <w:i w:val="0"/>
        </w:rPr>
        <w:t>]</w:t>
      </w:r>
    </w:p>
    <w:p w14:paraId="7D6FD8C5" w14:textId="77777777" w:rsidR="00CB1554" w:rsidRPr="00EC5D29" w:rsidRDefault="00CB1554" w:rsidP="00CB1554">
      <w:pPr>
        <w:spacing w:after="120"/>
        <w:rPr>
          <w:i/>
          <w:color w:val="548DD4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38"/>
        <w:gridCol w:w="7830"/>
      </w:tblGrid>
      <w:tr w:rsidR="00C62EFA" w:rsidRPr="00526D66" w14:paraId="5B36195B" w14:textId="77777777" w:rsidTr="000362E6">
        <w:trPr>
          <w:cantSplit/>
          <w:trHeight w:val="1332"/>
        </w:trPr>
        <w:tc>
          <w:tcPr>
            <w:tcW w:w="163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6DBE917" w14:textId="77777777" w:rsidR="00C62EFA" w:rsidRPr="00505250" w:rsidRDefault="00C62EFA" w:rsidP="00CD5226">
            <w:pPr>
              <w:pStyle w:val="Tabletextbold"/>
            </w:pPr>
            <w:r>
              <w:t>CALL</w:t>
            </w:r>
          </w:p>
          <w:p w14:paraId="7D89E401" w14:textId="77777777" w:rsidR="00C62EFA" w:rsidRPr="00526D66" w:rsidRDefault="00C62EFA" w:rsidP="00CD5226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F399" w14:textId="77777777" w:rsidR="00C62EFA" w:rsidRDefault="00C62EFA" w:rsidP="00CD5226">
            <w:pPr>
              <w:pStyle w:val="Tabletext"/>
            </w:pPr>
            <w:r w:rsidRPr="002B4D7C">
              <w:t>&lt;Phone number(s)&gt;</w:t>
            </w:r>
            <w:r w:rsidRPr="00E64104">
              <w:t xml:space="preserve">  This call is free.</w:t>
            </w:r>
          </w:p>
          <w:p w14:paraId="5C1A0A86" w14:textId="77777777" w:rsidR="00C62EFA" w:rsidRPr="00CD5226" w:rsidRDefault="00C62EFA" w:rsidP="00CD5226">
            <w:pPr>
              <w:pStyle w:val="Tabletext"/>
              <w:rPr>
                <w:rStyle w:val="PlanInstructions"/>
              </w:rPr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6E129DA1" w14:textId="77777777" w:rsidR="00C62EFA" w:rsidRPr="00526D66" w:rsidRDefault="00C62EFA" w:rsidP="00CD5226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C62EFA" w:rsidRPr="00526D66" w14:paraId="3BF867A2" w14:textId="77777777" w:rsidTr="00215120">
        <w:trPr>
          <w:cantSplit/>
          <w:trHeight w:val="1704"/>
        </w:trPr>
        <w:tc>
          <w:tcPr>
            <w:tcW w:w="163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77993E" w14:textId="77777777" w:rsidR="00C62EFA" w:rsidRPr="00526D66" w:rsidRDefault="00C62EFA" w:rsidP="00CD5226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A98E" w14:textId="77777777" w:rsidR="00CD5226" w:rsidRDefault="00CD5226" w:rsidP="00CD5226">
            <w:pPr>
              <w:pStyle w:val="Tabletext"/>
            </w:pPr>
            <w:r w:rsidRPr="002B4D7C">
              <w:t>&lt;TTY/TDD phone number&gt;</w:t>
            </w:r>
            <w:r>
              <w:t xml:space="preserve">  This call is</w:t>
            </w:r>
            <w:r w:rsidRPr="00526D66">
              <w:t xml:space="preserve"> free. </w:t>
            </w:r>
          </w:p>
          <w:p w14:paraId="36FB71BF" w14:textId="77777777" w:rsidR="00CD5226" w:rsidRPr="002C3713" w:rsidRDefault="00253908" w:rsidP="00CD5226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 xml:space="preserve">who are deaf, hard of hearing, or speech </w:t>
            </w:r>
            <w:r w:rsidRPr="00215120">
              <w:rPr>
                <w:rStyle w:val="PlanInstructions"/>
                <w:i w:val="0"/>
                <w:color w:val="auto"/>
              </w:rPr>
              <w:t xml:space="preserve">disabled. </w:t>
            </w:r>
            <w:r w:rsidR="00CD5226" w:rsidRPr="00215120">
              <w:rPr>
                <w:rStyle w:val="PlanInstructions"/>
                <w:i w:val="0"/>
                <w:color w:val="auto"/>
              </w:rPr>
              <w:t>You must have</w:t>
            </w:r>
            <w:r w:rsidR="00CD5226" w:rsidRPr="00827139">
              <w:rPr>
                <w:rStyle w:val="PlanInstructions"/>
                <w:i w:val="0"/>
                <w:color w:val="auto"/>
              </w:rPr>
              <w:t xml:space="preserve"> special telephone equipment to call it. </w:t>
            </w:r>
          </w:p>
          <w:p w14:paraId="674778F6" w14:textId="77777777" w:rsidR="00C62EFA" w:rsidRPr="002B4D7C" w:rsidRDefault="00CD5226" w:rsidP="00CD5226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43AC8BC4" w14:textId="77777777" w:rsidR="000362E6" w:rsidRDefault="000362E6" w:rsidP="007044ED">
      <w:pPr>
        <w:pStyle w:val="Smallspace"/>
      </w:pPr>
    </w:p>
    <w:p w14:paraId="4D7AB6D8" w14:textId="77777777" w:rsidR="00852E24" w:rsidRPr="001B31CA" w:rsidRDefault="00852E24" w:rsidP="000362E6">
      <w:pPr>
        <w:pStyle w:val="Heading2"/>
      </w:pPr>
      <w:bookmarkStart w:id="43" w:name="_Toc358280977"/>
      <w:bookmarkStart w:id="44" w:name="_Toc358291555"/>
      <w:bookmarkStart w:id="45" w:name="_Toc361064916"/>
      <w:bookmarkStart w:id="46" w:name="_Toc361909300"/>
      <w:bookmarkStart w:id="47" w:name="_Toc451143201"/>
      <w:r w:rsidRPr="001B31CA">
        <w:t>Contact the Nurse Advice Call Line about:</w:t>
      </w:r>
      <w:bookmarkEnd w:id="43"/>
      <w:bookmarkEnd w:id="44"/>
      <w:bookmarkEnd w:id="45"/>
      <w:bookmarkEnd w:id="46"/>
      <w:bookmarkEnd w:id="47"/>
    </w:p>
    <w:p w14:paraId="77C551BC" w14:textId="77777777" w:rsidR="0042385B" w:rsidRDefault="00852E24" w:rsidP="00CB1554">
      <w:pPr>
        <w:pStyle w:val="Heading3"/>
        <w:ind w:left="270" w:hanging="270"/>
      </w:pPr>
      <w:bookmarkStart w:id="48" w:name="_Toc358280978"/>
      <w:bookmarkStart w:id="49" w:name="_Toc358291556"/>
      <w:bookmarkStart w:id="50" w:name="_Toc361064917"/>
      <w:bookmarkStart w:id="51" w:name="_Toc361909301"/>
      <w:bookmarkStart w:id="52" w:name="_Toc451143202"/>
      <w:r w:rsidRPr="001B31CA">
        <w:t>Questions about your health care</w:t>
      </w:r>
      <w:bookmarkEnd w:id="48"/>
      <w:bookmarkEnd w:id="49"/>
      <w:bookmarkEnd w:id="50"/>
      <w:bookmarkEnd w:id="51"/>
      <w:bookmarkEnd w:id="52"/>
    </w:p>
    <w:p w14:paraId="67DD8E42" w14:textId="77777777" w:rsidR="00401712" w:rsidRDefault="00401712" w:rsidP="0042385B">
      <w:pPr>
        <w:rPr>
          <w:b/>
          <w:sz w:val="24"/>
        </w:rPr>
      </w:pPr>
    </w:p>
    <w:p w14:paraId="39A768A5" w14:textId="77777777" w:rsidR="00401712" w:rsidRPr="0042385B" w:rsidRDefault="00401712" w:rsidP="0042385B">
      <w:pPr>
        <w:rPr>
          <w:b/>
          <w:sz w:val="24"/>
        </w:rPr>
      </w:pPr>
    </w:p>
    <w:p w14:paraId="666666A5" w14:textId="77777777" w:rsidR="00C03175" w:rsidRPr="0042385B" w:rsidRDefault="00C62EFA" w:rsidP="004A6DC8">
      <w:pPr>
        <w:pStyle w:val="Heading1"/>
      </w:pPr>
      <w:r>
        <w:br w:type="page"/>
      </w:r>
      <w:bookmarkStart w:id="53" w:name="_Toc347496086"/>
      <w:bookmarkStart w:id="54" w:name="_Toc347496296"/>
      <w:bookmarkStart w:id="55" w:name="_Toc451143203"/>
      <w:r w:rsidR="00852E24" w:rsidRPr="0042385B">
        <w:lastRenderedPageBreak/>
        <w:t>How to contact th</w:t>
      </w:r>
      <w:r w:rsidR="000D11B5">
        <w:t xml:space="preserve">e </w:t>
      </w:r>
      <w:r w:rsidR="00EC5D29" w:rsidRPr="002B4D7C">
        <w:t>&lt;</w:t>
      </w:r>
      <w:r w:rsidR="000D11B5" w:rsidRPr="002B4D7C">
        <w:t>Behavioral Health Crisis Line</w:t>
      </w:r>
      <w:bookmarkEnd w:id="53"/>
      <w:bookmarkEnd w:id="54"/>
      <w:r w:rsidR="00EC5D29" w:rsidRPr="002B4D7C">
        <w:t>&gt;</w:t>
      </w:r>
      <w:r w:rsidR="00EC5D29">
        <w:t xml:space="preserve"> </w:t>
      </w:r>
      <w:r w:rsidR="00EC5D29" w:rsidRPr="00CB1554">
        <w:rPr>
          <w:rStyle w:val="PlanInstructions"/>
          <w:b w:val="0"/>
          <w:bCs w:val="0"/>
          <w:i w:val="0"/>
          <w:szCs w:val="22"/>
        </w:rPr>
        <w:t>[</w:t>
      </w:r>
      <w:r w:rsidR="00EC5D29" w:rsidRPr="00EC5D29">
        <w:rPr>
          <w:rStyle w:val="PlanInstructions"/>
          <w:b w:val="0"/>
          <w:bCs w:val="0"/>
          <w:szCs w:val="22"/>
        </w:rPr>
        <w:t xml:space="preserve">Plans </w:t>
      </w:r>
      <w:r w:rsidR="00EC5D29">
        <w:rPr>
          <w:rStyle w:val="PlanInstructions"/>
          <w:b w:val="0"/>
          <w:bCs w:val="0"/>
          <w:szCs w:val="22"/>
        </w:rPr>
        <w:t>may use plan-specific names for the Behavioral Health Call Line</w:t>
      </w:r>
      <w:r w:rsidR="00EC5D29" w:rsidRPr="00EC5D29">
        <w:rPr>
          <w:rStyle w:val="PlanInstructions"/>
          <w:b w:val="0"/>
          <w:bCs w:val="0"/>
          <w:szCs w:val="22"/>
        </w:rPr>
        <w:t>.</w:t>
      </w:r>
      <w:r w:rsidR="00EC5D29" w:rsidRPr="00CB1554">
        <w:rPr>
          <w:rStyle w:val="PlanInstructions"/>
          <w:b w:val="0"/>
          <w:bCs w:val="0"/>
          <w:i w:val="0"/>
          <w:szCs w:val="22"/>
        </w:rPr>
        <w:t>]</w:t>
      </w:r>
      <w:bookmarkEnd w:id="55"/>
    </w:p>
    <w:p w14:paraId="017CA694" w14:textId="77777777" w:rsidR="00C03175" w:rsidRDefault="00C03175" w:rsidP="00C03175">
      <w:pPr>
        <w:spacing w:after="120"/>
        <w:rPr>
          <w:bCs/>
          <w:color w:val="548DD4"/>
          <w:szCs w:val="26"/>
        </w:rPr>
      </w:pPr>
      <w:r w:rsidRPr="00F749F0">
        <w:rPr>
          <w:bCs/>
          <w:color w:val="548DD4"/>
          <w:szCs w:val="26"/>
        </w:rPr>
        <w:t>[</w:t>
      </w:r>
      <w:r w:rsidRPr="00437F14">
        <w:rPr>
          <w:bCs/>
          <w:i/>
          <w:color w:val="548DD4"/>
          <w:szCs w:val="26"/>
        </w:rPr>
        <w:t xml:space="preserve">Plans should </w:t>
      </w:r>
      <w:r w:rsidR="009F720F">
        <w:rPr>
          <w:bCs/>
          <w:i/>
          <w:color w:val="548DD4"/>
          <w:szCs w:val="26"/>
        </w:rPr>
        <w:t xml:space="preserve">only </w:t>
      </w:r>
      <w:r w:rsidRPr="00437F14">
        <w:rPr>
          <w:bCs/>
          <w:i/>
          <w:color w:val="548DD4"/>
          <w:szCs w:val="26"/>
        </w:rPr>
        <w:t xml:space="preserve">include </w:t>
      </w:r>
      <w:r>
        <w:rPr>
          <w:bCs/>
          <w:i/>
          <w:color w:val="548DD4"/>
          <w:szCs w:val="26"/>
        </w:rPr>
        <w:t xml:space="preserve">the </w:t>
      </w:r>
      <w:r w:rsidR="004D626E">
        <w:rPr>
          <w:bCs/>
          <w:i/>
          <w:color w:val="548DD4"/>
          <w:szCs w:val="26"/>
        </w:rPr>
        <w:t>B</w:t>
      </w:r>
      <w:r>
        <w:rPr>
          <w:bCs/>
          <w:i/>
          <w:color w:val="548DD4"/>
          <w:szCs w:val="26"/>
        </w:rPr>
        <w:t xml:space="preserve">ehavioral </w:t>
      </w:r>
      <w:r w:rsidR="004D626E">
        <w:rPr>
          <w:bCs/>
          <w:i/>
          <w:color w:val="548DD4"/>
          <w:szCs w:val="26"/>
        </w:rPr>
        <w:t>H</w:t>
      </w:r>
      <w:r>
        <w:rPr>
          <w:bCs/>
          <w:i/>
          <w:color w:val="548DD4"/>
          <w:szCs w:val="26"/>
        </w:rPr>
        <w:t xml:space="preserve">ealth </w:t>
      </w:r>
      <w:r w:rsidR="004D626E">
        <w:rPr>
          <w:bCs/>
          <w:i/>
          <w:color w:val="548DD4"/>
          <w:szCs w:val="26"/>
        </w:rPr>
        <w:t>C</w:t>
      </w:r>
      <w:r>
        <w:rPr>
          <w:bCs/>
          <w:i/>
          <w:color w:val="548DD4"/>
          <w:szCs w:val="26"/>
        </w:rPr>
        <w:t xml:space="preserve">risis </w:t>
      </w:r>
      <w:r w:rsidR="004D626E">
        <w:rPr>
          <w:bCs/>
          <w:i/>
          <w:color w:val="548DD4"/>
          <w:szCs w:val="26"/>
        </w:rPr>
        <w:t>L</w:t>
      </w:r>
      <w:r>
        <w:rPr>
          <w:bCs/>
          <w:i/>
          <w:color w:val="548DD4"/>
          <w:szCs w:val="26"/>
        </w:rPr>
        <w:t xml:space="preserve">ine </w:t>
      </w:r>
      <w:r w:rsidR="009F720F">
        <w:rPr>
          <w:bCs/>
          <w:i/>
          <w:color w:val="548DD4"/>
          <w:szCs w:val="26"/>
        </w:rPr>
        <w:t>if it is applicable</w:t>
      </w:r>
      <w:r w:rsidRPr="00437F14">
        <w:rPr>
          <w:bCs/>
          <w:i/>
          <w:color w:val="548DD4"/>
          <w:szCs w:val="26"/>
        </w:rPr>
        <w:t>.</w:t>
      </w:r>
      <w:r w:rsidRPr="00F749F0">
        <w:rPr>
          <w:bCs/>
          <w:color w:val="548DD4"/>
          <w:szCs w:val="26"/>
        </w:rPr>
        <w:t>]</w:t>
      </w:r>
    </w:p>
    <w:p w14:paraId="260F3F0E" w14:textId="77777777" w:rsidR="0081345E" w:rsidRPr="007044ED" w:rsidRDefault="0081345E" w:rsidP="007044ED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422"/>
        <w:gridCol w:w="7830"/>
      </w:tblGrid>
      <w:tr w:rsidR="00E86310" w:rsidRPr="00526D66" w14:paraId="4F95D4FB" w14:textId="77777777">
        <w:trPr>
          <w:cantSplit/>
          <w:trHeight w:val="1332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F2B3E9" w14:textId="77777777" w:rsidR="00E86310" w:rsidRPr="00505250" w:rsidRDefault="00E86310" w:rsidP="000C55DF">
            <w:pPr>
              <w:pStyle w:val="Tabletextbold"/>
            </w:pPr>
            <w:r>
              <w:t>CALL</w:t>
            </w:r>
          </w:p>
          <w:p w14:paraId="46ECBCFC" w14:textId="77777777" w:rsidR="00E86310" w:rsidRPr="00526D66" w:rsidRDefault="00E86310" w:rsidP="000C55DF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EEBF" w14:textId="77777777" w:rsidR="00E86310" w:rsidRDefault="00E86310" w:rsidP="000C55DF">
            <w:pPr>
              <w:pStyle w:val="Tabletext"/>
            </w:pPr>
            <w:r w:rsidRPr="002B4D7C">
              <w:t>&lt;Phone number(s)&gt;</w:t>
            </w:r>
            <w:r w:rsidRPr="00E64104">
              <w:t xml:space="preserve">  This call is free.</w:t>
            </w:r>
          </w:p>
          <w:p w14:paraId="3B45D36E" w14:textId="77777777" w:rsidR="00E86310" w:rsidRPr="00CD5226" w:rsidRDefault="00E86310" w:rsidP="000C55DF">
            <w:pPr>
              <w:pStyle w:val="Tabletext"/>
              <w:rPr>
                <w:rStyle w:val="PlanInstructions"/>
              </w:rPr>
            </w:pPr>
            <w:r w:rsidRPr="002B4D7C">
              <w:t>&lt;Days and hours of operation</w:t>
            </w:r>
            <w:r w:rsidRPr="00EC5D29">
              <w:rPr>
                <w:color w:val="548DD4"/>
              </w:rPr>
              <w:t>&gt;</w:t>
            </w:r>
            <w:r w:rsidRPr="00F42198">
              <w:t xml:space="preserve">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00CCE5BB" w14:textId="77777777" w:rsidR="00E86310" w:rsidRPr="00526D66" w:rsidRDefault="00E86310" w:rsidP="000C55DF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E86310" w:rsidRPr="002B4D7C" w14:paraId="36064425" w14:textId="77777777" w:rsidTr="00CB1554">
        <w:trPr>
          <w:cantSplit/>
          <w:trHeight w:val="173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1874CE" w14:textId="77777777" w:rsidR="00E86310" w:rsidRPr="002B4D7C" w:rsidRDefault="00E86310" w:rsidP="000C55DF">
            <w:pPr>
              <w:pStyle w:val="Tabletextbold"/>
              <w:rPr>
                <w:bCs/>
                <w:szCs w:val="30"/>
              </w:rPr>
            </w:pPr>
            <w:r w:rsidRPr="002B4D7C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D0D" w14:textId="77777777" w:rsidR="00E86310" w:rsidRPr="002B4D7C" w:rsidRDefault="00E86310" w:rsidP="000C55DF">
            <w:pPr>
              <w:pStyle w:val="Tabletext"/>
            </w:pPr>
            <w:r w:rsidRPr="002B4D7C">
              <w:t xml:space="preserve">&lt;TTY/TDD phone number&gt;  This call is free. </w:t>
            </w:r>
          </w:p>
          <w:p w14:paraId="763E09DF" w14:textId="77777777" w:rsidR="00E86310" w:rsidRPr="002B4D7C" w:rsidRDefault="00253908" w:rsidP="000C55DF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2B4D7C">
              <w:rPr>
                <w:rStyle w:val="PlanInstructions"/>
                <w:i w:val="0"/>
                <w:color w:val="auto"/>
              </w:rPr>
              <w:t xml:space="preserve">This number is for people who are deaf, hard of hearing, or speech disabled. </w:t>
            </w:r>
            <w:r w:rsidR="00E86310" w:rsidRPr="002B4D7C">
              <w:rPr>
                <w:rStyle w:val="PlanInstructions"/>
                <w:i w:val="0"/>
                <w:color w:val="auto"/>
              </w:rPr>
              <w:t xml:space="preserve">You must have special telephone equipment to call it. </w:t>
            </w:r>
          </w:p>
          <w:p w14:paraId="450D9B29" w14:textId="77777777" w:rsidR="00E86310" w:rsidRPr="002B4D7C" w:rsidRDefault="00E86310" w:rsidP="000C55DF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29710786" w14:textId="77777777" w:rsidR="00706B9B" w:rsidRPr="002B4D7C" w:rsidRDefault="00706B9B" w:rsidP="007044ED">
      <w:pPr>
        <w:pStyle w:val="Smallspace"/>
      </w:pPr>
    </w:p>
    <w:p w14:paraId="703A6F7A" w14:textId="77777777" w:rsidR="00852E24" w:rsidRDefault="00852E24" w:rsidP="00706B9B">
      <w:pPr>
        <w:pStyle w:val="Heading2"/>
      </w:pPr>
      <w:bookmarkStart w:id="56" w:name="_Toc358280980"/>
      <w:bookmarkStart w:id="57" w:name="_Toc358291558"/>
      <w:bookmarkStart w:id="58" w:name="_Toc361064919"/>
      <w:bookmarkStart w:id="59" w:name="_Toc361909303"/>
      <w:bookmarkStart w:id="60" w:name="_Toc451143204"/>
      <w:r w:rsidRPr="0042385B">
        <w:t xml:space="preserve">Contact the Behavioral Health Crisis Line </w:t>
      </w:r>
      <w:r w:rsidR="00507103">
        <w:t>if</w:t>
      </w:r>
      <w:r w:rsidRPr="0042385B">
        <w:t>:</w:t>
      </w:r>
      <w:bookmarkEnd w:id="56"/>
      <w:bookmarkEnd w:id="57"/>
      <w:bookmarkEnd w:id="58"/>
      <w:bookmarkEnd w:id="59"/>
      <w:bookmarkEnd w:id="60"/>
    </w:p>
    <w:p w14:paraId="0CD38652" w14:textId="77777777" w:rsidR="00507103" w:rsidRDefault="00507103" w:rsidP="00507103">
      <w:pPr>
        <w:spacing w:after="120"/>
        <w:rPr>
          <w:bCs/>
          <w:color w:val="548DD4"/>
          <w:szCs w:val="26"/>
        </w:rPr>
      </w:pPr>
      <w:r w:rsidRPr="00F749F0">
        <w:rPr>
          <w:bCs/>
          <w:color w:val="548DD4"/>
          <w:szCs w:val="26"/>
        </w:rPr>
        <w:t>[</w:t>
      </w:r>
      <w:r w:rsidRPr="00437F14">
        <w:rPr>
          <w:bCs/>
          <w:i/>
          <w:color w:val="548DD4"/>
          <w:szCs w:val="26"/>
        </w:rPr>
        <w:t xml:space="preserve">Plans </w:t>
      </w:r>
      <w:r w:rsidR="00E52775">
        <w:rPr>
          <w:bCs/>
          <w:i/>
          <w:color w:val="548DD4"/>
          <w:szCs w:val="26"/>
        </w:rPr>
        <w:t xml:space="preserve">may add or modify the information below </w:t>
      </w:r>
      <w:r>
        <w:rPr>
          <w:bCs/>
          <w:i/>
          <w:color w:val="548DD4"/>
          <w:szCs w:val="26"/>
        </w:rPr>
        <w:t>about your organization’s crisis hotline</w:t>
      </w:r>
      <w:r w:rsidRPr="00437F14">
        <w:rPr>
          <w:bCs/>
          <w:i/>
          <w:color w:val="548DD4"/>
          <w:szCs w:val="26"/>
        </w:rPr>
        <w:t>.</w:t>
      </w:r>
      <w:r w:rsidRPr="00F749F0">
        <w:rPr>
          <w:bCs/>
          <w:color w:val="548DD4"/>
          <w:szCs w:val="26"/>
        </w:rPr>
        <w:t>]</w:t>
      </w:r>
    </w:p>
    <w:p w14:paraId="29D4B9F4" w14:textId="77777777" w:rsidR="00911413" w:rsidRPr="004A21EA" w:rsidRDefault="00507103" w:rsidP="00342CD8">
      <w:pPr>
        <w:pStyle w:val="Heading3"/>
        <w:ind w:left="270" w:hanging="270"/>
      </w:pPr>
      <w:bookmarkStart w:id="61" w:name="_Toc451143205"/>
      <w:r w:rsidRPr="004A21EA">
        <w:t>You need help during a mental health crisis</w:t>
      </w:r>
      <w:bookmarkEnd w:id="61"/>
    </w:p>
    <w:p w14:paraId="60EE8807" w14:textId="77777777" w:rsidR="00A95C3F" w:rsidRDefault="0081345E" w:rsidP="004A6DC8">
      <w:pPr>
        <w:pStyle w:val="Heading1"/>
      </w:pPr>
      <w:r>
        <w:br w:type="page"/>
      </w:r>
      <w:bookmarkStart w:id="62" w:name="_Toc347496297"/>
      <w:bookmarkStart w:id="63" w:name="_Toc451143206"/>
      <w:r w:rsidR="00854974" w:rsidRPr="00401712">
        <w:lastRenderedPageBreak/>
        <w:t xml:space="preserve">How to </w:t>
      </w:r>
      <w:r w:rsidR="00854974">
        <w:t>c</w:t>
      </w:r>
      <w:r w:rsidR="00854974" w:rsidRPr="00401712">
        <w:t xml:space="preserve">ontact </w:t>
      </w:r>
      <w:r w:rsidR="00854974">
        <w:t xml:space="preserve">the </w:t>
      </w:r>
      <w:r w:rsidR="00A95C3F">
        <w:t>State Health Insurance Assistance Program (SHIP)</w:t>
      </w:r>
      <w:bookmarkEnd w:id="62"/>
      <w:bookmarkEnd w:id="63"/>
    </w:p>
    <w:p w14:paraId="39E54BD6" w14:textId="77777777" w:rsidR="004D626E" w:rsidRDefault="004D626E" w:rsidP="0000473B">
      <w:r w:rsidRPr="00526D66">
        <w:t xml:space="preserve">The State Health </w:t>
      </w:r>
      <w:r w:rsidRPr="00C95305">
        <w:t xml:space="preserve">Insurance Assistance Program (SHIP) gives free health insurance </w:t>
      </w:r>
      <w:r w:rsidR="00AA4C1B" w:rsidRPr="00C95305">
        <w:t>advice</w:t>
      </w:r>
      <w:r w:rsidRPr="00C95305">
        <w:t xml:space="preserve"> to people with Medicare.</w:t>
      </w:r>
      <w:r w:rsidRPr="00C95305">
        <w:rPr>
          <w:i/>
          <w:color w:val="0000FF"/>
        </w:rPr>
        <w:t xml:space="preserve"> </w:t>
      </w:r>
      <w:r w:rsidRPr="00C95305">
        <w:t xml:space="preserve">In </w:t>
      </w:r>
      <w:r w:rsidR="00C723D1" w:rsidRPr="00FB5E86">
        <w:t>Massachusetts</w:t>
      </w:r>
      <w:r w:rsidRPr="00FB5E86">
        <w:t xml:space="preserve">, the SHIP is called </w:t>
      </w:r>
      <w:r w:rsidR="00CD6284" w:rsidRPr="00FB5E86">
        <w:t>S</w:t>
      </w:r>
      <w:r w:rsidR="002B7095">
        <w:t xml:space="preserve">HINE (Serving </w:t>
      </w:r>
      <w:r w:rsidR="001F24B7">
        <w:t xml:space="preserve">the </w:t>
      </w:r>
      <w:r w:rsidR="002B7095">
        <w:t>Health Insurance</w:t>
      </w:r>
      <w:r w:rsidR="00CD6284" w:rsidRPr="00FB5E86">
        <w:t xml:space="preserve"> Needs of </w:t>
      </w:r>
      <w:r w:rsidR="00F52E87">
        <w:t>Everyone</w:t>
      </w:r>
      <w:r w:rsidR="00CD6284" w:rsidRPr="00FB5E86">
        <w:t>)</w:t>
      </w:r>
      <w:r w:rsidRPr="008E6B1B">
        <w:t>.</w:t>
      </w:r>
      <w:r>
        <w:t xml:space="preserve"> </w:t>
      </w:r>
    </w:p>
    <w:p w14:paraId="2C9B1BAC" w14:textId="77777777" w:rsidR="00841698" w:rsidRDefault="00CD6284" w:rsidP="0000473B">
      <w:r>
        <w:t>SHINE</w:t>
      </w:r>
      <w:r w:rsidR="004D626E" w:rsidRPr="00BB6CC6">
        <w:t xml:space="preserve"> is not connected with any insurance company or health plan.</w:t>
      </w:r>
    </w:p>
    <w:p w14:paraId="55816189" w14:textId="77777777" w:rsidR="004D626E" w:rsidRPr="00401712" w:rsidRDefault="004D626E" w:rsidP="002F22BA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2031"/>
        <w:gridCol w:w="7554"/>
      </w:tblGrid>
      <w:tr w:rsidR="00841698" w:rsidRPr="00526D66" w14:paraId="673C9AE9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7AC9E" w14:textId="77777777" w:rsidR="00841698" w:rsidRPr="000B3607" w:rsidRDefault="00841698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028" w14:textId="77777777" w:rsidR="00841698" w:rsidRPr="00526D66" w:rsidRDefault="00827139" w:rsidP="0000473B">
            <w:pPr>
              <w:pStyle w:val="Tabletext"/>
            </w:pPr>
            <w:r>
              <w:t>1-800-AGE-INFO (1-800-243-4636)</w:t>
            </w:r>
            <w:r w:rsidR="00841698" w:rsidRPr="00E64104">
              <w:t xml:space="preserve">  </w:t>
            </w:r>
          </w:p>
        </w:tc>
      </w:tr>
      <w:tr w:rsidR="00841698" w:rsidRPr="00526D66" w14:paraId="5024A25D" w14:textId="77777777" w:rsidTr="004A21EA">
        <w:trPr>
          <w:cantSplit/>
          <w:trHeight w:val="1245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CA91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20F" w14:textId="1406A1DD" w:rsidR="00841698" w:rsidRPr="00EC5D29" w:rsidRDefault="005F71D5" w:rsidP="0000473B">
            <w:pPr>
              <w:pStyle w:val="Tabletext"/>
              <w:rPr>
                <w:rStyle w:val="PlanInstructions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>1-800-439-2370</w:t>
            </w:r>
            <w:r w:rsidR="00827139" w:rsidRPr="00EC5D29">
              <w:rPr>
                <w:rStyle w:val="PlanInstructions"/>
                <w:i w:val="0"/>
                <w:color w:val="auto"/>
              </w:rPr>
              <w:t xml:space="preserve"> (Massachusetts only)</w:t>
            </w:r>
          </w:p>
          <w:p w14:paraId="331F3AEF" w14:textId="77777777" w:rsidR="00841698" w:rsidRPr="00526D66" w:rsidRDefault="00253908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deaf, hard of hearing, or speech disabled</w:t>
            </w:r>
            <w:r w:rsidRPr="004A21EA">
              <w:rPr>
                <w:rStyle w:val="PlanInstructions"/>
                <w:i w:val="0"/>
                <w:color w:val="auto"/>
              </w:rPr>
              <w:t>.</w:t>
            </w:r>
            <w:r w:rsidRPr="00827139">
              <w:rPr>
                <w:rStyle w:val="PlanInstructions"/>
                <w:i w:val="0"/>
              </w:rPr>
              <w:t xml:space="preserve"> </w:t>
            </w:r>
            <w:r w:rsidR="000B3607" w:rsidRPr="00827139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841698" w:rsidRPr="00526D66" w14:paraId="0CC5C3C1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75A4D3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0BA" w14:textId="77777777" w:rsidR="00841698" w:rsidRPr="00724292" w:rsidRDefault="00827139" w:rsidP="0000473B">
            <w:pPr>
              <w:pStyle w:val="Tabletext"/>
            </w:pPr>
            <w:r>
              <w:t>Call the number above for the address of the SHINE program in your area.</w:t>
            </w:r>
          </w:p>
        </w:tc>
      </w:tr>
      <w:tr w:rsidR="00841698" w:rsidRPr="00526D66" w14:paraId="13921EA3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F370F9" w14:textId="77777777" w:rsidR="00841698" w:rsidRPr="00711BF1" w:rsidRDefault="00841698" w:rsidP="0000473B">
            <w:pPr>
              <w:pStyle w:val="Tabletextbold"/>
            </w:pPr>
            <w:r>
              <w:t>EMAIL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BA3A" w14:textId="77777777" w:rsidR="00841698" w:rsidRPr="0000473B" w:rsidRDefault="00841698" w:rsidP="0000473B">
            <w:pPr>
              <w:pStyle w:val="Tabletext"/>
              <w:rPr>
                <w:rStyle w:val="PlanInstructions"/>
              </w:rPr>
            </w:pPr>
            <w:r w:rsidRPr="0000473B">
              <w:rPr>
                <w:rStyle w:val="PlanInstructions"/>
                <w:i w:val="0"/>
              </w:rPr>
              <w:t>[</w:t>
            </w:r>
            <w:r w:rsidRPr="0000473B">
              <w:rPr>
                <w:rStyle w:val="PlanInstructions"/>
              </w:rPr>
              <w:t>Email address is optional.</w:t>
            </w:r>
            <w:r w:rsidRPr="0000473B">
              <w:rPr>
                <w:rStyle w:val="PlanInstructions"/>
                <w:i w:val="0"/>
              </w:rPr>
              <w:t>]</w:t>
            </w:r>
          </w:p>
        </w:tc>
      </w:tr>
      <w:tr w:rsidR="00841698" w:rsidRPr="00526D66" w14:paraId="6A8408D0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7AE0557" w14:textId="77777777" w:rsidR="00841698" w:rsidRPr="00526D66" w:rsidRDefault="00841698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84E" w14:textId="77777777" w:rsidR="00841698" w:rsidRPr="00E10884" w:rsidRDefault="007D4662" w:rsidP="0000473B">
            <w:pPr>
              <w:pStyle w:val="Tabletext"/>
              <w:rPr>
                <w:color w:val="548DD4"/>
              </w:rPr>
            </w:pPr>
            <w:r w:rsidRPr="004A21EA">
              <w:t>https://www.800ageinfo.com/</w:t>
            </w:r>
            <w:r>
              <w:t xml:space="preserve"> </w:t>
            </w:r>
          </w:p>
        </w:tc>
      </w:tr>
    </w:tbl>
    <w:p w14:paraId="66530168" w14:textId="77777777" w:rsidR="00706B9B" w:rsidRDefault="00706B9B" w:rsidP="007044ED">
      <w:pPr>
        <w:pStyle w:val="Smallspace"/>
      </w:pPr>
    </w:p>
    <w:p w14:paraId="1969D790" w14:textId="77777777" w:rsidR="00841698" w:rsidRPr="00696D2D" w:rsidRDefault="00841698" w:rsidP="00706B9B">
      <w:pPr>
        <w:pStyle w:val="Heading2"/>
      </w:pPr>
      <w:bookmarkStart w:id="64" w:name="_Toc358280982"/>
      <w:bookmarkStart w:id="65" w:name="_Toc358291560"/>
      <w:bookmarkStart w:id="66" w:name="_Toc361064921"/>
      <w:bookmarkStart w:id="67" w:name="_Toc361909305"/>
      <w:bookmarkStart w:id="68" w:name="_Toc451143207"/>
      <w:r w:rsidRPr="00696D2D">
        <w:t xml:space="preserve">Contact </w:t>
      </w:r>
      <w:r w:rsidR="00CD6284">
        <w:t xml:space="preserve">SHINE </w:t>
      </w:r>
      <w:r w:rsidRPr="00696D2D">
        <w:t>about:</w:t>
      </w:r>
      <w:bookmarkEnd w:id="64"/>
      <w:bookmarkEnd w:id="65"/>
      <w:bookmarkEnd w:id="66"/>
      <w:bookmarkEnd w:id="67"/>
      <w:bookmarkEnd w:id="68"/>
    </w:p>
    <w:p w14:paraId="0C7F6E8E" w14:textId="77777777" w:rsidR="0081345E" w:rsidRPr="00696D2D" w:rsidRDefault="004D626E" w:rsidP="00841161">
      <w:pPr>
        <w:pStyle w:val="Heading3"/>
        <w:ind w:left="274"/>
      </w:pPr>
      <w:bookmarkStart w:id="69" w:name="_Toc358280983"/>
      <w:bookmarkStart w:id="70" w:name="_Toc358291561"/>
      <w:bookmarkStart w:id="71" w:name="_Toc361064922"/>
      <w:bookmarkStart w:id="72" w:name="_Toc361909306"/>
      <w:bookmarkStart w:id="73" w:name="_Toc451143208"/>
      <w:r w:rsidRPr="00696D2D">
        <w:t>Questions about your Medicare</w:t>
      </w:r>
      <w:r w:rsidRPr="00696D2D">
        <w:rPr>
          <w:i/>
        </w:rPr>
        <w:t xml:space="preserve"> </w:t>
      </w:r>
      <w:r w:rsidRPr="00696D2D">
        <w:t>h</w:t>
      </w:r>
      <w:r w:rsidR="00A95C3F" w:rsidRPr="00696D2D">
        <w:t>ealth insurance</w:t>
      </w:r>
      <w:bookmarkEnd w:id="69"/>
      <w:bookmarkEnd w:id="70"/>
      <w:bookmarkEnd w:id="71"/>
      <w:bookmarkEnd w:id="72"/>
      <w:bookmarkEnd w:id="73"/>
      <w:r w:rsidR="0081345E" w:rsidRPr="00696D2D">
        <w:t xml:space="preserve"> </w:t>
      </w:r>
    </w:p>
    <w:p w14:paraId="0FC0FCC1" w14:textId="77777777" w:rsidR="007D4662" w:rsidRDefault="00CD6284" w:rsidP="00841161">
      <w:pPr>
        <w:spacing w:after="120"/>
        <w:ind w:left="274"/>
      </w:pPr>
      <w:r>
        <w:t>SHINE</w:t>
      </w:r>
      <w:r w:rsidR="00A95C3F">
        <w:t xml:space="preserve"> </w:t>
      </w:r>
      <w:r w:rsidR="00A95C3F" w:rsidRPr="00526D66">
        <w:t>counselors can</w:t>
      </w:r>
      <w:r w:rsidR="00A95C3F">
        <w:t>:</w:t>
      </w:r>
    </w:p>
    <w:p w14:paraId="79AD304E" w14:textId="77777777" w:rsidR="007D4662" w:rsidRDefault="00A95C3F" w:rsidP="00841161">
      <w:pPr>
        <w:numPr>
          <w:ilvl w:val="0"/>
          <w:numId w:val="13"/>
        </w:numPr>
        <w:spacing w:after="120"/>
        <w:ind w:left="634"/>
      </w:pPr>
      <w:r w:rsidRPr="00526D66">
        <w:t>help you</w:t>
      </w:r>
      <w:r>
        <w:t xml:space="preserve"> </w:t>
      </w:r>
      <w:r w:rsidR="00AE0DC8">
        <w:t>understand your rights;</w:t>
      </w:r>
    </w:p>
    <w:p w14:paraId="04232962" w14:textId="77777777" w:rsidR="007D4662" w:rsidRDefault="00A95C3F" w:rsidP="00841161">
      <w:pPr>
        <w:numPr>
          <w:ilvl w:val="0"/>
          <w:numId w:val="13"/>
        </w:numPr>
        <w:spacing w:after="120"/>
        <w:ind w:left="634"/>
      </w:pPr>
      <w:r w:rsidRPr="00526D66">
        <w:t>help you understand your plan choices</w:t>
      </w:r>
      <w:r w:rsidR="00AE0DC8">
        <w:t>;</w:t>
      </w:r>
    </w:p>
    <w:p w14:paraId="53F7509E" w14:textId="77777777" w:rsidR="007D4662" w:rsidRDefault="00A95C3F" w:rsidP="00841161">
      <w:pPr>
        <w:numPr>
          <w:ilvl w:val="0"/>
          <w:numId w:val="13"/>
        </w:numPr>
        <w:spacing w:after="120"/>
        <w:ind w:left="634"/>
      </w:pPr>
      <w:r w:rsidRPr="00526D66">
        <w:t xml:space="preserve">answer </w:t>
      </w:r>
      <w:r>
        <w:t xml:space="preserve">your </w:t>
      </w:r>
      <w:r w:rsidRPr="00526D66">
        <w:t xml:space="preserve">questions about </w:t>
      </w:r>
      <w:r w:rsidR="007E5254">
        <w:t>changing to a new plan</w:t>
      </w:r>
      <w:r w:rsidR="00AE0DC8">
        <w:t>;</w:t>
      </w:r>
    </w:p>
    <w:p w14:paraId="51DCAA32" w14:textId="77777777" w:rsidR="007D4662" w:rsidRPr="007D4662" w:rsidRDefault="00A95C3F" w:rsidP="00841161">
      <w:pPr>
        <w:numPr>
          <w:ilvl w:val="0"/>
          <w:numId w:val="13"/>
        </w:numPr>
        <w:spacing w:after="120"/>
        <w:ind w:left="634"/>
      </w:pPr>
      <w:r w:rsidRPr="00526D66">
        <w:t>help you</w:t>
      </w:r>
      <w:r>
        <w:t xml:space="preserve"> </w:t>
      </w:r>
      <w:r w:rsidRPr="00526D66">
        <w:t xml:space="preserve">make complaints about your </w:t>
      </w:r>
      <w:r w:rsidR="00EB441A">
        <w:t>health care</w:t>
      </w:r>
      <w:r w:rsidR="00AE0DC8">
        <w:t xml:space="preserve"> or treatment;</w:t>
      </w:r>
      <w:r w:rsidRPr="00526D66">
        <w:t xml:space="preserve"> </w:t>
      </w:r>
      <w:r w:rsidRPr="007D4662">
        <w:rPr>
          <w:b/>
          <w:i/>
        </w:rPr>
        <w:t>and</w:t>
      </w:r>
    </w:p>
    <w:p w14:paraId="197A101D" w14:textId="77777777" w:rsidR="00A95C3F" w:rsidRDefault="00A95C3F" w:rsidP="00841161">
      <w:pPr>
        <w:numPr>
          <w:ilvl w:val="0"/>
          <w:numId w:val="13"/>
        </w:numPr>
        <w:spacing w:after="120"/>
        <w:ind w:left="634"/>
      </w:pPr>
      <w:r w:rsidRPr="00526D66">
        <w:t>help you</w:t>
      </w:r>
      <w:r>
        <w:t xml:space="preserve"> </w:t>
      </w:r>
      <w:r w:rsidR="00AE0DC8">
        <w:t>fix</w:t>
      </w:r>
      <w:r w:rsidRPr="00526D66">
        <w:t xml:space="preserve"> problems with your bills.</w:t>
      </w:r>
    </w:p>
    <w:p w14:paraId="7AC8FB1A" w14:textId="77777777" w:rsidR="008B4BBC" w:rsidRPr="008B4BBC" w:rsidRDefault="008B4BBC" w:rsidP="008B4BBC">
      <w:bookmarkStart w:id="74" w:name="_Toc167160752"/>
      <w:bookmarkStart w:id="75" w:name="_Toc347496088"/>
      <w:bookmarkStart w:id="76" w:name="_Toc347496299"/>
    </w:p>
    <w:p w14:paraId="0B561B18" w14:textId="77777777" w:rsidR="00551FB3" w:rsidRPr="00911413" w:rsidRDefault="008B4BBC" w:rsidP="004A6DC8">
      <w:pPr>
        <w:pStyle w:val="Heading1"/>
      </w:pPr>
      <w:r>
        <w:br w:type="page"/>
      </w:r>
      <w:bookmarkStart w:id="77" w:name="_Toc451143209"/>
      <w:r w:rsidR="00AF74E2" w:rsidRPr="00BA7827">
        <w:lastRenderedPageBreak/>
        <w:t xml:space="preserve">How to contact </w:t>
      </w:r>
      <w:r w:rsidR="00551FB3" w:rsidRPr="00911413">
        <w:t>Medicare</w:t>
      </w:r>
      <w:bookmarkEnd w:id="74"/>
      <w:bookmarkEnd w:id="75"/>
      <w:bookmarkEnd w:id="76"/>
      <w:bookmarkEnd w:id="77"/>
    </w:p>
    <w:p w14:paraId="015A2AEF" w14:textId="77777777" w:rsidR="00551FB3" w:rsidRPr="00AD65E7" w:rsidRDefault="00551FB3" w:rsidP="00EE7DC0">
      <w:r w:rsidRPr="00AD65E7">
        <w:t xml:space="preserve">Medicare is </w:t>
      </w:r>
      <w:r w:rsidR="00AA4C1B">
        <w:t>a</w:t>
      </w:r>
      <w:r w:rsidRPr="00AD65E7">
        <w:t xml:space="preserve"> </w:t>
      </w:r>
      <w:r w:rsidR="002B3201">
        <w:t>f</w:t>
      </w:r>
      <w:r w:rsidR="002B3201" w:rsidRPr="00AD65E7">
        <w:t>ederal</w:t>
      </w:r>
      <w:r w:rsidRPr="00AD65E7">
        <w:t xml:space="preserve"> health insurance program</w:t>
      </w:r>
      <w:r w:rsidR="00AA4C1B">
        <w:t>. It covers</w:t>
      </w:r>
      <w:r w:rsidRPr="00AD65E7">
        <w:t xml:space="preserve"> people 65 years of age or older</w:t>
      </w:r>
      <w:r w:rsidR="00AE0DC8">
        <w:t>;</w:t>
      </w:r>
      <w:r w:rsidRPr="00AD65E7">
        <w:t xml:space="preserve"> some people under age 65 with disabilities</w:t>
      </w:r>
      <w:r w:rsidR="00AE0DC8">
        <w:t>;</w:t>
      </w:r>
      <w:r w:rsidRPr="00AD65E7">
        <w:t xml:space="preserve"> and people with end-stage renal disease (</w:t>
      </w:r>
      <w:r w:rsidR="00AE0DC8">
        <w:t>ESRD—</w:t>
      </w:r>
      <w:r w:rsidRPr="00AD65E7">
        <w:t>permanent kidney failure requiring dialysis or a kidney transplant).</w:t>
      </w:r>
    </w:p>
    <w:p w14:paraId="7B2DC3AD" w14:textId="77777777" w:rsidR="00EE7DC0" w:rsidRPr="00526D66" w:rsidRDefault="00551FB3" w:rsidP="008C5B76">
      <w:r w:rsidRPr="00AD65E7">
        <w:t>The</w:t>
      </w:r>
      <w:r w:rsidR="00BA0017" w:rsidRPr="00AD65E7">
        <w:t xml:space="preserve"> </w:t>
      </w:r>
      <w:r w:rsidR="00BA0017">
        <w:t>f</w:t>
      </w:r>
      <w:r w:rsidRPr="00AD65E7">
        <w:t xml:space="preserve">ederal agency in charge of Medicare is the Centers for Medicare &amp; Medicaid Services </w:t>
      </w:r>
      <w:r w:rsidR="00AE0DC8">
        <w:t>(</w:t>
      </w:r>
      <w:r w:rsidRPr="00AD65E7">
        <w:t>CMS</w:t>
      </w:r>
      <w:r w:rsidR="00AE0DC8">
        <w:t>)</w:t>
      </w:r>
      <w:r w:rsidRPr="00AD65E7">
        <w:t>.</w:t>
      </w:r>
    </w:p>
    <w:p w14:paraId="25B8AE2D" w14:textId="77777777" w:rsidR="00EE7DC0" w:rsidRPr="00401712" w:rsidRDefault="00EE7DC0" w:rsidP="002F22BA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758"/>
      </w:tblGrid>
      <w:tr w:rsidR="00EE7DC0" w:rsidRPr="00526D66" w14:paraId="72EC7FFE" w14:textId="77777777">
        <w:trPr>
          <w:cantSplit/>
          <w:trHeight w:val="648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FEA9C6" w14:textId="77777777" w:rsidR="00EE7DC0" w:rsidRPr="000B3607" w:rsidRDefault="00EE7DC0" w:rsidP="0000473B">
            <w:pPr>
              <w:pStyle w:val="Tabletextbold"/>
            </w:pPr>
            <w:r>
              <w:t>CALL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D7F7" w14:textId="77777777" w:rsidR="007824A4" w:rsidRDefault="00936D16" w:rsidP="0000473B">
            <w:pPr>
              <w:pStyle w:val="Tabletext"/>
            </w:pPr>
            <w:r>
              <w:t>1-800-MEDICARE</w:t>
            </w:r>
            <w:r w:rsidR="00EE7DC0" w:rsidRPr="00AD65E7">
              <w:t xml:space="preserve"> </w:t>
            </w:r>
            <w:r>
              <w:t>(</w:t>
            </w:r>
            <w:r w:rsidR="00EE7DC0" w:rsidRPr="00AD65E7">
              <w:t>1-800-633-4227</w:t>
            </w:r>
            <w:r>
              <w:t>)</w:t>
            </w:r>
          </w:p>
          <w:p w14:paraId="2040D9B4" w14:textId="77777777" w:rsidR="00EE7DC0" w:rsidRPr="00526D66" w:rsidRDefault="00EE7DC0" w:rsidP="0000473B">
            <w:pPr>
              <w:pStyle w:val="Tabletext"/>
            </w:pPr>
            <w:r w:rsidRPr="00AD65E7">
              <w:t>Calls to this number are free</w:t>
            </w:r>
            <w:r>
              <w:t xml:space="preserve">, </w:t>
            </w:r>
            <w:r w:rsidRPr="00AD65E7">
              <w:t>24 hours a day, 7 days a week.</w:t>
            </w:r>
          </w:p>
        </w:tc>
      </w:tr>
      <w:tr w:rsidR="00EE7DC0" w:rsidRPr="00526D66" w14:paraId="5EFEE87A" w14:textId="77777777">
        <w:trPr>
          <w:cantSplit/>
          <w:trHeight w:val="1285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F7168D" w14:textId="77777777" w:rsidR="00EE7DC0" w:rsidRPr="00526D66" w:rsidRDefault="00EE7DC0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2FD" w14:textId="77777777" w:rsidR="00EE7DC0" w:rsidRPr="00EE7DC0" w:rsidRDefault="00EE7DC0" w:rsidP="0000473B">
            <w:pPr>
              <w:pStyle w:val="Tabletext"/>
            </w:pPr>
            <w:r w:rsidRPr="00EE7DC0">
              <w:t>1-877-486-2048 This call is free.</w:t>
            </w:r>
          </w:p>
          <w:p w14:paraId="79CA3FCF" w14:textId="77777777" w:rsidR="00EE7DC0" w:rsidRPr="00526D66" w:rsidRDefault="00253908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deaf, hard of hearing, or speech disabled</w:t>
            </w:r>
            <w:r w:rsidRPr="00827139">
              <w:rPr>
                <w:rStyle w:val="PlanInstructions"/>
                <w:i w:val="0"/>
              </w:rPr>
              <w:t xml:space="preserve">. </w:t>
            </w:r>
            <w:r w:rsidR="00EE7DC0" w:rsidRPr="00EE7DC0">
              <w:t>You must have special telephone equipment to call it.</w:t>
            </w:r>
          </w:p>
        </w:tc>
      </w:tr>
      <w:tr w:rsidR="00EE7DC0" w:rsidRPr="00526D66" w14:paraId="5CAEB2B8" w14:textId="77777777" w:rsidTr="004A21EA">
        <w:trPr>
          <w:cantSplit/>
          <w:trHeight w:val="614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968F5" w14:textId="77777777" w:rsidR="00EE7DC0" w:rsidRPr="00526D66" w:rsidRDefault="00EE7DC0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AA2" w14:textId="77777777" w:rsidR="007D4662" w:rsidRDefault="007D4662" w:rsidP="0000473B">
            <w:pPr>
              <w:pStyle w:val="Tabletext"/>
            </w:pPr>
            <w:r w:rsidRPr="004A21EA">
              <w:t>http://www.medicare.gov/</w:t>
            </w:r>
          </w:p>
          <w:p w14:paraId="3AE98DF7" w14:textId="77777777" w:rsidR="00EE7DC0" w:rsidRPr="00AD65E7" w:rsidRDefault="00EE7DC0" w:rsidP="0000473B">
            <w:pPr>
              <w:pStyle w:val="Tabletext"/>
            </w:pPr>
            <w:r w:rsidRPr="00AD65E7">
              <w:t>This is the official website for Medicare.</w:t>
            </w:r>
            <w:r>
              <w:t xml:space="preserve"> </w:t>
            </w:r>
            <w:r w:rsidRPr="00AD65E7">
              <w:t>It gives you</w:t>
            </w:r>
            <w:r w:rsidR="002D76D5">
              <w:t xml:space="preserve"> </w:t>
            </w:r>
            <w:r w:rsidRPr="00AD65E7">
              <w:t xml:space="preserve">up-to-date information about Medicare. It also has information about hospitals, nursing homes, physicians, home health agencies, and dialysis facilities. It includes booklets you can print </w:t>
            </w:r>
            <w:r>
              <w:t>right</w:t>
            </w:r>
            <w:r w:rsidRPr="00AD65E7">
              <w:t xml:space="preserve"> from your computer. You can also find Medicare contacts in your state by selecting “</w:t>
            </w:r>
            <w:r w:rsidR="00C61473">
              <w:t xml:space="preserve">Forms, </w:t>
            </w:r>
            <w:r w:rsidRPr="00AD65E7">
              <w:t xml:space="preserve">Help </w:t>
            </w:r>
            <w:r w:rsidR="00115D0B">
              <w:t>&amp; Resources</w:t>
            </w:r>
            <w:r w:rsidRPr="00AD65E7">
              <w:t>” and then clicking on “</w:t>
            </w:r>
            <w:r>
              <w:t xml:space="preserve">Phone </w:t>
            </w:r>
            <w:r w:rsidR="00115D0B">
              <w:t>n</w:t>
            </w:r>
            <w:r>
              <w:t xml:space="preserve">umbers </w:t>
            </w:r>
            <w:r w:rsidR="00115D0B">
              <w:t>&amp; w</w:t>
            </w:r>
            <w:r>
              <w:t>ebsites.”</w:t>
            </w:r>
          </w:p>
          <w:p w14:paraId="2CF812F9" w14:textId="77777777" w:rsidR="00EE7DC0" w:rsidRPr="00AD65E7" w:rsidRDefault="00EE7DC0" w:rsidP="0000473B">
            <w:pPr>
              <w:pStyle w:val="Tabletext"/>
            </w:pPr>
            <w:r w:rsidRPr="00AD65E7">
              <w:t>The Medicare website has the fo</w:t>
            </w:r>
            <w:r w:rsidR="00F6280B">
              <w:t>llowing tool to help you find plans in your area</w:t>
            </w:r>
            <w:r>
              <w:t>:</w:t>
            </w:r>
          </w:p>
          <w:p w14:paraId="43FCB6EB" w14:textId="77777777" w:rsidR="00EE7DC0" w:rsidRDefault="00EE7DC0" w:rsidP="0000473B">
            <w:pPr>
              <w:ind w:left="576" w:right="288"/>
            </w:pPr>
            <w:r w:rsidRPr="00936D16">
              <w:rPr>
                <w:b/>
                <w:bCs/>
              </w:rPr>
              <w:t xml:space="preserve">Medicare Plan Finder: </w:t>
            </w:r>
            <w:r w:rsidR="00AA4C1B">
              <w:t>This tool p</w:t>
            </w:r>
            <w:r w:rsidRPr="00AD65E7">
              <w:t>rovides personalized information about Medicare prescription drug plans, Medicare health plans, and Medigap (Medicare Supplement Insurance) policies in your area. Select “</w:t>
            </w:r>
            <w:r w:rsidR="008C1E54">
              <w:t>Find h</w:t>
            </w:r>
            <w:r w:rsidR="00F60768">
              <w:t>ealth &amp; d</w:t>
            </w:r>
            <w:r w:rsidRPr="00AD65E7">
              <w:t xml:space="preserve">rug </w:t>
            </w:r>
            <w:r w:rsidR="008C1E54">
              <w:t>p</w:t>
            </w:r>
            <w:r w:rsidRPr="00AD65E7">
              <w:t>lans</w:t>
            </w:r>
            <w:r w:rsidR="008C1E54">
              <w:t>.</w:t>
            </w:r>
            <w:r w:rsidRPr="00AD65E7">
              <w:t>”</w:t>
            </w:r>
          </w:p>
          <w:p w14:paraId="510234C1" w14:textId="77777777" w:rsidR="00EE7DC0" w:rsidRPr="00EE7DC0" w:rsidRDefault="00EE7DC0" w:rsidP="0000473B">
            <w:pPr>
              <w:pStyle w:val="Tabletext"/>
            </w:pPr>
            <w:r w:rsidRPr="00AD65E7">
              <w:t xml:space="preserve">If you don’t have a computer, your local library or senior center may be able to help you visit this website using its computer. Or you can call Medicare at the number above and tell them </w:t>
            </w:r>
            <w:r w:rsidR="00233352">
              <w:t>what</w:t>
            </w:r>
            <w:r w:rsidRPr="00AD65E7">
              <w:t xml:space="preserve"> you are looking for. They will find the information on the website, print it out, and send it to you.</w:t>
            </w:r>
          </w:p>
        </w:tc>
      </w:tr>
    </w:tbl>
    <w:p w14:paraId="350B182F" w14:textId="77777777" w:rsidR="00A95C3F" w:rsidRDefault="002F22BA" w:rsidP="004A6DC8">
      <w:pPr>
        <w:pStyle w:val="Heading1"/>
      </w:pPr>
      <w:bookmarkStart w:id="78" w:name="_Toc347496089"/>
      <w:bookmarkStart w:id="79" w:name="_Toc347496300"/>
      <w:r>
        <w:br w:type="page"/>
      </w:r>
      <w:bookmarkStart w:id="80" w:name="_Toc451143210"/>
      <w:r w:rsidR="00AF74E2" w:rsidRPr="00BA7827">
        <w:lastRenderedPageBreak/>
        <w:t xml:space="preserve">How to contact </w:t>
      </w:r>
      <w:r w:rsidR="00A95C3F">
        <w:t>M</w:t>
      </w:r>
      <w:r w:rsidR="00CD6284">
        <w:t>assHealth</w:t>
      </w:r>
      <w:bookmarkEnd w:id="78"/>
      <w:bookmarkEnd w:id="79"/>
      <w:bookmarkEnd w:id="80"/>
    </w:p>
    <w:p w14:paraId="05AB86AA" w14:textId="77777777" w:rsidR="00A95C3F" w:rsidRDefault="00A95C3F" w:rsidP="007824A4">
      <w:r w:rsidRPr="00526D66">
        <w:t>M</w:t>
      </w:r>
      <w:r w:rsidR="00CD6284">
        <w:t>assHealth</w:t>
      </w:r>
      <w:r w:rsidRPr="00526D66">
        <w:t xml:space="preserve"> helps with </w:t>
      </w:r>
      <w:r w:rsidR="00AE0DC8">
        <w:t xml:space="preserve">the cost of </w:t>
      </w:r>
      <w:r w:rsidRPr="00526D66">
        <w:t xml:space="preserve">medical </w:t>
      </w:r>
      <w:r w:rsidR="00BC1C5B">
        <w:t xml:space="preserve">and long-term </w:t>
      </w:r>
      <w:r w:rsidR="001B2262">
        <w:t>services and supports</w:t>
      </w:r>
      <w:r w:rsidR="00BC1C5B">
        <w:t xml:space="preserve"> </w:t>
      </w:r>
      <w:r w:rsidRPr="00526D66">
        <w:t>for people with limited incomes and resources.</w:t>
      </w:r>
    </w:p>
    <w:p w14:paraId="2059D517" w14:textId="77777777" w:rsidR="007824A4" w:rsidRDefault="00A95C3F" w:rsidP="007824A4">
      <w:r>
        <w:t>You are enrolled in Medicare and in M</w:t>
      </w:r>
      <w:r w:rsidR="00CD6284">
        <w:t>assHealth</w:t>
      </w:r>
      <w:r>
        <w:t xml:space="preserve">. </w:t>
      </w:r>
      <w:r w:rsidRPr="00526D66">
        <w:t xml:space="preserve">If you have questions about the </w:t>
      </w:r>
      <w:r w:rsidR="00955A7F">
        <w:t>help</w:t>
      </w:r>
      <w:r w:rsidR="00955A7F" w:rsidRPr="00526D66">
        <w:t xml:space="preserve"> </w:t>
      </w:r>
      <w:r w:rsidRPr="00526D66">
        <w:t>you get from M</w:t>
      </w:r>
      <w:r w:rsidR="00CD6284">
        <w:t>assHealth</w:t>
      </w:r>
      <w:r w:rsidRPr="00526D66">
        <w:t xml:space="preserve">, </w:t>
      </w:r>
      <w:r w:rsidR="007D4662">
        <w:t>the contact information is below</w:t>
      </w:r>
      <w:r w:rsidR="007824A4">
        <w:t>.</w:t>
      </w:r>
    </w:p>
    <w:p w14:paraId="3150A913" w14:textId="77777777" w:rsidR="00A95C3F" w:rsidRPr="006557AD" w:rsidRDefault="00A95C3F" w:rsidP="007824A4">
      <w:pPr>
        <w:rPr>
          <w:rStyle w:val="PlanInstructions"/>
        </w:rPr>
      </w:pPr>
      <w:r w:rsidRPr="006557AD">
        <w:rPr>
          <w:rStyle w:val="PlanInstructions"/>
          <w:i w:val="0"/>
        </w:rPr>
        <w:t>[</w:t>
      </w:r>
      <w:r w:rsidRPr="006557AD">
        <w:rPr>
          <w:rStyle w:val="PlanInstructions"/>
        </w:rPr>
        <w:t xml:space="preserve">If applicable, plans may also inform members that they can get information about Medicaid </w:t>
      </w:r>
      <w:r w:rsidRPr="006557AD">
        <w:rPr>
          <w:rStyle w:val="PlanInstructions"/>
        </w:rPr>
        <w:br/>
        <w:t xml:space="preserve">from county resource centers and indicate where members can find contact information for </w:t>
      </w:r>
      <w:r w:rsidRPr="006557AD">
        <w:rPr>
          <w:rStyle w:val="PlanInstructions"/>
        </w:rPr>
        <w:br/>
        <w:t>these centers.</w:t>
      </w:r>
      <w:r w:rsidRPr="006557AD">
        <w:rPr>
          <w:rStyle w:val="PlanInstructions"/>
          <w:i w:val="0"/>
        </w:rPr>
        <w:t>]</w:t>
      </w:r>
    </w:p>
    <w:p w14:paraId="7E730FF2" w14:textId="77777777" w:rsidR="000124CF" w:rsidRPr="007044ED" w:rsidRDefault="000124CF" w:rsidP="007044ED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830"/>
      </w:tblGrid>
      <w:tr w:rsidR="000124CF" w:rsidRPr="00526D66" w14:paraId="5B984CF7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37B326" w14:textId="77777777" w:rsidR="000124CF" w:rsidRPr="000B3607" w:rsidRDefault="000124CF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293" w14:textId="77777777" w:rsidR="000124CF" w:rsidRPr="00526D66" w:rsidRDefault="00827139" w:rsidP="0000473B">
            <w:pPr>
              <w:pStyle w:val="Tabletext"/>
            </w:pPr>
            <w:r w:rsidRPr="00827139">
              <w:rPr>
                <w:lang w:val="en"/>
              </w:rPr>
              <w:t>1-800-841-2900</w:t>
            </w:r>
            <w:r w:rsidR="000124CF" w:rsidRPr="00E64104">
              <w:t xml:space="preserve">  </w:t>
            </w:r>
          </w:p>
        </w:tc>
      </w:tr>
      <w:tr w:rsidR="000124CF" w:rsidRPr="00526D66" w14:paraId="1D2307E1" w14:textId="77777777" w:rsidTr="004A21EA">
        <w:trPr>
          <w:cantSplit/>
          <w:trHeight w:val="1308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CD7838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EA09" w14:textId="77777777" w:rsidR="004F4D91" w:rsidRDefault="004F4D91" w:rsidP="0000473B">
            <w:pPr>
              <w:pStyle w:val="Tabletext"/>
            </w:pPr>
            <w:r w:rsidRPr="004F4D91">
              <w:rPr>
                <w:lang w:val="en"/>
              </w:rPr>
              <w:t>1-800-497-4648</w:t>
            </w:r>
            <w:r w:rsidRPr="00F52E87">
              <w:t xml:space="preserve"> </w:t>
            </w:r>
          </w:p>
          <w:p w14:paraId="52E45879" w14:textId="77777777" w:rsidR="000124CF" w:rsidRPr="00526D66" w:rsidRDefault="000124CF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who </w:t>
            </w:r>
            <w:r w:rsidR="002D76D5" w:rsidRPr="002D76D5">
              <w:rPr>
                <w:rStyle w:val="PlanInstructions"/>
                <w:i w:val="0"/>
                <w:color w:val="auto"/>
              </w:rPr>
              <w:t>are deaf, hard of hearing, or speech disabled</w:t>
            </w:r>
            <w:r w:rsidRPr="004A21EA">
              <w:rPr>
                <w:rStyle w:val="PlanInstructions"/>
                <w:i w:val="0"/>
                <w:color w:val="auto"/>
              </w:rPr>
              <w:t>. 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0124CF" w:rsidRPr="00526D66" w14:paraId="4D7783CA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F2081F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6EBE" w14:textId="77777777" w:rsidR="000124CF" w:rsidRDefault="00F23B20" w:rsidP="004A21EA">
            <w:pPr>
              <w:pStyle w:val="Tabletext"/>
              <w:spacing w:after="0"/>
            </w:pPr>
            <w:r>
              <w:t>MassHealth</w:t>
            </w:r>
            <w:r w:rsidR="008702F6">
              <w:t xml:space="preserve"> Customer Service</w:t>
            </w:r>
          </w:p>
          <w:p w14:paraId="2B5B54ED" w14:textId="77777777" w:rsidR="00F23B20" w:rsidRDefault="00F23B20" w:rsidP="004A21EA">
            <w:pPr>
              <w:pStyle w:val="Tabletext"/>
              <w:spacing w:before="0" w:after="0"/>
            </w:pPr>
            <w:r>
              <w:t>55 Summer Street</w:t>
            </w:r>
          </w:p>
          <w:p w14:paraId="69D5E322" w14:textId="77777777" w:rsidR="00F23B20" w:rsidRPr="00724292" w:rsidRDefault="00F23B20" w:rsidP="004A21EA">
            <w:pPr>
              <w:pStyle w:val="Tabletext"/>
              <w:spacing w:before="0"/>
            </w:pPr>
            <w:r>
              <w:t>Boston, MA 02110</w:t>
            </w:r>
          </w:p>
        </w:tc>
      </w:tr>
      <w:tr w:rsidR="000124CF" w:rsidRPr="00526D66" w14:paraId="35E6C98A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07C08F" w14:textId="77777777" w:rsidR="000124CF" w:rsidRPr="00711BF1" w:rsidRDefault="000124CF" w:rsidP="0000473B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2889" w14:textId="77777777" w:rsidR="000124CF" w:rsidRPr="00EC5D29" w:rsidRDefault="009139A1" w:rsidP="0000473B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4A21EA">
              <w:rPr>
                <w:rStyle w:val="PlanInstructions"/>
                <w:i w:val="0"/>
                <w:color w:val="auto"/>
              </w:rPr>
              <w:t>membersupport@mahealth.net</w:t>
            </w:r>
            <w:r>
              <w:rPr>
                <w:rStyle w:val="PlanInstructions"/>
                <w:i w:val="0"/>
                <w:color w:val="auto"/>
              </w:rPr>
              <w:t xml:space="preserve"> </w:t>
            </w:r>
          </w:p>
        </w:tc>
      </w:tr>
      <w:tr w:rsidR="000124CF" w:rsidRPr="00526D66" w14:paraId="222F94F1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CE8EB1" w14:textId="77777777" w:rsidR="000124CF" w:rsidRPr="00526D66" w:rsidRDefault="000124CF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B28" w14:textId="77777777" w:rsidR="000124CF" w:rsidRPr="00E10884" w:rsidRDefault="007D4662" w:rsidP="0000473B">
            <w:pPr>
              <w:pStyle w:val="Tabletext"/>
              <w:rPr>
                <w:color w:val="548DD4"/>
              </w:rPr>
            </w:pPr>
            <w:r w:rsidRPr="004A21EA">
              <w:t>http://www.mass.gov/masshealth</w:t>
            </w:r>
            <w:r w:rsidR="00EC5D29">
              <w:t xml:space="preserve"> </w:t>
            </w:r>
          </w:p>
        </w:tc>
      </w:tr>
    </w:tbl>
    <w:p w14:paraId="16719900" w14:textId="77777777" w:rsidR="007824A4" w:rsidRDefault="007824A4" w:rsidP="000124CF"/>
    <w:p w14:paraId="1F07585D" w14:textId="77777777" w:rsidR="008B4BBC" w:rsidRDefault="007824A4" w:rsidP="004A6DC8">
      <w:pPr>
        <w:pStyle w:val="Heading1"/>
      </w:pPr>
      <w:r>
        <w:br w:type="page"/>
      </w:r>
      <w:bookmarkStart w:id="81" w:name="_Toc347496087"/>
      <w:bookmarkStart w:id="82" w:name="_Toc347496298"/>
      <w:bookmarkStart w:id="83" w:name="_Toc451143211"/>
      <w:bookmarkStart w:id="84" w:name="_Toc347496090"/>
      <w:bookmarkStart w:id="85" w:name="_Toc347496301"/>
      <w:r w:rsidR="008B4BBC" w:rsidRPr="00C62EFA">
        <w:lastRenderedPageBreak/>
        <w:t xml:space="preserve">How to contact the </w:t>
      </w:r>
      <w:r w:rsidR="008B4BBC">
        <w:t>Quality Improvement Organization (QIO)</w:t>
      </w:r>
      <w:bookmarkEnd w:id="81"/>
      <w:bookmarkEnd w:id="82"/>
      <w:bookmarkEnd w:id="83"/>
    </w:p>
    <w:p w14:paraId="77D5A692" w14:textId="77777777" w:rsidR="008B4BBC" w:rsidRDefault="0063000D" w:rsidP="008B4BBC">
      <w:r w:rsidRPr="00D0616C">
        <w:rPr>
          <w:rStyle w:val="PlanInstructions"/>
          <w:i w:val="0"/>
        </w:rPr>
        <w:t>[</w:t>
      </w:r>
      <w:r>
        <w:rPr>
          <w:rStyle w:val="PlanInstructions"/>
        </w:rPr>
        <w:t>Plans may update this section with new QIO information as necessary.</w:t>
      </w:r>
      <w:r w:rsidRPr="00CC335C">
        <w:rPr>
          <w:rStyle w:val="PlanInstructions"/>
          <w:i w:val="0"/>
        </w:rPr>
        <w:t xml:space="preserve">] </w:t>
      </w:r>
      <w:r w:rsidR="00B0568D" w:rsidRPr="00C95305">
        <w:t xml:space="preserve">Massachusetts </w:t>
      </w:r>
      <w:r w:rsidR="008B4BBC" w:rsidRPr="00C95305">
        <w:t>has</w:t>
      </w:r>
      <w:r w:rsidR="008B4BBC">
        <w:t xml:space="preserve"> </w:t>
      </w:r>
      <w:r w:rsidR="008B4BBC" w:rsidRPr="004D626E">
        <w:t>a</w:t>
      </w:r>
      <w:r w:rsidR="008B4BBC">
        <w:t xml:space="preserve"> </w:t>
      </w:r>
      <w:r w:rsidR="005A00F4">
        <w:t>Quality Improvement O</w:t>
      </w:r>
      <w:r w:rsidR="008B4BBC">
        <w:t>rganization</w:t>
      </w:r>
      <w:r w:rsidR="00CC335C">
        <w:t xml:space="preserve"> (QIO)</w:t>
      </w:r>
      <w:r w:rsidR="008B4BBC">
        <w:t>. This is a group of doctors and other health care professionals who help improve the quality of care for people with Medicare.</w:t>
      </w:r>
      <w:r w:rsidR="008B4BBC">
        <w:rPr>
          <w:i/>
          <w:color w:val="0000FF"/>
        </w:rPr>
        <w:t xml:space="preserve"> </w:t>
      </w:r>
      <w:r w:rsidR="005A00F4">
        <w:t xml:space="preserve">The QIO </w:t>
      </w:r>
      <w:r w:rsidR="008B4BBC">
        <w:t>is not connected with our plan.</w:t>
      </w:r>
      <w:r w:rsidR="009F12B2">
        <w:t xml:space="preserve"> To get the contact information for the QIO, </w:t>
      </w:r>
      <w:r w:rsidR="00220F61">
        <w:t xml:space="preserve">please </w:t>
      </w:r>
      <w:r w:rsidR="009F12B2">
        <w:t xml:space="preserve">call MassHealth Customer Service. </w:t>
      </w:r>
    </w:p>
    <w:p w14:paraId="5A64377B" w14:textId="77777777" w:rsidR="00CC335C" w:rsidRDefault="00CC335C" w:rsidP="00CC335C">
      <w:pPr>
        <w:spacing w:after="0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830"/>
      </w:tblGrid>
      <w:tr w:rsidR="009F12B2" w:rsidRPr="00526D66" w14:paraId="10357802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B1610B" w14:textId="77777777" w:rsidR="009F12B2" w:rsidRPr="000B3607" w:rsidRDefault="009F12B2" w:rsidP="00DB2C2A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A66" w14:textId="77777777" w:rsidR="009F12B2" w:rsidRPr="00526D66" w:rsidRDefault="009F12B2" w:rsidP="00DB2C2A">
            <w:pPr>
              <w:pStyle w:val="Tabletext"/>
            </w:pPr>
            <w:r w:rsidRPr="00827139">
              <w:rPr>
                <w:lang w:val="en"/>
              </w:rPr>
              <w:t>1-800-841-2900</w:t>
            </w:r>
            <w:r w:rsidRPr="00E64104">
              <w:t xml:space="preserve">  </w:t>
            </w:r>
          </w:p>
        </w:tc>
      </w:tr>
      <w:tr w:rsidR="009F12B2" w:rsidRPr="00526D66" w14:paraId="77901D0E" w14:textId="77777777" w:rsidTr="00DB2C2A">
        <w:trPr>
          <w:cantSplit/>
          <w:trHeight w:val="1308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49AD1B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07C" w14:textId="77777777" w:rsidR="009F12B2" w:rsidRDefault="009F12B2" w:rsidP="00DB2C2A">
            <w:pPr>
              <w:pStyle w:val="Tabletext"/>
            </w:pPr>
            <w:r w:rsidRPr="004F4D91">
              <w:rPr>
                <w:lang w:val="en"/>
              </w:rPr>
              <w:t>1-800-497-4648</w:t>
            </w:r>
            <w:r w:rsidRPr="00F52E87">
              <w:t xml:space="preserve"> </w:t>
            </w:r>
          </w:p>
          <w:p w14:paraId="0484D947" w14:textId="77777777" w:rsidR="009F12B2" w:rsidRPr="00526D66" w:rsidRDefault="009F12B2" w:rsidP="00DB2C2A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who </w:t>
            </w:r>
            <w:r w:rsidRPr="002D76D5">
              <w:rPr>
                <w:rStyle w:val="PlanInstructions"/>
                <w:i w:val="0"/>
                <w:color w:val="auto"/>
              </w:rPr>
              <w:t>are deaf, hard of hearing, or speech disabled</w:t>
            </w:r>
            <w:r w:rsidRPr="004A21EA">
              <w:rPr>
                <w:rStyle w:val="PlanInstructions"/>
                <w:i w:val="0"/>
                <w:color w:val="auto"/>
              </w:rPr>
              <w:t>. 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9F12B2" w:rsidRPr="00724292" w14:paraId="12B948F9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B79EFD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853" w14:textId="77777777" w:rsidR="009F12B2" w:rsidRDefault="009F12B2" w:rsidP="00DB2C2A">
            <w:pPr>
              <w:pStyle w:val="Tabletext"/>
              <w:spacing w:after="0"/>
            </w:pPr>
            <w:r>
              <w:t>MassHealth Customer Service</w:t>
            </w:r>
          </w:p>
          <w:p w14:paraId="69F247BB" w14:textId="77777777" w:rsidR="009F12B2" w:rsidRDefault="009F12B2" w:rsidP="00DB2C2A">
            <w:pPr>
              <w:pStyle w:val="Tabletext"/>
              <w:spacing w:before="0" w:after="0"/>
            </w:pPr>
            <w:r>
              <w:t>55 Summer Street</w:t>
            </w:r>
          </w:p>
          <w:p w14:paraId="0EB6B7E3" w14:textId="77777777" w:rsidR="009F12B2" w:rsidRPr="00724292" w:rsidRDefault="009F12B2" w:rsidP="00DB2C2A">
            <w:pPr>
              <w:pStyle w:val="Tabletext"/>
              <w:spacing w:before="0"/>
            </w:pPr>
            <w:r>
              <w:t>Boston, MA 02110</w:t>
            </w:r>
          </w:p>
        </w:tc>
      </w:tr>
      <w:tr w:rsidR="009F12B2" w:rsidRPr="00EC5D29" w14:paraId="75DE9DEB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313333" w14:textId="77777777" w:rsidR="009F12B2" w:rsidRPr="00711BF1" w:rsidRDefault="009F12B2" w:rsidP="00DB2C2A">
            <w:pPr>
              <w:pStyle w:val="Tabletextbold"/>
            </w:pPr>
            <w:r>
              <w:t>E-MAIL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14F4" w14:textId="77777777" w:rsidR="009F12B2" w:rsidRPr="00EC5D29" w:rsidRDefault="009F12B2" w:rsidP="00DB2C2A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4A21EA">
              <w:rPr>
                <w:rStyle w:val="PlanInstructions"/>
                <w:i w:val="0"/>
                <w:color w:val="auto"/>
              </w:rPr>
              <w:t>membersupport@mahealth.net</w:t>
            </w:r>
            <w:r>
              <w:rPr>
                <w:rStyle w:val="PlanInstructions"/>
                <w:i w:val="0"/>
                <w:color w:val="auto"/>
              </w:rPr>
              <w:t xml:space="preserve"> </w:t>
            </w:r>
          </w:p>
        </w:tc>
      </w:tr>
      <w:tr w:rsidR="009F12B2" w:rsidRPr="00E10884" w14:paraId="56595F23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5D32EF" w14:textId="77777777" w:rsidR="009F12B2" w:rsidRPr="00526D66" w:rsidRDefault="009F12B2" w:rsidP="00DB2C2A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F0B0" w14:textId="77777777" w:rsidR="009F12B2" w:rsidRPr="00E10884" w:rsidRDefault="009F12B2" w:rsidP="00DB2C2A">
            <w:pPr>
              <w:pStyle w:val="Tabletext"/>
              <w:rPr>
                <w:color w:val="548DD4"/>
              </w:rPr>
            </w:pPr>
            <w:r w:rsidRPr="004A21EA">
              <w:t>http://www.mass.gov/masshealth</w:t>
            </w:r>
            <w:r>
              <w:t xml:space="preserve"> </w:t>
            </w:r>
          </w:p>
        </w:tc>
      </w:tr>
    </w:tbl>
    <w:p w14:paraId="3DA39B54" w14:textId="77777777" w:rsidR="008B4BBC" w:rsidRDefault="008B4BBC" w:rsidP="008B4BBC">
      <w:pPr>
        <w:pStyle w:val="Smallspace"/>
      </w:pPr>
    </w:p>
    <w:p w14:paraId="488AC8A5" w14:textId="77777777" w:rsidR="008B4BBC" w:rsidRPr="00696D2D" w:rsidRDefault="008B4BBC" w:rsidP="008B4BBC">
      <w:pPr>
        <w:pStyle w:val="Heading2"/>
      </w:pPr>
      <w:bookmarkStart w:id="86" w:name="_Toc358280987"/>
      <w:bookmarkStart w:id="87" w:name="_Toc358291565"/>
      <w:bookmarkStart w:id="88" w:name="_Toc361909310"/>
      <w:bookmarkStart w:id="89" w:name="_Toc451143212"/>
      <w:r w:rsidRPr="00696D2D">
        <w:t xml:space="preserve">Contact </w:t>
      </w:r>
      <w:r w:rsidR="00687071">
        <w:t xml:space="preserve">the QIO </w:t>
      </w:r>
      <w:r w:rsidRPr="00696D2D">
        <w:t>about:</w:t>
      </w:r>
      <w:bookmarkEnd w:id="86"/>
      <w:bookmarkEnd w:id="87"/>
      <w:bookmarkEnd w:id="88"/>
      <w:bookmarkEnd w:id="89"/>
    </w:p>
    <w:p w14:paraId="0F4047B3" w14:textId="77777777" w:rsidR="008B4BBC" w:rsidRDefault="008B4BBC" w:rsidP="004A21EA">
      <w:pPr>
        <w:pStyle w:val="Heading6"/>
        <w:ind w:left="270" w:hanging="270"/>
      </w:pPr>
      <w:bookmarkStart w:id="90" w:name="_Toc358280988"/>
      <w:bookmarkStart w:id="91" w:name="_Toc358291566"/>
      <w:bookmarkStart w:id="92" w:name="_Toc361909311"/>
      <w:bookmarkStart w:id="93" w:name="_Toc451143213"/>
      <w:r w:rsidRPr="001B31CA">
        <w:t>Questions about your health care</w:t>
      </w:r>
      <w:bookmarkEnd w:id="90"/>
      <w:bookmarkEnd w:id="91"/>
      <w:bookmarkEnd w:id="92"/>
      <w:bookmarkEnd w:id="93"/>
    </w:p>
    <w:p w14:paraId="300B44C4" w14:textId="77777777" w:rsidR="00FF1BFA" w:rsidRDefault="008B4BBC" w:rsidP="004A21EA">
      <w:pPr>
        <w:spacing w:after="120"/>
        <w:ind w:left="270"/>
      </w:pPr>
      <w:r w:rsidRPr="00526D66">
        <w:t xml:space="preserve">You can make a complaint about </w:t>
      </w:r>
      <w:r>
        <w:t xml:space="preserve">the care you </w:t>
      </w:r>
      <w:r w:rsidR="006C2ED5">
        <w:t>g</w:t>
      </w:r>
      <w:r w:rsidR="00BB5113">
        <w:t>ot</w:t>
      </w:r>
      <w:r>
        <w:t xml:space="preserve"> if:</w:t>
      </w:r>
    </w:p>
    <w:p w14:paraId="3B59E985" w14:textId="77777777" w:rsidR="004A21EA" w:rsidRDefault="004A21EA" w:rsidP="00841161">
      <w:pPr>
        <w:numPr>
          <w:ilvl w:val="0"/>
          <w:numId w:val="14"/>
        </w:numPr>
        <w:spacing w:after="120"/>
        <w:ind w:left="634"/>
      </w:pPr>
      <w:r>
        <w:t>You have a problem with the quality of care;</w:t>
      </w:r>
    </w:p>
    <w:p w14:paraId="036076C0" w14:textId="77777777" w:rsidR="00FF1BFA" w:rsidRPr="00FF1BFA" w:rsidRDefault="008B4BBC" w:rsidP="00841161">
      <w:pPr>
        <w:numPr>
          <w:ilvl w:val="0"/>
          <w:numId w:val="14"/>
        </w:numPr>
        <w:spacing w:after="120"/>
        <w:ind w:left="634"/>
      </w:pPr>
      <w:r>
        <w:t>You think</w:t>
      </w:r>
      <w:r w:rsidRPr="001B31CA">
        <w:t xml:space="preserve"> your hospital stay is ending too soon</w:t>
      </w:r>
      <w:r w:rsidR="00AA4C1B">
        <w:t>;</w:t>
      </w:r>
      <w:r>
        <w:t xml:space="preserve"> </w:t>
      </w:r>
      <w:r>
        <w:rPr>
          <w:b/>
          <w:i/>
        </w:rPr>
        <w:t>or</w:t>
      </w:r>
    </w:p>
    <w:p w14:paraId="26B858A7" w14:textId="77777777" w:rsidR="008B4BBC" w:rsidRPr="0094013C" w:rsidRDefault="008B4BBC" w:rsidP="00841161">
      <w:pPr>
        <w:numPr>
          <w:ilvl w:val="0"/>
          <w:numId w:val="14"/>
        </w:numPr>
        <w:spacing w:after="120"/>
        <w:ind w:left="634"/>
      </w:pPr>
      <w:r>
        <w:t>Y</w:t>
      </w:r>
      <w:r w:rsidRPr="001B31CA">
        <w:t>ou think your home health care, skilled nursing facility care, or comprehensive outpatient rehabilitation facility (CORF) services are ending too soon.</w:t>
      </w:r>
      <w:r w:rsidRPr="00FF1BFA">
        <w:rPr>
          <w:rFonts w:ascii="Times New Roman" w:hAnsi="Times New Roman"/>
          <w:sz w:val="24"/>
          <w:szCs w:val="24"/>
        </w:rPr>
        <w:t xml:space="preserve"> </w:t>
      </w:r>
    </w:p>
    <w:bookmarkEnd w:id="84"/>
    <w:bookmarkEnd w:id="85"/>
    <w:p w14:paraId="092DBB4A" w14:textId="230AFD87" w:rsidR="00F52E87" w:rsidRPr="00F52E87" w:rsidRDefault="00CC335C" w:rsidP="004A6DC8">
      <w:pPr>
        <w:pStyle w:val="Heading1"/>
        <w:rPr>
          <w:snapToGrid w:val="0"/>
        </w:rPr>
      </w:pPr>
      <w:r>
        <w:rPr>
          <w:snapToGrid w:val="0"/>
        </w:rPr>
        <w:br w:type="page"/>
      </w:r>
      <w:bookmarkStart w:id="94" w:name="_Toc451143214"/>
      <w:r w:rsidR="00A178C2">
        <w:rPr>
          <w:snapToGrid w:val="0"/>
        </w:rPr>
        <w:lastRenderedPageBreak/>
        <w:t xml:space="preserve">How to </w:t>
      </w:r>
      <w:r w:rsidR="00342CD8">
        <w:rPr>
          <w:snapToGrid w:val="0"/>
        </w:rPr>
        <w:t>c</w:t>
      </w:r>
      <w:r w:rsidR="00A178C2">
        <w:rPr>
          <w:snapToGrid w:val="0"/>
        </w:rPr>
        <w:t xml:space="preserve">ontact </w:t>
      </w:r>
      <w:bookmarkEnd w:id="94"/>
      <w:r w:rsidR="00313DD3">
        <w:rPr>
          <w:snapToGrid w:val="0"/>
        </w:rPr>
        <w:t>My Ombudsman</w:t>
      </w:r>
    </w:p>
    <w:p w14:paraId="3A76B756" w14:textId="38554684" w:rsidR="00275EF7" w:rsidRDefault="00313DD3" w:rsidP="00CC335C">
      <w:pPr>
        <w:spacing w:after="120"/>
      </w:pPr>
      <w:r>
        <w:t>My Ombudsman</w:t>
      </w:r>
      <w:r w:rsidR="00275EF7" w:rsidRPr="00750EB4">
        <w:t xml:space="preserve"> is an independent program that can help you if you have questions, concerns, or</w:t>
      </w:r>
      <w:r w:rsidR="00CC335C">
        <w:t xml:space="preserve"> problems related to One Care. </w:t>
      </w:r>
      <w:r>
        <w:t>You can contact My Ombudsman</w:t>
      </w:r>
      <w:r w:rsidR="00275EF7" w:rsidRPr="00750EB4">
        <w:t xml:space="preserve"> to get info</w:t>
      </w:r>
      <w:r>
        <w:t>rmation or assistance. My Ombudsman</w:t>
      </w:r>
      <w:r w:rsidR="00275EF7" w:rsidRPr="00750EB4">
        <w:t xml:space="preserve"> services are free.</w:t>
      </w:r>
      <w:r>
        <w:t xml:space="preserve"> My Ombudsman staff:</w:t>
      </w:r>
    </w:p>
    <w:p w14:paraId="77643395" w14:textId="38929AA4" w:rsidR="00275EF7" w:rsidRPr="00750EB4" w:rsidRDefault="00313DD3" w:rsidP="00CC335C">
      <w:pPr>
        <w:numPr>
          <w:ilvl w:val="0"/>
          <w:numId w:val="17"/>
        </w:numPr>
        <w:spacing w:after="120" w:line="276" w:lineRule="auto"/>
      </w:pPr>
      <w:r>
        <w:t>C</w:t>
      </w:r>
      <w:r w:rsidR="00275EF7" w:rsidRPr="00750EB4">
        <w:t>an answer your questions or refer you to the rig</w:t>
      </w:r>
      <w:r w:rsidR="00CC335C">
        <w:t>ht place to find what you need.</w:t>
      </w:r>
    </w:p>
    <w:p w14:paraId="5A1BD70F" w14:textId="4D508372" w:rsidR="00275EF7" w:rsidRPr="00750EB4" w:rsidRDefault="00313DD3" w:rsidP="00CC335C">
      <w:pPr>
        <w:numPr>
          <w:ilvl w:val="0"/>
          <w:numId w:val="17"/>
        </w:numPr>
        <w:spacing w:after="120" w:line="276" w:lineRule="auto"/>
      </w:pPr>
      <w:r>
        <w:t>C</w:t>
      </w:r>
      <w:r w:rsidR="00275EF7" w:rsidRPr="00750EB4">
        <w:t>an help you address a problem or concern</w:t>
      </w:r>
      <w:r w:rsidR="00275EF7" w:rsidRPr="00750EB4">
        <w:rPr>
          <w:b/>
        </w:rPr>
        <w:t xml:space="preserve"> </w:t>
      </w:r>
      <w:r w:rsidR="00275EF7" w:rsidRPr="00750EB4">
        <w:t>with One Care or your One Care plan</w:t>
      </w:r>
      <w:r w:rsidR="00275EF7" w:rsidRPr="005A00F4">
        <w:t>,</w:t>
      </w:r>
      <w:r w:rsidR="00275EF7" w:rsidRPr="00750EB4">
        <w:rPr>
          <w:b/>
        </w:rPr>
        <w:t xml:space="preserve"> </w:t>
      </w:r>
      <w:r w:rsidR="00275EF7" w:rsidRPr="00750EB4">
        <w:t>&lt;</w:t>
      </w:r>
      <w:r w:rsidR="00F6534F">
        <w:t>plan name</w:t>
      </w:r>
      <w:r w:rsidR="00CC335C">
        <w:t xml:space="preserve">&gt;. </w:t>
      </w:r>
      <w:r>
        <w:t>My Ombudsman staff</w:t>
      </w:r>
      <w:r w:rsidR="00275EF7" w:rsidRPr="00750EB4">
        <w:t xml:space="preserve"> will listen, investigate the issue, and discuss options with you to help solve the problem. </w:t>
      </w:r>
    </w:p>
    <w:p w14:paraId="79164512" w14:textId="24CF880E" w:rsidR="00275EF7" w:rsidRPr="00750EB4" w:rsidRDefault="00313DD3" w:rsidP="00CC335C">
      <w:pPr>
        <w:numPr>
          <w:ilvl w:val="0"/>
          <w:numId w:val="17"/>
        </w:numPr>
        <w:spacing w:after="120" w:line="276" w:lineRule="auto"/>
      </w:pPr>
      <w:r>
        <w:t>Help</w:t>
      </w:r>
      <w:r w:rsidR="00CC335C">
        <w:t xml:space="preserve"> with appeals. </w:t>
      </w:r>
      <w:r w:rsidR="00275EF7" w:rsidRPr="00750EB4">
        <w:t>An appeal is a formal way of asking your One Care plan, MassHealth, or Medicare to review a</w:t>
      </w:r>
      <w:r w:rsidR="00CC335C">
        <w:t xml:space="preserve"> decision about your services. </w:t>
      </w:r>
      <w:r>
        <w:t>My Ombudsman</w:t>
      </w:r>
      <w:r w:rsidR="00275EF7" w:rsidRPr="00750EB4">
        <w:t xml:space="preserve"> </w:t>
      </w:r>
      <w:r>
        <w:t xml:space="preserve">staff </w:t>
      </w:r>
      <w:r w:rsidR="00275EF7" w:rsidRPr="00750EB4">
        <w:t>can talk with you about how to make an appeal and what to expect during the appeal process.</w:t>
      </w:r>
    </w:p>
    <w:p w14:paraId="6664AF95" w14:textId="0BF91058" w:rsidR="00CC335C" w:rsidRDefault="00275EF7" w:rsidP="00CC335C">
      <w:pPr>
        <w:spacing w:before="200"/>
      </w:pPr>
      <w:r w:rsidRPr="00750EB4">
        <w:t>You c</w:t>
      </w:r>
      <w:r w:rsidR="00313DD3">
        <w:t>an call, write, or visit My Ombudsman</w:t>
      </w:r>
      <w:r w:rsidRPr="00750EB4">
        <w:t xml:space="preserve"> at </w:t>
      </w:r>
      <w:r w:rsidR="005A00F4">
        <w:t>its</w:t>
      </w:r>
      <w:r w:rsidRPr="00750EB4">
        <w:t xml:space="preserve"> office.</w:t>
      </w:r>
    </w:p>
    <w:p w14:paraId="3FB0E4A2" w14:textId="77777777" w:rsidR="00275EF7" w:rsidRDefault="00275EF7" w:rsidP="00CC335C">
      <w:pPr>
        <w:spacing w:after="0"/>
        <w:rPr>
          <w:rStyle w:val="PlanInstructions"/>
          <w:i w:val="0"/>
          <w:color w:val="auto"/>
        </w:rPr>
      </w:pPr>
      <w:r w:rsidRPr="00750EB4">
        <w:t xml:space="preserve"> 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2040"/>
        <w:gridCol w:w="7545"/>
      </w:tblGrid>
      <w:tr w:rsidR="00E3535D" w:rsidRPr="00526D66" w14:paraId="79AFE0F5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3FFE36" w14:textId="77777777" w:rsidR="00E3535D" w:rsidRPr="000B3607" w:rsidRDefault="00E3535D" w:rsidP="008C0A59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0B8D" w14:textId="77777777" w:rsidR="00E3535D" w:rsidRPr="00526D66" w:rsidRDefault="00E3535D" w:rsidP="00E3535D">
            <w:pPr>
              <w:pStyle w:val="Tabletext"/>
            </w:pPr>
            <w:r>
              <w:t>1-855-781-9898 (Toll Free)</w:t>
            </w:r>
          </w:p>
        </w:tc>
      </w:tr>
      <w:tr w:rsidR="00E3535D" w:rsidRPr="00526D66" w14:paraId="4BA781D7" w14:textId="77777777" w:rsidTr="008C0A59">
        <w:trPr>
          <w:cantSplit/>
          <w:trHeight w:val="1200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562331" w14:textId="77777777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>
              <w:rPr>
                <w:bCs/>
                <w:szCs w:val="30"/>
              </w:rPr>
              <w:t>MassRelay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094F" w14:textId="77777777" w:rsidR="00E3535D" w:rsidRPr="005A00F4" w:rsidRDefault="00E3535D" w:rsidP="008C0A59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5A00F4">
              <w:rPr>
                <w:rStyle w:val="PlanInstructions"/>
                <w:i w:val="0"/>
                <w:color w:val="auto"/>
              </w:rPr>
              <w:t>7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Pr="005A00F4">
              <w:rPr>
                <w:rStyle w:val="PlanInstructions"/>
                <w:i w:val="0"/>
                <w:color w:val="auto"/>
              </w:rPr>
              <w:t>1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Pr="005A00F4">
              <w:rPr>
                <w:rStyle w:val="PlanInstructions"/>
                <w:i w:val="0"/>
                <w:color w:val="auto"/>
              </w:rPr>
              <w:t>1</w:t>
            </w:r>
          </w:p>
          <w:p w14:paraId="711EF4F0" w14:textId="77777777" w:rsidR="00E3535D" w:rsidRPr="00526D66" w:rsidRDefault="00E3535D" w:rsidP="008C0A59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who </w:t>
            </w:r>
            <w:r w:rsidRPr="002D76D5">
              <w:rPr>
                <w:rStyle w:val="PlanInstructions"/>
                <w:i w:val="0"/>
                <w:color w:val="auto"/>
              </w:rPr>
              <w:t xml:space="preserve">are deaf, hard of hearing, or speech </w:t>
            </w:r>
            <w:r w:rsidRPr="004A21EA">
              <w:rPr>
                <w:rStyle w:val="PlanInstructions"/>
                <w:i w:val="0"/>
                <w:color w:val="auto"/>
              </w:rPr>
              <w:t>disabled. You must</w:t>
            </w:r>
            <w:r w:rsidRPr="00827139">
              <w:rPr>
                <w:rStyle w:val="PlanInstructions"/>
                <w:i w:val="0"/>
                <w:color w:val="auto"/>
              </w:rPr>
              <w:t xml:space="preserve"> have special telephone equipment to call it.</w:t>
            </w:r>
          </w:p>
        </w:tc>
      </w:tr>
      <w:tr w:rsidR="00E3535D" w:rsidRPr="00724292" w14:paraId="793683F3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CE93F" w14:textId="77777777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1569" w14:textId="04829757" w:rsidR="00E3535D" w:rsidRDefault="00313DD3" w:rsidP="008C0A59">
            <w:pPr>
              <w:pStyle w:val="Tabletext"/>
              <w:spacing w:after="0"/>
            </w:pPr>
            <w:r>
              <w:t xml:space="preserve">My </w:t>
            </w:r>
            <w:r w:rsidR="00E3535D">
              <w:t>Ombudsman</w:t>
            </w:r>
          </w:p>
          <w:p w14:paraId="7D2B6356" w14:textId="77777777" w:rsidR="00E3535D" w:rsidRDefault="00E3535D" w:rsidP="008C0A59">
            <w:pPr>
              <w:pStyle w:val="Tabletext"/>
              <w:spacing w:before="0" w:after="0"/>
            </w:pPr>
            <w:r>
              <w:t>11 Dartmouth Street, Suite 301</w:t>
            </w:r>
          </w:p>
          <w:p w14:paraId="048EE6BD" w14:textId="77777777" w:rsidR="00C17EE6" w:rsidRPr="00724292" w:rsidRDefault="00E3535D" w:rsidP="00CC335C">
            <w:pPr>
              <w:pStyle w:val="Tabletext"/>
              <w:spacing w:before="0"/>
            </w:pPr>
            <w:r>
              <w:t>Malden, MA 02148</w:t>
            </w:r>
          </w:p>
        </w:tc>
      </w:tr>
      <w:tr w:rsidR="005A00F4" w:rsidRPr="00E10884" w14:paraId="4C748C3A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70F052" w14:textId="77777777" w:rsidR="005A00F4" w:rsidRPr="00711BF1" w:rsidRDefault="005A00F4" w:rsidP="008C0A59">
            <w:pPr>
              <w:pStyle w:val="Tabletextbold"/>
            </w:pPr>
            <w:r>
              <w:t>E-MAIL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B1E" w14:textId="01E70A5D" w:rsidR="005A00F4" w:rsidRPr="004A21EA" w:rsidRDefault="00313DD3" w:rsidP="00E3535D">
            <w:pPr>
              <w:pStyle w:val="Tabletext"/>
            </w:pPr>
            <w:r>
              <w:t>info@myombudsman.org</w:t>
            </w:r>
          </w:p>
        </w:tc>
      </w:tr>
      <w:tr w:rsidR="00E3535D" w:rsidRPr="00E10884" w14:paraId="44FF50D2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347080" w14:textId="77777777" w:rsidR="00E3535D" w:rsidRPr="00526D66" w:rsidRDefault="00E3535D" w:rsidP="008C0A59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9C4" w14:textId="43775A07" w:rsidR="00E3535D" w:rsidRPr="00E10884" w:rsidRDefault="00313DD3" w:rsidP="00E3535D">
            <w:pPr>
              <w:pStyle w:val="Tabletext"/>
              <w:rPr>
                <w:color w:val="548DD4"/>
              </w:rPr>
            </w:pPr>
            <w:r>
              <w:t>www.myombudsman.org</w:t>
            </w:r>
            <w:r w:rsidR="00E3535D">
              <w:t xml:space="preserve"> </w:t>
            </w:r>
          </w:p>
        </w:tc>
      </w:tr>
    </w:tbl>
    <w:p w14:paraId="11CC601C" w14:textId="77777777" w:rsidR="00F52E87" w:rsidRPr="00F52E87" w:rsidRDefault="00F52E87" w:rsidP="00F52E87"/>
    <w:p w14:paraId="688FC126" w14:textId="77777777" w:rsidR="00F52E87" w:rsidRPr="00F52E87" w:rsidRDefault="00CC335C" w:rsidP="004A6DC8">
      <w:pPr>
        <w:pStyle w:val="Heading1"/>
        <w:rPr>
          <w:rStyle w:val="PlanInstructions"/>
          <w:i w:val="0"/>
          <w:snapToGrid w:val="0"/>
          <w:color w:val="auto"/>
          <w:sz w:val="28"/>
        </w:rPr>
      </w:pPr>
      <w:r>
        <w:rPr>
          <w:snapToGrid w:val="0"/>
        </w:rPr>
        <w:br w:type="page"/>
      </w:r>
      <w:bookmarkStart w:id="95" w:name="_Toc451143215"/>
      <w:r w:rsidR="00F52E87">
        <w:rPr>
          <w:snapToGrid w:val="0"/>
        </w:rPr>
        <w:lastRenderedPageBreak/>
        <w:t xml:space="preserve">Other </w:t>
      </w:r>
      <w:bookmarkStart w:id="96" w:name="_GoBack"/>
      <w:bookmarkEnd w:id="96"/>
      <w:r w:rsidR="00F52E87">
        <w:rPr>
          <w:snapToGrid w:val="0"/>
        </w:rPr>
        <w:t>resources</w:t>
      </w:r>
      <w:bookmarkEnd w:id="95"/>
      <w:r w:rsidR="00F52E87" w:rsidRPr="00F52E87">
        <w:rPr>
          <w:snapToGrid w:val="0"/>
        </w:rPr>
        <w:t xml:space="preserve"> </w:t>
      </w:r>
    </w:p>
    <w:p w14:paraId="6DF1CABC" w14:textId="77777777" w:rsidR="000124CF" w:rsidRPr="005C4CCC" w:rsidRDefault="00A95C3F" w:rsidP="000124CF">
      <w:pPr>
        <w:rPr>
          <w:rStyle w:val="PlanInstructions"/>
        </w:rPr>
      </w:pPr>
      <w:r w:rsidRPr="005C4CCC">
        <w:rPr>
          <w:rStyle w:val="PlanInstructions"/>
          <w:i w:val="0"/>
        </w:rPr>
        <w:t>[</w:t>
      </w:r>
      <w:r w:rsidRPr="005C4CCC">
        <w:rPr>
          <w:rStyle w:val="PlanInstructions"/>
        </w:rPr>
        <w:t>Plans may insert this section to provide additional information resources, such as county aging and disability resource centers</w:t>
      </w:r>
      <w:r w:rsidR="00BB3110" w:rsidRPr="005C4CCC">
        <w:rPr>
          <w:rStyle w:val="PlanInstructions"/>
        </w:rPr>
        <w:t>, choice counselors, enrollment brokers,</w:t>
      </w:r>
      <w:r w:rsidRPr="005C4CCC">
        <w:rPr>
          <w:rStyle w:val="PlanInstructions"/>
        </w:rPr>
        <w:t xml:space="preserve"> or area agencies on aging.</w:t>
      </w:r>
      <w:r w:rsidRPr="005C4CCC">
        <w:rPr>
          <w:rStyle w:val="PlanInstructions"/>
          <w:i w:val="0"/>
        </w:rPr>
        <w:t>]</w:t>
      </w:r>
    </w:p>
    <w:sectPr w:rsidR="000124CF" w:rsidRPr="005C4CCC" w:rsidSect="00FA7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5F816" w14:textId="77777777" w:rsidR="00842240" w:rsidRDefault="00842240" w:rsidP="00EA4A7F">
      <w:pPr>
        <w:spacing w:after="0" w:line="240" w:lineRule="auto"/>
      </w:pPr>
      <w:r>
        <w:separator/>
      </w:r>
    </w:p>
  </w:endnote>
  <w:endnote w:type="continuationSeparator" w:id="0">
    <w:p w14:paraId="28DCAAE9" w14:textId="77777777" w:rsidR="00842240" w:rsidRDefault="00842240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2593C" w14:textId="77777777" w:rsidR="00FA751E" w:rsidRDefault="00FA751E" w:rsidP="00FA751E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4B860214" w14:textId="77777777" w:rsidR="00EC5D29" w:rsidRPr="00FA751E" w:rsidRDefault="00FA751E" w:rsidP="00FA751E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313DD3">
      <w:rPr>
        <w:noProof/>
      </w:rPr>
      <w:t>10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FDF6" w14:textId="77777777" w:rsidR="0004771D" w:rsidRPr="00FA751E" w:rsidRDefault="00376339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EBB1D8" wp14:editId="4F1280D0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9C1FB" w14:textId="77777777" w:rsidR="00FA751E" w:rsidRPr="00E33525" w:rsidRDefault="00FA751E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3730E" w14:textId="77777777" w:rsidR="00FA751E" w:rsidRDefault="00FA751E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EBB1D8" id="Group 11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4wldAYAAHc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7E9C1FB" w14:textId="77777777" w:rsidR="00FA751E" w:rsidRPr="00E33525" w:rsidRDefault="00FA751E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3730E" w14:textId="77777777" w:rsidR="00FA751E" w:rsidRDefault="00FA751E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A751E" w:rsidRPr="006A6043">
      <w:rPr>
        <w:b/>
      </w:rPr>
      <w:t>If you have questions</w:t>
    </w:r>
    <w:r w:rsidR="00FA751E" w:rsidRPr="006A6043">
      <w:rPr>
        <w:bCs/>
      </w:rPr>
      <w:t>,</w:t>
    </w:r>
    <w:r w:rsidR="00FA751E" w:rsidRPr="006A6043">
      <w:t xml:space="preserve"> please call &lt;plan name&gt; at &lt;toll-free </w:t>
    </w:r>
    <w:r w:rsidR="00D23293">
      <w:t xml:space="preserve">phone and TTY/TDD </w:t>
    </w:r>
    <w:r w:rsidR="00FA751E" w:rsidRPr="006A6043">
      <w:t>number</w:t>
    </w:r>
    <w:r w:rsidR="00D23293">
      <w:t>s</w:t>
    </w:r>
    <w:r w:rsidR="00FA751E" w:rsidRPr="006A6043">
      <w:t xml:space="preserve">&gt;, &lt;days and hours of operation&gt;. The call is free. </w:t>
    </w:r>
    <w:r w:rsidR="00FA751E" w:rsidRPr="006A6043">
      <w:rPr>
        <w:b/>
        <w:bCs/>
      </w:rPr>
      <w:t>For more information</w:t>
    </w:r>
    <w:r w:rsidR="00FA751E" w:rsidRPr="006A6043">
      <w:t>, visit &lt;web address&gt;.</w:t>
    </w:r>
    <w:r w:rsidR="00FA751E" w:rsidRPr="006A6043">
      <w:tab/>
    </w:r>
    <w:r w:rsidR="00FA751E" w:rsidRPr="006A6043">
      <w:fldChar w:fldCharType="begin"/>
    </w:r>
    <w:r w:rsidR="00FA751E" w:rsidRPr="006A6043">
      <w:instrText xml:space="preserve"> PAGE   \* MERGEFORMAT </w:instrText>
    </w:r>
    <w:r w:rsidR="00FA751E" w:rsidRPr="006A6043">
      <w:fldChar w:fldCharType="separate"/>
    </w:r>
    <w:r w:rsidR="00313DD3">
      <w:rPr>
        <w:noProof/>
      </w:rPr>
      <w:t>9</w:t>
    </w:r>
    <w:r w:rsidR="00FA751E"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98DA" w14:textId="77777777" w:rsidR="00CD6391" w:rsidRPr="00FA751E" w:rsidRDefault="00376339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E48122" wp14:editId="403AB97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33B1" w14:textId="77777777" w:rsidR="00FA751E" w:rsidRPr="00E33525" w:rsidRDefault="00FA751E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46BF680" w14:textId="77777777" w:rsidR="00FA751E" w:rsidRDefault="00FA751E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E48122" id="Group 8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Frdg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qUrFrdgYAAH0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E2033B1" w14:textId="77777777" w:rsidR="00FA751E" w:rsidRPr="00E33525" w:rsidRDefault="00FA751E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46BF680" w14:textId="77777777" w:rsidR="00FA751E" w:rsidRDefault="00FA751E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A751E" w:rsidRPr="006A6043">
      <w:rPr>
        <w:b/>
      </w:rPr>
      <w:t>If you have questions</w:t>
    </w:r>
    <w:r w:rsidR="00FA751E" w:rsidRPr="006A6043">
      <w:rPr>
        <w:bCs/>
      </w:rPr>
      <w:t>,</w:t>
    </w:r>
    <w:r w:rsidR="00FA751E" w:rsidRPr="006A6043">
      <w:t xml:space="preserve"> please call &lt;plan name&gt; at &lt;toll-free </w:t>
    </w:r>
    <w:r w:rsidR="00D23293">
      <w:t xml:space="preserve">phone and TTY/TDD </w:t>
    </w:r>
    <w:r w:rsidR="00FA751E" w:rsidRPr="006A6043">
      <w:t>number</w:t>
    </w:r>
    <w:r w:rsidR="00D23293">
      <w:t>s</w:t>
    </w:r>
    <w:r w:rsidR="00FA751E" w:rsidRPr="006A6043">
      <w:t xml:space="preserve">&gt;, &lt;days and hours of operation&gt;. The call is free. </w:t>
    </w:r>
    <w:r w:rsidR="00FA751E" w:rsidRPr="006A6043">
      <w:rPr>
        <w:b/>
        <w:bCs/>
      </w:rPr>
      <w:t>For more information</w:t>
    </w:r>
    <w:r w:rsidR="00FA751E" w:rsidRPr="006A6043">
      <w:t>, visit &lt;web address&gt;.</w:t>
    </w:r>
    <w:r w:rsidR="00FA751E" w:rsidRPr="006A6043">
      <w:tab/>
    </w:r>
    <w:r w:rsidR="00FA751E" w:rsidRPr="006A6043">
      <w:fldChar w:fldCharType="begin"/>
    </w:r>
    <w:r w:rsidR="00FA751E" w:rsidRPr="006A6043">
      <w:instrText xml:space="preserve"> PAGE   \* MERGEFORMAT </w:instrText>
    </w:r>
    <w:r w:rsidR="00FA751E" w:rsidRPr="006A6043">
      <w:fldChar w:fldCharType="separate"/>
    </w:r>
    <w:r w:rsidR="00313DD3">
      <w:rPr>
        <w:noProof/>
      </w:rPr>
      <w:t>1</w:t>
    </w:r>
    <w:r w:rsidR="00FA751E"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01918" w14:textId="77777777" w:rsidR="00842240" w:rsidRDefault="00842240" w:rsidP="00EA4A7F">
      <w:pPr>
        <w:spacing w:after="0" w:line="240" w:lineRule="auto"/>
      </w:pPr>
      <w:r>
        <w:separator/>
      </w:r>
    </w:p>
  </w:footnote>
  <w:footnote w:type="continuationSeparator" w:id="0">
    <w:p w14:paraId="70DF9E7A" w14:textId="77777777" w:rsidR="00842240" w:rsidRDefault="00842240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27366" w14:textId="77777777" w:rsidR="00FA751E" w:rsidRDefault="00FA751E" w:rsidP="00FA75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2FBC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>Chapter 2: Important phone numbers and resources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95B0E" w14:textId="77777777" w:rsid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549569E"/>
    <w:multiLevelType w:val="hybridMultilevel"/>
    <w:tmpl w:val="5AC84070"/>
    <w:lvl w:ilvl="0" w:tplc="0D6AEA70">
      <w:start w:val="1"/>
      <w:numFmt w:val="bullet"/>
      <w:lvlText w:val=""/>
      <w:lvlJc w:val="left"/>
      <w:pPr>
        <w:ind w:left="99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9EF25A8"/>
    <w:multiLevelType w:val="hybridMultilevel"/>
    <w:tmpl w:val="92AC393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E67C6"/>
    <w:multiLevelType w:val="hybridMultilevel"/>
    <w:tmpl w:val="B6D472F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866E3E"/>
    <w:multiLevelType w:val="hybridMultilevel"/>
    <w:tmpl w:val="08F4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296C00"/>
    <w:multiLevelType w:val="hybridMultilevel"/>
    <w:tmpl w:val="F42251A6"/>
    <w:lvl w:ilvl="0" w:tplc="C374D284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37A573B"/>
    <w:multiLevelType w:val="hybridMultilevel"/>
    <w:tmpl w:val="84AC438E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52FC8"/>
    <w:multiLevelType w:val="hybridMultilevel"/>
    <w:tmpl w:val="9E828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F6B1D"/>
    <w:multiLevelType w:val="hybridMultilevel"/>
    <w:tmpl w:val="AC6C2EDE"/>
    <w:lvl w:ilvl="0" w:tplc="D2FCB8BA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644D3D13"/>
    <w:multiLevelType w:val="hybridMultilevel"/>
    <w:tmpl w:val="D10EADE8"/>
    <w:lvl w:ilvl="0" w:tplc="078027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56785"/>
    <w:multiLevelType w:val="hybridMultilevel"/>
    <w:tmpl w:val="611CF3AC"/>
    <w:lvl w:ilvl="0" w:tplc="0D6AEA7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0483"/>
    <w:multiLevelType w:val="hybridMultilevel"/>
    <w:tmpl w:val="69F082DE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4" w15:restartNumberingAfterBreak="0">
    <w:nsid w:val="7CE7729C"/>
    <w:multiLevelType w:val="hybridMultilevel"/>
    <w:tmpl w:val="5646281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F5CBB"/>
    <w:multiLevelType w:val="hybridMultilevel"/>
    <w:tmpl w:val="11822C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82080"/>
    <w:multiLevelType w:val="hybridMultilevel"/>
    <w:tmpl w:val="EE94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15"/>
  </w:num>
  <w:num w:numId="7">
    <w:abstractNumId w:val="9"/>
  </w:num>
  <w:num w:numId="8">
    <w:abstractNumId w:val="13"/>
  </w:num>
  <w:num w:numId="9">
    <w:abstractNumId w:val="3"/>
  </w:num>
  <w:num w:numId="10">
    <w:abstractNumId w:val="8"/>
  </w:num>
  <w:num w:numId="11">
    <w:abstractNumId w:val="1"/>
  </w:num>
  <w:num w:numId="12">
    <w:abstractNumId w:val="12"/>
  </w:num>
  <w:num w:numId="13">
    <w:abstractNumId w:val="14"/>
  </w:num>
  <w:num w:numId="14">
    <w:abstractNumId w:val="2"/>
  </w:num>
  <w:num w:numId="15">
    <w:abstractNumId w:val="16"/>
  </w:num>
  <w:num w:numId="16">
    <w:abstractNumId w:val="4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665"/>
    <w:rsid w:val="0000473B"/>
    <w:rsid w:val="00004914"/>
    <w:rsid w:val="00005157"/>
    <w:rsid w:val="000124CF"/>
    <w:rsid w:val="00013A96"/>
    <w:rsid w:val="00016E31"/>
    <w:rsid w:val="000175CB"/>
    <w:rsid w:val="00030574"/>
    <w:rsid w:val="00031731"/>
    <w:rsid w:val="00034545"/>
    <w:rsid w:val="000362E6"/>
    <w:rsid w:val="000443A5"/>
    <w:rsid w:val="0004771D"/>
    <w:rsid w:val="0005488B"/>
    <w:rsid w:val="00054C15"/>
    <w:rsid w:val="000554E6"/>
    <w:rsid w:val="00061BC3"/>
    <w:rsid w:val="00061DDE"/>
    <w:rsid w:val="0006393C"/>
    <w:rsid w:val="0006714E"/>
    <w:rsid w:val="0006734D"/>
    <w:rsid w:val="0006747B"/>
    <w:rsid w:val="0007111A"/>
    <w:rsid w:val="00075CC9"/>
    <w:rsid w:val="00081C87"/>
    <w:rsid w:val="00083E3D"/>
    <w:rsid w:val="00084252"/>
    <w:rsid w:val="000856F8"/>
    <w:rsid w:val="000A33A4"/>
    <w:rsid w:val="000A768A"/>
    <w:rsid w:val="000B02AA"/>
    <w:rsid w:val="000B08AB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044A5"/>
    <w:rsid w:val="00107A86"/>
    <w:rsid w:val="00115D0B"/>
    <w:rsid w:val="001202B9"/>
    <w:rsid w:val="00120B2A"/>
    <w:rsid w:val="00130965"/>
    <w:rsid w:val="00133676"/>
    <w:rsid w:val="001429CF"/>
    <w:rsid w:val="00144679"/>
    <w:rsid w:val="00145F47"/>
    <w:rsid w:val="001517E9"/>
    <w:rsid w:val="00164304"/>
    <w:rsid w:val="0016664D"/>
    <w:rsid w:val="00170380"/>
    <w:rsid w:val="00170D28"/>
    <w:rsid w:val="00171D9D"/>
    <w:rsid w:val="00173109"/>
    <w:rsid w:val="0018293D"/>
    <w:rsid w:val="00184F92"/>
    <w:rsid w:val="00187EEC"/>
    <w:rsid w:val="001927D1"/>
    <w:rsid w:val="001A0DCD"/>
    <w:rsid w:val="001A1565"/>
    <w:rsid w:val="001A23E1"/>
    <w:rsid w:val="001A5E9E"/>
    <w:rsid w:val="001A6A25"/>
    <w:rsid w:val="001B02AD"/>
    <w:rsid w:val="001B107A"/>
    <w:rsid w:val="001B2262"/>
    <w:rsid w:val="001B31CA"/>
    <w:rsid w:val="001B4A9A"/>
    <w:rsid w:val="001B5D86"/>
    <w:rsid w:val="001B6047"/>
    <w:rsid w:val="001C053C"/>
    <w:rsid w:val="001C4592"/>
    <w:rsid w:val="001D1090"/>
    <w:rsid w:val="001D3317"/>
    <w:rsid w:val="001E2189"/>
    <w:rsid w:val="001E494B"/>
    <w:rsid w:val="001F1429"/>
    <w:rsid w:val="001F24B7"/>
    <w:rsid w:val="001F69E9"/>
    <w:rsid w:val="001F6CC7"/>
    <w:rsid w:val="002004B1"/>
    <w:rsid w:val="002028A8"/>
    <w:rsid w:val="00204D3E"/>
    <w:rsid w:val="00205A75"/>
    <w:rsid w:val="00210EC7"/>
    <w:rsid w:val="00215120"/>
    <w:rsid w:val="00216042"/>
    <w:rsid w:val="002176DC"/>
    <w:rsid w:val="00220BB3"/>
    <w:rsid w:val="00220F61"/>
    <w:rsid w:val="00233352"/>
    <w:rsid w:val="00235F19"/>
    <w:rsid w:val="0023600D"/>
    <w:rsid w:val="0023704B"/>
    <w:rsid w:val="00243686"/>
    <w:rsid w:val="002442C6"/>
    <w:rsid w:val="002465A6"/>
    <w:rsid w:val="00246E4F"/>
    <w:rsid w:val="0024761B"/>
    <w:rsid w:val="00253908"/>
    <w:rsid w:val="00260C30"/>
    <w:rsid w:val="00261E4C"/>
    <w:rsid w:val="002655F2"/>
    <w:rsid w:val="00266429"/>
    <w:rsid w:val="002705BB"/>
    <w:rsid w:val="00275EF7"/>
    <w:rsid w:val="002800D7"/>
    <w:rsid w:val="00287273"/>
    <w:rsid w:val="00293336"/>
    <w:rsid w:val="00293424"/>
    <w:rsid w:val="002946DB"/>
    <w:rsid w:val="002B3201"/>
    <w:rsid w:val="002B4364"/>
    <w:rsid w:val="002B474E"/>
    <w:rsid w:val="002B4D7C"/>
    <w:rsid w:val="002B56C5"/>
    <w:rsid w:val="002B7095"/>
    <w:rsid w:val="002C0537"/>
    <w:rsid w:val="002C3713"/>
    <w:rsid w:val="002D0F30"/>
    <w:rsid w:val="002D1DED"/>
    <w:rsid w:val="002D2D81"/>
    <w:rsid w:val="002D733E"/>
    <w:rsid w:val="002D76D5"/>
    <w:rsid w:val="002E7D29"/>
    <w:rsid w:val="002F22BA"/>
    <w:rsid w:val="002F2EC3"/>
    <w:rsid w:val="002F3C4B"/>
    <w:rsid w:val="002F5417"/>
    <w:rsid w:val="002F6399"/>
    <w:rsid w:val="002F6B85"/>
    <w:rsid w:val="00300E9B"/>
    <w:rsid w:val="00306681"/>
    <w:rsid w:val="00313DD3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2CD8"/>
    <w:rsid w:val="00345A4B"/>
    <w:rsid w:val="00346A87"/>
    <w:rsid w:val="00347EDD"/>
    <w:rsid w:val="00365970"/>
    <w:rsid w:val="0036756E"/>
    <w:rsid w:val="00376339"/>
    <w:rsid w:val="00376430"/>
    <w:rsid w:val="003822BA"/>
    <w:rsid w:val="00387CE3"/>
    <w:rsid w:val="00393D5B"/>
    <w:rsid w:val="00397129"/>
    <w:rsid w:val="0039790B"/>
    <w:rsid w:val="003A1C65"/>
    <w:rsid w:val="003A29F4"/>
    <w:rsid w:val="003A5285"/>
    <w:rsid w:val="003A67B0"/>
    <w:rsid w:val="003A6844"/>
    <w:rsid w:val="003B1EE1"/>
    <w:rsid w:val="003B4718"/>
    <w:rsid w:val="003B5A65"/>
    <w:rsid w:val="003B5E4D"/>
    <w:rsid w:val="003B6023"/>
    <w:rsid w:val="003B6545"/>
    <w:rsid w:val="003C1AA1"/>
    <w:rsid w:val="003D162C"/>
    <w:rsid w:val="003D3231"/>
    <w:rsid w:val="003D5C7F"/>
    <w:rsid w:val="003D6144"/>
    <w:rsid w:val="003E6A9B"/>
    <w:rsid w:val="00401712"/>
    <w:rsid w:val="00411226"/>
    <w:rsid w:val="0041455F"/>
    <w:rsid w:val="00423301"/>
    <w:rsid w:val="0042385B"/>
    <w:rsid w:val="00425EBB"/>
    <w:rsid w:val="004266FC"/>
    <w:rsid w:val="004316E3"/>
    <w:rsid w:val="00437F14"/>
    <w:rsid w:val="0044125E"/>
    <w:rsid w:val="00444432"/>
    <w:rsid w:val="0044574D"/>
    <w:rsid w:val="00447180"/>
    <w:rsid w:val="00451BE1"/>
    <w:rsid w:val="00465987"/>
    <w:rsid w:val="004705EF"/>
    <w:rsid w:val="00474E0E"/>
    <w:rsid w:val="00474E88"/>
    <w:rsid w:val="004756B1"/>
    <w:rsid w:val="00480396"/>
    <w:rsid w:val="00481209"/>
    <w:rsid w:val="00481D4E"/>
    <w:rsid w:val="00484563"/>
    <w:rsid w:val="0048706B"/>
    <w:rsid w:val="00487E19"/>
    <w:rsid w:val="004A21EA"/>
    <w:rsid w:val="004A6DC8"/>
    <w:rsid w:val="004A7B5C"/>
    <w:rsid w:val="004B0373"/>
    <w:rsid w:val="004B66D4"/>
    <w:rsid w:val="004C5F8E"/>
    <w:rsid w:val="004D2F5C"/>
    <w:rsid w:val="004D626E"/>
    <w:rsid w:val="004E659A"/>
    <w:rsid w:val="004E7BEB"/>
    <w:rsid w:val="004F454B"/>
    <w:rsid w:val="004F4D91"/>
    <w:rsid w:val="004F548A"/>
    <w:rsid w:val="004F55B7"/>
    <w:rsid w:val="004F6805"/>
    <w:rsid w:val="00505250"/>
    <w:rsid w:val="00507103"/>
    <w:rsid w:val="005109AF"/>
    <w:rsid w:val="00512B04"/>
    <w:rsid w:val="00514225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66E46"/>
    <w:rsid w:val="00574EE8"/>
    <w:rsid w:val="00584AC0"/>
    <w:rsid w:val="005924D4"/>
    <w:rsid w:val="005961D1"/>
    <w:rsid w:val="005A00F4"/>
    <w:rsid w:val="005A0BF2"/>
    <w:rsid w:val="005A2932"/>
    <w:rsid w:val="005A7363"/>
    <w:rsid w:val="005B3A32"/>
    <w:rsid w:val="005B7107"/>
    <w:rsid w:val="005C4CCC"/>
    <w:rsid w:val="005C506B"/>
    <w:rsid w:val="005C5C6F"/>
    <w:rsid w:val="005C7931"/>
    <w:rsid w:val="005D5831"/>
    <w:rsid w:val="005E4E5D"/>
    <w:rsid w:val="005E7033"/>
    <w:rsid w:val="005E74C2"/>
    <w:rsid w:val="005F250B"/>
    <w:rsid w:val="005F71D5"/>
    <w:rsid w:val="005F7B76"/>
    <w:rsid w:val="00604714"/>
    <w:rsid w:val="006063B7"/>
    <w:rsid w:val="00610159"/>
    <w:rsid w:val="00610D80"/>
    <w:rsid w:val="00610F16"/>
    <w:rsid w:val="006123AC"/>
    <w:rsid w:val="00622E10"/>
    <w:rsid w:val="00624A25"/>
    <w:rsid w:val="006262CE"/>
    <w:rsid w:val="006274FF"/>
    <w:rsid w:val="0063000D"/>
    <w:rsid w:val="00632864"/>
    <w:rsid w:val="00637A6A"/>
    <w:rsid w:val="00640C5F"/>
    <w:rsid w:val="006478FC"/>
    <w:rsid w:val="006557AD"/>
    <w:rsid w:val="00655B9C"/>
    <w:rsid w:val="00664390"/>
    <w:rsid w:val="0066673D"/>
    <w:rsid w:val="00667401"/>
    <w:rsid w:val="00667AC2"/>
    <w:rsid w:val="006707A3"/>
    <w:rsid w:val="006711CB"/>
    <w:rsid w:val="00672F52"/>
    <w:rsid w:val="00674201"/>
    <w:rsid w:val="00687071"/>
    <w:rsid w:val="006902FE"/>
    <w:rsid w:val="0069352C"/>
    <w:rsid w:val="00694F34"/>
    <w:rsid w:val="00696D2D"/>
    <w:rsid w:val="006A7988"/>
    <w:rsid w:val="006A7FD3"/>
    <w:rsid w:val="006B4348"/>
    <w:rsid w:val="006B4B1F"/>
    <w:rsid w:val="006B4B26"/>
    <w:rsid w:val="006B7040"/>
    <w:rsid w:val="006C1230"/>
    <w:rsid w:val="006C18B0"/>
    <w:rsid w:val="006C2ED5"/>
    <w:rsid w:val="006C3DEE"/>
    <w:rsid w:val="006C6AF3"/>
    <w:rsid w:val="006C7CAA"/>
    <w:rsid w:val="006D0A2D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6B9B"/>
    <w:rsid w:val="0071076C"/>
    <w:rsid w:val="00711BF1"/>
    <w:rsid w:val="00713645"/>
    <w:rsid w:val="0071388E"/>
    <w:rsid w:val="00716D97"/>
    <w:rsid w:val="00724292"/>
    <w:rsid w:val="00725124"/>
    <w:rsid w:val="00727C63"/>
    <w:rsid w:val="007325B7"/>
    <w:rsid w:val="00734498"/>
    <w:rsid w:val="00734670"/>
    <w:rsid w:val="0073477C"/>
    <w:rsid w:val="0074042E"/>
    <w:rsid w:val="00744D4F"/>
    <w:rsid w:val="00745E46"/>
    <w:rsid w:val="0076165A"/>
    <w:rsid w:val="00762FAD"/>
    <w:rsid w:val="0076544A"/>
    <w:rsid w:val="007824A4"/>
    <w:rsid w:val="00785CCA"/>
    <w:rsid w:val="007931FE"/>
    <w:rsid w:val="007A2BEB"/>
    <w:rsid w:val="007A3110"/>
    <w:rsid w:val="007A3916"/>
    <w:rsid w:val="007A4123"/>
    <w:rsid w:val="007B4267"/>
    <w:rsid w:val="007B5276"/>
    <w:rsid w:val="007C3A30"/>
    <w:rsid w:val="007C4EDE"/>
    <w:rsid w:val="007D4662"/>
    <w:rsid w:val="007E5254"/>
    <w:rsid w:val="007E6A23"/>
    <w:rsid w:val="007F0F13"/>
    <w:rsid w:val="007F6CE0"/>
    <w:rsid w:val="00802440"/>
    <w:rsid w:val="00804861"/>
    <w:rsid w:val="00805DC5"/>
    <w:rsid w:val="00812341"/>
    <w:rsid w:val="0081345E"/>
    <w:rsid w:val="00817558"/>
    <w:rsid w:val="008177A1"/>
    <w:rsid w:val="0082672F"/>
    <w:rsid w:val="00827139"/>
    <w:rsid w:val="00833C8D"/>
    <w:rsid w:val="00835C82"/>
    <w:rsid w:val="00841161"/>
    <w:rsid w:val="00841698"/>
    <w:rsid w:val="00842240"/>
    <w:rsid w:val="008449BA"/>
    <w:rsid w:val="008456E4"/>
    <w:rsid w:val="00846597"/>
    <w:rsid w:val="00852E24"/>
    <w:rsid w:val="00854974"/>
    <w:rsid w:val="008552E1"/>
    <w:rsid w:val="00860E2F"/>
    <w:rsid w:val="00862361"/>
    <w:rsid w:val="00862C69"/>
    <w:rsid w:val="008702F6"/>
    <w:rsid w:val="008835E5"/>
    <w:rsid w:val="0089618E"/>
    <w:rsid w:val="0089775F"/>
    <w:rsid w:val="00897C55"/>
    <w:rsid w:val="008A647B"/>
    <w:rsid w:val="008B0C94"/>
    <w:rsid w:val="008B4BBC"/>
    <w:rsid w:val="008B74A3"/>
    <w:rsid w:val="008C0A59"/>
    <w:rsid w:val="008C14DD"/>
    <w:rsid w:val="008C1E54"/>
    <w:rsid w:val="008C3B9F"/>
    <w:rsid w:val="008C416F"/>
    <w:rsid w:val="008C53B5"/>
    <w:rsid w:val="008C5B76"/>
    <w:rsid w:val="008C6A09"/>
    <w:rsid w:val="008D065C"/>
    <w:rsid w:val="008E6953"/>
    <w:rsid w:val="008E6B1B"/>
    <w:rsid w:val="008F2693"/>
    <w:rsid w:val="008F2921"/>
    <w:rsid w:val="00906B2B"/>
    <w:rsid w:val="00911413"/>
    <w:rsid w:val="009114AC"/>
    <w:rsid w:val="00911AFD"/>
    <w:rsid w:val="009139A1"/>
    <w:rsid w:val="00913CAE"/>
    <w:rsid w:val="009226E8"/>
    <w:rsid w:val="00927748"/>
    <w:rsid w:val="00931F81"/>
    <w:rsid w:val="00936D16"/>
    <w:rsid w:val="0094013C"/>
    <w:rsid w:val="00940715"/>
    <w:rsid w:val="00946E01"/>
    <w:rsid w:val="009531CF"/>
    <w:rsid w:val="00955A7F"/>
    <w:rsid w:val="00956FE8"/>
    <w:rsid w:val="0096252C"/>
    <w:rsid w:val="00966299"/>
    <w:rsid w:val="009712C9"/>
    <w:rsid w:val="009B24C3"/>
    <w:rsid w:val="009B452C"/>
    <w:rsid w:val="009B6F8A"/>
    <w:rsid w:val="009C00FD"/>
    <w:rsid w:val="009C068D"/>
    <w:rsid w:val="009D7C0C"/>
    <w:rsid w:val="009E4958"/>
    <w:rsid w:val="009E4A50"/>
    <w:rsid w:val="009E68FE"/>
    <w:rsid w:val="009F12B2"/>
    <w:rsid w:val="009F1896"/>
    <w:rsid w:val="009F3A13"/>
    <w:rsid w:val="009F4284"/>
    <w:rsid w:val="009F6BE7"/>
    <w:rsid w:val="009F6FAA"/>
    <w:rsid w:val="009F720F"/>
    <w:rsid w:val="009F7C0A"/>
    <w:rsid w:val="00A02B04"/>
    <w:rsid w:val="00A1261D"/>
    <w:rsid w:val="00A144EA"/>
    <w:rsid w:val="00A163D0"/>
    <w:rsid w:val="00A178C2"/>
    <w:rsid w:val="00A20B5E"/>
    <w:rsid w:val="00A23712"/>
    <w:rsid w:val="00A24035"/>
    <w:rsid w:val="00A24537"/>
    <w:rsid w:val="00A2755C"/>
    <w:rsid w:val="00A437C4"/>
    <w:rsid w:val="00A54A5B"/>
    <w:rsid w:val="00A602B2"/>
    <w:rsid w:val="00A603C7"/>
    <w:rsid w:val="00A65C12"/>
    <w:rsid w:val="00A7300C"/>
    <w:rsid w:val="00A73DAD"/>
    <w:rsid w:val="00A81715"/>
    <w:rsid w:val="00A82AFC"/>
    <w:rsid w:val="00A83BFF"/>
    <w:rsid w:val="00A91BA5"/>
    <w:rsid w:val="00A95AAB"/>
    <w:rsid w:val="00A95C3F"/>
    <w:rsid w:val="00AA43B1"/>
    <w:rsid w:val="00AA4C1B"/>
    <w:rsid w:val="00AC3509"/>
    <w:rsid w:val="00AC411F"/>
    <w:rsid w:val="00AC4E45"/>
    <w:rsid w:val="00AC4EE3"/>
    <w:rsid w:val="00AC72F6"/>
    <w:rsid w:val="00AD1CD4"/>
    <w:rsid w:val="00AD2FAD"/>
    <w:rsid w:val="00AD44FB"/>
    <w:rsid w:val="00AD56A0"/>
    <w:rsid w:val="00AE0DC8"/>
    <w:rsid w:val="00AF036B"/>
    <w:rsid w:val="00AF3753"/>
    <w:rsid w:val="00AF4A25"/>
    <w:rsid w:val="00AF5BD4"/>
    <w:rsid w:val="00AF74E2"/>
    <w:rsid w:val="00B0236D"/>
    <w:rsid w:val="00B03F91"/>
    <w:rsid w:val="00B04B3C"/>
    <w:rsid w:val="00B05414"/>
    <w:rsid w:val="00B0568D"/>
    <w:rsid w:val="00B05E7D"/>
    <w:rsid w:val="00B074BB"/>
    <w:rsid w:val="00B11173"/>
    <w:rsid w:val="00B12E95"/>
    <w:rsid w:val="00B143E3"/>
    <w:rsid w:val="00B22E19"/>
    <w:rsid w:val="00B23BCC"/>
    <w:rsid w:val="00B23DD4"/>
    <w:rsid w:val="00B32B90"/>
    <w:rsid w:val="00B34534"/>
    <w:rsid w:val="00B3638C"/>
    <w:rsid w:val="00B400E1"/>
    <w:rsid w:val="00B40823"/>
    <w:rsid w:val="00B40EB0"/>
    <w:rsid w:val="00B41DBD"/>
    <w:rsid w:val="00B44CF3"/>
    <w:rsid w:val="00B45CD4"/>
    <w:rsid w:val="00B60995"/>
    <w:rsid w:val="00B6101A"/>
    <w:rsid w:val="00B64606"/>
    <w:rsid w:val="00B7707E"/>
    <w:rsid w:val="00B77607"/>
    <w:rsid w:val="00B823B2"/>
    <w:rsid w:val="00B83295"/>
    <w:rsid w:val="00B84241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113"/>
    <w:rsid w:val="00BB56DA"/>
    <w:rsid w:val="00BB66F9"/>
    <w:rsid w:val="00BB6CC6"/>
    <w:rsid w:val="00BC01F7"/>
    <w:rsid w:val="00BC1139"/>
    <w:rsid w:val="00BC1C5B"/>
    <w:rsid w:val="00BD6305"/>
    <w:rsid w:val="00BE0359"/>
    <w:rsid w:val="00BE1E51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078F7"/>
    <w:rsid w:val="00C10997"/>
    <w:rsid w:val="00C16DAD"/>
    <w:rsid w:val="00C17EE6"/>
    <w:rsid w:val="00C20EF5"/>
    <w:rsid w:val="00C24461"/>
    <w:rsid w:val="00C253A6"/>
    <w:rsid w:val="00C25DA1"/>
    <w:rsid w:val="00C34F60"/>
    <w:rsid w:val="00C43887"/>
    <w:rsid w:val="00C551C1"/>
    <w:rsid w:val="00C61473"/>
    <w:rsid w:val="00C62EFA"/>
    <w:rsid w:val="00C64B04"/>
    <w:rsid w:val="00C703F6"/>
    <w:rsid w:val="00C723D1"/>
    <w:rsid w:val="00C72587"/>
    <w:rsid w:val="00C7766A"/>
    <w:rsid w:val="00C77BF2"/>
    <w:rsid w:val="00C80C25"/>
    <w:rsid w:val="00C82AA8"/>
    <w:rsid w:val="00C8347F"/>
    <w:rsid w:val="00C840CB"/>
    <w:rsid w:val="00C87FC8"/>
    <w:rsid w:val="00C90158"/>
    <w:rsid w:val="00C92F94"/>
    <w:rsid w:val="00C95305"/>
    <w:rsid w:val="00CA1FEA"/>
    <w:rsid w:val="00CA6C3B"/>
    <w:rsid w:val="00CB1554"/>
    <w:rsid w:val="00CB296F"/>
    <w:rsid w:val="00CB6DF7"/>
    <w:rsid w:val="00CC0033"/>
    <w:rsid w:val="00CC335C"/>
    <w:rsid w:val="00CC3AC1"/>
    <w:rsid w:val="00CD103E"/>
    <w:rsid w:val="00CD346A"/>
    <w:rsid w:val="00CD3990"/>
    <w:rsid w:val="00CD4B3B"/>
    <w:rsid w:val="00CD5226"/>
    <w:rsid w:val="00CD6284"/>
    <w:rsid w:val="00CD6391"/>
    <w:rsid w:val="00CD662E"/>
    <w:rsid w:val="00CD7629"/>
    <w:rsid w:val="00CE0717"/>
    <w:rsid w:val="00CE30FE"/>
    <w:rsid w:val="00CF3716"/>
    <w:rsid w:val="00D02191"/>
    <w:rsid w:val="00D0443E"/>
    <w:rsid w:val="00D04CD9"/>
    <w:rsid w:val="00D0616C"/>
    <w:rsid w:val="00D11C23"/>
    <w:rsid w:val="00D23293"/>
    <w:rsid w:val="00D26782"/>
    <w:rsid w:val="00D30D08"/>
    <w:rsid w:val="00D345F1"/>
    <w:rsid w:val="00D40C18"/>
    <w:rsid w:val="00D40D78"/>
    <w:rsid w:val="00D573C4"/>
    <w:rsid w:val="00D61141"/>
    <w:rsid w:val="00D657EB"/>
    <w:rsid w:val="00D80F3A"/>
    <w:rsid w:val="00D9328F"/>
    <w:rsid w:val="00D9514A"/>
    <w:rsid w:val="00D97D40"/>
    <w:rsid w:val="00DA0B50"/>
    <w:rsid w:val="00DA1922"/>
    <w:rsid w:val="00DA68FD"/>
    <w:rsid w:val="00DB1D3E"/>
    <w:rsid w:val="00DB2C2A"/>
    <w:rsid w:val="00DB36D8"/>
    <w:rsid w:val="00DB6DD3"/>
    <w:rsid w:val="00DC47DE"/>
    <w:rsid w:val="00DD144E"/>
    <w:rsid w:val="00DD59AA"/>
    <w:rsid w:val="00DD5A9E"/>
    <w:rsid w:val="00DD6EC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5D46"/>
    <w:rsid w:val="00E266B2"/>
    <w:rsid w:val="00E301C5"/>
    <w:rsid w:val="00E321CE"/>
    <w:rsid w:val="00E3535D"/>
    <w:rsid w:val="00E448D1"/>
    <w:rsid w:val="00E47351"/>
    <w:rsid w:val="00E52775"/>
    <w:rsid w:val="00E53FA7"/>
    <w:rsid w:val="00E60FBE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C5D29"/>
    <w:rsid w:val="00ED70E9"/>
    <w:rsid w:val="00EE7DC0"/>
    <w:rsid w:val="00EF1250"/>
    <w:rsid w:val="00EF3DBA"/>
    <w:rsid w:val="00F01D18"/>
    <w:rsid w:val="00F031EF"/>
    <w:rsid w:val="00F05704"/>
    <w:rsid w:val="00F066AD"/>
    <w:rsid w:val="00F074C5"/>
    <w:rsid w:val="00F11653"/>
    <w:rsid w:val="00F12621"/>
    <w:rsid w:val="00F15924"/>
    <w:rsid w:val="00F16683"/>
    <w:rsid w:val="00F23B20"/>
    <w:rsid w:val="00F24329"/>
    <w:rsid w:val="00F42083"/>
    <w:rsid w:val="00F42198"/>
    <w:rsid w:val="00F46E84"/>
    <w:rsid w:val="00F479E9"/>
    <w:rsid w:val="00F47C07"/>
    <w:rsid w:val="00F47DAD"/>
    <w:rsid w:val="00F501BE"/>
    <w:rsid w:val="00F51876"/>
    <w:rsid w:val="00F52E87"/>
    <w:rsid w:val="00F55B53"/>
    <w:rsid w:val="00F55D0D"/>
    <w:rsid w:val="00F56C3F"/>
    <w:rsid w:val="00F60768"/>
    <w:rsid w:val="00F61622"/>
    <w:rsid w:val="00F6280B"/>
    <w:rsid w:val="00F6534F"/>
    <w:rsid w:val="00F6689F"/>
    <w:rsid w:val="00F70815"/>
    <w:rsid w:val="00F749F0"/>
    <w:rsid w:val="00F74E05"/>
    <w:rsid w:val="00F7769A"/>
    <w:rsid w:val="00F876AF"/>
    <w:rsid w:val="00F9094E"/>
    <w:rsid w:val="00F9326F"/>
    <w:rsid w:val="00F93831"/>
    <w:rsid w:val="00F9462D"/>
    <w:rsid w:val="00F96E3B"/>
    <w:rsid w:val="00F97604"/>
    <w:rsid w:val="00F97F75"/>
    <w:rsid w:val="00FA1100"/>
    <w:rsid w:val="00FA2105"/>
    <w:rsid w:val="00FA651B"/>
    <w:rsid w:val="00FA751E"/>
    <w:rsid w:val="00FB0378"/>
    <w:rsid w:val="00FB5E86"/>
    <w:rsid w:val="00FC3C11"/>
    <w:rsid w:val="00FC4E7C"/>
    <w:rsid w:val="00FD287C"/>
    <w:rsid w:val="00FE3083"/>
    <w:rsid w:val="00FF1BFA"/>
    <w:rsid w:val="00FF4449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0BBDB57A"/>
  <w15:docId w15:val="{50306511-D60C-4460-8436-E81E9D9A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4A6DC8"/>
    <w:pPr>
      <w:numPr>
        <w:numId w:val="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Heading6"/>
    <w:next w:val="Normal"/>
    <w:link w:val="Heading3Char"/>
    <w:qFormat/>
    <w:locked/>
    <w:rsid w:val="007D4662"/>
    <w:pPr>
      <w:outlineLvl w:val="2"/>
    </w:p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4A6DC8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7D4662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841161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semiHidden/>
    <w:rsid w:val="0086236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23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2361"/>
    <w:rPr>
      <w:b/>
      <w:bCs/>
    </w:rPr>
  </w:style>
  <w:style w:type="character" w:styleId="FollowedHyperlink">
    <w:name w:val="FollowedHyperlink"/>
    <w:rsid w:val="007D4662"/>
    <w:rPr>
      <w:color w:val="800080"/>
      <w:u w:val="single"/>
    </w:rPr>
  </w:style>
  <w:style w:type="character" w:customStyle="1" w:styleId="FooterChar2">
    <w:name w:val="Footer Char2"/>
    <w:locked/>
    <w:rsid w:val="00FA751E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6C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94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2" w:color="DDDDDD"/>
                            <w:right w:val="none" w:sz="0" w:space="0" w:color="auto"/>
                          </w:divBdr>
                          <w:divsChild>
                            <w:div w:id="163394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2372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16595</CharactersWithSpaces>
  <SharedDoc>false</SharedDoc>
  <HLinks>
    <vt:vector size="186" baseType="variant">
      <vt:variant>
        <vt:i4>7077973</vt:i4>
      </vt:variant>
      <vt:variant>
        <vt:i4>183</vt:i4>
      </vt:variant>
      <vt:variant>
        <vt:i4>0</vt:i4>
      </vt:variant>
      <vt:variant>
        <vt:i4>5</vt:i4>
      </vt:variant>
      <vt:variant>
        <vt:lpwstr>mailto:help@onecareombuds.org</vt:lpwstr>
      </vt:variant>
      <vt:variant>
        <vt:lpwstr/>
      </vt:variant>
      <vt:variant>
        <vt:i4>1114163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_Toc451143215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_Toc451143214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_Toc451143213</vt:lpwstr>
      </vt:variant>
      <vt:variant>
        <vt:i4>1114163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_Toc451143212</vt:lpwstr>
      </vt:variant>
      <vt:variant>
        <vt:i4>1114163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_Toc451143211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_Toc451143210</vt:lpwstr>
      </vt:variant>
      <vt:variant>
        <vt:i4>1048627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_Toc451143209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_Toc451143208</vt:lpwstr>
      </vt:variant>
      <vt:variant>
        <vt:i4>1048627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_Toc451143207</vt:lpwstr>
      </vt:variant>
      <vt:variant>
        <vt:i4>1048627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_Toc451143206</vt:lpwstr>
      </vt:variant>
      <vt:variant>
        <vt:i4>1048627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_Toc451143205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_Toc451143204</vt:lpwstr>
      </vt:variant>
      <vt:variant>
        <vt:i4>1048627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_Toc451143203</vt:lpwstr>
      </vt:variant>
      <vt:variant>
        <vt:i4>1048627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_Toc451143202</vt:lpwstr>
      </vt:variant>
      <vt:variant>
        <vt:i4>1048627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_Toc451143201</vt:lpwstr>
      </vt:variant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_Toc451143200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_Toc451143199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_Toc451143198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_Toc451143197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_Toc451143196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_Toc451143195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_Toc451143194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_Toc451143193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_Toc451143192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_Toc451143191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_Toc451143190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_Toc451143189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_Toc451143188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_Toc451143187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_Toc451143186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>Financial Alignment Demonstration Member Handbook Chapter 2</dc:subject>
  <dc:creator>CMS</dc:creator>
  <cp:keywords>duals demo; member handbook; financial alignment model</cp:keywords>
  <cp:lastModifiedBy>MMCO</cp:lastModifiedBy>
  <cp:revision>4</cp:revision>
  <cp:lastPrinted>2013-01-11T22:16:00Z</cp:lastPrinted>
  <dcterms:created xsi:type="dcterms:W3CDTF">2017-05-04T20:18:00Z</dcterms:created>
  <dcterms:modified xsi:type="dcterms:W3CDTF">2018-05-26T18:47:00Z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815980454</vt:i4>
  </property>
  <property fmtid="{D5CDD505-2E9C-101B-9397-08002B2CF9AE}" pid="4" name="_EmailSubject">
    <vt:lpwstr>Standard (after 4 pm today) SUBJECT: Massachusetts MMPs: Revised Ombudsman Contact Information in Contract Year 2018 Member Model Materials - FOR WEB POSTING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</Properties>
</file>