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ED3FC9" w14:textId="057178ED" w:rsidR="009D25FD" w:rsidRPr="00FA58D8" w:rsidRDefault="009D25FD" w:rsidP="009D25FD">
      <w:pPr>
        <w:spacing w:after="0"/>
        <w:rPr>
          <w:rStyle w:val="PlanInstructions"/>
        </w:rPr>
      </w:pPr>
      <w:r w:rsidRPr="00FA58D8">
        <w:rPr>
          <w:rStyle w:val="PlanInstructions"/>
          <w:i w:val="0"/>
        </w:rPr>
        <w:t>[</w:t>
      </w:r>
      <w:r w:rsidRPr="00FA58D8">
        <w:rPr>
          <w:rStyle w:val="PlanInstructions"/>
        </w:rPr>
        <w:t>Plan should utilize the below table to auto-populate key terms throughout the document, using the following steps:</w:t>
      </w:r>
    </w:p>
    <w:p w14:paraId="6DB4BCC3" w14:textId="77777777" w:rsidR="009D25FD" w:rsidRPr="00FA58D8" w:rsidRDefault="009D25FD" w:rsidP="009D25FD">
      <w:pPr>
        <w:spacing w:after="0"/>
        <w:rPr>
          <w:rStyle w:val="PlanInstructions"/>
        </w:rPr>
      </w:pPr>
    </w:p>
    <w:p w14:paraId="49BA6E44" w14:textId="51E33D00" w:rsidR="009D25FD" w:rsidRPr="00FA58D8" w:rsidRDefault="009D25FD" w:rsidP="00AE1FD8">
      <w:pPr>
        <w:pStyle w:val="ListParagraph"/>
        <w:numPr>
          <w:ilvl w:val="0"/>
          <w:numId w:val="25"/>
        </w:numPr>
        <w:spacing w:after="0"/>
        <w:contextualSpacing/>
        <w:rPr>
          <w:rStyle w:val="PlanInstructions"/>
        </w:rPr>
      </w:pPr>
      <w:r w:rsidRPr="00FA58D8">
        <w:rPr>
          <w:rStyle w:val="PlanInstructions"/>
        </w:rPr>
        <w:t xml:space="preserve">Update the values for each of the data fields in the table below by highlighting the </w:t>
      </w:r>
      <w:r w:rsidR="00AE1FD8" w:rsidRPr="00FA58D8">
        <w:rPr>
          <w:rStyle w:val="PlanInstructions"/>
        </w:rPr>
        <w:t>text (including the angle brackets (&lt; &gt;)) and typing in the appropriate value.</w:t>
      </w:r>
    </w:p>
    <w:p w14:paraId="1024F010" w14:textId="77777777" w:rsidR="009D25FD" w:rsidRPr="00FA58D8" w:rsidRDefault="009D25FD" w:rsidP="00AE1FD8">
      <w:pPr>
        <w:pStyle w:val="ListParagraph"/>
        <w:numPr>
          <w:ilvl w:val="0"/>
          <w:numId w:val="25"/>
        </w:numPr>
        <w:spacing w:after="0"/>
        <w:contextualSpacing/>
        <w:rPr>
          <w:rStyle w:val="PlanInstructions"/>
        </w:rPr>
      </w:pPr>
      <w:r w:rsidRPr="00FA58D8">
        <w:rPr>
          <w:rStyle w:val="PlanInstructions"/>
        </w:rPr>
        <w:t xml:space="preserve">Press </w:t>
      </w:r>
      <w:proofErr w:type="spellStart"/>
      <w:r w:rsidRPr="00FA58D8">
        <w:rPr>
          <w:rStyle w:val="PlanInstructions"/>
        </w:rPr>
        <w:t>Ctrl+A</w:t>
      </w:r>
      <w:proofErr w:type="spellEnd"/>
      <w:r w:rsidRPr="00FA58D8">
        <w:rPr>
          <w:rStyle w:val="PlanInstructions"/>
        </w:rPr>
        <w:t xml:space="preserve"> to select all text in the main document sections.</w:t>
      </w:r>
    </w:p>
    <w:p w14:paraId="741A429E" w14:textId="4FDF98F3" w:rsidR="009D25FD" w:rsidRPr="00FA58D8" w:rsidRDefault="009D25FD" w:rsidP="00AE1FD8">
      <w:pPr>
        <w:pStyle w:val="ListParagraph"/>
        <w:numPr>
          <w:ilvl w:val="0"/>
          <w:numId w:val="25"/>
        </w:numPr>
        <w:spacing w:after="0"/>
        <w:contextualSpacing/>
        <w:rPr>
          <w:rStyle w:val="PlanInstructions"/>
        </w:rPr>
      </w:pPr>
      <w:r w:rsidRPr="00FA58D8">
        <w:rPr>
          <w:rStyle w:val="PlanInstructions"/>
        </w:rPr>
        <w:t>Press F9 to update the field references. If a box appears asking to update the Table of Contents, select “Update entire table” and press OK</w:t>
      </w:r>
      <w:r w:rsidR="00386184" w:rsidRPr="00FA58D8">
        <w:rPr>
          <w:rStyle w:val="PlanInstructions"/>
        </w:rPr>
        <w:t>.</w:t>
      </w:r>
    </w:p>
    <w:p w14:paraId="2E7A9911" w14:textId="77777777" w:rsidR="009D25FD" w:rsidRPr="00FA58D8" w:rsidRDefault="009D25FD" w:rsidP="00AE1FD8">
      <w:pPr>
        <w:pStyle w:val="ListParagraph"/>
        <w:numPr>
          <w:ilvl w:val="0"/>
          <w:numId w:val="25"/>
        </w:numPr>
        <w:spacing w:after="0"/>
        <w:contextualSpacing/>
        <w:rPr>
          <w:rStyle w:val="PlanInstructions"/>
        </w:rPr>
      </w:pPr>
      <w:r w:rsidRPr="00FA58D8">
        <w:rPr>
          <w:rStyle w:val="PlanInstructions"/>
        </w:rPr>
        <w:t xml:space="preserve">Double click on the header. Press </w:t>
      </w:r>
      <w:proofErr w:type="spellStart"/>
      <w:r w:rsidRPr="00FA58D8">
        <w:rPr>
          <w:rStyle w:val="PlanInstructions"/>
        </w:rPr>
        <w:t>Ctrl+A</w:t>
      </w:r>
      <w:proofErr w:type="spellEnd"/>
      <w:r w:rsidRPr="00FA58D8">
        <w:rPr>
          <w:rStyle w:val="PlanInstructions"/>
        </w:rPr>
        <w:t xml:space="preserve"> to select all header text.</w:t>
      </w:r>
    </w:p>
    <w:p w14:paraId="304EE9C8" w14:textId="77777777" w:rsidR="009D25FD" w:rsidRPr="00FA58D8" w:rsidRDefault="009D25FD" w:rsidP="00AE1FD8">
      <w:pPr>
        <w:pStyle w:val="ListParagraph"/>
        <w:numPr>
          <w:ilvl w:val="0"/>
          <w:numId w:val="25"/>
        </w:numPr>
        <w:spacing w:after="0"/>
        <w:contextualSpacing/>
        <w:rPr>
          <w:rStyle w:val="PlanInstructions"/>
        </w:rPr>
      </w:pPr>
      <w:r w:rsidRPr="00FA58D8">
        <w:rPr>
          <w:rStyle w:val="PlanInstructions"/>
        </w:rPr>
        <w:t>Press F9 to update the field references in the header.</w:t>
      </w:r>
    </w:p>
    <w:p w14:paraId="5E6B77DE" w14:textId="77777777" w:rsidR="009D25FD" w:rsidRPr="00FA58D8" w:rsidRDefault="009D25FD" w:rsidP="00AE1FD8">
      <w:pPr>
        <w:pStyle w:val="ListParagraph"/>
        <w:numPr>
          <w:ilvl w:val="0"/>
          <w:numId w:val="25"/>
        </w:numPr>
        <w:spacing w:after="0"/>
        <w:contextualSpacing/>
        <w:rPr>
          <w:rStyle w:val="PlanInstructions"/>
        </w:rPr>
      </w:pPr>
      <w:r w:rsidRPr="00FA58D8">
        <w:rPr>
          <w:rStyle w:val="PlanInstructions"/>
        </w:rPr>
        <w:t>If the header does not populate throughout the document, steps 5 and 6 should be repeated for each header section in the document.</w:t>
      </w:r>
    </w:p>
    <w:p w14:paraId="5BE27429" w14:textId="77777777" w:rsidR="009D25FD" w:rsidRPr="00FA58D8" w:rsidRDefault="009D25FD" w:rsidP="00AE1FD8">
      <w:pPr>
        <w:pStyle w:val="ListParagraph"/>
        <w:numPr>
          <w:ilvl w:val="0"/>
          <w:numId w:val="25"/>
        </w:numPr>
        <w:spacing w:after="0"/>
        <w:contextualSpacing/>
        <w:rPr>
          <w:rStyle w:val="PlanInstructions"/>
        </w:rPr>
      </w:pPr>
      <w:r w:rsidRPr="00FA58D8">
        <w:rPr>
          <w:rStyle w:val="PlanInstructions"/>
        </w:rPr>
        <w:t xml:space="preserve">Double click on the footer, and press </w:t>
      </w:r>
      <w:proofErr w:type="spellStart"/>
      <w:r w:rsidRPr="00FA58D8">
        <w:rPr>
          <w:rStyle w:val="PlanInstructions"/>
        </w:rPr>
        <w:t>Ctrl+A</w:t>
      </w:r>
      <w:proofErr w:type="spellEnd"/>
      <w:r w:rsidRPr="00FA58D8">
        <w:rPr>
          <w:rStyle w:val="PlanInstructions"/>
        </w:rPr>
        <w:t xml:space="preserve"> to select all footer text.</w:t>
      </w:r>
    </w:p>
    <w:p w14:paraId="198F340B" w14:textId="77777777" w:rsidR="009D25FD" w:rsidRPr="00FA58D8" w:rsidRDefault="009D25FD" w:rsidP="00AE1FD8">
      <w:pPr>
        <w:pStyle w:val="ListParagraph"/>
        <w:numPr>
          <w:ilvl w:val="0"/>
          <w:numId w:val="25"/>
        </w:numPr>
        <w:spacing w:after="0"/>
        <w:contextualSpacing/>
        <w:rPr>
          <w:rStyle w:val="PlanInstructions"/>
        </w:rPr>
      </w:pPr>
      <w:r w:rsidRPr="00FA58D8">
        <w:rPr>
          <w:rStyle w:val="PlanInstructions"/>
        </w:rPr>
        <w:t>Press F9 to update the field references in the footer.</w:t>
      </w:r>
    </w:p>
    <w:p w14:paraId="25CC5A19" w14:textId="77777777" w:rsidR="009D25FD" w:rsidRPr="00FA58D8" w:rsidRDefault="009D25FD" w:rsidP="00AE1FD8">
      <w:pPr>
        <w:pStyle w:val="ListParagraph"/>
        <w:numPr>
          <w:ilvl w:val="0"/>
          <w:numId w:val="25"/>
        </w:numPr>
        <w:spacing w:after="0"/>
        <w:contextualSpacing/>
        <w:rPr>
          <w:rStyle w:val="PlanInstructions"/>
        </w:rPr>
      </w:pPr>
      <w:r w:rsidRPr="00FA58D8">
        <w:rPr>
          <w:rStyle w:val="PlanInstructions"/>
        </w:rPr>
        <w:t>If the footer does not populate throughout the document, steps 8 and 9 should be repeated for each footer section in the document.</w:t>
      </w:r>
    </w:p>
    <w:p w14:paraId="55612B3F" w14:textId="77777777" w:rsidR="0047266B" w:rsidRPr="0047266B" w:rsidRDefault="0047266B" w:rsidP="0047266B">
      <w:pPr>
        <w:spacing w:after="0" w:line="240" w:lineRule="auto"/>
        <w:ind w:left="180" w:right="0"/>
        <w:textAlignment w:val="center"/>
        <w:rPr>
          <w:rFonts w:eastAsia="Times New Roman" w:cs="Arial"/>
          <w:color w:val="000000"/>
        </w:rPr>
      </w:pPr>
    </w:p>
    <w:tbl>
      <w:tblPr>
        <w:tblW w:w="0" w:type="auto"/>
        <w:tblInd w:w="4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5913"/>
        <w:gridCol w:w="3355"/>
      </w:tblGrid>
      <w:tr w:rsidR="0047266B" w:rsidRPr="0047266B" w14:paraId="6478E44F" w14:textId="77777777" w:rsidTr="0047266B">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56FA12D" w14:textId="77777777" w:rsidR="0047266B" w:rsidRPr="0047266B" w:rsidRDefault="0047266B" w:rsidP="0047266B">
            <w:pPr>
              <w:spacing w:after="0" w:line="240" w:lineRule="auto"/>
              <w:ind w:right="0"/>
              <w:rPr>
                <w:rFonts w:eastAsia="Times New Roman" w:cs="Arial"/>
              </w:rPr>
            </w:pPr>
            <w:r w:rsidRPr="0047266B">
              <w:rPr>
                <w:rFonts w:eastAsia="Times New Roman" w:cs="Arial"/>
                <w:b/>
                <w:bCs/>
              </w:rPr>
              <w:t>Data Field (</w:t>
            </w:r>
            <w:proofErr w:type="spellStart"/>
            <w:r w:rsidRPr="0047266B">
              <w:rPr>
                <w:rFonts w:eastAsia="Times New Roman" w:cs="Arial"/>
                <w:b/>
                <w:bCs/>
              </w:rPr>
              <w:t>bookmarkName</w:t>
            </w:r>
            <w:proofErr w:type="spellEnd"/>
            <w:r w:rsidRPr="0047266B">
              <w:rPr>
                <w:rFonts w:eastAsia="Times New Roman" w:cs="Arial"/>
                <w:b/>
                <w:bCs/>
              </w:rPr>
              <w:t>)</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6870287" w14:textId="77777777" w:rsidR="0047266B" w:rsidRPr="0047266B" w:rsidRDefault="0047266B" w:rsidP="0047266B">
            <w:pPr>
              <w:spacing w:after="0" w:line="240" w:lineRule="auto"/>
              <w:ind w:right="0"/>
              <w:rPr>
                <w:rFonts w:eastAsia="Times New Roman" w:cs="Arial"/>
              </w:rPr>
            </w:pPr>
            <w:r w:rsidRPr="0047266B">
              <w:rPr>
                <w:rFonts w:eastAsia="Times New Roman" w:cs="Arial"/>
                <w:b/>
                <w:bCs/>
              </w:rPr>
              <w:t>Value</w:t>
            </w:r>
          </w:p>
        </w:tc>
      </w:tr>
      <w:tr w:rsidR="0047266B" w:rsidRPr="0047266B" w14:paraId="08C212D4" w14:textId="77777777" w:rsidTr="0047266B">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3526D248" w14:textId="77777777" w:rsidR="0047266B" w:rsidRPr="0047266B" w:rsidRDefault="0047266B" w:rsidP="0047266B">
            <w:pPr>
              <w:spacing w:after="0" w:line="240" w:lineRule="auto"/>
              <w:ind w:right="0"/>
              <w:rPr>
                <w:rFonts w:eastAsia="Times New Roman" w:cs="Arial"/>
                <w:bCs/>
              </w:rPr>
            </w:pPr>
            <w:r w:rsidRPr="0047266B">
              <w:rPr>
                <w:rFonts w:eastAsia="Times New Roman" w:cs="Arial"/>
                <w:bCs/>
              </w:rPr>
              <w:t>Plan Name (</w:t>
            </w:r>
            <w:proofErr w:type="spellStart"/>
            <w:r w:rsidRPr="0047266B">
              <w:rPr>
                <w:rFonts w:eastAsia="Times New Roman" w:cs="Arial"/>
                <w:bCs/>
              </w:rPr>
              <w:t>planName</w:t>
            </w:r>
            <w:proofErr w:type="spellEnd"/>
            <w:r w:rsidRPr="0047266B">
              <w:rPr>
                <w:rFonts w:eastAsia="Times New Roman" w:cs="Arial"/>
                <w:bCs/>
              </w:rPr>
              <w:t>)</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2D5DF664" w14:textId="6B35E3C8" w:rsidR="0047266B" w:rsidRPr="0047266B" w:rsidRDefault="0047266B" w:rsidP="0047266B">
            <w:pPr>
              <w:spacing w:after="0" w:line="240" w:lineRule="auto"/>
              <w:ind w:right="0"/>
              <w:rPr>
                <w:rFonts w:eastAsia="Times New Roman" w:cs="Arial"/>
                <w:bCs/>
              </w:rPr>
            </w:pPr>
            <w:bookmarkStart w:id="0" w:name="planName"/>
            <w:r w:rsidRPr="0047266B">
              <w:rPr>
                <w:rFonts w:eastAsia="Times New Roman" w:cs="Arial"/>
                <w:bCs/>
              </w:rPr>
              <w:t>&lt;plan name&gt;</w:t>
            </w:r>
            <w:bookmarkEnd w:id="0"/>
          </w:p>
        </w:tc>
      </w:tr>
      <w:tr w:rsidR="0047266B" w:rsidRPr="0047266B" w14:paraId="02836E37" w14:textId="77777777" w:rsidTr="0047266B">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185900D8" w14:textId="77777777" w:rsidR="0047266B" w:rsidRPr="0047266B" w:rsidRDefault="0047266B" w:rsidP="0047266B">
            <w:pPr>
              <w:spacing w:after="0" w:line="240" w:lineRule="auto"/>
              <w:ind w:right="0"/>
              <w:rPr>
                <w:rFonts w:eastAsia="Times New Roman" w:cs="Arial"/>
                <w:bCs/>
              </w:rPr>
            </w:pPr>
            <w:r w:rsidRPr="0047266B">
              <w:rPr>
                <w:rFonts w:eastAsia="Times New Roman" w:cs="Arial"/>
                <w:bCs/>
              </w:rPr>
              <w:t>Toll-free Number (</w:t>
            </w:r>
            <w:proofErr w:type="spellStart"/>
            <w:r w:rsidRPr="0047266B">
              <w:rPr>
                <w:rFonts w:eastAsia="Times New Roman" w:cs="Arial"/>
                <w:bCs/>
              </w:rPr>
              <w:t>tollfreeNumber</w:t>
            </w:r>
            <w:proofErr w:type="spellEnd"/>
            <w:r w:rsidRPr="0047266B">
              <w:rPr>
                <w:rFonts w:eastAsia="Times New Roman" w:cs="Arial"/>
                <w:bCs/>
              </w:rPr>
              <w:t>)</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2982304B" w14:textId="77777777" w:rsidR="0047266B" w:rsidRPr="0047266B" w:rsidRDefault="0047266B" w:rsidP="0047266B">
            <w:pPr>
              <w:spacing w:after="0" w:line="240" w:lineRule="auto"/>
              <w:ind w:right="0"/>
              <w:rPr>
                <w:rFonts w:eastAsia="Times New Roman" w:cs="Arial"/>
                <w:bCs/>
              </w:rPr>
            </w:pPr>
            <w:bookmarkStart w:id="1" w:name="tollfreeNumber"/>
            <w:r w:rsidRPr="0047266B">
              <w:rPr>
                <w:rFonts w:eastAsia="Times New Roman" w:cs="Arial"/>
                <w:bCs/>
              </w:rPr>
              <w:t>&lt;toll-free number&gt;</w:t>
            </w:r>
            <w:bookmarkEnd w:id="1"/>
          </w:p>
        </w:tc>
      </w:tr>
      <w:tr w:rsidR="0047266B" w:rsidRPr="0047266B" w14:paraId="3C7222B5" w14:textId="77777777" w:rsidTr="0047266B">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0727D39B" w14:textId="77777777" w:rsidR="0047266B" w:rsidRPr="0047266B" w:rsidRDefault="0047266B" w:rsidP="0047266B">
            <w:pPr>
              <w:spacing w:after="0" w:line="240" w:lineRule="auto"/>
              <w:ind w:right="0"/>
              <w:rPr>
                <w:rFonts w:eastAsia="Times New Roman" w:cs="Arial"/>
                <w:bCs/>
              </w:rPr>
            </w:pPr>
            <w:r w:rsidRPr="0047266B">
              <w:rPr>
                <w:rFonts w:eastAsia="Times New Roman" w:cs="Arial"/>
                <w:bCs/>
              </w:rPr>
              <w:t>Days and Hours of Operation (</w:t>
            </w:r>
            <w:proofErr w:type="spellStart"/>
            <w:r w:rsidRPr="0047266B">
              <w:rPr>
                <w:rFonts w:eastAsia="Times New Roman" w:cs="Arial"/>
                <w:bCs/>
              </w:rPr>
              <w:t>daysAndHoursOfOperation</w:t>
            </w:r>
            <w:proofErr w:type="spellEnd"/>
            <w:r w:rsidRPr="0047266B">
              <w:rPr>
                <w:rFonts w:eastAsia="Times New Roman" w:cs="Arial"/>
                <w:bCs/>
              </w:rPr>
              <w:t>)</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1DED8774" w14:textId="77777777" w:rsidR="0047266B" w:rsidRPr="0047266B" w:rsidRDefault="0047266B" w:rsidP="0047266B">
            <w:pPr>
              <w:spacing w:after="0" w:line="240" w:lineRule="auto"/>
              <w:ind w:right="0"/>
              <w:rPr>
                <w:rFonts w:eastAsia="Times New Roman" w:cs="Arial"/>
                <w:bCs/>
              </w:rPr>
            </w:pPr>
            <w:bookmarkStart w:id="2" w:name="daysAndHoursOfOperation"/>
            <w:r w:rsidRPr="0047266B">
              <w:rPr>
                <w:rFonts w:eastAsia="Times New Roman" w:cs="Arial"/>
                <w:bCs/>
              </w:rPr>
              <w:t>&lt;days and hours of operation&gt;</w:t>
            </w:r>
            <w:bookmarkEnd w:id="2"/>
          </w:p>
        </w:tc>
      </w:tr>
      <w:tr w:rsidR="0047266B" w:rsidRPr="0047266B" w14:paraId="11D6C784" w14:textId="77777777" w:rsidTr="0047266B">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01AA3F7B" w14:textId="77777777" w:rsidR="0047266B" w:rsidRPr="0047266B" w:rsidRDefault="0047266B" w:rsidP="0047266B">
            <w:pPr>
              <w:spacing w:after="0" w:line="240" w:lineRule="auto"/>
              <w:ind w:right="0"/>
              <w:rPr>
                <w:rFonts w:eastAsia="Times New Roman" w:cs="Arial"/>
                <w:bCs/>
              </w:rPr>
            </w:pPr>
            <w:r w:rsidRPr="0047266B">
              <w:rPr>
                <w:rFonts w:eastAsia="Times New Roman" w:cs="Arial"/>
                <w:bCs/>
              </w:rPr>
              <w:t>Web Address (</w:t>
            </w:r>
            <w:proofErr w:type="spellStart"/>
            <w:r w:rsidRPr="0047266B">
              <w:rPr>
                <w:rFonts w:eastAsia="Times New Roman" w:cs="Arial"/>
                <w:bCs/>
              </w:rPr>
              <w:t>webAddress</w:t>
            </w:r>
            <w:proofErr w:type="spellEnd"/>
            <w:r w:rsidRPr="0047266B">
              <w:rPr>
                <w:rFonts w:eastAsia="Times New Roman" w:cs="Arial"/>
                <w:bCs/>
              </w:rPr>
              <w:t>)</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7B51F2A6" w14:textId="77777777" w:rsidR="0047266B" w:rsidRPr="0047266B" w:rsidRDefault="0047266B" w:rsidP="0047266B">
            <w:pPr>
              <w:spacing w:after="0" w:line="240" w:lineRule="auto"/>
              <w:ind w:right="0"/>
              <w:rPr>
                <w:rFonts w:eastAsia="Times New Roman" w:cs="Arial"/>
                <w:bCs/>
              </w:rPr>
            </w:pPr>
            <w:bookmarkStart w:id="3" w:name="webAddress"/>
            <w:r w:rsidRPr="0047266B">
              <w:rPr>
                <w:rFonts w:eastAsia="Times New Roman" w:cs="Arial"/>
                <w:bCs/>
              </w:rPr>
              <w:t>&lt;web address&gt;</w:t>
            </w:r>
            <w:bookmarkEnd w:id="3"/>
          </w:p>
        </w:tc>
      </w:tr>
      <w:tr w:rsidR="008C32A3" w:rsidRPr="0047266B" w14:paraId="26F5FE4F" w14:textId="77777777" w:rsidTr="0047266B">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5DDF921B" w14:textId="2E534A8D" w:rsidR="008C32A3" w:rsidRPr="0047266B" w:rsidRDefault="008C32A3" w:rsidP="0047266B">
            <w:pPr>
              <w:spacing w:after="0" w:line="240" w:lineRule="auto"/>
              <w:ind w:right="0"/>
              <w:rPr>
                <w:rFonts w:eastAsia="Times New Roman" w:cs="Arial"/>
                <w:bCs/>
              </w:rPr>
            </w:pPr>
            <w:r>
              <w:rPr>
                <w:rFonts w:eastAsia="Times New Roman" w:cs="Arial"/>
                <w:bCs/>
              </w:rPr>
              <w:t>TTY/TDD Number (</w:t>
            </w:r>
            <w:proofErr w:type="spellStart"/>
            <w:r>
              <w:rPr>
                <w:rFonts w:eastAsia="Times New Roman" w:cs="Arial"/>
                <w:bCs/>
              </w:rPr>
              <w:t>ttytddnumber</w:t>
            </w:r>
            <w:proofErr w:type="spellEnd"/>
            <w:r>
              <w:rPr>
                <w:rFonts w:eastAsia="Times New Roman" w:cs="Arial"/>
                <w:bCs/>
              </w:rPr>
              <w:t>)</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64F5060D" w14:textId="4C5FDEB6" w:rsidR="008C32A3" w:rsidRPr="0047266B" w:rsidRDefault="008C32A3" w:rsidP="0047266B">
            <w:pPr>
              <w:spacing w:after="0" w:line="240" w:lineRule="auto"/>
              <w:ind w:right="0"/>
              <w:rPr>
                <w:rFonts w:eastAsia="Times New Roman" w:cs="Arial"/>
                <w:bCs/>
              </w:rPr>
            </w:pPr>
            <w:bookmarkStart w:id="4" w:name="ttytddnumber"/>
            <w:r>
              <w:rPr>
                <w:rFonts w:eastAsia="Times New Roman" w:cs="Arial"/>
                <w:bCs/>
              </w:rPr>
              <w:t>&lt;</w:t>
            </w:r>
            <w:proofErr w:type="spellStart"/>
            <w:r>
              <w:rPr>
                <w:rFonts w:eastAsia="Times New Roman" w:cs="Arial"/>
                <w:bCs/>
              </w:rPr>
              <w:t>tty</w:t>
            </w:r>
            <w:proofErr w:type="spellEnd"/>
            <w:r>
              <w:rPr>
                <w:rFonts w:eastAsia="Times New Roman" w:cs="Arial"/>
                <w:bCs/>
              </w:rPr>
              <w:t xml:space="preserve"> number&gt;</w:t>
            </w:r>
            <w:bookmarkEnd w:id="4"/>
          </w:p>
        </w:tc>
      </w:tr>
      <w:tr w:rsidR="0047266B" w:rsidRPr="0047266B" w14:paraId="3F705515" w14:textId="77777777" w:rsidTr="0047266B">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77B0BFAF" w14:textId="77777777" w:rsidR="0047266B" w:rsidRPr="0047266B" w:rsidRDefault="0047266B" w:rsidP="0047266B">
            <w:pPr>
              <w:spacing w:after="0" w:line="240" w:lineRule="auto"/>
              <w:ind w:right="0"/>
              <w:rPr>
                <w:rFonts w:eastAsia="Times New Roman" w:cs="Arial"/>
                <w:bCs/>
              </w:rPr>
            </w:pPr>
            <w:r w:rsidRPr="0047266B">
              <w:rPr>
                <w:rFonts w:eastAsia="Times New Roman" w:cs="Arial"/>
                <w:bCs/>
              </w:rPr>
              <w:t>Name of Care Coordinator (</w:t>
            </w:r>
            <w:proofErr w:type="spellStart"/>
            <w:r w:rsidRPr="0047266B">
              <w:rPr>
                <w:rFonts w:eastAsia="Times New Roman" w:cs="Arial"/>
                <w:bCs/>
              </w:rPr>
              <w:t>nameOfCareCoordinator</w:t>
            </w:r>
            <w:proofErr w:type="spellEnd"/>
            <w:r w:rsidRPr="0047266B">
              <w:rPr>
                <w:rFonts w:eastAsia="Times New Roman" w:cs="Arial"/>
                <w:bCs/>
              </w:rPr>
              <w:t>)</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52B68745" w14:textId="77777777" w:rsidR="0047266B" w:rsidRPr="0047266B" w:rsidRDefault="0047266B" w:rsidP="0047266B">
            <w:pPr>
              <w:spacing w:after="0" w:line="240" w:lineRule="auto"/>
              <w:ind w:right="0"/>
              <w:rPr>
                <w:rFonts w:eastAsia="Times New Roman" w:cs="Arial"/>
                <w:bCs/>
              </w:rPr>
            </w:pPr>
            <w:bookmarkStart w:id="5" w:name="nameOfCareCoordinator"/>
            <w:r w:rsidRPr="0047266B">
              <w:rPr>
                <w:rFonts w:eastAsia="Times New Roman" w:cs="Arial"/>
                <w:bCs/>
              </w:rPr>
              <w:t>&lt;name of care coordinator&gt;</w:t>
            </w:r>
            <w:bookmarkEnd w:id="5"/>
          </w:p>
        </w:tc>
      </w:tr>
      <w:tr w:rsidR="0047266B" w:rsidRPr="0047266B" w14:paraId="568CEB43" w14:textId="77777777" w:rsidTr="0047266B">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537CD980" w14:textId="77777777" w:rsidR="0047266B" w:rsidRPr="0047266B" w:rsidRDefault="0047266B" w:rsidP="0047266B">
            <w:pPr>
              <w:spacing w:after="0" w:line="240" w:lineRule="auto"/>
              <w:ind w:right="0"/>
              <w:rPr>
                <w:rFonts w:eastAsia="Times New Roman" w:cs="Arial"/>
                <w:bCs/>
              </w:rPr>
            </w:pPr>
            <w:r w:rsidRPr="0047266B">
              <w:rPr>
                <w:rFonts w:eastAsia="Times New Roman" w:cs="Arial"/>
                <w:bCs/>
              </w:rPr>
              <w:t>Member Services Name (</w:t>
            </w:r>
            <w:proofErr w:type="spellStart"/>
            <w:r w:rsidRPr="0047266B">
              <w:rPr>
                <w:rFonts w:eastAsia="Times New Roman" w:cs="Arial"/>
                <w:bCs/>
              </w:rPr>
              <w:t>memberServicesName</w:t>
            </w:r>
            <w:proofErr w:type="spellEnd"/>
            <w:r w:rsidRPr="0047266B">
              <w:rPr>
                <w:rFonts w:eastAsia="Times New Roman" w:cs="Arial"/>
                <w:bCs/>
              </w:rPr>
              <w:t>)</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77B0D94A" w14:textId="77777777" w:rsidR="0047266B" w:rsidRPr="0047266B" w:rsidRDefault="0047266B" w:rsidP="0047266B">
            <w:pPr>
              <w:spacing w:after="0" w:line="240" w:lineRule="auto"/>
              <w:ind w:right="0"/>
              <w:rPr>
                <w:rFonts w:eastAsia="Times New Roman" w:cs="Arial"/>
                <w:bCs/>
              </w:rPr>
            </w:pPr>
            <w:bookmarkStart w:id="6" w:name="memberServicesName"/>
            <w:r w:rsidRPr="0047266B">
              <w:rPr>
                <w:rFonts w:eastAsia="Times New Roman" w:cs="Arial"/>
                <w:bCs/>
              </w:rPr>
              <w:t>&lt;member services name&gt;</w:t>
            </w:r>
            <w:bookmarkEnd w:id="6"/>
          </w:p>
        </w:tc>
      </w:tr>
      <w:tr w:rsidR="009D25FD" w:rsidRPr="0047266B" w14:paraId="70C3071A" w14:textId="77777777" w:rsidTr="009D25FD">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vAlign w:val="bottom"/>
          </w:tcPr>
          <w:p w14:paraId="78576441" w14:textId="6DE3922C" w:rsidR="009D25FD" w:rsidRPr="0047266B" w:rsidRDefault="009D25FD" w:rsidP="00DD349D">
            <w:pPr>
              <w:spacing w:after="0" w:line="240" w:lineRule="auto"/>
              <w:ind w:right="0"/>
              <w:rPr>
                <w:rFonts w:eastAsia="Times New Roman" w:cs="Arial"/>
                <w:bCs/>
              </w:rPr>
            </w:pPr>
            <w:r>
              <w:rPr>
                <w:rFonts w:cs="Arial"/>
                <w:color w:val="000000"/>
              </w:rPr>
              <w:t>Name of plan members (</w:t>
            </w:r>
            <w:proofErr w:type="spellStart"/>
            <w:r>
              <w:rPr>
                <w:rFonts w:cs="Arial"/>
                <w:color w:val="000000"/>
              </w:rPr>
              <w:t>memberName</w:t>
            </w:r>
            <w:proofErr w:type="spellEnd"/>
            <w:r>
              <w:rPr>
                <w:rFonts w:cs="Arial"/>
                <w:color w:val="000000"/>
              </w:rPr>
              <w:t>)</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4BAE175C" w14:textId="377FFE44" w:rsidR="009D25FD" w:rsidRPr="0047266B" w:rsidRDefault="00247C5F" w:rsidP="00247C5F">
            <w:pPr>
              <w:spacing w:after="0" w:line="240" w:lineRule="auto"/>
              <w:ind w:right="0"/>
              <w:rPr>
                <w:rFonts w:eastAsia="Times New Roman" w:cs="Arial"/>
                <w:bCs/>
              </w:rPr>
            </w:pPr>
            <w:bookmarkStart w:id="7" w:name="memberName"/>
            <w:r>
              <w:rPr>
                <w:rFonts w:eastAsia="Times New Roman" w:cs="Arial"/>
              </w:rPr>
              <w:t>Member</w:t>
            </w:r>
            <w:bookmarkEnd w:id="7"/>
          </w:p>
        </w:tc>
      </w:tr>
    </w:tbl>
    <w:p w14:paraId="2286E0D2" w14:textId="77777777" w:rsidR="0047266B" w:rsidRPr="0047266B" w:rsidRDefault="0047266B" w:rsidP="0047266B">
      <w:pPr>
        <w:spacing w:after="0" w:line="240" w:lineRule="auto"/>
        <w:ind w:left="540" w:right="0"/>
        <w:rPr>
          <w:rFonts w:eastAsia="Times New Roman" w:cs="Arial"/>
          <w:color w:val="000000"/>
        </w:rPr>
      </w:pPr>
      <w:r w:rsidRPr="0047266B">
        <w:rPr>
          <w:rFonts w:eastAsia="Times New Roman" w:cs="Arial"/>
          <w:color w:val="000000"/>
        </w:rPr>
        <w:t> </w:t>
      </w:r>
    </w:p>
    <w:p w14:paraId="64C65979" w14:textId="6D38BDF7" w:rsidR="009D25FD" w:rsidRPr="009D25FD" w:rsidRDefault="009D25FD" w:rsidP="009D25FD">
      <w:pPr>
        <w:spacing w:after="0" w:line="240" w:lineRule="auto"/>
        <w:ind w:right="0"/>
        <w:rPr>
          <w:rFonts w:eastAsia="Times New Roman" w:cs="Arial"/>
          <w:color w:val="000000"/>
        </w:rPr>
      </w:pPr>
      <w:r>
        <w:rPr>
          <w:i/>
          <w:color w:val="548DD4"/>
        </w:rPr>
        <w:t xml:space="preserve">Note: Plan should be cognizant of grammar and capitalization and review the document to ensure the populated bookmarks appear appropriately throughout. </w:t>
      </w:r>
    </w:p>
    <w:p w14:paraId="2863548B" w14:textId="77777777" w:rsidR="009D25FD" w:rsidRDefault="009D25FD" w:rsidP="009D25FD">
      <w:pPr>
        <w:spacing w:after="0" w:line="240" w:lineRule="auto"/>
        <w:ind w:right="0"/>
        <w:rPr>
          <w:i/>
          <w:color w:val="548DD4"/>
        </w:rPr>
      </w:pPr>
    </w:p>
    <w:p w14:paraId="79D569B1" w14:textId="7FE1B724" w:rsidR="009D25FD" w:rsidRPr="00C97D94" w:rsidRDefault="009D25FD" w:rsidP="00C97D94">
      <w:pPr>
        <w:spacing w:after="0" w:line="240" w:lineRule="auto"/>
        <w:ind w:right="0"/>
        <w:rPr>
          <w:i/>
          <w:color w:val="548DD4"/>
        </w:rPr>
      </w:pPr>
      <w:r w:rsidRPr="00452B36">
        <w:rPr>
          <w:i/>
          <w:color w:val="548DD4"/>
        </w:rPr>
        <w:t xml:space="preserve">If an error message appears in the document indicating that the source could not be found (shown below), a bookmark may have been deleted.  </w:t>
      </w:r>
    </w:p>
    <w:p w14:paraId="0B44A331" w14:textId="77777777" w:rsidR="009D25FD" w:rsidRPr="00D217A8" w:rsidRDefault="009D25FD" w:rsidP="009D25FD">
      <w:pPr>
        <w:spacing w:after="0" w:line="240" w:lineRule="auto"/>
        <w:ind w:right="0"/>
        <w:jc w:val="center"/>
        <w:rPr>
          <w:rFonts w:ascii="Calibri" w:eastAsia="Times New Roman" w:hAnsi="Calibri"/>
          <w:color w:val="000000"/>
        </w:rPr>
      </w:pPr>
      <w:r w:rsidRPr="00D217A8">
        <w:rPr>
          <w:rFonts w:ascii="Calibri" w:eastAsia="Times New Roman" w:hAnsi="Calibri"/>
          <w:noProof/>
          <w:color w:val="000000"/>
        </w:rPr>
        <w:drawing>
          <wp:inline distT="0" distB="0" distL="0" distR="0" wp14:anchorId="55331386" wp14:editId="4066806B">
            <wp:extent cx="3648456" cy="365760"/>
            <wp:effectExtent l="0" t="0" r="9525" b="0"/>
            <wp:docPr id="7" name="Picture 7" descr="C:\Users\570630\AppData\Local\Temp\msohtmlclip1\02\clip_image001.jpg" title="erro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570630\AppData\Local\Temp\msohtmlclip1\02\clip_image00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48456" cy="365760"/>
                    </a:xfrm>
                    <a:prstGeom prst="rect">
                      <a:avLst/>
                    </a:prstGeom>
                    <a:noFill/>
                    <a:ln>
                      <a:noFill/>
                    </a:ln>
                  </pic:spPr>
                </pic:pic>
              </a:graphicData>
            </a:graphic>
          </wp:inline>
        </w:drawing>
      </w:r>
    </w:p>
    <w:p w14:paraId="633533E3" w14:textId="77777777" w:rsidR="009D25FD" w:rsidRPr="00D217A8" w:rsidRDefault="009D25FD" w:rsidP="009D25FD">
      <w:pPr>
        <w:spacing w:after="0" w:line="240" w:lineRule="auto"/>
        <w:ind w:left="540" w:right="0"/>
        <w:rPr>
          <w:rFonts w:eastAsia="Times New Roman" w:cs="Arial"/>
          <w:color w:val="000000"/>
        </w:rPr>
      </w:pPr>
      <w:r w:rsidRPr="00D217A8">
        <w:rPr>
          <w:rFonts w:eastAsia="Times New Roman" w:cs="Arial"/>
          <w:color w:val="000000"/>
        </w:rPr>
        <w:t> </w:t>
      </w:r>
    </w:p>
    <w:p w14:paraId="0B14884D" w14:textId="34DC95F7" w:rsidR="009D25FD" w:rsidRPr="00452B36" w:rsidRDefault="009D25FD" w:rsidP="009D25FD">
      <w:pPr>
        <w:spacing w:after="0" w:line="240" w:lineRule="auto"/>
        <w:ind w:right="0"/>
        <w:rPr>
          <w:i/>
          <w:color w:val="548DD4"/>
        </w:rPr>
      </w:pPr>
      <w:r w:rsidRPr="00452B36">
        <w:rPr>
          <w:i/>
          <w:color w:val="548DD4"/>
        </w:rPr>
        <w:t>To recreate a bookmark, plan should use the following steps:</w:t>
      </w:r>
    </w:p>
    <w:p w14:paraId="2DBD969D" w14:textId="77777777" w:rsidR="009D25FD" w:rsidRPr="00452B36" w:rsidRDefault="009D25FD" w:rsidP="009D25FD">
      <w:pPr>
        <w:pStyle w:val="ListParagraph"/>
        <w:numPr>
          <w:ilvl w:val="0"/>
          <w:numId w:val="24"/>
        </w:numPr>
        <w:spacing w:after="0" w:line="240" w:lineRule="auto"/>
        <w:ind w:right="0"/>
        <w:contextualSpacing/>
        <w:rPr>
          <w:i/>
          <w:color w:val="548DD4"/>
        </w:rPr>
      </w:pPr>
      <w:r w:rsidRPr="00452B36">
        <w:rPr>
          <w:i/>
          <w:color w:val="548DD4"/>
        </w:rPr>
        <w:t>Highlight the value that is not updating.</w:t>
      </w:r>
    </w:p>
    <w:p w14:paraId="5D47D80E" w14:textId="77777777" w:rsidR="009D25FD" w:rsidRPr="00452B36" w:rsidRDefault="009D25FD" w:rsidP="009D25FD">
      <w:pPr>
        <w:pStyle w:val="ListParagraph"/>
        <w:numPr>
          <w:ilvl w:val="0"/>
          <w:numId w:val="24"/>
        </w:numPr>
        <w:spacing w:after="0" w:line="240" w:lineRule="auto"/>
        <w:ind w:right="0"/>
        <w:contextualSpacing/>
        <w:rPr>
          <w:i/>
          <w:color w:val="548DD4"/>
        </w:rPr>
      </w:pPr>
      <w:r>
        <w:rPr>
          <w:i/>
          <w:color w:val="548DD4"/>
        </w:rPr>
        <w:t>On the Insert ribbon tab, in the Links group, sele</w:t>
      </w:r>
      <w:r w:rsidRPr="00F920F0">
        <w:rPr>
          <w:i/>
          <w:color w:val="548DD4"/>
        </w:rPr>
        <w:t>ct Bookmark</w:t>
      </w:r>
      <w:r w:rsidRPr="00452B36">
        <w:rPr>
          <w:i/>
          <w:color w:val="548DD4"/>
        </w:rPr>
        <w:t>.</w:t>
      </w:r>
    </w:p>
    <w:p w14:paraId="283874D1" w14:textId="77777777" w:rsidR="009D25FD" w:rsidRPr="00452B36" w:rsidRDefault="009D25FD" w:rsidP="009D25FD">
      <w:pPr>
        <w:pStyle w:val="ListParagraph"/>
        <w:numPr>
          <w:ilvl w:val="0"/>
          <w:numId w:val="24"/>
        </w:numPr>
        <w:spacing w:after="0" w:line="240" w:lineRule="auto"/>
        <w:ind w:right="0"/>
        <w:contextualSpacing/>
        <w:rPr>
          <w:i/>
          <w:color w:val="548DD4"/>
        </w:rPr>
      </w:pPr>
      <w:r w:rsidRPr="00452B36">
        <w:rPr>
          <w:i/>
          <w:color w:val="548DD4"/>
        </w:rPr>
        <w:t>Enter the bookmark name in parentheses after the data field name.</w:t>
      </w:r>
    </w:p>
    <w:p w14:paraId="18E646B4" w14:textId="77777777" w:rsidR="009D25FD" w:rsidRPr="00452B36" w:rsidRDefault="009D25FD" w:rsidP="009D25FD">
      <w:pPr>
        <w:pStyle w:val="ListParagraph"/>
        <w:numPr>
          <w:ilvl w:val="0"/>
          <w:numId w:val="24"/>
        </w:numPr>
        <w:spacing w:after="0" w:line="240" w:lineRule="auto"/>
        <w:ind w:right="0"/>
        <w:contextualSpacing/>
        <w:rPr>
          <w:i/>
          <w:color w:val="548DD4"/>
        </w:rPr>
      </w:pPr>
      <w:r w:rsidRPr="00452B36">
        <w:rPr>
          <w:i/>
          <w:color w:val="548DD4"/>
        </w:rPr>
        <w:t>Follow the steps above to update the bookmarks.</w:t>
      </w:r>
      <w:r w:rsidRPr="007F4CE0">
        <w:rPr>
          <w:color w:val="548DD4"/>
        </w:rPr>
        <w:t>]</w:t>
      </w:r>
    </w:p>
    <w:p w14:paraId="055D2495" w14:textId="77777777" w:rsidR="00B91F08" w:rsidRDefault="00B91F08" w:rsidP="00E31B7C">
      <w:pPr>
        <w:pStyle w:val="Header"/>
      </w:pPr>
    </w:p>
    <w:p w14:paraId="6F50C75D" w14:textId="025129C3" w:rsidR="004C6F24" w:rsidRPr="008370E9" w:rsidRDefault="004C6F24" w:rsidP="00E31B7C">
      <w:pPr>
        <w:pStyle w:val="Header"/>
      </w:pPr>
      <w:r>
        <w:lastRenderedPageBreak/>
        <w:t>Chapter 4</w:t>
      </w:r>
      <w:r w:rsidRPr="008370E9">
        <w:t xml:space="preserve">: </w:t>
      </w:r>
      <w:r w:rsidRPr="00136905">
        <w:t>Benefits Chart</w:t>
      </w:r>
    </w:p>
    <w:p w14:paraId="08FD3872" w14:textId="77777777" w:rsidR="00A269DC" w:rsidRDefault="00A269DC" w:rsidP="00A269DC">
      <w:pPr>
        <w:rPr>
          <w:rStyle w:val="PlanInstructions"/>
        </w:rPr>
      </w:pPr>
      <w:bookmarkStart w:id="8" w:name="_Toc332980604"/>
      <w:bookmarkStart w:id="9" w:name="_Toc332982364"/>
      <w:bookmarkStart w:id="10" w:name="_Toc332982603"/>
      <w:bookmarkStart w:id="11" w:name="_Toc332982653"/>
      <w:bookmarkStart w:id="12" w:name="_Toc332982827"/>
      <w:bookmarkStart w:id="13" w:name="_Toc334000390"/>
    </w:p>
    <w:p w14:paraId="756B120D" w14:textId="65E75F3F" w:rsidR="00A269DC" w:rsidRPr="00FA58D8" w:rsidRDefault="00A269DC" w:rsidP="00A269DC">
      <w:pPr>
        <w:rPr>
          <w:rStyle w:val="PlanInstructions"/>
        </w:rPr>
      </w:pPr>
      <w:r w:rsidRPr="00FA58D8">
        <w:rPr>
          <w:rStyle w:val="PlanInstructions"/>
          <w:i w:val="0"/>
        </w:rPr>
        <w:t>[</w:t>
      </w:r>
      <w:r w:rsidRPr="00FA58D8">
        <w:rPr>
          <w:rStyle w:val="PlanInstructions"/>
        </w:rPr>
        <w:t xml:space="preserve">Plan should refer members to other parts of the handbook using the appropriate chapter number, section, and/or page number. For example, "see Chapter 9, Section </w:t>
      </w:r>
      <w:proofErr w:type="gramStart"/>
      <w:r w:rsidRPr="00FA58D8">
        <w:rPr>
          <w:rStyle w:val="PlanInstructions"/>
        </w:rPr>
        <w:t>A</w:t>
      </w:r>
      <w:proofErr w:type="gramEnd"/>
      <w:r w:rsidRPr="00FA58D8">
        <w:rPr>
          <w:rStyle w:val="PlanInstructions"/>
        </w:rPr>
        <w:t xml:space="preserve">, page 1." An instruction </w:t>
      </w:r>
      <w:r w:rsidRPr="00FA58D8">
        <w:rPr>
          <w:rStyle w:val="PlanInstructions"/>
          <w:i w:val="0"/>
        </w:rPr>
        <w:t>[</w:t>
      </w:r>
      <w:r w:rsidRPr="00FA58D8">
        <w:rPr>
          <w:rStyle w:val="PlanInstructions"/>
        </w:rPr>
        <w:t>plan may insert reference, as applicable</w:t>
      </w:r>
      <w:r w:rsidRPr="00FA58D8">
        <w:rPr>
          <w:rStyle w:val="PlanInstructions"/>
          <w:i w:val="0"/>
        </w:rPr>
        <w:t>]</w:t>
      </w:r>
      <w:r w:rsidRPr="00FA58D8">
        <w:rPr>
          <w:rStyle w:val="PlanInstructions"/>
        </w:rPr>
        <w:t xml:space="preserve"> is listed next to each cross reference throughout the handbook.</w:t>
      </w:r>
      <w:r w:rsidRPr="00FA58D8">
        <w:rPr>
          <w:rStyle w:val="PlanInstructions"/>
          <w:i w:val="0"/>
        </w:rPr>
        <w:t>]</w:t>
      </w:r>
    </w:p>
    <w:p w14:paraId="27A0761C" w14:textId="77777777" w:rsidR="004C6F24" w:rsidRDefault="00A269DC" w:rsidP="00E31B7C">
      <w:pPr>
        <w:pStyle w:val="TOCHead"/>
      </w:pPr>
      <w:r>
        <w:t>T</w:t>
      </w:r>
      <w:r w:rsidR="004C6F24" w:rsidRPr="00033607">
        <w:t xml:space="preserve">able of </w:t>
      </w:r>
      <w:r w:rsidR="004C6F24" w:rsidRPr="00E31B7C">
        <w:t>Contents</w:t>
      </w:r>
      <w:bookmarkEnd w:id="8"/>
      <w:bookmarkEnd w:id="9"/>
      <w:bookmarkEnd w:id="10"/>
      <w:bookmarkEnd w:id="11"/>
      <w:bookmarkEnd w:id="12"/>
      <w:bookmarkEnd w:id="13"/>
    </w:p>
    <w:p w14:paraId="6DC83F9B" w14:textId="77777777" w:rsidR="00D730C6" w:rsidRDefault="004C6F24">
      <w:pPr>
        <w:pStyle w:val="TOC1"/>
        <w:rPr>
          <w:rFonts w:asciiTheme="minorHAnsi" w:eastAsiaTheme="minorEastAsia" w:hAnsiTheme="minorHAnsi" w:cstheme="minorBidi"/>
        </w:rPr>
      </w:pPr>
      <w:r>
        <w:fldChar w:fldCharType="begin"/>
      </w:r>
      <w:r>
        <w:instrText xml:space="preserve"> TOC \h \z \t "</w:instrText>
      </w:r>
      <w:r w:rsidR="00E473F7">
        <w:instrText>heading 1</w:instrText>
      </w:r>
      <w:r>
        <w:instrText xml:space="preserve">,1,-subhead 2,2" </w:instrText>
      </w:r>
      <w:r>
        <w:fldChar w:fldCharType="separate"/>
      </w:r>
      <w:hyperlink w:anchor="_Toc482101568" w:history="1">
        <w:r w:rsidR="00D730C6" w:rsidRPr="0018765C">
          <w:rPr>
            <w:rStyle w:val="Hyperlink"/>
            <w:u w:color="548DE1"/>
          </w:rPr>
          <w:t>A.</w:t>
        </w:r>
        <w:r w:rsidR="00D730C6">
          <w:rPr>
            <w:rFonts w:asciiTheme="minorHAnsi" w:eastAsiaTheme="minorEastAsia" w:hAnsiTheme="minorHAnsi" w:cstheme="minorBidi"/>
          </w:rPr>
          <w:tab/>
        </w:r>
        <w:r w:rsidR="00D730C6" w:rsidRPr="0018765C">
          <w:rPr>
            <w:rStyle w:val="Hyperlink"/>
          </w:rPr>
          <w:t>Understanding your covered services</w:t>
        </w:r>
        <w:r w:rsidR="00D730C6">
          <w:rPr>
            <w:webHidden/>
          </w:rPr>
          <w:tab/>
        </w:r>
        <w:r w:rsidR="00D730C6">
          <w:rPr>
            <w:webHidden/>
          </w:rPr>
          <w:fldChar w:fldCharType="begin"/>
        </w:r>
        <w:r w:rsidR="00D730C6">
          <w:rPr>
            <w:webHidden/>
          </w:rPr>
          <w:instrText xml:space="preserve"> PAGEREF _Toc482101568 \h </w:instrText>
        </w:r>
        <w:r w:rsidR="00D730C6">
          <w:rPr>
            <w:webHidden/>
          </w:rPr>
        </w:r>
        <w:r w:rsidR="00D730C6">
          <w:rPr>
            <w:webHidden/>
          </w:rPr>
          <w:fldChar w:fldCharType="separate"/>
        </w:r>
        <w:r w:rsidR="00D730C6">
          <w:rPr>
            <w:webHidden/>
          </w:rPr>
          <w:t>3</w:t>
        </w:r>
        <w:r w:rsidR="00D730C6">
          <w:rPr>
            <w:webHidden/>
          </w:rPr>
          <w:fldChar w:fldCharType="end"/>
        </w:r>
      </w:hyperlink>
    </w:p>
    <w:p w14:paraId="363CFF64" w14:textId="77777777" w:rsidR="00D730C6" w:rsidRDefault="009877EE">
      <w:pPr>
        <w:pStyle w:val="TOC1"/>
        <w:rPr>
          <w:rFonts w:asciiTheme="minorHAnsi" w:eastAsiaTheme="minorEastAsia" w:hAnsiTheme="minorHAnsi" w:cstheme="minorBidi"/>
        </w:rPr>
      </w:pPr>
      <w:hyperlink w:anchor="_Toc482101569" w:history="1">
        <w:r w:rsidR="00D730C6" w:rsidRPr="0018765C">
          <w:rPr>
            <w:rStyle w:val="Hyperlink"/>
            <w:u w:color="548DE1"/>
          </w:rPr>
          <w:t>B.</w:t>
        </w:r>
        <w:r w:rsidR="00D730C6">
          <w:rPr>
            <w:rFonts w:asciiTheme="minorHAnsi" w:eastAsiaTheme="minorEastAsia" w:hAnsiTheme="minorHAnsi" w:cstheme="minorBidi"/>
          </w:rPr>
          <w:tab/>
        </w:r>
        <w:r w:rsidR="00D730C6" w:rsidRPr="0018765C">
          <w:rPr>
            <w:rStyle w:val="Hyperlink"/>
          </w:rPr>
          <w:t>Our plan does not allow providers to charge you for services</w:t>
        </w:r>
        <w:r w:rsidR="00D730C6">
          <w:rPr>
            <w:webHidden/>
          </w:rPr>
          <w:tab/>
        </w:r>
        <w:r w:rsidR="00D730C6">
          <w:rPr>
            <w:webHidden/>
          </w:rPr>
          <w:fldChar w:fldCharType="begin"/>
        </w:r>
        <w:r w:rsidR="00D730C6">
          <w:rPr>
            <w:webHidden/>
          </w:rPr>
          <w:instrText xml:space="preserve"> PAGEREF _Toc482101569 \h </w:instrText>
        </w:r>
        <w:r w:rsidR="00D730C6">
          <w:rPr>
            <w:webHidden/>
          </w:rPr>
        </w:r>
        <w:r w:rsidR="00D730C6">
          <w:rPr>
            <w:webHidden/>
          </w:rPr>
          <w:fldChar w:fldCharType="separate"/>
        </w:r>
        <w:r w:rsidR="00D730C6">
          <w:rPr>
            <w:webHidden/>
          </w:rPr>
          <w:t>3</w:t>
        </w:r>
        <w:r w:rsidR="00D730C6">
          <w:rPr>
            <w:webHidden/>
          </w:rPr>
          <w:fldChar w:fldCharType="end"/>
        </w:r>
      </w:hyperlink>
    </w:p>
    <w:p w14:paraId="5D1E7053" w14:textId="77777777" w:rsidR="00D730C6" w:rsidRDefault="009877EE">
      <w:pPr>
        <w:pStyle w:val="TOC1"/>
        <w:rPr>
          <w:rFonts w:asciiTheme="minorHAnsi" w:eastAsiaTheme="minorEastAsia" w:hAnsiTheme="minorHAnsi" w:cstheme="minorBidi"/>
        </w:rPr>
      </w:pPr>
      <w:hyperlink w:anchor="_Toc482101570" w:history="1">
        <w:r w:rsidR="00D730C6" w:rsidRPr="0018765C">
          <w:rPr>
            <w:rStyle w:val="Hyperlink"/>
            <w:u w:color="548DE1"/>
          </w:rPr>
          <w:t>C.</w:t>
        </w:r>
        <w:r w:rsidR="00D730C6">
          <w:rPr>
            <w:rFonts w:asciiTheme="minorHAnsi" w:eastAsiaTheme="minorEastAsia" w:hAnsiTheme="minorHAnsi" w:cstheme="minorBidi"/>
          </w:rPr>
          <w:tab/>
        </w:r>
        <w:r w:rsidR="00D730C6" w:rsidRPr="0018765C">
          <w:rPr>
            <w:rStyle w:val="Hyperlink"/>
          </w:rPr>
          <w:t>About the Benefits Chart</w:t>
        </w:r>
        <w:r w:rsidR="00D730C6">
          <w:rPr>
            <w:webHidden/>
          </w:rPr>
          <w:tab/>
        </w:r>
        <w:r w:rsidR="00D730C6">
          <w:rPr>
            <w:webHidden/>
          </w:rPr>
          <w:fldChar w:fldCharType="begin"/>
        </w:r>
        <w:r w:rsidR="00D730C6">
          <w:rPr>
            <w:webHidden/>
          </w:rPr>
          <w:instrText xml:space="preserve"> PAGEREF _Toc482101570 \h </w:instrText>
        </w:r>
        <w:r w:rsidR="00D730C6">
          <w:rPr>
            <w:webHidden/>
          </w:rPr>
        </w:r>
        <w:r w:rsidR="00D730C6">
          <w:rPr>
            <w:webHidden/>
          </w:rPr>
          <w:fldChar w:fldCharType="separate"/>
        </w:r>
        <w:r w:rsidR="00D730C6">
          <w:rPr>
            <w:webHidden/>
          </w:rPr>
          <w:t>4</w:t>
        </w:r>
        <w:r w:rsidR="00D730C6">
          <w:rPr>
            <w:webHidden/>
          </w:rPr>
          <w:fldChar w:fldCharType="end"/>
        </w:r>
      </w:hyperlink>
    </w:p>
    <w:p w14:paraId="73C8078D" w14:textId="77777777" w:rsidR="00D730C6" w:rsidRDefault="009877EE">
      <w:pPr>
        <w:pStyle w:val="TOC1"/>
        <w:rPr>
          <w:rFonts w:asciiTheme="minorHAnsi" w:eastAsiaTheme="minorEastAsia" w:hAnsiTheme="minorHAnsi" w:cstheme="minorBidi"/>
        </w:rPr>
      </w:pPr>
      <w:hyperlink w:anchor="_Toc482101571" w:history="1">
        <w:r w:rsidR="00D730C6" w:rsidRPr="0018765C">
          <w:rPr>
            <w:rStyle w:val="Hyperlink"/>
            <w:u w:color="548DE1"/>
          </w:rPr>
          <w:t>D.</w:t>
        </w:r>
        <w:r w:rsidR="00D730C6">
          <w:rPr>
            <w:rFonts w:asciiTheme="minorHAnsi" w:eastAsiaTheme="minorEastAsia" w:hAnsiTheme="minorHAnsi" w:cstheme="minorBidi"/>
          </w:rPr>
          <w:tab/>
        </w:r>
        <w:r w:rsidR="00D730C6" w:rsidRPr="0018765C">
          <w:rPr>
            <w:rStyle w:val="Hyperlink"/>
          </w:rPr>
          <w:t>The Benefits Chart</w:t>
        </w:r>
        <w:r w:rsidR="00D730C6">
          <w:rPr>
            <w:webHidden/>
          </w:rPr>
          <w:tab/>
        </w:r>
        <w:r w:rsidR="00D730C6">
          <w:rPr>
            <w:webHidden/>
          </w:rPr>
          <w:fldChar w:fldCharType="begin"/>
        </w:r>
        <w:r w:rsidR="00D730C6">
          <w:rPr>
            <w:webHidden/>
          </w:rPr>
          <w:instrText xml:space="preserve"> PAGEREF _Toc482101571 \h </w:instrText>
        </w:r>
        <w:r w:rsidR="00D730C6">
          <w:rPr>
            <w:webHidden/>
          </w:rPr>
        </w:r>
        <w:r w:rsidR="00D730C6">
          <w:rPr>
            <w:webHidden/>
          </w:rPr>
          <w:fldChar w:fldCharType="separate"/>
        </w:r>
        <w:r w:rsidR="00D730C6">
          <w:rPr>
            <w:webHidden/>
          </w:rPr>
          <w:t>6</w:t>
        </w:r>
        <w:r w:rsidR="00D730C6">
          <w:rPr>
            <w:webHidden/>
          </w:rPr>
          <w:fldChar w:fldCharType="end"/>
        </w:r>
      </w:hyperlink>
    </w:p>
    <w:p w14:paraId="5BD69F89" w14:textId="77777777" w:rsidR="00D730C6" w:rsidRDefault="009877EE">
      <w:pPr>
        <w:pStyle w:val="TOC1"/>
        <w:rPr>
          <w:rFonts w:asciiTheme="minorHAnsi" w:eastAsiaTheme="minorEastAsia" w:hAnsiTheme="minorHAnsi" w:cstheme="minorBidi"/>
        </w:rPr>
      </w:pPr>
      <w:hyperlink w:anchor="_Toc482101572" w:history="1">
        <w:r w:rsidR="00D730C6" w:rsidRPr="0018765C">
          <w:rPr>
            <w:rStyle w:val="Hyperlink"/>
            <w:u w:color="548DE1"/>
          </w:rPr>
          <w:t>E.</w:t>
        </w:r>
        <w:r w:rsidR="00D730C6">
          <w:rPr>
            <w:rFonts w:asciiTheme="minorHAnsi" w:eastAsiaTheme="minorEastAsia" w:hAnsiTheme="minorHAnsi" w:cstheme="minorBidi"/>
          </w:rPr>
          <w:tab/>
        </w:r>
        <w:r w:rsidR="00D730C6" w:rsidRPr="0018765C">
          <w:rPr>
            <w:rStyle w:val="Hyperlink"/>
          </w:rPr>
          <w:t>Using our plan’s visitor or traveler benefits</w:t>
        </w:r>
        <w:r w:rsidR="00D730C6">
          <w:rPr>
            <w:webHidden/>
          </w:rPr>
          <w:tab/>
        </w:r>
        <w:r w:rsidR="00D730C6">
          <w:rPr>
            <w:webHidden/>
          </w:rPr>
          <w:fldChar w:fldCharType="begin"/>
        </w:r>
        <w:r w:rsidR="00D730C6">
          <w:rPr>
            <w:webHidden/>
          </w:rPr>
          <w:instrText xml:space="preserve"> PAGEREF _Toc482101572 \h </w:instrText>
        </w:r>
        <w:r w:rsidR="00D730C6">
          <w:rPr>
            <w:webHidden/>
          </w:rPr>
        </w:r>
        <w:r w:rsidR="00D730C6">
          <w:rPr>
            <w:webHidden/>
          </w:rPr>
          <w:fldChar w:fldCharType="separate"/>
        </w:r>
        <w:r w:rsidR="00D730C6">
          <w:rPr>
            <w:webHidden/>
          </w:rPr>
          <w:t>40</w:t>
        </w:r>
        <w:r w:rsidR="00D730C6">
          <w:rPr>
            <w:webHidden/>
          </w:rPr>
          <w:fldChar w:fldCharType="end"/>
        </w:r>
      </w:hyperlink>
    </w:p>
    <w:p w14:paraId="53B33996" w14:textId="77777777" w:rsidR="00D730C6" w:rsidRDefault="009877EE">
      <w:pPr>
        <w:pStyle w:val="TOC1"/>
        <w:rPr>
          <w:rFonts w:asciiTheme="minorHAnsi" w:eastAsiaTheme="minorEastAsia" w:hAnsiTheme="minorHAnsi" w:cstheme="minorBidi"/>
        </w:rPr>
      </w:pPr>
      <w:hyperlink w:anchor="_Toc482101573" w:history="1">
        <w:r w:rsidR="00D730C6" w:rsidRPr="0018765C">
          <w:rPr>
            <w:rStyle w:val="Hyperlink"/>
            <w:u w:color="548DE1"/>
          </w:rPr>
          <w:t>F.</w:t>
        </w:r>
        <w:r w:rsidR="00D730C6">
          <w:rPr>
            <w:rFonts w:asciiTheme="minorHAnsi" w:eastAsiaTheme="minorEastAsia" w:hAnsiTheme="minorHAnsi" w:cstheme="minorBidi"/>
          </w:rPr>
          <w:tab/>
        </w:r>
        <w:r w:rsidR="00D730C6" w:rsidRPr="0018765C">
          <w:rPr>
            <w:rStyle w:val="Hyperlink"/>
          </w:rPr>
          <w:t xml:space="preserve">Benefits covered outside of </w:t>
        </w:r>
        <w:r w:rsidR="00D730C6" w:rsidRPr="0018765C">
          <w:rPr>
            <w:rStyle w:val="Hyperlink"/>
            <w:rFonts w:eastAsia="Times New Roman" w:cs="Arial"/>
          </w:rPr>
          <w:t>&lt;plan name&gt;</w:t>
        </w:r>
        <w:r w:rsidR="00D730C6">
          <w:rPr>
            <w:webHidden/>
          </w:rPr>
          <w:tab/>
        </w:r>
        <w:r w:rsidR="00D730C6">
          <w:rPr>
            <w:webHidden/>
          </w:rPr>
          <w:fldChar w:fldCharType="begin"/>
        </w:r>
        <w:r w:rsidR="00D730C6">
          <w:rPr>
            <w:webHidden/>
          </w:rPr>
          <w:instrText xml:space="preserve"> PAGEREF _Toc482101573 \h </w:instrText>
        </w:r>
        <w:r w:rsidR="00D730C6">
          <w:rPr>
            <w:webHidden/>
          </w:rPr>
        </w:r>
        <w:r w:rsidR="00D730C6">
          <w:rPr>
            <w:webHidden/>
          </w:rPr>
          <w:fldChar w:fldCharType="separate"/>
        </w:r>
        <w:r w:rsidR="00D730C6">
          <w:rPr>
            <w:webHidden/>
          </w:rPr>
          <w:t>40</w:t>
        </w:r>
        <w:r w:rsidR="00D730C6">
          <w:rPr>
            <w:webHidden/>
          </w:rPr>
          <w:fldChar w:fldCharType="end"/>
        </w:r>
      </w:hyperlink>
    </w:p>
    <w:p w14:paraId="1DB52223" w14:textId="77777777" w:rsidR="00D730C6" w:rsidRDefault="009877EE">
      <w:pPr>
        <w:pStyle w:val="TOC1"/>
        <w:rPr>
          <w:rFonts w:asciiTheme="minorHAnsi" w:eastAsiaTheme="minorEastAsia" w:hAnsiTheme="minorHAnsi" w:cstheme="minorBidi"/>
        </w:rPr>
      </w:pPr>
      <w:hyperlink w:anchor="_Toc482101574" w:history="1">
        <w:r w:rsidR="00D730C6" w:rsidRPr="0018765C">
          <w:rPr>
            <w:rStyle w:val="Hyperlink"/>
            <w:u w:color="548DE1"/>
          </w:rPr>
          <w:t>G.</w:t>
        </w:r>
        <w:r w:rsidR="00D730C6">
          <w:rPr>
            <w:rFonts w:asciiTheme="minorHAnsi" w:eastAsiaTheme="minorEastAsia" w:hAnsiTheme="minorHAnsi" w:cstheme="minorBidi"/>
          </w:rPr>
          <w:tab/>
        </w:r>
        <w:r w:rsidR="00D730C6" w:rsidRPr="0018765C">
          <w:rPr>
            <w:rStyle w:val="Hyperlink"/>
          </w:rPr>
          <w:t xml:space="preserve">Benefits </w:t>
        </w:r>
        <w:r w:rsidR="00D730C6" w:rsidRPr="0018765C">
          <w:rPr>
            <w:rStyle w:val="Hyperlink"/>
            <w:i/>
          </w:rPr>
          <w:t>not</w:t>
        </w:r>
        <w:r w:rsidR="00D730C6" w:rsidRPr="0018765C">
          <w:rPr>
            <w:rStyle w:val="Hyperlink"/>
          </w:rPr>
          <w:t xml:space="preserve"> covered by </w:t>
        </w:r>
        <w:r w:rsidR="00D730C6" w:rsidRPr="0018765C">
          <w:rPr>
            <w:rStyle w:val="Hyperlink"/>
            <w:rFonts w:eastAsia="Times New Roman" w:cs="Arial"/>
          </w:rPr>
          <w:t>&lt;plan name&gt;</w:t>
        </w:r>
        <w:r w:rsidR="00D730C6" w:rsidRPr="0018765C">
          <w:rPr>
            <w:rStyle w:val="Hyperlink"/>
          </w:rPr>
          <w:t>, Medicare, or Rhode Island Medicaid</w:t>
        </w:r>
        <w:r w:rsidR="00D730C6">
          <w:rPr>
            <w:webHidden/>
          </w:rPr>
          <w:tab/>
        </w:r>
        <w:r w:rsidR="00D730C6">
          <w:rPr>
            <w:webHidden/>
          </w:rPr>
          <w:fldChar w:fldCharType="begin"/>
        </w:r>
        <w:r w:rsidR="00D730C6">
          <w:rPr>
            <w:webHidden/>
          </w:rPr>
          <w:instrText xml:space="preserve"> PAGEREF _Toc482101574 \h </w:instrText>
        </w:r>
        <w:r w:rsidR="00D730C6">
          <w:rPr>
            <w:webHidden/>
          </w:rPr>
        </w:r>
        <w:r w:rsidR="00D730C6">
          <w:rPr>
            <w:webHidden/>
          </w:rPr>
          <w:fldChar w:fldCharType="separate"/>
        </w:r>
        <w:r w:rsidR="00D730C6">
          <w:rPr>
            <w:webHidden/>
          </w:rPr>
          <w:t>41</w:t>
        </w:r>
        <w:r w:rsidR="00D730C6">
          <w:rPr>
            <w:webHidden/>
          </w:rPr>
          <w:fldChar w:fldCharType="end"/>
        </w:r>
      </w:hyperlink>
    </w:p>
    <w:p w14:paraId="2A0707EA" w14:textId="017135B8" w:rsidR="00536618" w:rsidRDefault="004C6F24" w:rsidP="00E0421C">
      <w:r>
        <w:fldChar w:fldCharType="end"/>
      </w:r>
      <w:bookmarkStart w:id="14" w:name="_Toc109315565"/>
      <w:bookmarkStart w:id="15" w:name="_Toc199361821"/>
      <w:bookmarkStart w:id="16" w:name="_Toc347922240"/>
    </w:p>
    <w:p w14:paraId="6AC76D14" w14:textId="615123B2" w:rsidR="004C6F24" w:rsidRPr="008E6953" w:rsidRDefault="00536618" w:rsidP="00341546">
      <w:pPr>
        <w:pStyle w:val="Heading1"/>
      </w:pPr>
      <w:r>
        <w:br w:type="page"/>
      </w:r>
      <w:bookmarkStart w:id="17" w:name="_Toc482101568"/>
      <w:r w:rsidR="004C6F24" w:rsidRPr="00526D66">
        <w:lastRenderedPageBreak/>
        <w:t xml:space="preserve">Understanding </w:t>
      </w:r>
      <w:r w:rsidR="004C6F24">
        <w:t xml:space="preserve">your </w:t>
      </w:r>
      <w:r w:rsidR="004C6F24" w:rsidRPr="00526D66">
        <w:t>covered services</w:t>
      </w:r>
      <w:bookmarkEnd w:id="14"/>
      <w:bookmarkEnd w:id="15"/>
      <w:bookmarkEnd w:id="16"/>
      <w:bookmarkEnd w:id="17"/>
    </w:p>
    <w:p w14:paraId="7FB086A2" w14:textId="18EBDEF1" w:rsidR="004C6F24" w:rsidRPr="00FD753B" w:rsidRDefault="004C6F24" w:rsidP="00FD753B">
      <w:pPr>
        <w:rPr>
          <w:rStyle w:val="PlanInstructions"/>
          <w:i w:val="0"/>
        </w:rPr>
      </w:pPr>
      <w:r w:rsidRPr="00526D66">
        <w:t xml:space="preserve">This chapter </w:t>
      </w:r>
      <w:r>
        <w:t>tells you</w:t>
      </w:r>
      <w:r w:rsidRPr="00526D66">
        <w:t xml:space="preserve"> what services </w:t>
      </w:r>
      <w:r w:rsidR="0039484E">
        <w:fldChar w:fldCharType="begin"/>
      </w:r>
      <w:r w:rsidR="0039484E">
        <w:instrText xml:space="preserve"> REF  planName \h \* Charformat  \* MERGEFORMAT </w:instrText>
      </w:r>
      <w:r w:rsidR="0039484E">
        <w:fldChar w:fldCharType="separate"/>
      </w:r>
      <w:r w:rsidR="009737E0" w:rsidRPr="009737E0">
        <w:rPr>
          <w:rFonts w:eastAsia="Times New Roman" w:cs="Arial"/>
          <w:bCs/>
        </w:rPr>
        <w:t>&lt;plan name&gt;</w:t>
      </w:r>
      <w:r w:rsidR="0039484E">
        <w:fldChar w:fldCharType="end"/>
      </w:r>
      <w:r w:rsidR="0039484E">
        <w:t xml:space="preserve"> </w:t>
      </w:r>
      <w:r>
        <w:t>pays for</w:t>
      </w:r>
      <w:r w:rsidRPr="00FD753B">
        <w:rPr>
          <w:rStyle w:val="PlanInstructions"/>
        </w:rPr>
        <w:t>.</w:t>
      </w:r>
      <w:r w:rsidRPr="00FD753B">
        <w:rPr>
          <w:rStyle w:val="PlanInstructions"/>
          <w:i w:val="0"/>
        </w:rPr>
        <w:t xml:space="preserve"> </w:t>
      </w:r>
      <w:r>
        <w:t>Y</w:t>
      </w:r>
      <w:r w:rsidRPr="00526D66">
        <w:t xml:space="preserve">ou can </w:t>
      </w:r>
      <w:r>
        <w:t xml:space="preserve">also </w:t>
      </w:r>
      <w:r w:rsidR="007F39C5">
        <w:t>learn</w:t>
      </w:r>
      <w:r w:rsidRPr="00526D66">
        <w:t xml:space="preserve"> about service</w:t>
      </w:r>
      <w:r w:rsidR="00BF6CEA" w:rsidRPr="00245261">
        <w:t>s</w:t>
      </w:r>
      <w:r w:rsidRPr="00526D66">
        <w:t xml:space="preserve"> that are not covered. </w:t>
      </w:r>
      <w:r w:rsidR="000B33BA">
        <w:t xml:space="preserve">Information about drug benefits is in </w:t>
      </w:r>
      <w:r w:rsidR="00A269DC">
        <w:t>C</w:t>
      </w:r>
      <w:r w:rsidR="000B33BA">
        <w:t>hapter 5</w:t>
      </w:r>
      <w:r w:rsidR="00A269DC">
        <w:t xml:space="preserve"> </w:t>
      </w:r>
      <w:r w:rsidR="00A269DC" w:rsidRPr="007E3A08">
        <w:rPr>
          <w:rStyle w:val="PlanInstructions"/>
          <w:i w:val="0"/>
        </w:rPr>
        <w:t>[</w:t>
      </w:r>
      <w:r w:rsidR="00A269DC" w:rsidRPr="009C6BFA">
        <w:rPr>
          <w:rStyle w:val="PlanInstructions"/>
        </w:rPr>
        <w:t>plan may insert reference, as applicable</w:t>
      </w:r>
      <w:r w:rsidR="00A269DC" w:rsidRPr="009C6BFA">
        <w:rPr>
          <w:rStyle w:val="PlanInstructions"/>
          <w:i w:val="0"/>
        </w:rPr>
        <w:t>]</w:t>
      </w:r>
      <w:r w:rsidR="000B33BA" w:rsidRPr="00900D9F">
        <w:t>.</w:t>
      </w:r>
      <w:r w:rsidR="000B33BA" w:rsidRPr="004347F4">
        <w:rPr>
          <w:color w:val="548DD4"/>
        </w:rPr>
        <w:t xml:space="preserve"> </w:t>
      </w:r>
      <w:r w:rsidRPr="007E3A08">
        <w:rPr>
          <w:rStyle w:val="PlanInstructions"/>
          <w:i w:val="0"/>
        </w:rPr>
        <w:t>[</w:t>
      </w:r>
      <w:r w:rsidRPr="009C6BFA">
        <w:rPr>
          <w:rStyle w:val="PlanInstructions"/>
        </w:rPr>
        <w:t>Insert if applicable:</w:t>
      </w:r>
      <w:r w:rsidRPr="009C6BFA">
        <w:rPr>
          <w:rStyle w:val="PlanInstructions"/>
          <w:i w:val="0"/>
        </w:rPr>
        <w:t xml:space="preserve"> </w:t>
      </w:r>
      <w:r w:rsidR="00BB5E8D" w:rsidRPr="009C6BFA">
        <w:rPr>
          <w:rStyle w:val="PlanInstructions"/>
          <w:i w:val="0"/>
        </w:rPr>
        <w:t xml:space="preserve">This </w:t>
      </w:r>
      <w:r w:rsidRPr="009C6BFA">
        <w:rPr>
          <w:rStyle w:val="PlanInstructions"/>
          <w:i w:val="0"/>
        </w:rPr>
        <w:t>chapter also explains limits on some services.]</w:t>
      </w:r>
      <w:r w:rsidR="00FF3897">
        <w:rPr>
          <w:rStyle w:val="PlanInstructions"/>
          <w:i w:val="0"/>
        </w:rPr>
        <w:t xml:space="preserve"> [</w:t>
      </w:r>
      <w:r w:rsidR="00B46D49" w:rsidRPr="009C6BFA">
        <w:rPr>
          <w:rStyle w:val="PlanInstructions"/>
        </w:rPr>
        <w:t>Plan</w:t>
      </w:r>
      <w:r w:rsidR="00FF3897" w:rsidRPr="009C6BFA">
        <w:rPr>
          <w:rStyle w:val="PlanInstructions"/>
        </w:rPr>
        <w:t xml:space="preserve"> may insert reference, as applicable</w:t>
      </w:r>
      <w:r w:rsidR="00FF3897" w:rsidRPr="009C6BFA">
        <w:rPr>
          <w:rStyle w:val="PlanInstructions"/>
          <w:i w:val="0"/>
        </w:rPr>
        <w:t>]</w:t>
      </w:r>
      <w:r w:rsidR="00FF3897" w:rsidRPr="004347F4">
        <w:rPr>
          <w:color w:val="548DD4"/>
        </w:rPr>
        <w:t>.</w:t>
      </w:r>
    </w:p>
    <w:p w14:paraId="0C214910" w14:textId="2E135B13" w:rsidR="004C6F24" w:rsidRPr="006C2680" w:rsidRDefault="00247C5F" w:rsidP="00FD753B">
      <w:pPr>
        <w:rPr>
          <w:rStyle w:val="PlanInstructions"/>
          <w:i w:val="0"/>
          <w:color w:val="auto"/>
        </w:rPr>
      </w:pPr>
      <w:r w:rsidRPr="006C2680">
        <w:rPr>
          <w:rStyle w:val="PlanInstructions"/>
          <w:i w:val="0"/>
          <w:color w:val="auto"/>
        </w:rPr>
        <w:t xml:space="preserve">If you </w:t>
      </w:r>
      <w:r w:rsidR="00465B9E">
        <w:rPr>
          <w:rStyle w:val="PlanInstructions"/>
          <w:i w:val="0"/>
          <w:color w:val="auto"/>
        </w:rPr>
        <w:t>get</w:t>
      </w:r>
      <w:r w:rsidRPr="006C2680">
        <w:rPr>
          <w:rStyle w:val="PlanInstructions"/>
          <w:i w:val="0"/>
          <w:color w:val="auto"/>
        </w:rPr>
        <w:t xml:space="preserve"> or become eligible for long-term services and supports (LTSS), you may be required to pay part of the cost of these services. This amount is determined by R</w:t>
      </w:r>
      <w:r w:rsidR="007F4CE0">
        <w:rPr>
          <w:rStyle w:val="PlanInstructions"/>
          <w:i w:val="0"/>
          <w:color w:val="auto"/>
        </w:rPr>
        <w:t xml:space="preserve">hode </w:t>
      </w:r>
      <w:r w:rsidRPr="006C2680">
        <w:rPr>
          <w:rStyle w:val="PlanInstructions"/>
          <w:i w:val="0"/>
          <w:color w:val="auto"/>
        </w:rPr>
        <w:t>I</w:t>
      </w:r>
      <w:r w:rsidR="007F4CE0">
        <w:rPr>
          <w:rStyle w:val="PlanInstructions"/>
          <w:i w:val="0"/>
          <w:color w:val="auto"/>
        </w:rPr>
        <w:t>sland</w:t>
      </w:r>
      <w:r w:rsidRPr="006C2680">
        <w:rPr>
          <w:rStyle w:val="PlanInstructions"/>
          <w:i w:val="0"/>
          <w:color w:val="auto"/>
        </w:rPr>
        <w:t xml:space="preserve"> Medicaid.</w:t>
      </w:r>
      <w:r w:rsidRPr="006C2680" w:rsidDel="00247C5F">
        <w:rPr>
          <w:rStyle w:val="PlanInstructions"/>
          <w:i w:val="0"/>
          <w:color w:val="auto"/>
        </w:rPr>
        <w:t xml:space="preserve"> </w:t>
      </w:r>
      <w:r w:rsidRPr="006C2680">
        <w:rPr>
          <w:rStyle w:val="PlanInstructions"/>
          <w:i w:val="0"/>
          <w:color w:val="auto"/>
        </w:rPr>
        <w:t xml:space="preserve">If you are not </w:t>
      </w:r>
      <w:r w:rsidR="008A6B31">
        <w:rPr>
          <w:rStyle w:val="PlanInstructions"/>
          <w:i w:val="0"/>
          <w:color w:val="auto"/>
        </w:rPr>
        <w:t>getting</w:t>
      </w:r>
      <w:r w:rsidRPr="006C2680">
        <w:rPr>
          <w:rStyle w:val="PlanInstructions"/>
          <w:i w:val="0"/>
          <w:color w:val="auto"/>
        </w:rPr>
        <w:t xml:space="preserve"> or are not eligible to </w:t>
      </w:r>
      <w:r w:rsidR="008A6B31">
        <w:rPr>
          <w:rStyle w:val="PlanInstructions"/>
          <w:i w:val="0"/>
          <w:color w:val="auto"/>
        </w:rPr>
        <w:t>get</w:t>
      </w:r>
      <w:r w:rsidRPr="006C2680">
        <w:rPr>
          <w:rStyle w:val="PlanInstructions"/>
          <w:i w:val="0"/>
          <w:color w:val="auto"/>
        </w:rPr>
        <w:t xml:space="preserve"> LTSS, you pay nothing for your covered services as long as you follow the plan’s rules.</w:t>
      </w:r>
      <w:r w:rsidR="004C6F24" w:rsidRPr="006C2680">
        <w:rPr>
          <w:rStyle w:val="PlanInstructions"/>
          <w:i w:val="0"/>
          <w:color w:val="auto"/>
        </w:rPr>
        <w:t xml:space="preserve"> See Chapter 3</w:t>
      </w:r>
      <w:r w:rsidR="00A269DC" w:rsidRPr="006C2680">
        <w:rPr>
          <w:rStyle w:val="PlanInstructions"/>
          <w:i w:val="0"/>
          <w:color w:val="auto"/>
        </w:rPr>
        <w:t xml:space="preserve"> </w:t>
      </w:r>
      <w:r w:rsidR="00A269DC" w:rsidRPr="007E3A08">
        <w:rPr>
          <w:rStyle w:val="PlanInstructions"/>
          <w:i w:val="0"/>
        </w:rPr>
        <w:t>[</w:t>
      </w:r>
      <w:r w:rsidR="00A269DC" w:rsidRPr="009C6BFA">
        <w:rPr>
          <w:rStyle w:val="PlanInstructions"/>
        </w:rPr>
        <w:t>plan may insert reference, as applicable</w:t>
      </w:r>
      <w:r w:rsidR="00A269DC" w:rsidRPr="009C6BFA">
        <w:rPr>
          <w:rStyle w:val="PlanInstructions"/>
          <w:i w:val="0"/>
        </w:rPr>
        <w:t>]</w:t>
      </w:r>
      <w:r w:rsidR="004C6F24" w:rsidRPr="00FD753B">
        <w:rPr>
          <w:rStyle w:val="PlanInstructions"/>
          <w:i w:val="0"/>
        </w:rPr>
        <w:t xml:space="preserve"> </w:t>
      </w:r>
      <w:r w:rsidR="004C6F24" w:rsidRPr="006C2680">
        <w:rPr>
          <w:rStyle w:val="PlanInstructions"/>
          <w:i w:val="0"/>
          <w:color w:val="auto"/>
        </w:rPr>
        <w:t>for details about the plan’s rules.</w:t>
      </w:r>
    </w:p>
    <w:p w14:paraId="73FCAF72" w14:textId="00B8FA34" w:rsidR="008D669C" w:rsidRDefault="008D669C" w:rsidP="00FD753B">
      <w:pPr>
        <w:rPr>
          <w:rStyle w:val="PlanInstructions"/>
          <w:i w:val="0"/>
        </w:rPr>
      </w:pPr>
      <w:r w:rsidRPr="00772CC1">
        <w:t xml:space="preserve">If you need help understanding what services are covered, call your </w:t>
      </w:r>
      <w:r w:rsidR="0040780B" w:rsidRPr="00062111">
        <w:rPr>
          <w:rStyle w:val="PlanInstructions"/>
          <w:i w:val="0"/>
        </w:rPr>
        <w:t>[</w:t>
      </w:r>
      <w:r w:rsidR="0040780B" w:rsidRPr="00062111">
        <w:rPr>
          <w:rStyle w:val="PlanInstructions"/>
        </w:rPr>
        <w:t xml:space="preserve">plan may insert: </w:t>
      </w:r>
      <w:r w:rsidR="0039484E" w:rsidRPr="00062111">
        <w:rPr>
          <w:rStyle w:val="PlanInstructions"/>
          <w:i w:val="0"/>
        </w:rPr>
        <w:fldChar w:fldCharType="begin"/>
      </w:r>
      <w:r w:rsidR="0039484E" w:rsidRPr="004347F4">
        <w:rPr>
          <w:rStyle w:val="PlanInstructions"/>
          <w:i w:val="0"/>
        </w:rPr>
        <w:instrText xml:space="preserve"> REF  nameOfCareCoordinator \h \* Charformat  \* MERGEFORMAT </w:instrText>
      </w:r>
      <w:r w:rsidR="0039484E" w:rsidRPr="00062111">
        <w:rPr>
          <w:rStyle w:val="PlanInstructions"/>
          <w:i w:val="0"/>
        </w:rPr>
      </w:r>
      <w:r w:rsidR="0039484E" w:rsidRPr="00062111">
        <w:rPr>
          <w:rStyle w:val="PlanInstructions"/>
          <w:i w:val="0"/>
        </w:rPr>
        <w:fldChar w:fldCharType="separate"/>
      </w:r>
      <w:r w:rsidR="009737E0" w:rsidRPr="009737E0">
        <w:rPr>
          <w:rFonts w:eastAsia="Times New Roman" w:cs="Arial"/>
          <w:bCs/>
        </w:rPr>
        <w:t>&lt;name of care coordinator&gt;</w:t>
      </w:r>
      <w:r w:rsidR="0039484E" w:rsidRPr="00062111">
        <w:rPr>
          <w:rStyle w:val="PlanInstructions"/>
          <w:i w:val="0"/>
        </w:rPr>
        <w:fldChar w:fldCharType="end"/>
      </w:r>
      <w:r w:rsidR="0039484E" w:rsidRPr="004347F4">
        <w:rPr>
          <w:color w:val="548DD4"/>
        </w:rPr>
        <w:t xml:space="preserve"> </w:t>
      </w:r>
      <w:r w:rsidR="0040780B" w:rsidRPr="00991DE1">
        <w:rPr>
          <w:rStyle w:val="PlanInstructions"/>
          <w:b/>
          <w:u w:val="single"/>
        </w:rPr>
        <w:t>and/or</w:t>
      </w:r>
      <w:r w:rsidR="0040780B" w:rsidRPr="00062111">
        <w:rPr>
          <w:rStyle w:val="PlanInstructions"/>
          <w:i w:val="0"/>
        </w:rPr>
        <w:t xml:space="preserve"> </w:t>
      </w:r>
      <w:r w:rsidR="0039484E" w:rsidRPr="00062111">
        <w:rPr>
          <w:rStyle w:val="PlanInstructions"/>
          <w:i w:val="0"/>
        </w:rPr>
        <w:fldChar w:fldCharType="begin"/>
      </w:r>
      <w:r w:rsidR="0039484E" w:rsidRPr="004347F4">
        <w:rPr>
          <w:rStyle w:val="PlanInstructions"/>
          <w:i w:val="0"/>
        </w:rPr>
        <w:instrText xml:space="preserve"> REF  memberServicesName \h \* Charformat  \* MERGEFORMAT </w:instrText>
      </w:r>
      <w:r w:rsidR="0039484E" w:rsidRPr="00062111">
        <w:rPr>
          <w:rStyle w:val="PlanInstructions"/>
          <w:i w:val="0"/>
        </w:rPr>
      </w:r>
      <w:r w:rsidR="0039484E" w:rsidRPr="00062111">
        <w:rPr>
          <w:rStyle w:val="PlanInstructions"/>
          <w:i w:val="0"/>
        </w:rPr>
        <w:fldChar w:fldCharType="separate"/>
      </w:r>
      <w:r w:rsidR="009737E0" w:rsidRPr="009737E0">
        <w:rPr>
          <w:rFonts w:eastAsia="Times New Roman" w:cs="Arial"/>
          <w:bCs/>
        </w:rPr>
        <w:t>&lt;member services name&gt;</w:t>
      </w:r>
      <w:r w:rsidR="0039484E" w:rsidRPr="00062111">
        <w:rPr>
          <w:rStyle w:val="PlanInstructions"/>
          <w:i w:val="0"/>
        </w:rPr>
        <w:fldChar w:fldCharType="end"/>
      </w:r>
      <w:r w:rsidR="00062111" w:rsidRPr="00062111">
        <w:rPr>
          <w:rStyle w:val="PlanInstructions"/>
          <w:i w:val="0"/>
        </w:rPr>
        <w:t>]</w:t>
      </w:r>
      <w:r w:rsidR="0039484E" w:rsidRPr="004347F4">
        <w:rPr>
          <w:color w:val="548DD4"/>
        </w:rPr>
        <w:t xml:space="preserve"> </w:t>
      </w:r>
      <w:r w:rsidR="008F1BEC" w:rsidRPr="006C2680">
        <w:rPr>
          <w:rStyle w:val="PlanInstructions"/>
          <w:i w:val="0"/>
          <w:color w:val="auto"/>
        </w:rPr>
        <w:t>at</w:t>
      </w:r>
      <w:r w:rsidR="0040780B" w:rsidRPr="006C2680">
        <w:rPr>
          <w:rStyle w:val="PlanInstructions"/>
          <w:i w:val="0"/>
          <w:color w:val="auto"/>
        </w:rPr>
        <w:t xml:space="preserve"> </w:t>
      </w:r>
      <w:r w:rsidR="0039484E" w:rsidRPr="006C2680">
        <w:rPr>
          <w:rStyle w:val="PlanInstructions"/>
          <w:i w:val="0"/>
          <w:color w:val="auto"/>
        </w:rPr>
        <w:fldChar w:fldCharType="begin"/>
      </w:r>
      <w:r w:rsidR="0039484E" w:rsidRPr="006C2680">
        <w:rPr>
          <w:rStyle w:val="PlanInstructions"/>
          <w:i w:val="0"/>
          <w:color w:val="auto"/>
        </w:rPr>
        <w:instrText xml:space="preserve"> REF  memberServicesNumber \h \* Charformat  \* MERGEFORMAT </w:instrText>
      </w:r>
      <w:r w:rsidR="0039484E" w:rsidRPr="006C2680">
        <w:rPr>
          <w:rStyle w:val="PlanInstructions"/>
          <w:i w:val="0"/>
          <w:color w:val="auto"/>
        </w:rPr>
      </w:r>
      <w:r w:rsidR="0039484E" w:rsidRPr="006C2680">
        <w:rPr>
          <w:rStyle w:val="PlanInstructions"/>
          <w:i w:val="0"/>
          <w:color w:val="auto"/>
        </w:rPr>
        <w:fldChar w:fldCharType="separate"/>
      </w:r>
      <w:r w:rsidR="009737E0" w:rsidRPr="009737E0">
        <w:rPr>
          <w:rFonts w:eastAsia="Times New Roman" w:cs="Arial"/>
          <w:bCs/>
        </w:rPr>
        <w:t>&lt;member services number&gt;</w:t>
      </w:r>
      <w:r w:rsidR="0039484E" w:rsidRPr="006C2680">
        <w:rPr>
          <w:rStyle w:val="PlanInstructions"/>
          <w:i w:val="0"/>
          <w:color w:val="auto"/>
        </w:rPr>
        <w:fldChar w:fldCharType="end"/>
      </w:r>
      <w:r w:rsidRPr="006C2680">
        <w:rPr>
          <w:rStyle w:val="PlanInstructions"/>
          <w:i w:val="0"/>
          <w:color w:val="auto"/>
        </w:rPr>
        <w:t>.</w:t>
      </w:r>
      <w:r w:rsidRPr="006C2680">
        <w:t xml:space="preserve"> </w:t>
      </w:r>
      <w:r w:rsidR="00DB6C24" w:rsidRPr="007E3A08">
        <w:rPr>
          <w:rStyle w:val="PlanInstructions"/>
          <w:i w:val="0"/>
        </w:rPr>
        <w:t>[</w:t>
      </w:r>
      <w:r w:rsidRPr="009C6BFA">
        <w:rPr>
          <w:rStyle w:val="PlanInstructions"/>
        </w:rPr>
        <w:t xml:space="preserve">Plan should include </w:t>
      </w:r>
      <w:r w:rsidR="00465B9E" w:rsidRPr="009C6BFA">
        <w:rPr>
          <w:rStyle w:val="PlanInstructions"/>
        </w:rPr>
        <w:t>any</w:t>
      </w:r>
      <w:r w:rsidRPr="009C6BFA">
        <w:rPr>
          <w:rStyle w:val="PlanInstructions"/>
        </w:rPr>
        <w:t xml:space="preserve"> other contact information.</w:t>
      </w:r>
      <w:r w:rsidRPr="009C6BFA">
        <w:rPr>
          <w:rStyle w:val="PlanInstructions"/>
          <w:i w:val="0"/>
        </w:rPr>
        <w:t>]</w:t>
      </w:r>
    </w:p>
    <w:p w14:paraId="1A19641B" w14:textId="77777777" w:rsidR="00F238B1" w:rsidRDefault="00F238B1" w:rsidP="00FD753B">
      <w:pPr>
        <w:rPr>
          <w:rStyle w:val="PlanInstructions"/>
          <w:i w:val="0"/>
        </w:rPr>
      </w:pPr>
    </w:p>
    <w:p w14:paraId="183C3004" w14:textId="77777777" w:rsidR="004C6F24" w:rsidRPr="00526D66" w:rsidRDefault="004C6F24" w:rsidP="00341546">
      <w:pPr>
        <w:pStyle w:val="Heading1"/>
      </w:pPr>
      <w:bookmarkStart w:id="18" w:name="_Toc199361827"/>
      <w:bookmarkStart w:id="19" w:name="_Toc347922241"/>
      <w:bookmarkStart w:id="20" w:name="_Toc482101569"/>
      <w:r w:rsidRPr="00526D66">
        <w:t xml:space="preserve">Our plan does not allow providers to </w:t>
      </w:r>
      <w:r w:rsidR="00100F96">
        <w:t>charge you for services</w:t>
      </w:r>
      <w:bookmarkEnd w:id="18"/>
      <w:bookmarkEnd w:id="19"/>
      <w:bookmarkEnd w:id="20"/>
    </w:p>
    <w:p w14:paraId="580AC159" w14:textId="044D76B9" w:rsidR="004C6F24" w:rsidRDefault="00100F96" w:rsidP="00055BC2">
      <w:r>
        <w:t xml:space="preserve">We do not allow </w:t>
      </w:r>
      <w:r w:rsidR="0039484E">
        <w:fldChar w:fldCharType="begin"/>
      </w:r>
      <w:r w:rsidR="0039484E">
        <w:instrText xml:space="preserve"> REF  planName \h \* Charformat  \* MERGEFORMAT </w:instrText>
      </w:r>
      <w:r w:rsidR="0039484E">
        <w:fldChar w:fldCharType="separate"/>
      </w:r>
      <w:r w:rsidR="009737E0" w:rsidRPr="009737E0">
        <w:rPr>
          <w:rFonts w:eastAsia="Times New Roman" w:cs="Arial"/>
          <w:bCs/>
        </w:rPr>
        <w:t>&lt;plan name&gt;</w:t>
      </w:r>
      <w:r w:rsidR="0039484E">
        <w:fldChar w:fldCharType="end"/>
      </w:r>
      <w:r w:rsidR="0039484E">
        <w:t xml:space="preserve"> </w:t>
      </w:r>
      <w:r>
        <w:t xml:space="preserve">providers to bill you for </w:t>
      </w:r>
      <w:r w:rsidR="005D4F9A">
        <w:t xml:space="preserve">covered </w:t>
      </w:r>
      <w:r>
        <w:t xml:space="preserve">services. We pay our providers directly, and we protect you from any charges. This is true even if </w:t>
      </w:r>
      <w:r w:rsidR="004C6F24" w:rsidRPr="00526D66">
        <w:t>we pay the provider less than the provider charges for a service</w:t>
      </w:r>
      <w:r w:rsidR="00B56D19">
        <w:t>.</w:t>
      </w:r>
    </w:p>
    <w:p w14:paraId="2FA86081" w14:textId="3D2786D4" w:rsidR="00DB6C24" w:rsidRPr="00536618" w:rsidRDefault="00DB6C24" w:rsidP="00055BC2">
      <w:pPr>
        <w:pStyle w:val="Specialnote"/>
        <w:tabs>
          <w:tab w:val="clear" w:pos="288"/>
          <w:tab w:val="left" w:pos="360"/>
        </w:tabs>
        <w:ind w:left="360"/>
        <w:rPr>
          <w:b/>
        </w:rPr>
      </w:pPr>
      <w:r w:rsidRPr="00CD00E5">
        <w:rPr>
          <w:b/>
        </w:rPr>
        <w:t xml:space="preserve">You should never </w:t>
      </w:r>
      <w:r w:rsidR="00CD1037" w:rsidRPr="00CD00E5">
        <w:rPr>
          <w:b/>
        </w:rPr>
        <w:t xml:space="preserve">get a bill from </w:t>
      </w:r>
      <w:r w:rsidRPr="00CD00E5">
        <w:rPr>
          <w:b/>
        </w:rPr>
        <w:t>a provider</w:t>
      </w:r>
      <w:r w:rsidR="005D4F9A">
        <w:rPr>
          <w:b/>
        </w:rPr>
        <w:t xml:space="preserve"> for covered services</w:t>
      </w:r>
      <w:r w:rsidR="00055BC2" w:rsidRPr="00CD00E5">
        <w:rPr>
          <w:b/>
        </w:rPr>
        <w:t>.</w:t>
      </w:r>
      <w:r w:rsidR="00CD1037" w:rsidRPr="00536618">
        <w:rPr>
          <w:b/>
        </w:rPr>
        <w:t xml:space="preserve"> If you do, </w:t>
      </w:r>
      <w:r w:rsidR="00A32A77" w:rsidRPr="00E0421C">
        <w:rPr>
          <w:b/>
        </w:rPr>
        <w:t>see Chapter 7</w:t>
      </w:r>
      <w:r w:rsidR="00A32A77" w:rsidRPr="00CD00E5">
        <w:rPr>
          <w:b/>
        </w:rPr>
        <w:t xml:space="preserve"> </w:t>
      </w:r>
      <w:r w:rsidR="00A32A77" w:rsidRPr="007E3A08">
        <w:rPr>
          <w:rStyle w:val="PlanInstructions"/>
          <w:i w:val="0"/>
        </w:rPr>
        <w:t>[</w:t>
      </w:r>
      <w:r w:rsidR="00A32A77" w:rsidRPr="009C6BFA">
        <w:rPr>
          <w:rStyle w:val="PlanInstructions"/>
        </w:rPr>
        <w:t>plan may insert reference, as applicable</w:t>
      </w:r>
      <w:r w:rsidR="00A32A77" w:rsidRPr="009C6BFA">
        <w:rPr>
          <w:rStyle w:val="PlanInstructions"/>
          <w:i w:val="0"/>
        </w:rPr>
        <w:t>]</w:t>
      </w:r>
      <w:r w:rsidR="005D4F9A">
        <w:rPr>
          <w:rStyle w:val="PlanInstructions"/>
          <w:i w:val="0"/>
        </w:rPr>
        <w:t xml:space="preserve"> </w:t>
      </w:r>
      <w:r w:rsidR="005D4F9A" w:rsidRPr="00A86A63">
        <w:rPr>
          <w:rStyle w:val="PlanInstructions"/>
          <w:b/>
          <w:i w:val="0"/>
          <w:color w:val="auto"/>
        </w:rPr>
        <w:t xml:space="preserve">or call </w:t>
      </w:r>
      <w:r w:rsidR="0039484E" w:rsidRPr="0039484E">
        <w:rPr>
          <w:b/>
        </w:rPr>
        <w:fldChar w:fldCharType="begin"/>
      </w:r>
      <w:r w:rsidR="0039484E" w:rsidRPr="0039484E">
        <w:rPr>
          <w:b/>
        </w:rPr>
        <w:instrText xml:space="preserve"> REF  memberServicesName \h \* Charformat  \* MERGEFORMAT </w:instrText>
      </w:r>
      <w:r w:rsidR="0039484E" w:rsidRPr="0039484E">
        <w:rPr>
          <w:b/>
        </w:rPr>
      </w:r>
      <w:r w:rsidR="0039484E" w:rsidRPr="0039484E">
        <w:rPr>
          <w:b/>
        </w:rPr>
        <w:fldChar w:fldCharType="separate"/>
      </w:r>
      <w:r w:rsidR="009737E0" w:rsidRPr="009737E0">
        <w:rPr>
          <w:rFonts w:eastAsia="Times New Roman" w:cs="Arial"/>
          <w:b/>
          <w:bCs/>
        </w:rPr>
        <w:t xml:space="preserve">&lt;member services </w:t>
      </w:r>
      <w:r w:rsidR="009737E0" w:rsidRPr="009737E0">
        <w:rPr>
          <w:b/>
        </w:rPr>
        <w:t>name&gt;</w:t>
      </w:r>
      <w:r w:rsidR="0039484E" w:rsidRPr="0039484E">
        <w:rPr>
          <w:b/>
        </w:rPr>
        <w:fldChar w:fldCharType="end"/>
      </w:r>
      <w:r w:rsidR="003553A4" w:rsidRPr="005D4F9A">
        <w:rPr>
          <w:b/>
        </w:rPr>
        <w:t>.</w:t>
      </w:r>
      <w:r w:rsidR="0004745B">
        <w:rPr>
          <w:b/>
        </w:rPr>
        <w:t xml:space="preserve"> </w:t>
      </w:r>
      <w:r w:rsidR="0004745B" w:rsidRPr="0004745B">
        <w:t>The only exception to this is if you are getting LTSS and Rhode Island Medicaid says that you have to pay part of the cost of these services.</w:t>
      </w:r>
    </w:p>
    <w:p w14:paraId="698B014A" w14:textId="77777777" w:rsidR="004C6F24" w:rsidRDefault="00536618" w:rsidP="00341546">
      <w:pPr>
        <w:pStyle w:val="Heading1"/>
      </w:pPr>
      <w:bookmarkStart w:id="21" w:name="_Toc347922242"/>
      <w:r>
        <w:br w:type="page"/>
      </w:r>
      <w:bookmarkStart w:id="22" w:name="_Toc482101570"/>
      <w:r w:rsidR="004C6F24">
        <w:lastRenderedPageBreak/>
        <w:t>About the Benefits Chart</w:t>
      </w:r>
      <w:bookmarkEnd w:id="21"/>
      <w:bookmarkEnd w:id="22"/>
    </w:p>
    <w:p w14:paraId="14BD5837" w14:textId="21FE0F9F" w:rsidR="004C6F24" w:rsidRPr="00055BC2" w:rsidRDefault="004C6F24" w:rsidP="00055BC2">
      <w:pPr>
        <w:rPr>
          <w:rStyle w:val="PlanInstructions"/>
        </w:rPr>
      </w:pPr>
      <w:r w:rsidRPr="00055BC2">
        <w:rPr>
          <w:rStyle w:val="PlanInstructions"/>
          <w:i w:val="0"/>
        </w:rPr>
        <w:t>[</w:t>
      </w:r>
      <w:r w:rsidRPr="00055BC2">
        <w:rPr>
          <w:rStyle w:val="PlanInstructions"/>
        </w:rPr>
        <w:t>Plan may add references to long-term care or home and community-based services.</w:t>
      </w:r>
      <w:r w:rsidRPr="00055BC2">
        <w:rPr>
          <w:rStyle w:val="PlanInstructions"/>
          <w:i w:val="0"/>
        </w:rPr>
        <w:t>]</w:t>
      </w:r>
    </w:p>
    <w:p w14:paraId="3EEDF1C6" w14:textId="15698AFC" w:rsidR="00B444CD" w:rsidRPr="00E0421C" w:rsidRDefault="001C6A9D" w:rsidP="00055BC2">
      <w:pPr>
        <w:rPr>
          <w:rStyle w:val="PlanInstructions"/>
          <w:i w:val="0"/>
        </w:rPr>
      </w:pPr>
      <w:r w:rsidRPr="00D305D9">
        <w:t>T</w:t>
      </w:r>
      <w:r>
        <w:t>he</w:t>
      </w:r>
      <w:r w:rsidRPr="00D305D9">
        <w:t xml:space="preserve"> </w:t>
      </w:r>
      <w:r>
        <w:t>B</w:t>
      </w:r>
      <w:r w:rsidRPr="00D305D9">
        <w:t xml:space="preserve">enefits </w:t>
      </w:r>
      <w:r>
        <w:t>C</w:t>
      </w:r>
      <w:r w:rsidRPr="00D305D9">
        <w:t>ha</w:t>
      </w:r>
      <w:r>
        <w:t xml:space="preserve">rt </w:t>
      </w:r>
      <w:r w:rsidR="00B444CD">
        <w:t xml:space="preserve">tells you which services the </w:t>
      </w:r>
      <w:r w:rsidR="00B444CD" w:rsidRPr="00D305D9">
        <w:t>pl</w:t>
      </w:r>
      <w:r w:rsidR="00B444CD">
        <w:t xml:space="preserve">an pays for. It lists </w:t>
      </w:r>
      <w:r w:rsidR="00B444CD" w:rsidRPr="00D305D9">
        <w:t>categories of services in alphabetical order</w:t>
      </w:r>
      <w:r w:rsidR="00B444CD">
        <w:t xml:space="preserve"> and</w:t>
      </w:r>
      <w:r w:rsidR="00B444CD" w:rsidRPr="00D305D9">
        <w:t xml:space="preserve"> expla</w:t>
      </w:r>
      <w:r w:rsidR="00B444CD">
        <w:t>ins the covered services</w:t>
      </w:r>
      <w:r w:rsidR="00B444CD" w:rsidRPr="00D305D9">
        <w:t xml:space="preserve">. </w:t>
      </w:r>
      <w:r w:rsidR="002A4CB4" w:rsidRPr="00E0421C">
        <w:rPr>
          <w:rStyle w:val="PlanInstructions"/>
          <w:i w:val="0"/>
        </w:rPr>
        <w:t>[</w:t>
      </w:r>
      <w:r w:rsidR="00EA5672">
        <w:rPr>
          <w:rStyle w:val="PlanInstructions"/>
        </w:rPr>
        <w:t>If the plan</w:t>
      </w:r>
      <w:r w:rsidR="002A4CB4" w:rsidRPr="00E0421C">
        <w:rPr>
          <w:rStyle w:val="PlanInstructions"/>
        </w:rPr>
        <w:t xml:space="preserve"> </w:t>
      </w:r>
      <w:r w:rsidR="002A4CB4">
        <w:rPr>
          <w:rStyle w:val="PlanInstructions"/>
        </w:rPr>
        <w:t>include</w:t>
      </w:r>
      <w:r w:rsidR="00EA5672">
        <w:rPr>
          <w:rStyle w:val="PlanInstructions"/>
        </w:rPr>
        <w:t>s</w:t>
      </w:r>
      <w:r w:rsidR="002A4CB4">
        <w:rPr>
          <w:rStyle w:val="PlanInstructions"/>
        </w:rPr>
        <w:t xml:space="preserve"> </w:t>
      </w:r>
      <w:r w:rsidR="002A4CB4" w:rsidRPr="00E0421C">
        <w:rPr>
          <w:rStyle w:val="PlanInstructions"/>
        </w:rPr>
        <w:t>an index</w:t>
      </w:r>
      <w:r w:rsidR="002A4CB4">
        <w:rPr>
          <w:rStyle w:val="PlanInstructions"/>
        </w:rPr>
        <w:t xml:space="preserve"> at the end of the chapter</w:t>
      </w:r>
      <w:r w:rsidR="00A516E9">
        <w:rPr>
          <w:rStyle w:val="PlanInstructions"/>
        </w:rPr>
        <w:t>,</w:t>
      </w:r>
      <w:r w:rsidR="002A4CB4" w:rsidRPr="00E0421C">
        <w:rPr>
          <w:rStyle w:val="PlanInstructions"/>
        </w:rPr>
        <w:t xml:space="preserve"> </w:t>
      </w:r>
      <w:r w:rsidR="00062111">
        <w:rPr>
          <w:rStyle w:val="PlanInstructions"/>
        </w:rPr>
        <w:t xml:space="preserve">it </w:t>
      </w:r>
      <w:r w:rsidR="002A4CB4" w:rsidRPr="00E0421C">
        <w:rPr>
          <w:rStyle w:val="PlanInstructions"/>
        </w:rPr>
        <w:t xml:space="preserve">should insert: </w:t>
      </w:r>
      <w:r w:rsidR="00B444CD" w:rsidRPr="00E0421C">
        <w:rPr>
          <w:rStyle w:val="PlanInstructions"/>
          <w:i w:val="0"/>
        </w:rPr>
        <w:t xml:space="preserve">To find a service in the chart, you can also use the index at the end of the </w:t>
      </w:r>
      <w:r w:rsidR="00AD45F6" w:rsidRPr="00E0421C">
        <w:rPr>
          <w:rStyle w:val="PlanInstructions"/>
          <w:i w:val="0"/>
        </w:rPr>
        <w:t>chapter</w:t>
      </w:r>
      <w:r w:rsidR="00B444CD" w:rsidRPr="00E0421C">
        <w:rPr>
          <w:rStyle w:val="PlanInstructions"/>
          <w:i w:val="0"/>
        </w:rPr>
        <w:t>.</w:t>
      </w:r>
      <w:r w:rsidR="002A4CB4" w:rsidRPr="00E0421C">
        <w:rPr>
          <w:rStyle w:val="PlanInstructions"/>
          <w:i w:val="0"/>
        </w:rPr>
        <w:t>]</w:t>
      </w:r>
    </w:p>
    <w:p w14:paraId="496110D2" w14:textId="65BC7A19" w:rsidR="00C70044" w:rsidRPr="007F4CE0" w:rsidRDefault="00C70044" w:rsidP="00E0421C">
      <w:pPr>
        <w:pStyle w:val="Normalpre-bullets"/>
        <w:rPr>
          <w:b/>
        </w:rPr>
      </w:pPr>
      <w:r w:rsidRPr="007F4CE0">
        <w:t>We will pay for the services listed in the Benefits Chart only when the following rules are met</w:t>
      </w:r>
      <w:r w:rsidR="00BC02F4" w:rsidRPr="007F4CE0">
        <w:t xml:space="preserve">. </w:t>
      </w:r>
      <w:r w:rsidR="006042BE" w:rsidRPr="007F4CE0">
        <w:t xml:space="preserve">Unless you are </w:t>
      </w:r>
      <w:r w:rsidR="0026583B">
        <w:t>getting</w:t>
      </w:r>
      <w:r w:rsidR="006042BE" w:rsidRPr="007F4CE0">
        <w:t xml:space="preserve"> or are eligible for long-term services and supports (LTSS),</w:t>
      </w:r>
      <w:r w:rsidR="00BC02F4" w:rsidRPr="00CC1E49">
        <w:rPr>
          <w:rStyle w:val="PlanInstructions"/>
          <w:i w:val="0"/>
          <w:color w:val="auto"/>
        </w:rPr>
        <w:t xml:space="preserve"> </w:t>
      </w:r>
      <w:r w:rsidR="006042BE" w:rsidRPr="007F4CE0">
        <w:t xml:space="preserve">you </w:t>
      </w:r>
      <w:r w:rsidR="00BC02F4" w:rsidRPr="007F4CE0">
        <w:t xml:space="preserve">do not </w:t>
      </w:r>
      <w:r w:rsidR="00BC02F4" w:rsidRPr="007F4CE0">
        <w:rPr>
          <w:rFonts w:cs="Arial"/>
        </w:rPr>
        <w:t>pay anything for the service listed in the Benefits Chart, as long as you meet the coverage requirements described below.</w:t>
      </w:r>
      <w:r w:rsidR="006042BE" w:rsidRPr="007F4CE0">
        <w:rPr>
          <w:rFonts w:cs="Arial"/>
          <w:b/>
        </w:rPr>
        <w:t xml:space="preserve"> </w:t>
      </w:r>
      <w:r w:rsidR="006042BE" w:rsidRPr="007F4CE0">
        <w:rPr>
          <w:rFonts w:cs="Arial"/>
        </w:rPr>
        <w:t>I</w:t>
      </w:r>
      <w:r w:rsidR="006042BE" w:rsidRPr="006C2680">
        <w:rPr>
          <w:rStyle w:val="PlanInstructions"/>
          <w:i w:val="0"/>
          <w:color w:val="auto"/>
        </w:rPr>
        <w:t xml:space="preserve">f you </w:t>
      </w:r>
      <w:r w:rsidR="0026583B">
        <w:rPr>
          <w:rStyle w:val="PlanInstructions"/>
          <w:i w:val="0"/>
          <w:color w:val="auto"/>
        </w:rPr>
        <w:t>get</w:t>
      </w:r>
      <w:r w:rsidR="006042BE" w:rsidRPr="006C2680">
        <w:rPr>
          <w:rStyle w:val="PlanInstructions"/>
          <w:i w:val="0"/>
          <w:color w:val="auto"/>
        </w:rPr>
        <w:t xml:space="preserve"> or become eligible for LTSS, you may be required to pay part of the cost of these services. This amount is determined by R</w:t>
      </w:r>
      <w:r w:rsidR="007F4CE0">
        <w:rPr>
          <w:rStyle w:val="PlanInstructions"/>
          <w:i w:val="0"/>
          <w:color w:val="auto"/>
        </w:rPr>
        <w:t xml:space="preserve">hode </w:t>
      </w:r>
      <w:r w:rsidR="006042BE" w:rsidRPr="006C2680">
        <w:rPr>
          <w:rStyle w:val="PlanInstructions"/>
          <w:i w:val="0"/>
          <w:color w:val="auto"/>
        </w:rPr>
        <w:t>I</w:t>
      </w:r>
      <w:r w:rsidR="007F4CE0">
        <w:rPr>
          <w:rStyle w:val="PlanInstructions"/>
          <w:i w:val="0"/>
          <w:color w:val="auto"/>
        </w:rPr>
        <w:t>sland</w:t>
      </w:r>
      <w:r w:rsidR="006042BE" w:rsidRPr="006C2680">
        <w:rPr>
          <w:rStyle w:val="PlanInstructions"/>
          <w:i w:val="0"/>
          <w:color w:val="auto"/>
        </w:rPr>
        <w:t xml:space="preserve"> Medicaid.</w:t>
      </w:r>
    </w:p>
    <w:p w14:paraId="2BCF249A" w14:textId="081AF60D" w:rsidR="00CF0D99" w:rsidRPr="00FF0273" w:rsidRDefault="00CF0D99" w:rsidP="00055BC2">
      <w:pPr>
        <w:pStyle w:val="ListBullet"/>
        <w:rPr>
          <w:rStyle w:val="PlanInstructions"/>
          <w:i w:val="0"/>
          <w:color w:val="000000"/>
        </w:rPr>
      </w:pPr>
      <w:r w:rsidRPr="00FF0273">
        <w:rPr>
          <w:rStyle w:val="PlanInstructions"/>
          <w:i w:val="0"/>
          <w:color w:val="000000"/>
        </w:rPr>
        <w:t xml:space="preserve">Your Medicare and </w:t>
      </w:r>
      <w:r w:rsidR="00AB7E1C">
        <w:rPr>
          <w:rStyle w:val="PlanInstructions"/>
          <w:i w:val="0"/>
          <w:color w:val="000000"/>
        </w:rPr>
        <w:t xml:space="preserve">Rhode Island </w:t>
      </w:r>
      <w:r w:rsidRPr="00FF0273">
        <w:rPr>
          <w:rStyle w:val="PlanInstructions"/>
          <w:i w:val="0"/>
          <w:color w:val="000000"/>
        </w:rPr>
        <w:t xml:space="preserve">Medicaid covered services must be provided according to the rules set by Medicare and </w:t>
      </w:r>
      <w:r w:rsidR="00AB7E1C">
        <w:rPr>
          <w:rStyle w:val="PlanInstructions"/>
          <w:i w:val="0"/>
          <w:color w:val="000000"/>
        </w:rPr>
        <w:t xml:space="preserve">Rhode Island </w:t>
      </w:r>
      <w:r w:rsidRPr="00FF0273">
        <w:rPr>
          <w:rStyle w:val="PlanInstructions"/>
          <w:i w:val="0"/>
          <w:color w:val="000000"/>
        </w:rPr>
        <w:t>Medicaid.</w:t>
      </w:r>
    </w:p>
    <w:p w14:paraId="44BBF964" w14:textId="4B40AF5B" w:rsidR="00C70044" w:rsidRPr="00055BC2" w:rsidRDefault="003553A4" w:rsidP="00E0421C">
      <w:pPr>
        <w:pStyle w:val="ListBullet"/>
        <w:rPr>
          <w:rStyle w:val="PlanInstructions"/>
        </w:rPr>
      </w:pPr>
      <w:r w:rsidRPr="0040780B">
        <w:t xml:space="preserve">The services (including medical care, services, supplies, equipment, and drugs) </w:t>
      </w:r>
      <w:r w:rsidR="0040780B" w:rsidRPr="0040780B">
        <w:t>must be</w:t>
      </w:r>
      <w:r w:rsidRPr="0040780B">
        <w:t xml:space="preserve"> medically necessary.</w:t>
      </w:r>
      <w:r>
        <w:t xml:space="preserve"> Medically necessary means you need </w:t>
      </w:r>
      <w:r w:rsidR="006042BE">
        <w:t xml:space="preserve">medical, surgical or other </w:t>
      </w:r>
      <w:r>
        <w:t xml:space="preserve">services to prevent, diagnose, </w:t>
      </w:r>
      <w:r w:rsidR="0054438B">
        <w:t xml:space="preserve">treat, or cure </w:t>
      </w:r>
      <w:r>
        <w:t xml:space="preserve">a </w:t>
      </w:r>
      <w:r w:rsidR="006042BE">
        <w:t xml:space="preserve">health-related </w:t>
      </w:r>
      <w:r>
        <w:t>condition</w:t>
      </w:r>
      <w:r w:rsidR="00062111">
        <w:t>. Medically necessary</w:t>
      </w:r>
      <w:r w:rsidR="00216130">
        <w:t xml:space="preserve"> includ</w:t>
      </w:r>
      <w:r w:rsidR="00062111">
        <w:t>es</w:t>
      </w:r>
      <w:r w:rsidR="00216130">
        <w:t xml:space="preserve"> services to prevent a health</w:t>
      </w:r>
      <w:r w:rsidR="00DF250F">
        <w:t>-related</w:t>
      </w:r>
      <w:r w:rsidR="00216130">
        <w:t xml:space="preserve"> </w:t>
      </w:r>
      <w:r w:rsidR="009B2D25">
        <w:t>condition</w:t>
      </w:r>
      <w:r w:rsidR="00DF250F">
        <w:t xml:space="preserve"> from getting worse</w:t>
      </w:r>
      <w:r w:rsidR="00C70044" w:rsidRPr="00837A3B">
        <w:t xml:space="preserve">. </w:t>
      </w:r>
    </w:p>
    <w:p w14:paraId="7A5B5C2C" w14:textId="67C95837" w:rsidR="00C70044" w:rsidRPr="002E0EFA" w:rsidRDefault="00C70044" w:rsidP="00055BC2">
      <w:pPr>
        <w:pStyle w:val="ListBullet"/>
        <w:rPr>
          <w:rStyle w:val="PlanInstructions"/>
          <w:i w:val="0"/>
        </w:rPr>
      </w:pPr>
      <w:r w:rsidRPr="00CC1E49">
        <w:rPr>
          <w:rStyle w:val="PlanInstructions"/>
          <w:i w:val="0"/>
          <w:color w:val="auto"/>
        </w:rPr>
        <w:t xml:space="preserve">You get your care from a network provider. </w:t>
      </w:r>
      <w:r w:rsidR="00FD2D3F" w:rsidRPr="00CC1E49">
        <w:rPr>
          <w:rStyle w:val="PlanInstructions"/>
          <w:i w:val="0"/>
          <w:color w:val="auto"/>
        </w:rPr>
        <w:t xml:space="preserve">A network provider is a provider who works with the health plan. </w:t>
      </w:r>
      <w:r w:rsidRPr="00CC1E49">
        <w:rPr>
          <w:rStyle w:val="PlanInstructions"/>
          <w:i w:val="0"/>
          <w:color w:val="auto"/>
        </w:rPr>
        <w:t xml:space="preserve">In most cases, the plan will not pay for care you get from an out-of-network provider. Chapter 3 </w:t>
      </w:r>
      <w:r w:rsidR="00A269DC" w:rsidRPr="00556441">
        <w:rPr>
          <w:rStyle w:val="PlanInstructions"/>
          <w:i w:val="0"/>
        </w:rPr>
        <w:t>[</w:t>
      </w:r>
      <w:r w:rsidR="00A269DC" w:rsidRPr="00B904F8">
        <w:rPr>
          <w:rStyle w:val="PlanInstructions"/>
        </w:rPr>
        <w:t>plan may insert reference, as applicable</w:t>
      </w:r>
      <w:r w:rsidR="00A269DC" w:rsidRPr="006A30CB">
        <w:rPr>
          <w:rStyle w:val="PlanInstructions"/>
          <w:i w:val="0"/>
        </w:rPr>
        <w:t>]</w:t>
      </w:r>
      <w:r w:rsidR="00A269DC" w:rsidRPr="00CC1E49">
        <w:rPr>
          <w:rStyle w:val="PlanInstructions"/>
          <w:i w:val="0"/>
          <w:color w:val="auto"/>
        </w:rPr>
        <w:t xml:space="preserve"> </w:t>
      </w:r>
      <w:r w:rsidRPr="00CC1E49">
        <w:rPr>
          <w:rStyle w:val="PlanInstructions"/>
          <w:i w:val="0"/>
          <w:color w:val="auto"/>
        </w:rPr>
        <w:t>has more information about using network and out-of-network providers.</w:t>
      </w:r>
    </w:p>
    <w:p w14:paraId="1DEC04F0" w14:textId="0B00F8D1" w:rsidR="004C6F24" w:rsidRPr="002E0EFA" w:rsidRDefault="00C70044" w:rsidP="002E0EFA">
      <w:pPr>
        <w:pStyle w:val="ListBullet"/>
        <w:rPr>
          <w:rStyle w:val="PlanInstructions"/>
          <w:i w:val="0"/>
        </w:rPr>
      </w:pPr>
      <w:r w:rsidRPr="00CC1E49">
        <w:rPr>
          <w:rStyle w:val="PlanInstructions"/>
          <w:i w:val="0"/>
          <w:color w:val="auto"/>
        </w:rPr>
        <w:t xml:space="preserve">You have a primary care </w:t>
      </w:r>
      <w:r w:rsidR="003553A4" w:rsidRPr="00CC1E49">
        <w:rPr>
          <w:rStyle w:val="PlanInstructions"/>
          <w:i w:val="0"/>
          <w:color w:val="auto"/>
        </w:rPr>
        <w:t xml:space="preserve">provider </w:t>
      </w:r>
      <w:r w:rsidRPr="00CC1E49">
        <w:rPr>
          <w:rStyle w:val="PlanInstructions"/>
          <w:i w:val="0"/>
          <w:color w:val="auto"/>
        </w:rPr>
        <w:t>(PCP) or a care team that is providing and managing your care.</w:t>
      </w:r>
      <w:r w:rsidRPr="00F50F50">
        <w:rPr>
          <w:rStyle w:val="PlanInstructions"/>
        </w:rPr>
        <w:t xml:space="preserve"> </w:t>
      </w:r>
      <w:r w:rsidR="00F50F50" w:rsidRPr="00F50F50">
        <w:rPr>
          <w:rStyle w:val="PlanInstructions"/>
          <w:i w:val="0"/>
        </w:rPr>
        <w:t>[</w:t>
      </w:r>
      <w:r w:rsidR="00390641">
        <w:rPr>
          <w:rStyle w:val="PlanInstructions"/>
        </w:rPr>
        <w:t>If the plan does</w:t>
      </w:r>
      <w:r w:rsidR="00F50F50" w:rsidRPr="00F50F50">
        <w:rPr>
          <w:rStyle w:val="PlanInstructions"/>
        </w:rPr>
        <w:t xml:space="preserve"> not require referrals, omit the rest of this paragraph</w:t>
      </w:r>
      <w:r w:rsidR="00F50F50" w:rsidRPr="00F50F50">
        <w:rPr>
          <w:rStyle w:val="PlanInstructions"/>
          <w:i w:val="0"/>
        </w:rPr>
        <w:t xml:space="preserve">:] </w:t>
      </w:r>
      <w:r w:rsidRPr="00CC1E49">
        <w:rPr>
          <w:rStyle w:val="PlanInstructions"/>
          <w:i w:val="0"/>
          <w:color w:val="auto"/>
        </w:rPr>
        <w:t xml:space="preserve">In most cases, </w:t>
      </w:r>
      <w:r w:rsidR="00264499" w:rsidRPr="00CC1E49">
        <w:rPr>
          <w:rStyle w:val="PlanInstructions"/>
          <w:i w:val="0"/>
          <w:color w:val="auto"/>
        </w:rPr>
        <w:t>your PCP must give you approval</w:t>
      </w:r>
      <w:r w:rsidR="00BA4B3C" w:rsidRPr="00CC1E49">
        <w:rPr>
          <w:rStyle w:val="PlanInstructions"/>
          <w:i w:val="0"/>
          <w:color w:val="auto"/>
        </w:rPr>
        <w:t xml:space="preserve"> before </w:t>
      </w:r>
      <w:r w:rsidRPr="00CC1E49">
        <w:rPr>
          <w:rStyle w:val="PlanInstructions"/>
          <w:i w:val="0"/>
          <w:color w:val="auto"/>
        </w:rPr>
        <w:t xml:space="preserve">you can see other </w:t>
      </w:r>
      <w:r w:rsidR="00FD2D3F" w:rsidRPr="00CC1E49">
        <w:rPr>
          <w:rStyle w:val="PlanInstructions"/>
          <w:i w:val="0"/>
          <w:color w:val="auto"/>
        </w:rPr>
        <w:t xml:space="preserve">network </w:t>
      </w:r>
      <w:r w:rsidRPr="00CC1E49">
        <w:rPr>
          <w:rStyle w:val="PlanInstructions"/>
          <w:i w:val="0"/>
          <w:color w:val="auto"/>
        </w:rPr>
        <w:t xml:space="preserve">providers. This is called a referral. Chapter 3 </w:t>
      </w:r>
      <w:r w:rsidR="00A269DC" w:rsidRPr="00A269DC">
        <w:rPr>
          <w:rStyle w:val="PlanInstructions"/>
          <w:i w:val="0"/>
        </w:rPr>
        <w:t>[</w:t>
      </w:r>
      <w:r w:rsidR="00A269DC" w:rsidRPr="00F718A4">
        <w:rPr>
          <w:rStyle w:val="PlanInstructions"/>
        </w:rPr>
        <w:t>plan</w:t>
      </w:r>
      <w:r w:rsidR="00A269DC">
        <w:rPr>
          <w:rStyle w:val="PlanInstructions"/>
        </w:rPr>
        <w:t xml:space="preserve"> may insert reference, as applicable</w:t>
      </w:r>
      <w:r w:rsidR="00A269DC" w:rsidRPr="00A269DC">
        <w:rPr>
          <w:rStyle w:val="PlanInstructions"/>
          <w:i w:val="0"/>
        </w:rPr>
        <w:t>]</w:t>
      </w:r>
      <w:r w:rsidR="00A269DC" w:rsidRPr="00FD753B">
        <w:rPr>
          <w:rStyle w:val="PlanInstructions"/>
          <w:i w:val="0"/>
        </w:rPr>
        <w:t xml:space="preserve"> </w:t>
      </w:r>
      <w:r w:rsidRPr="00CC1E49">
        <w:rPr>
          <w:rStyle w:val="PlanInstructions"/>
          <w:i w:val="0"/>
          <w:color w:val="auto"/>
        </w:rPr>
        <w:t xml:space="preserve">has more information about </w:t>
      </w:r>
      <w:r w:rsidR="009E620A" w:rsidRPr="00CC1E49">
        <w:rPr>
          <w:rStyle w:val="PlanInstructions"/>
          <w:i w:val="0"/>
          <w:color w:val="auto"/>
        </w:rPr>
        <w:t xml:space="preserve">getting </w:t>
      </w:r>
      <w:r w:rsidRPr="00CC1E49">
        <w:rPr>
          <w:rStyle w:val="PlanInstructions"/>
          <w:i w:val="0"/>
          <w:color w:val="auto"/>
        </w:rPr>
        <w:t>a referral and explains when you do not need a referral.</w:t>
      </w:r>
    </w:p>
    <w:p w14:paraId="028635E5" w14:textId="43554321" w:rsidR="00C70044" w:rsidRPr="00422560" w:rsidRDefault="00C70044" w:rsidP="002E0EFA">
      <w:pPr>
        <w:pStyle w:val="ListBullet"/>
        <w:rPr>
          <w:rStyle w:val="PlanInstructions"/>
        </w:rPr>
      </w:pPr>
      <w:r w:rsidRPr="008C4B80">
        <w:rPr>
          <w:rStyle w:val="PlanInstructions"/>
          <w:i w:val="0"/>
          <w:color w:val="auto"/>
        </w:rPr>
        <w:t>Some of the services listed in the Benefits Chart are covered only if your doctor or other network provider gets approval from us</w:t>
      </w:r>
      <w:r w:rsidR="003553A4" w:rsidRPr="008C4B80">
        <w:rPr>
          <w:rStyle w:val="PlanInstructions"/>
          <w:i w:val="0"/>
          <w:color w:val="auto"/>
        </w:rPr>
        <w:t xml:space="preserve"> first</w:t>
      </w:r>
      <w:r w:rsidRPr="008C4B80">
        <w:rPr>
          <w:rStyle w:val="PlanInstructions"/>
          <w:i w:val="0"/>
          <w:color w:val="auto"/>
        </w:rPr>
        <w:t xml:space="preserve">. This is called </w:t>
      </w:r>
      <w:r w:rsidRPr="008C4B80">
        <w:rPr>
          <w:rStyle w:val="PlanInstructions"/>
          <w:color w:val="auto"/>
        </w:rPr>
        <w:t>prior authorization</w:t>
      </w:r>
      <w:r w:rsidR="00FD2D3F" w:rsidRPr="008C4B80">
        <w:rPr>
          <w:rStyle w:val="PlanInstructions"/>
          <w:i w:val="0"/>
          <w:color w:val="auto"/>
        </w:rPr>
        <w:t>.</w:t>
      </w:r>
      <w:r w:rsidRPr="008C4B80">
        <w:rPr>
          <w:rStyle w:val="PlanInstructions"/>
          <w:i w:val="0"/>
          <w:color w:val="auto"/>
        </w:rPr>
        <w:t xml:space="preserve"> Covered services that need approval </w:t>
      </w:r>
      <w:r w:rsidR="003553A4" w:rsidRPr="008C4B80">
        <w:rPr>
          <w:rStyle w:val="PlanInstructions"/>
          <w:i w:val="0"/>
          <w:color w:val="auto"/>
        </w:rPr>
        <w:t xml:space="preserve">first </w:t>
      </w:r>
      <w:r w:rsidRPr="008C4B80">
        <w:rPr>
          <w:rStyle w:val="PlanInstructions"/>
          <w:i w:val="0"/>
          <w:color w:val="auto"/>
        </w:rPr>
        <w:t>are marked in the Benefits Chart</w:t>
      </w:r>
      <w:r w:rsidRPr="008C4B80">
        <w:rPr>
          <w:rStyle w:val="PlanInstructions"/>
          <w:color w:val="auto"/>
        </w:rPr>
        <w:t xml:space="preserve"> </w:t>
      </w:r>
      <w:r w:rsidRPr="002E0EFA">
        <w:rPr>
          <w:rStyle w:val="PlanInstructions"/>
          <w:i w:val="0"/>
        </w:rPr>
        <w:t>[</w:t>
      </w:r>
      <w:r w:rsidR="002E0EFA">
        <w:rPr>
          <w:rStyle w:val="PlanInstructions"/>
        </w:rPr>
        <w:t>i</w:t>
      </w:r>
      <w:r w:rsidRPr="002E0EFA">
        <w:rPr>
          <w:rStyle w:val="PlanInstructions"/>
        </w:rPr>
        <w:t xml:space="preserve">nsert as appropriate: </w:t>
      </w:r>
      <w:r w:rsidRPr="002E0EFA">
        <w:rPr>
          <w:rStyle w:val="PlanInstructions"/>
          <w:i w:val="0"/>
        </w:rPr>
        <w:t>by an asterisk (*)</w:t>
      </w:r>
      <w:r w:rsidRPr="002E0EFA">
        <w:rPr>
          <w:rStyle w:val="PlanInstructions"/>
        </w:rPr>
        <w:t xml:space="preserve"> </w:t>
      </w:r>
      <w:r w:rsidR="002E0EFA">
        <w:rPr>
          <w:rStyle w:val="PlanInstructions"/>
          <w:b/>
          <w:u w:val="single"/>
        </w:rPr>
        <w:t>or</w:t>
      </w:r>
      <w:r w:rsidRPr="002E0EFA">
        <w:rPr>
          <w:rStyle w:val="PlanInstructions"/>
        </w:rPr>
        <w:t xml:space="preserve"> </w:t>
      </w:r>
      <w:r w:rsidRPr="002E0EFA">
        <w:rPr>
          <w:rStyle w:val="PlanInstructions"/>
          <w:i w:val="0"/>
        </w:rPr>
        <w:t>by a footnote</w:t>
      </w:r>
      <w:r w:rsidRPr="002E0EFA">
        <w:rPr>
          <w:rStyle w:val="PlanInstructions"/>
        </w:rPr>
        <w:t xml:space="preserve"> </w:t>
      </w:r>
      <w:r w:rsidR="002E0EFA">
        <w:rPr>
          <w:rStyle w:val="PlanInstructions"/>
          <w:b/>
          <w:u w:val="single"/>
        </w:rPr>
        <w:t>or</w:t>
      </w:r>
      <w:r w:rsidRPr="002E0EFA">
        <w:rPr>
          <w:rStyle w:val="PlanInstructions"/>
        </w:rPr>
        <w:t xml:space="preserve"> </w:t>
      </w:r>
      <w:r w:rsidRPr="002E0EFA">
        <w:rPr>
          <w:rStyle w:val="PlanInstructions"/>
          <w:i w:val="0"/>
        </w:rPr>
        <w:t>in bold type</w:t>
      </w:r>
      <w:r w:rsidRPr="002E0EFA">
        <w:rPr>
          <w:rStyle w:val="PlanInstructions"/>
        </w:rPr>
        <w:t xml:space="preserve"> </w:t>
      </w:r>
      <w:r w:rsidR="002E0EFA">
        <w:rPr>
          <w:rStyle w:val="PlanInstructions"/>
          <w:b/>
          <w:u w:val="single"/>
        </w:rPr>
        <w:t>or</w:t>
      </w:r>
      <w:r w:rsidRPr="002E0EFA">
        <w:rPr>
          <w:rStyle w:val="PlanInstructions"/>
        </w:rPr>
        <w:t xml:space="preserve"> </w:t>
      </w:r>
      <w:r w:rsidRPr="002E0EFA">
        <w:rPr>
          <w:rStyle w:val="PlanInstructions"/>
          <w:i w:val="0"/>
        </w:rPr>
        <w:t>in italic type].</w:t>
      </w:r>
      <w:r w:rsidRPr="002E0EFA">
        <w:rPr>
          <w:rStyle w:val="PlanInstructions"/>
        </w:rPr>
        <w:t xml:space="preserve"> </w:t>
      </w:r>
      <w:r w:rsidRPr="002E0EFA">
        <w:rPr>
          <w:rStyle w:val="PlanInstructions"/>
          <w:i w:val="0"/>
        </w:rPr>
        <w:t>[</w:t>
      </w:r>
      <w:r w:rsidRPr="002E0EFA">
        <w:rPr>
          <w:rStyle w:val="PlanInstructions"/>
        </w:rPr>
        <w:t xml:space="preserve">Insert if applicable: </w:t>
      </w:r>
      <w:r w:rsidRPr="002E0EFA">
        <w:rPr>
          <w:rStyle w:val="PlanInstructions"/>
          <w:i w:val="0"/>
        </w:rPr>
        <w:t xml:space="preserve">In addition, you must get approval </w:t>
      </w:r>
      <w:r w:rsidR="003553A4">
        <w:rPr>
          <w:rStyle w:val="PlanInstructions"/>
          <w:i w:val="0"/>
        </w:rPr>
        <w:t>first</w:t>
      </w:r>
      <w:r w:rsidR="003553A4" w:rsidRPr="002E0EFA">
        <w:rPr>
          <w:rStyle w:val="PlanInstructions"/>
          <w:i w:val="0"/>
        </w:rPr>
        <w:t xml:space="preserve"> </w:t>
      </w:r>
      <w:r w:rsidRPr="002E0EFA">
        <w:rPr>
          <w:rStyle w:val="PlanInstructions"/>
          <w:i w:val="0"/>
        </w:rPr>
        <w:t>for the following services that are not listed in the Benefits Chart: [</w:t>
      </w:r>
      <w:r w:rsidR="002E0EFA">
        <w:rPr>
          <w:rStyle w:val="PlanInstructions"/>
        </w:rPr>
        <w:t>i</w:t>
      </w:r>
      <w:r w:rsidRPr="002E0EFA">
        <w:rPr>
          <w:rStyle w:val="PlanInstructions"/>
        </w:rPr>
        <w:t>nsert list</w:t>
      </w:r>
      <w:r w:rsidRPr="002E0EFA">
        <w:rPr>
          <w:rStyle w:val="PlanInstructions"/>
          <w:i w:val="0"/>
        </w:rPr>
        <w:t>].]</w:t>
      </w:r>
    </w:p>
    <w:p w14:paraId="71CE4956" w14:textId="2C89D8CF" w:rsidR="00696ADE" w:rsidRPr="00D8130C" w:rsidRDefault="00FD2D3F" w:rsidP="00023E61">
      <w:r w:rsidRPr="00A22FB0">
        <w:t xml:space="preserve">You will see this apple </w:t>
      </w:r>
      <w:r w:rsidR="00D82FC2">
        <w:rPr>
          <w:noProof/>
          <w:position w:val="-6"/>
        </w:rPr>
        <w:drawing>
          <wp:inline distT="0" distB="0" distL="0" distR="0" wp14:anchorId="751CDD37" wp14:editId="6F5F6CA8">
            <wp:extent cx="161925" cy="171450"/>
            <wp:effectExtent l="0" t="0" r="0" b="0"/>
            <wp:docPr id="27" name="Picture 1" descr="Apple icon represent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9" cstate="print">
                      <a:extLst>
                        <a:ext uri="{28A0092B-C50C-407E-A947-70E740481C1C}">
                          <a14:useLocalDpi xmlns:a14="http://schemas.microsoft.com/office/drawing/2010/main" val="0"/>
                        </a:ext>
                      </a:extLst>
                    </a:blip>
                    <a:srcRect b="-5254"/>
                    <a:stretch>
                      <a:fillRect/>
                    </a:stretch>
                  </pic:blipFill>
                  <pic:spPr bwMode="auto">
                    <a:xfrm>
                      <a:off x="0" y="0"/>
                      <a:ext cx="161925" cy="171450"/>
                    </a:xfrm>
                    <a:prstGeom prst="rect">
                      <a:avLst/>
                    </a:prstGeom>
                    <a:noFill/>
                    <a:ln>
                      <a:noFill/>
                    </a:ln>
                  </pic:spPr>
                </pic:pic>
              </a:graphicData>
            </a:graphic>
          </wp:inline>
        </w:drawing>
      </w:r>
      <w:r w:rsidRPr="000A1214">
        <w:rPr>
          <w:position w:val="-6"/>
        </w:rPr>
        <w:t xml:space="preserve"> </w:t>
      </w:r>
      <w:r w:rsidRPr="00A22FB0">
        <w:t xml:space="preserve">next to preventive services in the </w:t>
      </w:r>
      <w:r w:rsidR="001C6A9D">
        <w:t>B</w:t>
      </w:r>
      <w:r w:rsidR="001C6A9D" w:rsidRPr="00A22FB0">
        <w:t xml:space="preserve">enefits </w:t>
      </w:r>
      <w:r w:rsidR="001C6A9D">
        <w:t>C</w:t>
      </w:r>
      <w:r w:rsidR="001C6A9D" w:rsidRPr="00A22FB0">
        <w:t>hart</w:t>
      </w:r>
      <w:r w:rsidRPr="00A22FB0">
        <w:t>.</w:t>
      </w:r>
    </w:p>
    <w:p w14:paraId="7136C206" w14:textId="77777777" w:rsidR="00991DE1" w:rsidRDefault="00991DE1">
      <w:pPr>
        <w:spacing w:after="0" w:line="240" w:lineRule="auto"/>
        <w:ind w:right="0"/>
        <w:rPr>
          <w:rStyle w:val="PlanInstructions"/>
          <w:i w:val="0"/>
        </w:rPr>
      </w:pPr>
      <w:r>
        <w:rPr>
          <w:rStyle w:val="PlanInstructions"/>
          <w:i w:val="0"/>
        </w:rPr>
        <w:br w:type="page"/>
      </w:r>
    </w:p>
    <w:p w14:paraId="11E05C76" w14:textId="5DFC7825" w:rsidR="004C6F24" w:rsidRPr="00E00A54" w:rsidRDefault="004C6F24" w:rsidP="00E00A54">
      <w:pPr>
        <w:rPr>
          <w:rStyle w:val="PlanInstructions"/>
        </w:rPr>
      </w:pPr>
      <w:r w:rsidRPr="00E00A54">
        <w:rPr>
          <w:rStyle w:val="PlanInstructions"/>
          <w:i w:val="0"/>
        </w:rPr>
        <w:lastRenderedPageBreak/>
        <w:t>[</w:t>
      </w:r>
      <w:r w:rsidRPr="00E00A54">
        <w:rPr>
          <w:rStyle w:val="PlanInstructions"/>
        </w:rPr>
        <w:t>Instructions on completing</w:t>
      </w:r>
      <w:r w:rsidR="00FD0B87" w:rsidRPr="00E00A54">
        <w:rPr>
          <w:rStyle w:val="PlanInstructions"/>
        </w:rPr>
        <w:t xml:space="preserve"> the</w:t>
      </w:r>
      <w:r w:rsidRPr="00E00A54">
        <w:rPr>
          <w:rStyle w:val="PlanInstructions"/>
        </w:rPr>
        <w:t xml:space="preserve"> </w:t>
      </w:r>
      <w:r w:rsidR="001C6A9D">
        <w:rPr>
          <w:rStyle w:val="PlanInstructions"/>
        </w:rPr>
        <w:t>B</w:t>
      </w:r>
      <w:r w:rsidR="001C6A9D" w:rsidRPr="00E00A54">
        <w:rPr>
          <w:rStyle w:val="PlanInstructions"/>
        </w:rPr>
        <w:t xml:space="preserve">enefits </w:t>
      </w:r>
      <w:r w:rsidR="001C6A9D">
        <w:rPr>
          <w:rStyle w:val="PlanInstructions"/>
        </w:rPr>
        <w:t>C</w:t>
      </w:r>
      <w:r w:rsidR="001C6A9D" w:rsidRPr="00E00A54">
        <w:rPr>
          <w:rStyle w:val="PlanInstructions"/>
        </w:rPr>
        <w:t>hart</w:t>
      </w:r>
      <w:r w:rsidRPr="00E00A54">
        <w:rPr>
          <w:rStyle w:val="PlanInstructions"/>
        </w:rPr>
        <w:t>:</w:t>
      </w:r>
    </w:p>
    <w:p w14:paraId="6747DAC7" w14:textId="26EFFE6D" w:rsidR="004C6F24" w:rsidRPr="00E00A54" w:rsidRDefault="004C6F24" w:rsidP="00E00A54">
      <w:pPr>
        <w:pStyle w:val="ListBullet"/>
        <w:rPr>
          <w:rStyle w:val="PlanInstructions"/>
        </w:rPr>
      </w:pPr>
      <w:r w:rsidRPr="00E00A54">
        <w:rPr>
          <w:rStyle w:val="PlanInstructions"/>
        </w:rPr>
        <w:t xml:space="preserve">For all preventive care and screening test benefit information, </w:t>
      </w:r>
      <w:r w:rsidR="00122F67">
        <w:rPr>
          <w:rStyle w:val="PlanInstructions"/>
        </w:rPr>
        <w:t>if the plan</w:t>
      </w:r>
      <w:r w:rsidRPr="00E00A54">
        <w:rPr>
          <w:rStyle w:val="PlanInstructions"/>
        </w:rPr>
        <w:t xml:space="preserve"> cover</w:t>
      </w:r>
      <w:r w:rsidR="00122F67">
        <w:rPr>
          <w:rStyle w:val="PlanInstructions"/>
        </w:rPr>
        <w:t>s</w:t>
      </w:r>
      <w:r w:rsidRPr="00E00A54">
        <w:rPr>
          <w:rStyle w:val="PlanInstructions"/>
        </w:rPr>
        <w:t xml:space="preserve"> a richer benefit</w:t>
      </w:r>
      <w:r w:rsidR="00053468">
        <w:rPr>
          <w:rStyle w:val="PlanInstructions"/>
        </w:rPr>
        <w:t>,</w:t>
      </w:r>
      <w:r w:rsidRPr="00E00A54">
        <w:rPr>
          <w:rStyle w:val="PlanInstructions"/>
        </w:rPr>
        <w:t xml:space="preserve"> </w:t>
      </w:r>
      <w:r w:rsidR="00122F67">
        <w:rPr>
          <w:rStyle w:val="PlanInstructions"/>
        </w:rPr>
        <w:t>there is</w:t>
      </w:r>
      <w:r w:rsidR="00122F67" w:rsidRPr="00E00A54">
        <w:rPr>
          <w:rStyle w:val="PlanInstructions"/>
        </w:rPr>
        <w:t xml:space="preserve"> </w:t>
      </w:r>
      <w:r w:rsidRPr="00E00A54">
        <w:rPr>
          <w:rStyle w:val="PlanInstructions"/>
        </w:rPr>
        <w:t>no</w:t>
      </w:r>
      <w:r w:rsidR="00053468">
        <w:rPr>
          <w:rStyle w:val="PlanInstructions"/>
        </w:rPr>
        <w:t xml:space="preserve"> </w:t>
      </w:r>
      <w:r w:rsidRPr="00E00A54">
        <w:rPr>
          <w:rStyle w:val="PlanInstructions"/>
        </w:rPr>
        <w:t>need to include the given description (unless it is still applicable) and may instead describe the plan benefit.</w:t>
      </w:r>
    </w:p>
    <w:p w14:paraId="4AA1022C" w14:textId="77777777" w:rsidR="00A22FB0" w:rsidRPr="00E00A54" w:rsidRDefault="00023E61" w:rsidP="00E00A54">
      <w:pPr>
        <w:pStyle w:val="ListBullet"/>
        <w:rPr>
          <w:rStyle w:val="PlanInstructions"/>
          <w:i w:val="0"/>
        </w:rPr>
      </w:pPr>
      <w:r>
        <w:rPr>
          <w:rStyle w:val="PlanInstructions"/>
        </w:rPr>
        <w:t>I</w:t>
      </w:r>
      <w:r w:rsidR="005F3D5A" w:rsidRPr="00E00A54">
        <w:rPr>
          <w:rStyle w:val="PlanInstructions"/>
        </w:rPr>
        <w:t>nclude the</w:t>
      </w:r>
      <w:r w:rsidR="00FD0B87" w:rsidRPr="00E00A54">
        <w:rPr>
          <w:rStyle w:val="PlanInstructions"/>
        </w:rPr>
        <w:t xml:space="preserve"> following where</w:t>
      </w:r>
      <w:r w:rsidR="005F3D5A" w:rsidRPr="00E00A54">
        <w:rPr>
          <w:rStyle w:val="PlanInstructions"/>
        </w:rPr>
        <w:t xml:space="preserve"> appropriate</w:t>
      </w:r>
      <w:r w:rsidR="00FD0B87" w:rsidRPr="00E00A54">
        <w:rPr>
          <w:rStyle w:val="PlanInstructions"/>
        </w:rPr>
        <w:t xml:space="preserve">: </w:t>
      </w:r>
      <w:r w:rsidR="005F3D5A" w:rsidRPr="00E00A54">
        <w:rPr>
          <w:rStyle w:val="PlanInstructions"/>
          <w:i w:val="0"/>
        </w:rPr>
        <w:t>You should talk to your provider and get a referral.</w:t>
      </w:r>
    </w:p>
    <w:p w14:paraId="1DDD31D2" w14:textId="5CBE494D" w:rsidR="00DE43C9" w:rsidRPr="00E00A54" w:rsidRDefault="00122F67" w:rsidP="00E00A54">
      <w:pPr>
        <w:pStyle w:val="ListBullet"/>
        <w:rPr>
          <w:rStyle w:val="PlanInstructions"/>
        </w:rPr>
      </w:pPr>
      <w:r>
        <w:rPr>
          <w:rStyle w:val="PlanInstructions"/>
        </w:rPr>
        <w:t>The plan</w:t>
      </w:r>
      <w:r w:rsidRPr="00E00A54">
        <w:rPr>
          <w:rStyle w:val="PlanInstructions"/>
        </w:rPr>
        <w:t xml:space="preserve"> </w:t>
      </w:r>
      <w:r w:rsidR="005F1E8D" w:rsidRPr="00E00A54">
        <w:rPr>
          <w:rStyle w:val="PlanInstructions"/>
        </w:rPr>
        <w:t xml:space="preserve">must </w:t>
      </w:r>
      <w:r w:rsidR="00DE43C9" w:rsidRPr="00E00A54">
        <w:rPr>
          <w:rStyle w:val="PlanInstructions"/>
        </w:rPr>
        <w:t xml:space="preserve">include any services provided in excess of the Medicare </w:t>
      </w:r>
      <w:r w:rsidR="005F1E8D" w:rsidRPr="00E00A54">
        <w:rPr>
          <w:rStyle w:val="PlanInstructions"/>
        </w:rPr>
        <w:t xml:space="preserve">and </w:t>
      </w:r>
      <w:r w:rsidR="00991DE1">
        <w:rPr>
          <w:rStyle w:val="PlanInstructions"/>
        </w:rPr>
        <w:t xml:space="preserve">Rhode Island </w:t>
      </w:r>
      <w:r w:rsidR="005F1E8D" w:rsidRPr="00E00A54">
        <w:rPr>
          <w:rStyle w:val="PlanInstructions"/>
        </w:rPr>
        <w:t xml:space="preserve">Medicaid </w:t>
      </w:r>
      <w:r w:rsidR="00DE43C9" w:rsidRPr="00E00A54">
        <w:rPr>
          <w:rStyle w:val="PlanInstructions"/>
        </w:rPr>
        <w:t>requirements.</w:t>
      </w:r>
      <w:r w:rsidR="009E620A" w:rsidRPr="00E00A54">
        <w:rPr>
          <w:rStyle w:val="PlanInstructions"/>
        </w:rPr>
        <w:t xml:space="preserve"> Preventive services must be identified with the apple icon.</w:t>
      </w:r>
    </w:p>
    <w:p w14:paraId="5944D3CB" w14:textId="5AE00D5D" w:rsidR="004C6F24" w:rsidRPr="00E00A54" w:rsidRDefault="00122F67" w:rsidP="00E00A54">
      <w:pPr>
        <w:pStyle w:val="ListBullet"/>
        <w:rPr>
          <w:rStyle w:val="PlanInstructions"/>
        </w:rPr>
      </w:pPr>
      <w:r>
        <w:rPr>
          <w:rStyle w:val="PlanInstructions"/>
        </w:rPr>
        <w:t>The plan</w:t>
      </w:r>
      <w:r w:rsidR="004C6F24" w:rsidRPr="00E00A54">
        <w:rPr>
          <w:rStyle w:val="PlanInstructions"/>
        </w:rPr>
        <w:t xml:space="preserve"> should clearly indicate which benefits are subject to prior authorization. (This can be done with asterisks, footnotes, bold type, or italic type</w:t>
      </w:r>
      <w:r w:rsidR="00055EA4" w:rsidRPr="00E00A54">
        <w:rPr>
          <w:rStyle w:val="PlanInstructions"/>
        </w:rPr>
        <w:t>.</w:t>
      </w:r>
      <w:r w:rsidR="002D100D">
        <w:rPr>
          <w:rStyle w:val="PlanInstructions"/>
        </w:rPr>
        <w:t xml:space="preserve"> </w:t>
      </w:r>
      <w:r>
        <w:rPr>
          <w:rStyle w:val="PlanInstructions"/>
        </w:rPr>
        <w:t xml:space="preserve">The </w:t>
      </w:r>
      <w:r w:rsidR="00B81232">
        <w:rPr>
          <w:rStyle w:val="PlanInstructions"/>
          <w:rFonts w:cs="Arial"/>
        </w:rPr>
        <w:t>plan</w:t>
      </w:r>
      <w:r w:rsidR="002D100D" w:rsidRPr="00C14C34">
        <w:rPr>
          <w:rStyle w:val="PlanInstructions"/>
          <w:rFonts w:cs="Arial"/>
        </w:rPr>
        <w:t xml:space="preserve"> should s</w:t>
      </w:r>
      <w:r w:rsidR="002D100D" w:rsidRPr="008C7CCC">
        <w:rPr>
          <w:rStyle w:val="PlanInstructions"/>
          <w:rFonts w:cs="Arial"/>
        </w:rPr>
        <w:t>elect</w:t>
      </w:r>
      <w:r w:rsidR="002D100D">
        <w:rPr>
          <w:rStyle w:val="PlanInstructions"/>
          <w:rFonts w:cs="Arial"/>
        </w:rPr>
        <w:t xml:space="preserve"> </w:t>
      </w:r>
      <w:r w:rsidR="00B46D49">
        <w:rPr>
          <w:rStyle w:val="PlanInstructions"/>
          <w:rFonts w:cs="Arial"/>
        </w:rPr>
        <w:t xml:space="preserve">only </w:t>
      </w:r>
      <w:r w:rsidR="002D100D" w:rsidRPr="005D1966">
        <w:rPr>
          <w:rStyle w:val="PlanInstructions"/>
          <w:rFonts w:cs="Arial"/>
          <w:b/>
        </w:rPr>
        <w:t>one</w:t>
      </w:r>
      <w:r w:rsidR="002D100D" w:rsidRPr="008C7CCC">
        <w:rPr>
          <w:rStyle w:val="PlanInstructions"/>
          <w:rFonts w:cs="Arial"/>
        </w:rPr>
        <w:t xml:space="preserve"> method of indication throughout the document</w:t>
      </w:r>
      <w:r w:rsidR="00991DE1">
        <w:rPr>
          <w:rStyle w:val="PlanInstructions"/>
          <w:rFonts w:cs="Arial"/>
        </w:rPr>
        <w:t xml:space="preserve"> and must </w:t>
      </w:r>
      <w:r w:rsidR="002D100D">
        <w:rPr>
          <w:rStyle w:val="PlanInstructions"/>
          <w:rFonts w:cs="Arial"/>
        </w:rPr>
        <w:t>not use multiple methods.</w:t>
      </w:r>
      <w:r w:rsidR="004C6F24" w:rsidRPr="00E00A54">
        <w:rPr>
          <w:rStyle w:val="PlanInstructions"/>
        </w:rPr>
        <w:t>)</w:t>
      </w:r>
    </w:p>
    <w:p w14:paraId="407DFEF1" w14:textId="7DE3A609" w:rsidR="004C6F24" w:rsidRPr="00E00A54" w:rsidRDefault="00122F67" w:rsidP="00E00A54">
      <w:pPr>
        <w:pStyle w:val="ListBullet"/>
        <w:rPr>
          <w:rStyle w:val="PlanInstructions"/>
        </w:rPr>
      </w:pPr>
      <w:r>
        <w:rPr>
          <w:rStyle w:val="PlanInstructions"/>
        </w:rPr>
        <w:t>The plan</w:t>
      </w:r>
      <w:r w:rsidRPr="00E00A54">
        <w:rPr>
          <w:rStyle w:val="PlanInstructions"/>
        </w:rPr>
        <w:t xml:space="preserve"> </w:t>
      </w:r>
      <w:r w:rsidR="004C6F24" w:rsidRPr="00E00A54">
        <w:rPr>
          <w:rStyle w:val="PlanInstructions"/>
        </w:rPr>
        <w:t xml:space="preserve">may insert any additional benefits information based on the plan’s approved benefit package that is not captured in the </w:t>
      </w:r>
      <w:r w:rsidR="00055EA4" w:rsidRPr="00E00A54">
        <w:rPr>
          <w:rStyle w:val="PlanInstructions"/>
        </w:rPr>
        <w:t>B</w:t>
      </w:r>
      <w:r w:rsidR="004C6F24" w:rsidRPr="00E00A54">
        <w:rPr>
          <w:rStyle w:val="PlanInstructions"/>
        </w:rPr>
        <w:t xml:space="preserve">enefits </w:t>
      </w:r>
      <w:r w:rsidR="00055EA4" w:rsidRPr="00E00A54">
        <w:rPr>
          <w:rStyle w:val="PlanInstructions"/>
        </w:rPr>
        <w:t>C</w:t>
      </w:r>
      <w:r w:rsidR="004C6F24" w:rsidRPr="00E00A54">
        <w:rPr>
          <w:rStyle w:val="PlanInstructions"/>
        </w:rPr>
        <w:t>hart or in the exclusions section. Additional benefits should be placed alphabetically in the chart.</w:t>
      </w:r>
    </w:p>
    <w:p w14:paraId="3CAA487B" w14:textId="2165A454" w:rsidR="004C6F24" w:rsidRPr="00E00A54" w:rsidRDefault="00122F67" w:rsidP="00E00A54">
      <w:pPr>
        <w:pStyle w:val="ListBullet"/>
        <w:rPr>
          <w:rStyle w:val="PlanInstructions"/>
        </w:rPr>
      </w:pPr>
      <w:r>
        <w:rPr>
          <w:rStyle w:val="PlanInstructions"/>
        </w:rPr>
        <w:t>The plan</w:t>
      </w:r>
      <w:r w:rsidRPr="00E00A54">
        <w:rPr>
          <w:rStyle w:val="PlanInstructions"/>
        </w:rPr>
        <w:t xml:space="preserve"> </w:t>
      </w:r>
      <w:r w:rsidR="004C6F24" w:rsidRPr="00E00A54">
        <w:rPr>
          <w:rStyle w:val="PlanInstructions"/>
        </w:rPr>
        <w:t>must describe any restrictive policies, limitations, or monetary limits that might affect a beneficiary’s access to services within the chart.</w:t>
      </w:r>
    </w:p>
    <w:p w14:paraId="6BAB63DB" w14:textId="535DE422" w:rsidR="00DE7DD8" w:rsidRPr="00E00A54" w:rsidRDefault="00122F67" w:rsidP="00E00A54">
      <w:pPr>
        <w:pStyle w:val="ListBullet"/>
        <w:rPr>
          <w:rStyle w:val="PlanInstructions"/>
        </w:rPr>
      </w:pPr>
      <w:r>
        <w:rPr>
          <w:rStyle w:val="PlanInstructions"/>
        </w:rPr>
        <w:t>The plan</w:t>
      </w:r>
      <w:r w:rsidRPr="00E00A54">
        <w:rPr>
          <w:rStyle w:val="PlanInstructions"/>
        </w:rPr>
        <w:t xml:space="preserve"> </w:t>
      </w:r>
      <w:r w:rsidR="004C6F24" w:rsidRPr="00E00A54">
        <w:rPr>
          <w:rStyle w:val="PlanInstructions"/>
        </w:rPr>
        <w:t>may add references to the list of exclusions as appropriate.</w:t>
      </w:r>
      <w:r w:rsidR="002D100D">
        <w:rPr>
          <w:rStyle w:val="PlanInstructions"/>
        </w:rPr>
        <w:t xml:space="preserve"> </w:t>
      </w:r>
      <w:r w:rsidR="002D100D" w:rsidRPr="002D100D">
        <w:rPr>
          <w:rStyle w:val="PlanInstructions"/>
          <w:rFonts w:cs="Arial"/>
        </w:rPr>
        <w:t>If an excluded benefit is highly similar to an allowed benefit</w:t>
      </w:r>
      <w:r w:rsidR="00B858AD">
        <w:rPr>
          <w:rStyle w:val="PlanInstructions"/>
          <w:rFonts w:cs="Arial"/>
        </w:rPr>
        <w:t>,</w:t>
      </w:r>
      <w:r w:rsidR="002D100D" w:rsidRPr="002D100D">
        <w:rPr>
          <w:rStyle w:val="PlanInstructions"/>
          <w:rFonts w:cs="Arial"/>
        </w:rPr>
        <w:t xml:space="preserve"> the plan must add an appropriate reference to the list of exclusions. If the benefit does not resemble any exclusion</w:t>
      </w:r>
      <w:r w:rsidR="00B858AD">
        <w:rPr>
          <w:rStyle w:val="PlanInstructions"/>
          <w:rFonts w:cs="Arial"/>
        </w:rPr>
        <w:t>,</w:t>
      </w:r>
      <w:r w:rsidR="002D100D" w:rsidRPr="002D100D">
        <w:rPr>
          <w:rStyle w:val="PlanInstructions"/>
          <w:rFonts w:cs="Arial"/>
        </w:rPr>
        <w:t xml:space="preserve"> then the plan should not reference the exclusion </w:t>
      </w:r>
      <w:r w:rsidR="002D100D" w:rsidRPr="00150D8C">
        <w:rPr>
          <w:rStyle w:val="PlanInstructions"/>
          <w:rFonts w:cs="Arial"/>
        </w:rPr>
        <w:t>list.</w:t>
      </w:r>
    </w:p>
    <w:p w14:paraId="2922CC36" w14:textId="5405E057" w:rsidR="00DE7DD8" w:rsidRPr="00E00A54" w:rsidRDefault="00DE7DD8" w:rsidP="00E00A54">
      <w:pPr>
        <w:pStyle w:val="ListBullet"/>
        <w:rPr>
          <w:rStyle w:val="PlanInstructions"/>
        </w:rPr>
      </w:pPr>
      <w:r w:rsidRPr="00E00A54">
        <w:rPr>
          <w:rStyle w:val="PlanInstructions"/>
        </w:rPr>
        <w:t xml:space="preserve">Plan should include all non-waiver LTSS </w:t>
      </w:r>
      <w:r w:rsidR="00214ED0" w:rsidRPr="00E00A54">
        <w:rPr>
          <w:rStyle w:val="PlanInstructions"/>
        </w:rPr>
        <w:t>in</w:t>
      </w:r>
      <w:r w:rsidRPr="00E00A54">
        <w:rPr>
          <w:rStyle w:val="PlanInstructions"/>
        </w:rPr>
        <w:t xml:space="preserve"> the chart in alphabetical order.</w:t>
      </w:r>
    </w:p>
    <w:p w14:paraId="3700ECA3" w14:textId="3FAF6EEE" w:rsidR="00DE7DD8" w:rsidRDefault="00DE7DD8" w:rsidP="00E00A54">
      <w:pPr>
        <w:pStyle w:val="ListBullet"/>
        <w:rPr>
          <w:rStyle w:val="PlanInstructions"/>
        </w:rPr>
      </w:pPr>
      <w:r w:rsidRPr="00E00A54">
        <w:rPr>
          <w:rStyle w:val="PlanInstructions"/>
        </w:rPr>
        <w:t xml:space="preserve">All </w:t>
      </w:r>
      <w:r w:rsidR="00214ED0" w:rsidRPr="00E00A54">
        <w:rPr>
          <w:rStyle w:val="PlanInstructions"/>
        </w:rPr>
        <w:t xml:space="preserve">HCBS waiver services should be appended to the end of the chart. </w:t>
      </w:r>
    </w:p>
    <w:p w14:paraId="39830BD2" w14:textId="77777777" w:rsidR="00E00A54" w:rsidRPr="00E00A54" w:rsidRDefault="00E00A54" w:rsidP="00E00A54">
      <w:pPr>
        <w:pStyle w:val="Smallspace"/>
        <w:rPr>
          <w:rStyle w:val="PlanInstructions"/>
        </w:rPr>
      </w:pPr>
    </w:p>
    <w:p w14:paraId="736952A0" w14:textId="77777777" w:rsidR="004C6F24" w:rsidRDefault="00E00A54" w:rsidP="00341546">
      <w:pPr>
        <w:pStyle w:val="Heading1"/>
      </w:pPr>
      <w:bookmarkStart w:id="23" w:name="_Toc336955544"/>
      <w:bookmarkStart w:id="24" w:name="_Toc347922243"/>
      <w:r>
        <w:br w:type="page"/>
      </w:r>
      <w:bookmarkStart w:id="25" w:name="_Toc482101571"/>
      <w:r w:rsidR="004C6F24">
        <w:lastRenderedPageBreak/>
        <w:t>The Benefits Chart</w:t>
      </w:r>
      <w:bookmarkEnd w:id="23"/>
      <w:bookmarkEnd w:id="24"/>
      <w:bookmarkEnd w:id="25"/>
    </w:p>
    <w:tbl>
      <w:tblPr>
        <w:tblW w:w="99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Pr>
      <w:tblGrid>
        <w:gridCol w:w="527"/>
        <w:gridCol w:w="6668"/>
        <w:gridCol w:w="2714"/>
      </w:tblGrid>
      <w:tr w:rsidR="00D06762" w:rsidRPr="00D06762" w14:paraId="6F2F6953" w14:textId="77777777" w:rsidTr="009737E0">
        <w:trPr>
          <w:cantSplit/>
          <w:trHeight w:val="389"/>
          <w:tblHeader/>
        </w:trPr>
        <w:tc>
          <w:tcPr>
            <w:tcW w:w="7195" w:type="dxa"/>
            <w:gridSpan w:val="2"/>
            <w:tcBorders>
              <w:top w:val="single" w:sz="4" w:space="0" w:color="808080"/>
              <w:left w:val="single" w:sz="4" w:space="0" w:color="808080"/>
              <w:bottom w:val="single" w:sz="4" w:space="0" w:color="808080"/>
              <w:right w:val="single" w:sz="4" w:space="0" w:color="808080"/>
            </w:tcBorders>
            <w:shd w:val="clear" w:color="auto" w:fill="E0E0E0"/>
            <w:tcMar>
              <w:top w:w="72" w:type="dxa"/>
              <w:left w:w="115" w:type="dxa"/>
              <w:bottom w:w="72" w:type="dxa"/>
              <w:right w:w="115" w:type="dxa"/>
            </w:tcMar>
            <w:vAlign w:val="center"/>
          </w:tcPr>
          <w:p w14:paraId="72A0242C" w14:textId="77777777" w:rsidR="00D06762" w:rsidRPr="00D06762" w:rsidRDefault="00D06762" w:rsidP="009737E0">
            <w:pPr>
              <w:spacing w:after="0" w:line="240" w:lineRule="auto"/>
              <w:ind w:right="0"/>
              <w:rPr>
                <w:b/>
                <w:bCs/>
                <w:sz w:val="24"/>
                <w:szCs w:val="24"/>
              </w:rPr>
            </w:pPr>
            <w:bookmarkStart w:id="26" w:name="_Toc336955545"/>
            <w:bookmarkStart w:id="27" w:name="_Toc347922244"/>
            <w:r w:rsidRPr="00D06762">
              <w:rPr>
                <w:b/>
                <w:bCs/>
                <w:sz w:val="24"/>
                <w:szCs w:val="24"/>
              </w:rPr>
              <w:t>Services that our plan pays for</w:t>
            </w:r>
          </w:p>
        </w:tc>
        <w:tc>
          <w:tcPr>
            <w:tcW w:w="2714" w:type="dxa"/>
            <w:tcBorders>
              <w:top w:val="single" w:sz="4" w:space="0" w:color="808080"/>
              <w:left w:val="single" w:sz="4" w:space="0" w:color="808080"/>
              <w:bottom w:val="single" w:sz="4" w:space="0" w:color="808080"/>
              <w:right w:val="single" w:sz="4" w:space="0" w:color="808080"/>
            </w:tcBorders>
            <w:shd w:val="clear" w:color="auto" w:fill="E0E0E0"/>
            <w:tcMar>
              <w:top w:w="72" w:type="dxa"/>
              <w:left w:w="144" w:type="dxa"/>
              <w:bottom w:w="72" w:type="dxa"/>
              <w:right w:w="115" w:type="dxa"/>
            </w:tcMar>
            <w:vAlign w:val="center"/>
          </w:tcPr>
          <w:p w14:paraId="0498A645" w14:textId="3F56238C" w:rsidR="00D06762" w:rsidRPr="00D06762" w:rsidRDefault="00D06762" w:rsidP="009737E0">
            <w:pPr>
              <w:spacing w:after="0" w:line="240" w:lineRule="auto"/>
              <w:ind w:right="0"/>
              <w:rPr>
                <w:b/>
                <w:bCs/>
                <w:sz w:val="24"/>
                <w:szCs w:val="24"/>
              </w:rPr>
            </w:pPr>
            <w:r w:rsidRPr="00D06762">
              <w:rPr>
                <w:b/>
                <w:bCs/>
                <w:sz w:val="24"/>
                <w:szCs w:val="24"/>
              </w:rPr>
              <w:t>What you must pay</w:t>
            </w:r>
          </w:p>
        </w:tc>
      </w:tr>
      <w:tr w:rsidR="00D06762" w:rsidRPr="00D06762" w14:paraId="5C292A78" w14:textId="77777777" w:rsidTr="00CF4960">
        <w:trPr>
          <w:cantSplit/>
        </w:trPr>
        <w:tc>
          <w:tcPr>
            <w:tcW w:w="527" w:type="dxa"/>
            <w:tcBorders>
              <w:top w:val="single" w:sz="4" w:space="0" w:color="808080"/>
              <w:left w:val="single" w:sz="4" w:space="0" w:color="808080"/>
              <w:bottom w:val="single" w:sz="4" w:space="0" w:color="808080"/>
              <w:right w:val="nil"/>
            </w:tcBorders>
          </w:tcPr>
          <w:p w14:paraId="08E88134" w14:textId="77777777" w:rsidR="00D06762" w:rsidRPr="00D06762" w:rsidRDefault="00D06762" w:rsidP="00D06762">
            <w:pPr>
              <w:spacing w:before="100" w:after="120"/>
              <w:ind w:right="86"/>
              <w:jc w:val="center"/>
              <w:rPr>
                <w:color w:val="000000"/>
                <w:position w:val="-2"/>
              </w:rPr>
            </w:pPr>
            <w:r w:rsidRPr="00D06762">
              <w:rPr>
                <w:noProof/>
                <w:color w:val="000000"/>
                <w:position w:val="-2"/>
              </w:rPr>
              <w:drawing>
                <wp:inline distT="0" distB="0" distL="0" distR="0" wp14:anchorId="135332C1" wp14:editId="03B155A5">
                  <wp:extent cx="180975" cy="228600"/>
                  <wp:effectExtent l="0" t="0" r="9525" b="0"/>
                  <wp:docPr id="49" name="Picture 2"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8"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AB158AB" w14:textId="77777777" w:rsidR="00D06762" w:rsidRPr="00D06762" w:rsidRDefault="00D06762" w:rsidP="00D06762">
            <w:pPr>
              <w:spacing w:line="280" w:lineRule="exact"/>
              <w:ind w:right="288"/>
              <w:rPr>
                <w:rFonts w:eastAsia="Times New Roman"/>
                <w:b/>
                <w:bCs/>
              </w:rPr>
            </w:pPr>
            <w:r w:rsidRPr="00D06762">
              <w:rPr>
                <w:rFonts w:eastAsia="Times New Roman"/>
                <w:b/>
                <w:bCs/>
              </w:rPr>
              <w:t>Abdominal aortic aneurysm screening</w:t>
            </w:r>
          </w:p>
          <w:p w14:paraId="7BF53C6E" w14:textId="2BE1F4C0" w:rsidR="00B91F08" w:rsidRPr="00B55033" w:rsidRDefault="00B97F6E" w:rsidP="00B91F08">
            <w:pPr>
              <w:pStyle w:val="Tabletext"/>
            </w:pPr>
            <w:r w:rsidRPr="00B55033">
              <w:t xml:space="preserve">The plan will pay for a </w:t>
            </w:r>
            <w:r w:rsidR="00B91F08">
              <w:t xml:space="preserve">one-time </w:t>
            </w:r>
            <w:r w:rsidRPr="00B55033">
              <w:t>ultrasound screening</w:t>
            </w:r>
            <w:r>
              <w:t xml:space="preserve"> </w:t>
            </w:r>
            <w:r w:rsidRPr="00F73F80">
              <w:t xml:space="preserve">for people at </w:t>
            </w:r>
            <w:r w:rsidRPr="00350431">
              <w:t>risk</w:t>
            </w:r>
            <w:r w:rsidRPr="00EF01AC">
              <w:t xml:space="preserve">. </w:t>
            </w:r>
            <w:r w:rsidR="00B91F08" w:rsidRPr="00355A9D">
              <w:t xml:space="preserve">The plan only covers this screening if you have certain risk factors and if you get a referral for it from your physician, physician assistant, nurse practitioner, or clinical nurse specialist.  </w:t>
            </w:r>
          </w:p>
          <w:p w14:paraId="7AC4CB9D" w14:textId="4045A282" w:rsidR="00D06762" w:rsidRPr="00D06762" w:rsidRDefault="00B97F6E" w:rsidP="00330D91">
            <w:pPr>
              <w:pStyle w:val="Tabletext"/>
              <w:spacing w:line="240" w:lineRule="auto"/>
              <w:rPr>
                <w:i/>
                <w:color w:val="548DD4"/>
              </w:rPr>
            </w:pPr>
            <w:r w:rsidRPr="00B55033">
              <w:rPr>
                <w:rStyle w:val="PlanInstructions"/>
                <w:i w:val="0"/>
              </w:rPr>
              <w:t>[</w:t>
            </w:r>
            <w:r w:rsidRPr="00B55033">
              <w:rPr>
                <w:rStyle w:val="PlanInstructions"/>
              </w:rPr>
              <w:t>List any additional benefits offered.</w:t>
            </w:r>
            <w:r w:rsidRPr="00B55033">
              <w:rPr>
                <w:rStyle w:val="PlanInstructions"/>
                <w:i w:val="0"/>
              </w:rPr>
              <w:t>]</w:t>
            </w:r>
          </w:p>
        </w:tc>
        <w:tc>
          <w:tcPr>
            <w:tcW w:w="2714"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AC42D22" w14:textId="77777777" w:rsidR="00D06762" w:rsidRPr="00D06762" w:rsidRDefault="00D06762" w:rsidP="00D06762">
            <w:pPr>
              <w:spacing w:after="120" w:line="280" w:lineRule="exact"/>
              <w:ind w:right="288"/>
              <w:rPr>
                <w:rFonts w:eastAsia="Times New Roman"/>
              </w:rPr>
            </w:pPr>
            <w:r w:rsidRPr="00D06762">
              <w:rPr>
                <w:rFonts w:eastAsia="Times New Roman"/>
              </w:rPr>
              <w:t>$0</w:t>
            </w:r>
          </w:p>
          <w:p w14:paraId="03046F29" w14:textId="7FB550B7" w:rsidR="00D06762" w:rsidRPr="00D06762" w:rsidRDefault="00B97F6E" w:rsidP="00D06762">
            <w:pPr>
              <w:spacing w:after="120" w:line="280" w:lineRule="exact"/>
              <w:ind w:right="288"/>
              <w:rPr>
                <w:rFonts w:eastAsia="Times New Roman"/>
                <w:i/>
                <w:color w:val="548DD4"/>
              </w:rPr>
            </w:pPr>
            <w:r>
              <w:rPr>
                <w:rFonts w:eastAsia="Times New Roman"/>
                <w:color w:val="548DD4"/>
              </w:rPr>
              <w:t xml:space="preserve"> </w:t>
            </w:r>
          </w:p>
        </w:tc>
      </w:tr>
      <w:tr w:rsidR="00DD4D16" w:rsidRPr="00D06762" w14:paraId="0B1C1E11" w14:textId="77777777" w:rsidTr="00CF4960">
        <w:trPr>
          <w:cantSplit/>
        </w:trPr>
        <w:tc>
          <w:tcPr>
            <w:tcW w:w="527" w:type="dxa"/>
            <w:tcBorders>
              <w:top w:val="single" w:sz="4" w:space="0" w:color="808080"/>
              <w:left w:val="single" w:sz="4" w:space="0" w:color="808080"/>
              <w:bottom w:val="single" w:sz="4" w:space="0" w:color="808080"/>
              <w:right w:val="nil"/>
            </w:tcBorders>
          </w:tcPr>
          <w:p w14:paraId="327B2E8B" w14:textId="77777777" w:rsidR="00DD4D16" w:rsidRPr="00D06762" w:rsidRDefault="00DD4D16" w:rsidP="00D06762">
            <w:pPr>
              <w:spacing w:before="100" w:after="120"/>
              <w:ind w:right="86"/>
              <w:jc w:val="center"/>
              <w:rPr>
                <w:noProof/>
                <w:color w:val="000000"/>
                <w:position w:val="-2"/>
              </w:rPr>
            </w:pPr>
          </w:p>
        </w:tc>
        <w:tc>
          <w:tcPr>
            <w:tcW w:w="6668"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5371D26" w14:textId="2F09596E" w:rsidR="007D2C01" w:rsidRDefault="007D2C01" w:rsidP="00DD4D16">
            <w:pPr>
              <w:rPr>
                <w:rFonts w:eastAsia="Times New Roman"/>
                <w:b/>
                <w:bCs/>
              </w:rPr>
            </w:pPr>
            <w:r w:rsidRPr="004B6E6D">
              <w:rPr>
                <w:rStyle w:val="PlanInstructions"/>
                <w:i w:val="0"/>
              </w:rPr>
              <w:t>[</w:t>
            </w:r>
            <w:r w:rsidRPr="004B6E6D">
              <w:rPr>
                <w:rStyle w:val="PlanInstructions"/>
              </w:rPr>
              <w:t>Plan should modify this as necessary.</w:t>
            </w:r>
            <w:r w:rsidRPr="004B6E6D">
              <w:rPr>
                <w:rStyle w:val="PlanInstructions"/>
                <w:i w:val="0"/>
              </w:rPr>
              <w:t>]</w:t>
            </w:r>
          </w:p>
          <w:p w14:paraId="00C86E6A" w14:textId="54AC9B1C" w:rsidR="00DD4D16" w:rsidRDefault="00DD4D16" w:rsidP="00DD4D16">
            <w:pPr>
              <w:rPr>
                <w:color w:val="1F497D"/>
              </w:rPr>
            </w:pPr>
            <w:r w:rsidRPr="00D06762">
              <w:rPr>
                <w:rFonts w:eastAsia="Times New Roman"/>
                <w:b/>
                <w:bCs/>
              </w:rPr>
              <w:t>Ab</w:t>
            </w:r>
            <w:r>
              <w:rPr>
                <w:rFonts w:eastAsia="Times New Roman"/>
                <w:b/>
                <w:bCs/>
              </w:rPr>
              <w:t>ortion</w:t>
            </w:r>
          </w:p>
          <w:p w14:paraId="3AB55AF8" w14:textId="694BBDAC" w:rsidR="00DD4D16" w:rsidRDefault="00DD4D16" w:rsidP="00DD4D16">
            <w:pPr>
              <w:rPr>
                <w:noProof/>
              </w:rPr>
            </w:pPr>
            <w:r>
              <w:t>The plan will not pay for an a</w:t>
            </w:r>
            <w:r w:rsidRPr="00DD4D16">
              <w:t xml:space="preserve">bortion except in cases of rape or incest or if the pregnancy threatens the life of the mother. </w:t>
            </w:r>
          </w:p>
        </w:tc>
        <w:tc>
          <w:tcPr>
            <w:tcW w:w="2714"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A6FB914" w14:textId="193ECE74" w:rsidR="00DD4D16" w:rsidRDefault="00DD4D16" w:rsidP="00D06762">
            <w:pPr>
              <w:spacing w:after="120" w:line="280" w:lineRule="exact"/>
              <w:ind w:right="288"/>
              <w:rPr>
                <w:rFonts w:eastAsia="Times New Roman"/>
              </w:rPr>
            </w:pPr>
            <w:r>
              <w:rPr>
                <w:rFonts w:eastAsia="Times New Roman"/>
              </w:rPr>
              <w:t>$0</w:t>
            </w:r>
          </w:p>
        </w:tc>
      </w:tr>
      <w:tr w:rsidR="00B97F6E" w:rsidRPr="00D06762" w14:paraId="406921BA" w14:textId="77777777" w:rsidTr="00CF4960">
        <w:trPr>
          <w:cantSplit/>
        </w:trPr>
        <w:tc>
          <w:tcPr>
            <w:tcW w:w="527" w:type="dxa"/>
            <w:tcBorders>
              <w:top w:val="single" w:sz="4" w:space="0" w:color="808080"/>
              <w:left w:val="single" w:sz="4" w:space="0" w:color="808080"/>
              <w:bottom w:val="single" w:sz="4" w:space="0" w:color="808080"/>
              <w:right w:val="nil"/>
            </w:tcBorders>
          </w:tcPr>
          <w:p w14:paraId="04B11A6F" w14:textId="77777777" w:rsidR="00B97F6E" w:rsidRPr="00D06762" w:rsidRDefault="00B97F6E" w:rsidP="00D06762">
            <w:pPr>
              <w:spacing w:before="100" w:after="120"/>
              <w:ind w:right="86"/>
              <w:jc w:val="center"/>
              <w:rPr>
                <w:noProof/>
                <w:color w:val="000000"/>
                <w:position w:val="-2"/>
              </w:rPr>
            </w:pPr>
          </w:p>
        </w:tc>
        <w:tc>
          <w:tcPr>
            <w:tcW w:w="6668"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D8A54E7" w14:textId="77777777" w:rsidR="00B97F6E" w:rsidRDefault="00B97F6E" w:rsidP="00B97F6E">
            <w:pPr>
              <w:pStyle w:val="Tablesubtitle"/>
              <w:spacing w:line="240" w:lineRule="auto"/>
              <w:rPr>
                <w:noProof/>
              </w:rPr>
            </w:pPr>
            <w:r>
              <w:rPr>
                <w:noProof/>
              </w:rPr>
              <w:t>Adult Day Services</w:t>
            </w:r>
          </w:p>
          <w:p w14:paraId="3EE82B7D" w14:textId="77777777" w:rsidR="00B97F6E" w:rsidRDefault="00B97F6E" w:rsidP="00B97F6E">
            <w:pPr>
              <w:pStyle w:val="Tablesubtitle"/>
              <w:spacing w:line="240" w:lineRule="auto"/>
              <w:rPr>
                <w:b w:val="0"/>
                <w:noProof/>
              </w:rPr>
            </w:pPr>
            <w:r>
              <w:rPr>
                <w:b w:val="0"/>
                <w:noProof/>
              </w:rPr>
              <w:t>The plan will pay for adult day services.</w:t>
            </w:r>
          </w:p>
          <w:p w14:paraId="194FD178" w14:textId="6BD920C4" w:rsidR="00B97F6E" w:rsidRPr="00D06762" w:rsidRDefault="00B97F6E" w:rsidP="00B97F6E">
            <w:pPr>
              <w:spacing w:line="280" w:lineRule="exact"/>
              <w:ind w:right="288"/>
              <w:rPr>
                <w:rFonts w:eastAsia="Times New Roman"/>
                <w:b/>
                <w:bCs/>
              </w:rPr>
            </w:pPr>
            <w:r w:rsidRPr="00F53072">
              <w:rPr>
                <w:rStyle w:val="PlanInstructions"/>
                <w:i w:val="0"/>
              </w:rPr>
              <w:t>[</w:t>
            </w:r>
            <w:r w:rsidRPr="00F53072">
              <w:rPr>
                <w:rStyle w:val="PlanInstructions"/>
              </w:rPr>
              <w:t>List any additional benefits offered</w:t>
            </w:r>
            <w:r>
              <w:rPr>
                <w:rStyle w:val="PlanInstructions"/>
              </w:rPr>
              <w:t>, including different levels of service available</w:t>
            </w:r>
            <w:r w:rsidRPr="00F53072">
              <w:rPr>
                <w:rStyle w:val="PlanInstructions"/>
              </w:rPr>
              <w:t>.</w:t>
            </w:r>
            <w:r w:rsidRPr="00F53072">
              <w:rPr>
                <w:rStyle w:val="PlanInstructions"/>
                <w:i w:val="0"/>
              </w:rPr>
              <w:t>]</w:t>
            </w:r>
          </w:p>
        </w:tc>
        <w:tc>
          <w:tcPr>
            <w:tcW w:w="2714"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623A477" w14:textId="03CAEE8D" w:rsidR="00B97F6E" w:rsidRPr="00D06762" w:rsidRDefault="00B97F6E" w:rsidP="00D06762">
            <w:pPr>
              <w:spacing w:after="120" w:line="280" w:lineRule="exact"/>
              <w:ind w:right="288"/>
              <w:rPr>
                <w:rFonts w:eastAsia="Times New Roman"/>
              </w:rPr>
            </w:pPr>
            <w:r>
              <w:rPr>
                <w:rFonts w:eastAsia="Times New Roman"/>
              </w:rPr>
              <w:t>$0</w:t>
            </w:r>
          </w:p>
        </w:tc>
      </w:tr>
      <w:tr w:rsidR="00D06762" w:rsidRPr="00D06762" w14:paraId="2B15DD04" w14:textId="77777777" w:rsidTr="00CF4960">
        <w:trPr>
          <w:cantSplit/>
        </w:trPr>
        <w:tc>
          <w:tcPr>
            <w:tcW w:w="527" w:type="dxa"/>
            <w:tcBorders>
              <w:top w:val="single" w:sz="4" w:space="0" w:color="808080"/>
              <w:left w:val="single" w:sz="4" w:space="0" w:color="808080"/>
              <w:bottom w:val="single" w:sz="4" w:space="0" w:color="808080"/>
              <w:right w:val="nil"/>
            </w:tcBorders>
          </w:tcPr>
          <w:p w14:paraId="324F2EBD" w14:textId="77777777" w:rsidR="00D06762" w:rsidRPr="00D06762" w:rsidRDefault="00D06762" w:rsidP="00D06762">
            <w:pPr>
              <w:spacing w:after="120" w:line="280" w:lineRule="exact"/>
              <w:ind w:right="288"/>
              <w:rPr>
                <w:rFonts w:eastAsia="Times New Roman"/>
              </w:rPr>
            </w:pPr>
          </w:p>
        </w:tc>
        <w:tc>
          <w:tcPr>
            <w:tcW w:w="6668"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F37EF07" w14:textId="652DECC6" w:rsidR="00B97F6E" w:rsidRDefault="00B97F6E" w:rsidP="00B97F6E">
            <w:pPr>
              <w:pStyle w:val="Tabletext"/>
              <w:spacing w:after="200" w:line="240" w:lineRule="auto"/>
            </w:pPr>
            <w:r w:rsidRPr="004347F4">
              <w:rPr>
                <w:b/>
              </w:rPr>
              <w:t>Alcohol misuse screening and counseling</w:t>
            </w:r>
          </w:p>
          <w:p w14:paraId="4FD9CE36" w14:textId="77777777" w:rsidR="00B97F6E" w:rsidRDefault="00B97F6E" w:rsidP="00B97F6E">
            <w:pPr>
              <w:pStyle w:val="Tabletext"/>
              <w:spacing w:line="240" w:lineRule="auto"/>
            </w:pPr>
            <w:r>
              <w:t xml:space="preserve">The plan will pay for alcohol-misuse screening. </w:t>
            </w:r>
          </w:p>
          <w:p w14:paraId="71C8D265" w14:textId="77777777" w:rsidR="00B97F6E" w:rsidRDefault="00B97F6E" w:rsidP="00B97F6E">
            <w:pPr>
              <w:pStyle w:val="Tabletext"/>
              <w:spacing w:line="240" w:lineRule="auto"/>
            </w:pPr>
            <w:r>
              <w:t xml:space="preserve">If you screen positive for alcohol misuse, the plan covers counseling sessions with a qualified </w:t>
            </w:r>
            <w:r w:rsidRPr="00556441">
              <w:rPr>
                <w:rStyle w:val="PlanInstructions"/>
                <w:i w:val="0"/>
                <w:color w:val="auto"/>
              </w:rPr>
              <w:t>provider</w:t>
            </w:r>
            <w:r>
              <w:t xml:space="preserve"> or practitioner.</w:t>
            </w:r>
          </w:p>
          <w:p w14:paraId="0959B8F4" w14:textId="403C524B" w:rsidR="00D06762" w:rsidRPr="00D06762" w:rsidRDefault="00B97F6E" w:rsidP="00B97F6E">
            <w:pPr>
              <w:spacing w:after="120" w:line="280" w:lineRule="exact"/>
              <w:ind w:right="288"/>
              <w:rPr>
                <w:rFonts w:eastAsia="Times New Roman"/>
              </w:rPr>
            </w:pPr>
            <w:r w:rsidRPr="00E0421C">
              <w:rPr>
                <w:rStyle w:val="PlanInstructions"/>
                <w:i w:val="0"/>
              </w:rPr>
              <w:t>[</w:t>
            </w:r>
            <w:r w:rsidRPr="00E0421C">
              <w:rPr>
                <w:rStyle w:val="PlanInstructions"/>
              </w:rPr>
              <w:t>List any additional benefits offered.</w:t>
            </w:r>
            <w:r w:rsidRPr="00E0421C">
              <w:rPr>
                <w:rStyle w:val="PlanInstructions"/>
                <w:i w:val="0"/>
              </w:rPr>
              <w:t>]</w:t>
            </w:r>
          </w:p>
        </w:tc>
        <w:tc>
          <w:tcPr>
            <w:tcW w:w="2714"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2192E66" w14:textId="77777777" w:rsidR="00D06762" w:rsidRPr="00D06762" w:rsidRDefault="00D06762" w:rsidP="00D06762">
            <w:pPr>
              <w:spacing w:after="120" w:line="280" w:lineRule="exact"/>
              <w:ind w:right="288"/>
              <w:rPr>
                <w:rFonts w:eastAsia="Times New Roman"/>
              </w:rPr>
            </w:pPr>
            <w:r w:rsidRPr="00D06762">
              <w:rPr>
                <w:rFonts w:eastAsia="Times New Roman"/>
              </w:rPr>
              <w:t>$0</w:t>
            </w:r>
          </w:p>
        </w:tc>
      </w:tr>
      <w:tr w:rsidR="00D06762" w:rsidRPr="00D06762" w14:paraId="4DCE8AB9" w14:textId="77777777" w:rsidTr="00CF4960">
        <w:trPr>
          <w:cantSplit/>
        </w:trPr>
        <w:tc>
          <w:tcPr>
            <w:tcW w:w="527" w:type="dxa"/>
            <w:tcBorders>
              <w:top w:val="single" w:sz="4" w:space="0" w:color="808080"/>
              <w:left w:val="single" w:sz="4" w:space="0" w:color="808080"/>
              <w:bottom w:val="single" w:sz="4" w:space="0" w:color="808080"/>
              <w:right w:val="nil"/>
            </w:tcBorders>
          </w:tcPr>
          <w:p w14:paraId="00CCB3C1" w14:textId="77777777" w:rsidR="00D06762" w:rsidRPr="00D06762" w:rsidRDefault="00D06762" w:rsidP="00D06762">
            <w:pPr>
              <w:spacing w:before="100" w:after="120"/>
              <w:ind w:right="86"/>
              <w:jc w:val="center"/>
              <w:rPr>
                <w:color w:val="000000"/>
                <w:position w:val="-2"/>
              </w:rPr>
            </w:pPr>
          </w:p>
        </w:tc>
        <w:tc>
          <w:tcPr>
            <w:tcW w:w="6668"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DBC8E09" w14:textId="77777777" w:rsidR="00B97F6E" w:rsidRPr="002875B7" w:rsidRDefault="00B97F6E" w:rsidP="00B97F6E">
            <w:pPr>
              <w:pStyle w:val="Tablesubtitle"/>
              <w:spacing w:line="240" w:lineRule="auto"/>
            </w:pPr>
            <w:r w:rsidRPr="002875B7">
              <w:t>Ambulance services</w:t>
            </w:r>
          </w:p>
          <w:p w14:paraId="65A19F5F" w14:textId="77777777" w:rsidR="00B97F6E" w:rsidRDefault="00B97F6E" w:rsidP="00B97F6E">
            <w:pPr>
              <w:pStyle w:val="Tabletext"/>
              <w:spacing w:line="240" w:lineRule="auto"/>
            </w:pPr>
            <w:r w:rsidRPr="00EB7A1D">
              <w:t xml:space="preserve">Covered ambulance services include fixed-wing, rotary-wing, and ground ambulance services. </w:t>
            </w:r>
            <w:r>
              <w:t xml:space="preserve">The ambulance will take you </w:t>
            </w:r>
            <w:r w:rsidRPr="00EB7A1D">
              <w:t xml:space="preserve">to the nearest place that can </w:t>
            </w:r>
            <w:r>
              <w:t>give you</w:t>
            </w:r>
            <w:r w:rsidRPr="00EB7A1D">
              <w:t xml:space="preserve"> care. </w:t>
            </w:r>
          </w:p>
          <w:p w14:paraId="046BF0E2" w14:textId="77777777" w:rsidR="00B97F6E" w:rsidRPr="00EB7A1D" w:rsidRDefault="00B97F6E" w:rsidP="00B97F6E">
            <w:pPr>
              <w:pStyle w:val="Tabletext"/>
              <w:spacing w:line="240" w:lineRule="auto"/>
              <w:rPr>
                <w:b/>
                <w:bCs/>
                <w:szCs w:val="30"/>
              </w:rPr>
            </w:pPr>
            <w:r>
              <w:t>Y</w:t>
            </w:r>
            <w:r w:rsidRPr="00EB7A1D">
              <w:t xml:space="preserve">our condition </w:t>
            </w:r>
            <w:r>
              <w:t>must be</w:t>
            </w:r>
            <w:r w:rsidRPr="00EB7A1D">
              <w:t xml:space="preserve"> serious enough that other ways of getting to a place of care could </w:t>
            </w:r>
            <w:r>
              <w:t>risk</w:t>
            </w:r>
            <w:r w:rsidRPr="00EB7A1D">
              <w:t xml:space="preserve"> your life or health.</w:t>
            </w:r>
            <w:r>
              <w:t xml:space="preserve"> </w:t>
            </w:r>
            <w:r w:rsidRPr="00EB7A1D">
              <w:t xml:space="preserve">Ambulance services for other cases must be approved by the </w:t>
            </w:r>
            <w:r w:rsidRPr="004D2262">
              <w:t>plan</w:t>
            </w:r>
            <w:r w:rsidRPr="00EB7A1D">
              <w:t>.</w:t>
            </w:r>
          </w:p>
          <w:p w14:paraId="6C341926" w14:textId="3C04BAC2" w:rsidR="00D06762" w:rsidRPr="00D06762" w:rsidRDefault="00B97F6E" w:rsidP="00B97F6E">
            <w:pPr>
              <w:spacing w:after="120" w:line="280" w:lineRule="exact"/>
              <w:ind w:right="288"/>
              <w:rPr>
                <w:rFonts w:eastAsia="Times New Roman"/>
                <w:i/>
                <w:color w:val="548DD4"/>
              </w:rPr>
            </w:pPr>
            <w:r w:rsidRPr="00EB7A1D">
              <w:t xml:space="preserve">In cases that are </w:t>
            </w:r>
            <w:r w:rsidRPr="0012524A">
              <w:rPr>
                <w:i/>
              </w:rPr>
              <w:t>not</w:t>
            </w:r>
            <w:r w:rsidRPr="00EB7A1D">
              <w:t xml:space="preserve"> emergencies, the plan </w:t>
            </w:r>
            <w:r w:rsidRPr="0012524A">
              <w:rPr>
                <w:i/>
              </w:rPr>
              <w:t>may</w:t>
            </w:r>
            <w:r w:rsidRPr="00EB7A1D">
              <w:t xml:space="preserve"> pay for an ambulance</w:t>
            </w:r>
            <w:r>
              <w:t>. Your condition must be serious enough that other ways of getting to a place of care could risk your life or health.</w:t>
            </w:r>
          </w:p>
        </w:tc>
        <w:tc>
          <w:tcPr>
            <w:tcW w:w="2714"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5B5B840" w14:textId="77777777" w:rsidR="00D06762" w:rsidRPr="00D06762" w:rsidRDefault="00D06762" w:rsidP="00D06762">
            <w:pPr>
              <w:spacing w:after="120" w:line="280" w:lineRule="exact"/>
              <w:ind w:right="288"/>
              <w:rPr>
                <w:rFonts w:eastAsia="Times New Roman"/>
              </w:rPr>
            </w:pPr>
            <w:r w:rsidRPr="00D06762">
              <w:rPr>
                <w:rFonts w:eastAsia="Times New Roman"/>
              </w:rPr>
              <w:t>$0</w:t>
            </w:r>
          </w:p>
          <w:p w14:paraId="476A2306" w14:textId="77777777" w:rsidR="00D06762" w:rsidRPr="00D06762" w:rsidRDefault="00D06762" w:rsidP="00D06762">
            <w:pPr>
              <w:spacing w:after="120" w:line="280" w:lineRule="exact"/>
              <w:ind w:right="288"/>
              <w:rPr>
                <w:rFonts w:eastAsia="Times New Roman"/>
                <w:i/>
                <w:color w:val="548DD4"/>
              </w:rPr>
            </w:pPr>
          </w:p>
        </w:tc>
      </w:tr>
      <w:tr w:rsidR="00D06762" w:rsidRPr="00D06762" w14:paraId="499B205B" w14:textId="77777777" w:rsidTr="00CF4960">
        <w:trPr>
          <w:cantSplit/>
        </w:trPr>
        <w:tc>
          <w:tcPr>
            <w:tcW w:w="527" w:type="dxa"/>
            <w:tcBorders>
              <w:top w:val="single" w:sz="4" w:space="0" w:color="808080"/>
              <w:left w:val="single" w:sz="4" w:space="0" w:color="808080"/>
              <w:bottom w:val="single" w:sz="4" w:space="0" w:color="808080"/>
              <w:right w:val="nil"/>
            </w:tcBorders>
          </w:tcPr>
          <w:p w14:paraId="07ACCA7B" w14:textId="77777777" w:rsidR="00D06762" w:rsidRPr="00D06762" w:rsidRDefault="00D06762" w:rsidP="00D06762">
            <w:pPr>
              <w:spacing w:before="100" w:after="120"/>
              <w:ind w:right="86"/>
              <w:jc w:val="center"/>
              <w:rPr>
                <w:color w:val="000000"/>
                <w:position w:val="-2"/>
              </w:rPr>
            </w:pPr>
            <w:r w:rsidRPr="00D06762">
              <w:rPr>
                <w:noProof/>
                <w:color w:val="000000"/>
                <w:position w:val="-2"/>
              </w:rPr>
              <w:drawing>
                <wp:inline distT="0" distB="0" distL="0" distR="0" wp14:anchorId="0DFB8D50" wp14:editId="28E017AB">
                  <wp:extent cx="180975" cy="228600"/>
                  <wp:effectExtent l="0" t="0" r="9525" b="0"/>
                  <wp:docPr id="50" name="Picture 3"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8"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AE07A0C" w14:textId="77777777" w:rsidR="00D06762" w:rsidRPr="00D06762" w:rsidRDefault="00D06762" w:rsidP="00D06762">
            <w:pPr>
              <w:spacing w:line="280" w:lineRule="exact"/>
              <w:ind w:right="288"/>
              <w:rPr>
                <w:rFonts w:eastAsia="Times New Roman"/>
                <w:b/>
                <w:bCs/>
              </w:rPr>
            </w:pPr>
            <w:r w:rsidRPr="00D06762">
              <w:rPr>
                <w:rFonts w:eastAsia="Times New Roman"/>
                <w:b/>
                <w:bCs/>
              </w:rPr>
              <w:t>Annual wellness visit</w:t>
            </w:r>
          </w:p>
          <w:p w14:paraId="6223BED3" w14:textId="562A1288" w:rsidR="00D06762" w:rsidRPr="00D06762" w:rsidRDefault="00B97F6E" w:rsidP="00B97F6E">
            <w:pPr>
              <w:pStyle w:val="Tabletext"/>
              <w:spacing w:line="240" w:lineRule="auto"/>
            </w:pPr>
            <w:r>
              <w:t>The plan will pay for</w:t>
            </w:r>
            <w:r w:rsidRPr="00EB7A1D">
              <w:t xml:space="preserve"> an annual </w:t>
            </w:r>
            <w:r>
              <w:t>checkup once every 12 months. This is</w:t>
            </w:r>
            <w:r w:rsidRPr="00EB7A1D">
              <w:t xml:space="preserve"> to make or update a prevention plan based on your current risk factors.</w:t>
            </w:r>
            <w:r>
              <w:t xml:space="preserve"> </w:t>
            </w:r>
          </w:p>
        </w:tc>
        <w:tc>
          <w:tcPr>
            <w:tcW w:w="2714"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05C8D08" w14:textId="77777777" w:rsidR="00D06762" w:rsidRPr="00D06762" w:rsidRDefault="00D06762" w:rsidP="00D06762">
            <w:pPr>
              <w:spacing w:after="120" w:line="280" w:lineRule="exact"/>
              <w:ind w:right="288"/>
              <w:rPr>
                <w:rFonts w:eastAsia="Times New Roman"/>
              </w:rPr>
            </w:pPr>
            <w:r w:rsidRPr="00D06762">
              <w:rPr>
                <w:rFonts w:eastAsia="Times New Roman"/>
              </w:rPr>
              <w:t>$0</w:t>
            </w:r>
          </w:p>
        </w:tc>
      </w:tr>
      <w:tr w:rsidR="00D06762" w:rsidRPr="00D06762" w14:paraId="7524C671" w14:textId="77777777" w:rsidTr="00CF4960">
        <w:trPr>
          <w:cantSplit/>
        </w:trPr>
        <w:tc>
          <w:tcPr>
            <w:tcW w:w="527" w:type="dxa"/>
            <w:tcBorders>
              <w:top w:val="single" w:sz="4" w:space="0" w:color="808080"/>
              <w:left w:val="single" w:sz="4" w:space="0" w:color="808080"/>
              <w:bottom w:val="single" w:sz="4" w:space="0" w:color="808080"/>
              <w:right w:val="nil"/>
            </w:tcBorders>
          </w:tcPr>
          <w:p w14:paraId="5F352297" w14:textId="77777777" w:rsidR="00D06762" w:rsidRPr="00D06762" w:rsidRDefault="00D06762" w:rsidP="00D06762">
            <w:pPr>
              <w:spacing w:before="100" w:after="120"/>
              <w:ind w:right="86"/>
              <w:jc w:val="center"/>
              <w:rPr>
                <w:color w:val="000000"/>
                <w:position w:val="-2"/>
              </w:rPr>
            </w:pPr>
            <w:r w:rsidRPr="00D06762">
              <w:rPr>
                <w:noProof/>
                <w:color w:val="000000"/>
                <w:position w:val="-2"/>
              </w:rPr>
              <w:drawing>
                <wp:inline distT="0" distB="0" distL="0" distR="0" wp14:anchorId="04B9C371" wp14:editId="16D1ADF7">
                  <wp:extent cx="180975" cy="228600"/>
                  <wp:effectExtent l="0" t="0" r="9525" b="0"/>
                  <wp:docPr id="51" name="Picture 4"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8"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47CEB67" w14:textId="77777777" w:rsidR="00D06762" w:rsidRPr="00D06762" w:rsidRDefault="00D06762" w:rsidP="00D06762">
            <w:pPr>
              <w:spacing w:line="280" w:lineRule="exact"/>
              <w:ind w:right="288"/>
              <w:rPr>
                <w:rFonts w:eastAsia="Times New Roman"/>
                <w:b/>
                <w:bCs/>
              </w:rPr>
            </w:pPr>
            <w:r w:rsidRPr="00D06762">
              <w:rPr>
                <w:rFonts w:eastAsia="Times New Roman"/>
                <w:b/>
                <w:bCs/>
              </w:rPr>
              <w:t>Bone mass measurement</w:t>
            </w:r>
          </w:p>
          <w:p w14:paraId="049B0AAF" w14:textId="40DC4666" w:rsidR="00B97F6E" w:rsidRPr="00EB7A1D" w:rsidRDefault="00B97F6E" w:rsidP="00B97F6E">
            <w:pPr>
              <w:pStyle w:val="Tabletext"/>
              <w:spacing w:line="240" w:lineRule="auto"/>
            </w:pPr>
            <w:r w:rsidRPr="00B721E6">
              <w:t xml:space="preserve">The plan will pay for certain procedures for </w:t>
            </w:r>
            <w:r>
              <w:fldChar w:fldCharType="begin"/>
            </w:r>
            <w:r>
              <w:instrText xml:space="preserve"> REF  memberName \h \* Charformat </w:instrText>
            </w:r>
            <w:r>
              <w:fldChar w:fldCharType="separate"/>
            </w:r>
            <w:r w:rsidR="009737E0" w:rsidRPr="009737E0">
              <w:t>Member</w:t>
            </w:r>
            <w:r>
              <w:fldChar w:fldCharType="end"/>
            </w:r>
            <w:r w:rsidRPr="00B721E6">
              <w:t xml:space="preserve">s who qualify (usually, someone at risk of losing bone mass or at risk of osteoporosis). These procedures identify bone mass, find bone loss, or find out bone quality. The plan will also pay for a </w:t>
            </w:r>
            <w:r w:rsidR="00E859A0">
              <w:t>provider</w:t>
            </w:r>
            <w:r w:rsidR="00E859A0" w:rsidRPr="00B721E6">
              <w:t xml:space="preserve"> </w:t>
            </w:r>
            <w:r w:rsidRPr="00B721E6">
              <w:t>to look at and comment on the results.</w:t>
            </w:r>
          </w:p>
          <w:p w14:paraId="45044B81" w14:textId="4AF588FB" w:rsidR="00D06762" w:rsidRPr="00D06762" w:rsidRDefault="00B97F6E" w:rsidP="00B97F6E">
            <w:pPr>
              <w:spacing w:after="120" w:line="280" w:lineRule="exact"/>
              <w:ind w:right="288"/>
              <w:rPr>
                <w:rFonts w:eastAsia="Times New Roman"/>
                <w:i/>
                <w:color w:val="548DD4"/>
              </w:rPr>
            </w:pPr>
            <w:r w:rsidRPr="002875B7">
              <w:rPr>
                <w:rStyle w:val="PlanInstructions"/>
                <w:i w:val="0"/>
              </w:rPr>
              <w:t>[</w:t>
            </w:r>
            <w:r w:rsidRPr="002875B7">
              <w:rPr>
                <w:rStyle w:val="PlanInstructions"/>
              </w:rPr>
              <w:t>List any additional benefits offered.</w:t>
            </w:r>
            <w:r w:rsidRPr="002875B7">
              <w:rPr>
                <w:rStyle w:val="PlanInstructions"/>
                <w:i w:val="0"/>
              </w:rPr>
              <w:t>]</w:t>
            </w:r>
          </w:p>
        </w:tc>
        <w:tc>
          <w:tcPr>
            <w:tcW w:w="2714"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0D16084" w14:textId="77777777" w:rsidR="00D06762" w:rsidRPr="00D06762" w:rsidRDefault="00D06762" w:rsidP="00D06762">
            <w:pPr>
              <w:spacing w:after="120" w:line="280" w:lineRule="exact"/>
              <w:ind w:right="288"/>
              <w:rPr>
                <w:rFonts w:eastAsia="Times New Roman"/>
              </w:rPr>
            </w:pPr>
            <w:r w:rsidRPr="00D06762">
              <w:rPr>
                <w:rFonts w:eastAsia="Times New Roman"/>
              </w:rPr>
              <w:t>$0</w:t>
            </w:r>
          </w:p>
          <w:p w14:paraId="0B707AD4" w14:textId="12A9F5F1" w:rsidR="00D06762" w:rsidRPr="00D06762" w:rsidRDefault="00B97F6E" w:rsidP="00D06762">
            <w:pPr>
              <w:spacing w:after="120" w:line="280" w:lineRule="exact"/>
              <w:ind w:right="288"/>
              <w:rPr>
                <w:rFonts w:eastAsia="Times New Roman"/>
                <w:i/>
                <w:color w:val="548DD4"/>
              </w:rPr>
            </w:pPr>
            <w:r>
              <w:rPr>
                <w:rFonts w:eastAsia="Times New Roman"/>
                <w:color w:val="548DD4"/>
              </w:rPr>
              <w:t xml:space="preserve"> </w:t>
            </w:r>
          </w:p>
        </w:tc>
      </w:tr>
      <w:tr w:rsidR="00D06762" w:rsidRPr="00D06762" w14:paraId="401FAA95" w14:textId="77777777" w:rsidTr="00CF4960">
        <w:trPr>
          <w:cantSplit/>
        </w:trPr>
        <w:tc>
          <w:tcPr>
            <w:tcW w:w="527" w:type="dxa"/>
            <w:tcBorders>
              <w:top w:val="single" w:sz="4" w:space="0" w:color="808080"/>
              <w:left w:val="single" w:sz="4" w:space="0" w:color="808080"/>
              <w:bottom w:val="single" w:sz="4" w:space="0" w:color="auto"/>
              <w:right w:val="nil"/>
            </w:tcBorders>
          </w:tcPr>
          <w:p w14:paraId="1EDDDC6E" w14:textId="77777777" w:rsidR="00D06762" w:rsidRPr="00D06762" w:rsidRDefault="00D06762" w:rsidP="00D06762">
            <w:pPr>
              <w:spacing w:before="100" w:after="120"/>
              <w:ind w:right="86"/>
              <w:jc w:val="center"/>
              <w:rPr>
                <w:color w:val="000000"/>
                <w:position w:val="-2"/>
              </w:rPr>
            </w:pPr>
            <w:r w:rsidRPr="00D06762">
              <w:rPr>
                <w:noProof/>
                <w:color w:val="000000"/>
                <w:position w:val="-2"/>
              </w:rPr>
              <w:drawing>
                <wp:inline distT="0" distB="0" distL="0" distR="0" wp14:anchorId="34546F9C" wp14:editId="32A56326">
                  <wp:extent cx="180975" cy="228600"/>
                  <wp:effectExtent l="0" t="0" r="9525" b="0"/>
                  <wp:docPr id="52" name="Picture 5"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8"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05E39B5" w14:textId="77777777" w:rsidR="00D06762" w:rsidRPr="00D06762" w:rsidRDefault="00D06762" w:rsidP="00D06762">
            <w:pPr>
              <w:spacing w:line="280" w:lineRule="exact"/>
              <w:ind w:right="288"/>
              <w:rPr>
                <w:rFonts w:eastAsia="Times New Roman"/>
                <w:b/>
                <w:bCs/>
              </w:rPr>
            </w:pPr>
            <w:r w:rsidRPr="00D06762">
              <w:rPr>
                <w:rFonts w:eastAsia="Times New Roman"/>
                <w:b/>
                <w:bCs/>
              </w:rPr>
              <w:t>Breast cancer screening (mammograms)</w:t>
            </w:r>
          </w:p>
          <w:p w14:paraId="0D6120BD" w14:textId="77777777" w:rsidR="00B97F6E" w:rsidRDefault="00B97F6E" w:rsidP="00D06762">
            <w:pPr>
              <w:tabs>
                <w:tab w:val="left" w:pos="432"/>
                <w:tab w:val="left" w:pos="3082"/>
                <w:tab w:val="left" w:pos="3370"/>
              </w:tabs>
              <w:spacing w:after="120" w:line="280" w:lineRule="exact"/>
              <w:ind w:right="288"/>
            </w:pPr>
            <w:r>
              <w:t>The plan will pay for mammograms and clinical breast exams.</w:t>
            </w:r>
          </w:p>
          <w:p w14:paraId="56699BC9" w14:textId="281B033B" w:rsidR="00D06762" w:rsidRPr="00D06762" w:rsidRDefault="00D06762" w:rsidP="00D06762">
            <w:pPr>
              <w:tabs>
                <w:tab w:val="left" w:pos="432"/>
                <w:tab w:val="left" w:pos="3082"/>
                <w:tab w:val="left" w:pos="3370"/>
              </w:tabs>
              <w:spacing w:after="120" w:line="280" w:lineRule="exact"/>
              <w:ind w:right="288"/>
              <w:rPr>
                <w:color w:val="548DD4"/>
              </w:rPr>
            </w:pPr>
            <w:r w:rsidRPr="00D06762">
              <w:rPr>
                <w:color w:val="548DD4"/>
              </w:rPr>
              <w:t>[</w:t>
            </w:r>
            <w:r w:rsidRPr="00D06762">
              <w:rPr>
                <w:i/>
                <w:color w:val="548DD4"/>
              </w:rPr>
              <w:t>List any additional benefits offered.</w:t>
            </w:r>
            <w:r w:rsidRPr="00D06762">
              <w:rPr>
                <w:color w:val="548DD4"/>
              </w:rPr>
              <w:t>]</w:t>
            </w:r>
          </w:p>
        </w:tc>
        <w:tc>
          <w:tcPr>
            <w:tcW w:w="2714"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C8A44CA" w14:textId="77777777" w:rsidR="00D06762" w:rsidRPr="00D06762" w:rsidRDefault="00D06762" w:rsidP="00D06762">
            <w:pPr>
              <w:spacing w:after="120" w:line="280" w:lineRule="exact"/>
              <w:ind w:right="288"/>
              <w:rPr>
                <w:rFonts w:eastAsia="Times New Roman"/>
              </w:rPr>
            </w:pPr>
            <w:r w:rsidRPr="00D06762">
              <w:rPr>
                <w:rFonts w:eastAsia="Times New Roman"/>
              </w:rPr>
              <w:t>$0</w:t>
            </w:r>
          </w:p>
          <w:p w14:paraId="4F7DB9E5" w14:textId="52639CDD" w:rsidR="00D06762" w:rsidRPr="00D06762" w:rsidRDefault="00B97F6E" w:rsidP="00D06762">
            <w:pPr>
              <w:spacing w:after="120" w:line="280" w:lineRule="exact"/>
              <w:ind w:right="288"/>
              <w:rPr>
                <w:rFonts w:eastAsia="Times New Roman"/>
              </w:rPr>
            </w:pPr>
            <w:r>
              <w:rPr>
                <w:rFonts w:eastAsia="Times New Roman"/>
                <w:color w:val="548DD4"/>
              </w:rPr>
              <w:t xml:space="preserve"> </w:t>
            </w:r>
          </w:p>
          <w:p w14:paraId="25516F18" w14:textId="77777777" w:rsidR="00D06762" w:rsidRPr="00D06762" w:rsidRDefault="00D06762" w:rsidP="00D06762">
            <w:pPr>
              <w:spacing w:after="120" w:line="280" w:lineRule="exact"/>
              <w:ind w:right="288"/>
              <w:rPr>
                <w:rFonts w:eastAsia="Times New Roman"/>
              </w:rPr>
            </w:pPr>
          </w:p>
        </w:tc>
      </w:tr>
      <w:tr w:rsidR="00D06762" w:rsidRPr="00D06762" w14:paraId="418E4B9B" w14:textId="77777777" w:rsidTr="00CF4960">
        <w:trPr>
          <w:cantSplit/>
        </w:trPr>
        <w:tc>
          <w:tcPr>
            <w:tcW w:w="527" w:type="dxa"/>
            <w:tcBorders>
              <w:top w:val="single" w:sz="4" w:space="0" w:color="auto"/>
              <w:left w:val="single" w:sz="4" w:space="0" w:color="808080"/>
              <w:bottom w:val="single" w:sz="4" w:space="0" w:color="808080"/>
              <w:right w:val="nil"/>
            </w:tcBorders>
          </w:tcPr>
          <w:p w14:paraId="19DFFF2E" w14:textId="65E98A0E" w:rsidR="00D06762" w:rsidRPr="00D06762" w:rsidRDefault="00D06762" w:rsidP="00D06762">
            <w:pPr>
              <w:spacing w:before="100" w:after="120"/>
              <w:ind w:right="86"/>
              <w:jc w:val="center"/>
              <w:rPr>
                <w:color w:val="000000"/>
                <w:position w:val="-2"/>
              </w:rPr>
            </w:pPr>
          </w:p>
        </w:tc>
        <w:tc>
          <w:tcPr>
            <w:tcW w:w="6668"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14D5483" w14:textId="77777777" w:rsidR="00D06762" w:rsidRPr="00D06762" w:rsidRDefault="00D06762" w:rsidP="00D06762">
            <w:pPr>
              <w:spacing w:line="280" w:lineRule="exact"/>
              <w:ind w:right="288"/>
              <w:rPr>
                <w:rFonts w:eastAsia="Times New Roman"/>
                <w:b/>
                <w:bCs/>
              </w:rPr>
            </w:pPr>
            <w:r w:rsidRPr="00D06762">
              <w:rPr>
                <w:rFonts w:eastAsia="Times New Roman"/>
                <w:b/>
                <w:bCs/>
              </w:rPr>
              <w:t>Cardiac (heart) rehabilitation services</w:t>
            </w:r>
          </w:p>
          <w:p w14:paraId="0ED429DB" w14:textId="5D858F05" w:rsidR="00B97F6E" w:rsidRDefault="00B97F6E" w:rsidP="00D06762">
            <w:pPr>
              <w:spacing w:after="120" w:line="280" w:lineRule="exact"/>
              <w:ind w:right="288"/>
            </w:pPr>
            <w:r w:rsidRPr="00EB7A1D">
              <w:t>The plan will pay for cardiac rehab</w:t>
            </w:r>
            <w:r>
              <w:t>ilitation</w:t>
            </w:r>
            <w:r w:rsidRPr="00EB7A1D">
              <w:t xml:space="preserve"> services </w:t>
            </w:r>
            <w:r>
              <w:t xml:space="preserve">such as </w:t>
            </w:r>
            <w:r w:rsidRPr="00EB7A1D">
              <w:t>exercise, education, and counseling</w:t>
            </w:r>
            <w:r>
              <w:t>.</w:t>
            </w:r>
            <w:r w:rsidRPr="00EB7A1D">
              <w:t xml:space="preserve"> </w:t>
            </w:r>
            <w:r>
              <w:fldChar w:fldCharType="begin"/>
            </w:r>
            <w:r>
              <w:instrText xml:space="preserve"> REF  memberName \h \* Charformat </w:instrText>
            </w:r>
            <w:r>
              <w:fldChar w:fldCharType="separate"/>
            </w:r>
            <w:r w:rsidR="009737E0" w:rsidRPr="009737E0">
              <w:t>Member</w:t>
            </w:r>
            <w:r>
              <w:fldChar w:fldCharType="end"/>
            </w:r>
            <w:r>
              <w:t>s must</w:t>
            </w:r>
            <w:r w:rsidRPr="00EB7A1D">
              <w:t xml:space="preserve"> meet certain conditions with a </w:t>
            </w:r>
            <w:r w:rsidR="00E859A0">
              <w:t>provider</w:t>
            </w:r>
            <w:r w:rsidR="00E859A0" w:rsidRPr="00EB7A1D">
              <w:t xml:space="preserve">’s </w:t>
            </w:r>
            <w:r w:rsidRPr="00C8433C">
              <w:rPr>
                <w:rStyle w:val="PlanInstructions"/>
                <w:i w:val="0"/>
              </w:rPr>
              <w:t>[</w:t>
            </w:r>
            <w:r>
              <w:rPr>
                <w:rStyle w:val="PlanInstructions"/>
              </w:rPr>
              <w:t>i</w:t>
            </w:r>
            <w:r w:rsidRPr="00C8433C">
              <w:rPr>
                <w:rStyle w:val="PlanInstructions"/>
              </w:rPr>
              <w:t xml:space="preserve">nsert as appropriate: </w:t>
            </w:r>
            <w:r w:rsidRPr="00C8433C">
              <w:rPr>
                <w:rStyle w:val="PlanInstructions"/>
                <w:i w:val="0"/>
              </w:rPr>
              <w:t xml:space="preserve">referral </w:t>
            </w:r>
            <w:r w:rsidRPr="00C8433C">
              <w:rPr>
                <w:rStyle w:val="PlanInstructions"/>
                <w:b/>
                <w:bCs/>
                <w:iCs/>
                <w:u w:val="single"/>
              </w:rPr>
              <w:t>or</w:t>
            </w:r>
            <w:r w:rsidRPr="00C8433C">
              <w:rPr>
                <w:rStyle w:val="PlanInstructions"/>
                <w:i w:val="0"/>
              </w:rPr>
              <w:t xml:space="preserve"> order]</w:t>
            </w:r>
            <w:r w:rsidRPr="00EB7A1D">
              <w:t xml:space="preserve">. </w:t>
            </w:r>
          </w:p>
          <w:p w14:paraId="51F2449B" w14:textId="7C5661A4" w:rsidR="00D06762" w:rsidRPr="00D06762" w:rsidRDefault="00B97F6E" w:rsidP="00D06762">
            <w:pPr>
              <w:spacing w:after="120" w:line="280" w:lineRule="exact"/>
              <w:ind w:right="288"/>
              <w:rPr>
                <w:rFonts w:eastAsia="Times New Roman"/>
                <w:b/>
                <w:szCs w:val="30"/>
              </w:rPr>
            </w:pPr>
            <w:r w:rsidRPr="00EB7A1D">
              <w:t xml:space="preserve">The plan also covers </w:t>
            </w:r>
            <w:r w:rsidRPr="00EB7A1D">
              <w:rPr>
                <w:i/>
              </w:rPr>
              <w:t>intensive</w:t>
            </w:r>
            <w:r w:rsidRPr="00EB7A1D">
              <w:t xml:space="preserve"> cardiac rehab</w:t>
            </w:r>
            <w:r>
              <w:t xml:space="preserve">ilitation </w:t>
            </w:r>
            <w:r w:rsidRPr="00EB7A1D">
              <w:t>programs</w:t>
            </w:r>
            <w:r>
              <w:t>, which are more intense than standard cardiac rehabilitation programs.</w:t>
            </w:r>
          </w:p>
        </w:tc>
        <w:tc>
          <w:tcPr>
            <w:tcW w:w="2714"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63EC812" w14:textId="77777777" w:rsidR="00D06762" w:rsidRPr="00D06762" w:rsidRDefault="00D06762" w:rsidP="00D06762">
            <w:pPr>
              <w:spacing w:after="120" w:line="280" w:lineRule="exact"/>
              <w:ind w:right="288"/>
              <w:rPr>
                <w:rFonts w:eastAsia="Times New Roman"/>
              </w:rPr>
            </w:pPr>
            <w:r w:rsidRPr="00D06762">
              <w:rPr>
                <w:rFonts w:eastAsia="Times New Roman"/>
              </w:rPr>
              <w:t>$0</w:t>
            </w:r>
          </w:p>
        </w:tc>
      </w:tr>
      <w:tr w:rsidR="00D06762" w:rsidRPr="00D06762" w14:paraId="6CDAE46E" w14:textId="77777777" w:rsidTr="00CF4960">
        <w:trPr>
          <w:cantSplit/>
        </w:trPr>
        <w:tc>
          <w:tcPr>
            <w:tcW w:w="527" w:type="dxa"/>
            <w:tcBorders>
              <w:top w:val="single" w:sz="4" w:space="0" w:color="808080"/>
              <w:left w:val="single" w:sz="4" w:space="0" w:color="808080"/>
              <w:bottom w:val="single" w:sz="4" w:space="0" w:color="808080"/>
              <w:right w:val="nil"/>
            </w:tcBorders>
          </w:tcPr>
          <w:p w14:paraId="0AF756D3" w14:textId="77777777" w:rsidR="00D06762" w:rsidRPr="00D06762" w:rsidRDefault="00D06762" w:rsidP="00D06762">
            <w:pPr>
              <w:spacing w:before="100" w:after="120"/>
              <w:ind w:right="86"/>
              <w:jc w:val="center"/>
              <w:rPr>
                <w:color w:val="000000"/>
                <w:position w:val="-2"/>
              </w:rPr>
            </w:pPr>
            <w:r w:rsidRPr="00D06762">
              <w:rPr>
                <w:noProof/>
                <w:color w:val="000000"/>
                <w:position w:val="-2"/>
              </w:rPr>
              <w:drawing>
                <wp:inline distT="0" distB="0" distL="0" distR="0" wp14:anchorId="456931E3" wp14:editId="4001FFFD">
                  <wp:extent cx="180975" cy="228600"/>
                  <wp:effectExtent l="0" t="0" r="9525" b="0"/>
                  <wp:docPr id="54" name="Picture 7"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8"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DCA8424" w14:textId="7B59197F" w:rsidR="00D06762" w:rsidRPr="00D06762" w:rsidRDefault="00D06762" w:rsidP="00D06762">
            <w:pPr>
              <w:spacing w:line="280" w:lineRule="exact"/>
              <w:ind w:right="288"/>
              <w:rPr>
                <w:rFonts w:eastAsia="Times New Roman"/>
                <w:b/>
                <w:bCs/>
              </w:rPr>
            </w:pPr>
            <w:r w:rsidRPr="00D06762">
              <w:rPr>
                <w:rFonts w:eastAsia="Times New Roman"/>
                <w:b/>
                <w:bCs/>
              </w:rPr>
              <w:t>Cardiovascular (heart)</w:t>
            </w:r>
            <w:r w:rsidR="00B97F6E">
              <w:rPr>
                <w:rFonts w:eastAsia="Times New Roman"/>
                <w:b/>
                <w:bCs/>
              </w:rPr>
              <w:t xml:space="preserve"> disease risk reduction visits </w:t>
            </w:r>
            <w:r w:rsidRPr="00D06762">
              <w:rPr>
                <w:rFonts w:eastAsia="Times New Roman"/>
                <w:b/>
                <w:bCs/>
              </w:rPr>
              <w:t>(therapy for heart disease)</w:t>
            </w:r>
          </w:p>
          <w:p w14:paraId="2DE30238" w14:textId="67CC9618" w:rsidR="00B97F6E" w:rsidRDefault="00B97F6E" w:rsidP="00B97F6E">
            <w:pPr>
              <w:pStyle w:val="Tabletext"/>
              <w:spacing w:line="240" w:lineRule="auto"/>
            </w:pPr>
            <w:r w:rsidRPr="00EB7A1D">
              <w:t>The plan pays for visit</w:t>
            </w:r>
            <w:r>
              <w:t>s</w:t>
            </w:r>
            <w:r w:rsidRPr="00EB7A1D">
              <w:t xml:space="preserve"> with your primary care </w:t>
            </w:r>
            <w:r w:rsidRPr="0054438B">
              <w:rPr>
                <w:rStyle w:val="PlanInstructions"/>
                <w:i w:val="0"/>
                <w:color w:val="auto"/>
              </w:rPr>
              <w:t>provider</w:t>
            </w:r>
            <w:r>
              <w:t xml:space="preserve"> </w:t>
            </w:r>
            <w:r w:rsidRPr="00EB7A1D">
              <w:t xml:space="preserve">to help lower your risk for </w:t>
            </w:r>
            <w:r>
              <w:t>heart</w:t>
            </w:r>
            <w:r w:rsidRPr="00EB7A1D">
              <w:t xml:space="preserve"> disease. During this visit, your </w:t>
            </w:r>
            <w:r w:rsidR="00E859A0">
              <w:t>provider</w:t>
            </w:r>
            <w:r w:rsidR="00E859A0" w:rsidRPr="00EB7A1D">
              <w:t xml:space="preserve"> </w:t>
            </w:r>
            <w:r w:rsidRPr="00EB7A1D">
              <w:t>may</w:t>
            </w:r>
            <w:r>
              <w:t>:</w:t>
            </w:r>
            <w:r w:rsidRPr="00EB7A1D">
              <w:t xml:space="preserve"> </w:t>
            </w:r>
          </w:p>
          <w:p w14:paraId="78D8E778" w14:textId="77777777" w:rsidR="00B97F6E" w:rsidRDefault="00B97F6E" w:rsidP="00B97F6E">
            <w:pPr>
              <w:pStyle w:val="Tablelistbullet"/>
              <w:spacing w:line="240" w:lineRule="auto"/>
            </w:pPr>
            <w:r w:rsidRPr="00EB7A1D">
              <w:t>discuss aspirin use,</w:t>
            </w:r>
          </w:p>
          <w:p w14:paraId="3434F196" w14:textId="77777777" w:rsidR="00B97F6E" w:rsidRDefault="00B97F6E" w:rsidP="00B97F6E">
            <w:pPr>
              <w:pStyle w:val="Tablelistbullet"/>
              <w:spacing w:line="240" w:lineRule="auto"/>
            </w:pPr>
            <w:r w:rsidRPr="00EB7A1D">
              <w:t>check your blood pressure,</w:t>
            </w:r>
            <w:r>
              <w:t xml:space="preserve"> or</w:t>
            </w:r>
          </w:p>
          <w:p w14:paraId="6E24DF3B" w14:textId="77777777" w:rsidR="00B97F6E" w:rsidRPr="00EB7A1D" w:rsidRDefault="00B97F6E" w:rsidP="00B97F6E">
            <w:pPr>
              <w:pStyle w:val="Tablelistbullet"/>
              <w:spacing w:line="240" w:lineRule="auto"/>
            </w:pPr>
            <w:proofErr w:type="gramStart"/>
            <w:r w:rsidRPr="00EB7A1D">
              <w:t>give</w:t>
            </w:r>
            <w:proofErr w:type="gramEnd"/>
            <w:r w:rsidRPr="00EB7A1D">
              <w:t xml:space="preserve"> you tips to make sure you are eating well.</w:t>
            </w:r>
          </w:p>
          <w:p w14:paraId="2986386B" w14:textId="42DCA4D3" w:rsidR="00D06762" w:rsidRPr="00D06762" w:rsidRDefault="00D06762" w:rsidP="00B97F6E">
            <w:pPr>
              <w:spacing w:after="120" w:line="280" w:lineRule="exact"/>
              <w:ind w:right="288"/>
              <w:rPr>
                <w:i/>
                <w:color w:val="548DD4"/>
              </w:rPr>
            </w:pPr>
            <w:r w:rsidRPr="00D06762">
              <w:rPr>
                <w:rFonts w:eastAsia="Times New Roman"/>
                <w:color w:val="548DD4"/>
              </w:rPr>
              <w:t>[</w:t>
            </w:r>
            <w:r w:rsidRPr="00D06762">
              <w:rPr>
                <w:rFonts w:eastAsia="Times New Roman"/>
                <w:i/>
                <w:color w:val="548DD4"/>
              </w:rPr>
              <w:t>List any additional benefits offered.</w:t>
            </w:r>
            <w:r w:rsidRPr="00D06762">
              <w:rPr>
                <w:rFonts w:eastAsia="Times New Roman"/>
                <w:color w:val="548DD4"/>
              </w:rPr>
              <w:t>]</w:t>
            </w:r>
          </w:p>
        </w:tc>
        <w:tc>
          <w:tcPr>
            <w:tcW w:w="2714"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D2F22F6" w14:textId="77777777" w:rsidR="00D06762" w:rsidRPr="00D06762" w:rsidRDefault="00D06762" w:rsidP="00D06762">
            <w:pPr>
              <w:spacing w:after="120" w:line="280" w:lineRule="exact"/>
              <w:ind w:right="288"/>
              <w:rPr>
                <w:rFonts w:eastAsia="Times New Roman"/>
              </w:rPr>
            </w:pPr>
            <w:r w:rsidRPr="00D06762">
              <w:rPr>
                <w:rFonts w:eastAsia="Times New Roman"/>
              </w:rPr>
              <w:t>$0</w:t>
            </w:r>
          </w:p>
          <w:p w14:paraId="345CF2C9" w14:textId="532EBD8A" w:rsidR="00D06762" w:rsidRPr="00D06762" w:rsidRDefault="00B97F6E" w:rsidP="00D06762">
            <w:pPr>
              <w:spacing w:after="120" w:line="280" w:lineRule="exact"/>
              <w:ind w:right="288"/>
              <w:rPr>
                <w:rFonts w:eastAsia="Times New Roman"/>
                <w:color w:val="548DD4"/>
              </w:rPr>
            </w:pPr>
            <w:r>
              <w:rPr>
                <w:rFonts w:eastAsia="Times New Roman"/>
                <w:color w:val="548DD4"/>
              </w:rPr>
              <w:t xml:space="preserve"> </w:t>
            </w:r>
          </w:p>
        </w:tc>
      </w:tr>
      <w:tr w:rsidR="00D06762" w:rsidRPr="00D06762" w14:paraId="0DD00DE6" w14:textId="77777777" w:rsidTr="00CF4960">
        <w:trPr>
          <w:cantSplit/>
        </w:trPr>
        <w:tc>
          <w:tcPr>
            <w:tcW w:w="527" w:type="dxa"/>
            <w:tcBorders>
              <w:top w:val="single" w:sz="4" w:space="0" w:color="808080"/>
              <w:left w:val="single" w:sz="4" w:space="0" w:color="808080"/>
              <w:bottom w:val="single" w:sz="4" w:space="0" w:color="808080"/>
              <w:right w:val="nil"/>
            </w:tcBorders>
          </w:tcPr>
          <w:p w14:paraId="247A40E1" w14:textId="77777777" w:rsidR="00D06762" w:rsidRPr="00D06762" w:rsidRDefault="00D06762" w:rsidP="00D06762">
            <w:pPr>
              <w:spacing w:before="100" w:after="120"/>
              <w:ind w:right="86"/>
              <w:jc w:val="center"/>
              <w:rPr>
                <w:color w:val="000000"/>
                <w:position w:val="-2"/>
              </w:rPr>
            </w:pPr>
            <w:r w:rsidRPr="00D06762">
              <w:rPr>
                <w:noProof/>
                <w:color w:val="000000"/>
                <w:position w:val="-2"/>
              </w:rPr>
              <w:drawing>
                <wp:inline distT="0" distB="0" distL="0" distR="0" wp14:anchorId="27F45FB7" wp14:editId="1CE66643">
                  <wp:extent cx="180975" cy="228600"/>
                  <wp:effectExtent l="0" t="0" r="9525" b="0"/>
                  <wp:docPr id="55" name="Picture 8"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8"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117C764" w14:textId="77777777" w:rsidR="00D06762" w:rsidRPr="00D06762" w:rsidRDefault="00D06762" w:rsidP="00D06762">
            <w:pPr>
              <w:spacing w:line="280" w:lineRule="exact"/>
              <w:ind w:right="288"/>
              <w:rPr>
                <w:rFonts w:eastAsia="Times New Roman"/>
                <w:b/>
                <w:bCs/>
              </w:rPr>
            </w:pPr>
            <w:r w:rsidRPr="00D06762">
              <w:rPr>
                <w:rFonts w:eastAsia="Times New Roman"/>
                <w:b/>
                <w:bCs/>
              </w:rPr>
              <w:t>Cardiovascular (heart) disease testing</w:t>
            </w:r>
          </w:p>
          <w:p w14:paraId="3EE990DA" w14:textId="77777777" w:rsidR="00B97F6E" w:rsidRPr="00EB7A1D" w:rsidRDefault="00B97F6E" w:rsidP="00B97F6E">
            <w:pPr>
              <w:pStyle w:val="Tabletext"/>
              <w:spacing w:line="240" w:lineRule="auto"/>
            </w:pPr>
            <w:r w:rsidRPr="00EB7A1D">
              <w:t>The plan pays for blood tests</w:t>
            </w:r>
            <w:r>
              <w:t xml:space="preserve"> to check for </w:t>
            </w:r>
            <w:r w:rsidRPr="00EB7A1D">
              <w:t>cardiovascular</w:t>
            </w:r>
            <w:r>
              <w:t xml:space="preserve"> </w:t>
            </w:r>
            <w:r w:rsidRPr="00EB7A1D">
              <w:t>disease.</w:t>
            </w:r>
            <w:r>
              <w:t xml:space="preserve"> </w:t>
            </w:r>
            <w:r w:rsidRPr="00387390">
              <w:t>These</w:t>
            </w:r>
            <w:r>
              <w:t xml:space="preserve"> blood tests also check for defects due to high risk of heart disease.</w:t>
            </w:r>
          </w:p>
          <w:p w14:paraId="73461CF2" w14:textId="2166CFB7" w:rsidR="00D06762" w:rsidRPr="00D06762" w:rsidRDefault="00B97F6E" w:rsidP="00B97F6E">
            <w:pPr>
              <w:spacing w:after="120" w:line="280" w:lineRule="exact"/>
              <w:ind w:right="288"/>
              <w:rPr>
                <w:rFonts w:eastAsia="Times New Roman"/>
                <w:i/>
                <w:color w:val="548DD4"/>
              </w:rPr>
            </w:pPr>
            <w:r w:rsidRPr="00D8130C">
              <w:rPr>
                <w:rStyle w:val="PlanInstructions"/>
                <w:i w:val="0"/>
              </w:rPr>
              <w:t>[</w:t>
            </w:r>
            <w:r w:rsidRPr="00D8130C">
              <w:rPr>
                <w:rStyle w:val="PlanInstructions"/>
              </w:rPr>
              <w:t>List any additional benefits offered.</w:t>
            </w:r>
            <w:r w:rsidRPr="00D8130C">
              <w:rPr>
                <w:rStyle w:val="PlanInstructions"/>
                <w:i w:val="0"/>
              </w:rPr>
              <w:t>]</w:t>
            </w:r>
          </w:p>
        </w:tc>
        <w:tc>
          <w:tcPr>
            <w:tcW w:w="2714"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3D1636A" w14:textId="77777777" w:rsidR="00D06762" w:rsidRPr="00D06762" w:rsidRDefault="00D06762" w:rsidP="00D06762">
            <w:pPr>
              <w:spacing w:after="120" w:line="280" w:lineRule="exact"/>
              <w:ind w:right="288"/>
              <w:rPr>
                <w:rFonts w:eastAsia="Times New Roman"/>
              </w:rPr>
            </w:pPr>
            <w:r w:rsidRPr="00D06762">
              <w:rPr>
                <w:rFonts w:eastAsia="Times New Roman"/>
              </w:rPr>
              <w:t>$0</w:t>
            </w:r>
          </w:p>
          <w:p w14:paraId="72DFC687" w14:textId="003B7521" w:rsidR="00D06762" w:rsidRPr="00D06762" w:rsidRDefault="00D06762" w:rsidP="00D06762">
            <w:pPr>
              <w:spacing w:after="120" w:line="280" w:lineRule="exact"/>
              <w:ind w:right="288"/>
              <w:rPr>
                <w:rFonts w:eastAsia="Times New Roman"/>
              </w:rPr>
            </w:pPr>
          </w:p>
        </w:tc>
      </w:tr>
      <w:tr w:rsidR="00D06762" w:rsidRPr="00D06762" w14:paraId="21F723CE" w14:textId="77777777" w:rsidTr="00CF4960">
        <w:trPr>
          <w:cantSplit/>
        </w:trPr>
        <w:tc>
          <w:tcPr>
            <w:tcW w:w="527" w:type="dxa"/>
            <w:tcBorders>
              <w:top w:val="single" w:sz="4" w:space="0" w:color="808080"/>
              <w:left w:val="single" w:sz="4" w:space="0" w:color="808080"/>
              <w:bottom w:val="single" w:sz="4" w:space="0" w:color="808080"/>
              <w:right w:val="nil"/>
            </w:tcBorders>
          </w:tcPr>
          <w:p w14:paraId="01B1F6EB" w14:textId="77777777" w:rsidR="00D06762" w:rsidRPr="00D06762" w:rsidRDefault="00D06762" w:rsidP="00D06762">
            <w:pPr>
              <w:spacing w:before="100" w:after="120"/>
              <w:ind w:right="86"/>
              <w:jc w:val="center"/>
              <w:rPr>
                <w:color w:val="000000"/>
                <w:position w:val="-2"/>
              </w:rPr>
            </w:pPr>
            <w:r w:rsidRPr="00D06762">
              <w:rPr>
                <w:noProof/>
                <w:color w:val="000000"/>
                <w:position w:val="-2"/>
              </w:rPr>
              <w:drawing>
                <wp:inline distT="0" distB="0" distL="0" distR="0" wp14:anchorId="1CA1A627" wp14:editId="12DFE1AC">
                  <wp:extent cx="180975" cy="228600"/>
                  <wp:effectExtent l="0" t="0" r="9525" b="0"/>
                  <wp:docPr id="56" name="Picture 9"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8"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35A37FD" w14:textId="77777777" w:rsidR="00D06762" w:rsidRPr="00D06762" w:rsidRDefault="00D06762" w:rsidP="00D06762">
            <w:pPr>
              <w:spacing w:line="280" w:lineRule="exact"/>
              <w:ind w:right="288"/>
              <w:rPr>
                <w:rFonts w:eastAsia="Times New Roman"/>
                <w:b/>
                <w:bCs/>
              </w:rPr>
            </w:pPr>
            <w:r w:rsidRPr="00D06762">
              <w:rPr>
                <w:rFonts w:eastAsia="Times New Roman"/>
                <w:b/>
                <w:bCs/>
              </w:rPr>
              <w:t>Cervical and vaginal cancer screening</w:t>
            </w:r>
          </w:p>
          <w:p w14:paraId="53073433" w14:textId="77777777" w:rsidR="00B97F6E" w:rsidRPr="00A81622" w:rsidRDefault="00B97F6E" w:rsidP="00B97F6E">
            <w:pPr>
              <w:pStyle w:val="Tabletext"/>
              <w:spacing w:line="240" w:lineRule="auto"/>
            </w:pPr>
            <w:r>
              <w:t>The plan will pay for pap tests and pelvic exams.</w:t>
            </w:r>
          </w:p>
          <w:p w14:paraId="54922233" w14:textId="4B3B1716" w:rsidR="00D06762" w:rsidRPr="00D06762" w:rsidRDefault="00B97F6E" w:rsidP="00B97F6E">
            <w:pPr>
              <w:spacing w:after="120" w:line="280" w:lineRule="exact"/>
              <w:ind w:right="288"/>
              <w:rPr>
                <w:i/>
                <w:color w:val="548DD4"/>
              </w:rPr>
            </w:pPr>
            <w:r w:rsidRPr="00BD19EA">
              <w:rPr>
                <w:rStyle w:val="PlanInstructions"/>
                <w:i w:val="0"/>
              </w:rPr>
              <w:t>[</w:t>
            </w:r>
            <w:r w:rsidRPr="00BD19EA">
              <w:rPr>
                <w:rStyle w:val="PlanInstructions"/>
              </w:rPr>
              <w:t>List any additional benefits offered.</w:t>
            </w:r>
            <w:r w:rsidRPr="00BD19EA">
              <w:rPr>
                <w:rStyle w:val="PlanInstructions"/>
                <w:i w:val="0"/>
              </w:rPr>
              <w:t>]</w:t>
            </w:r>
          </w:p>
        </w:tc>
        <w:tc>
          <w:tcPr>
            <w:tcW w:w="2714"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536D8F8" w14:textId="77777777" w:rsidR="00D06762" w:rsidRPr="00D06762" w:rsidRDefault="00D06762" w:rsidP="00D06762">
            <w:pPr>
              <w:spacing w:after="120" w:line="280" w:lineRule="exact"/>
              <w:ind w:right="288"/>
              <w:rPr>
                <w:rFonts w:eastAsia="Times New Roman"/>
              </w:rPr>
            </w:pPr>
            <w:r w:rsidRPr="00D06762">
              <w:rPr>
                <w:rFonts w:eastAsia="Times New Roman"/>
              </w:rPr>
              <w:t>$0</w:t>
            </w:r>
          </w:p>
          <w:p w14:paraId="242E5ECA" w14:textId="34F1839B" w:rsidR="00D06762" w:rsidRPr="00D06762" w:rsidRDefault="00D06762" w:rsidP="00D06762">
            <w:pPr>
              <w:spacing w:after="120" w:line="280" w:lineRule="exact"/>
              <w:ind w:right="288"/>
              <w:rPr>
                <w:rFonts w:eastAsia="Times New Roman"/>
                <w:color w:val="548DD4"/>
              </w:rPr>
            </w:pPr>
          </w:p>
        </w:tc>
      </w:tr>
      <w:tr w:rsidR="00D06762" w:rsidRPr="00D06762" w14:paraId="0F26B97B" w14:textId="77777777" w:rsidTr="00CF4960">
        <w:trPr>
          <w:cantSplit/>
        </w:trPr>
        <w:tc>
          <w:tcPr>
            <w:tcW w:w="527" w:type="dxa"/>
            <w:tcBorders>
              <w:top w:val="single" w:sz="4" w:space="0" w:color="808080"/>
              <w:left w:val="single" w:sz="4" w:space="0" w:color="808080"/>
              <w:bottom w:val="single" w:sz="4" w:space="0" w:color="808080"/>
              <w:right w:val="nil"/>
            </w:tcBorders>
          </w:tcPr>
          <w:p w14:paraId="2125670F" w14:textId="77777777" w:rsidR="00D06762" w:rsidRPr="00D06762" w:rsidRDefault="00D06762" w:rsidP="00D06762">
            <w:pPr>
              <w:spacing w:before="100" w:after="120"/>
              <w:ind w:right="86"/>
              <w:jc w:val="center"/>
              <w:rPr>
                <w:color w:val="000000"/>
                <w:position w:val="-2"/>
              </w:rPr>
            </w:pPr>
          </w:p>
        </w:tc>
        <w:tc>
          <w:tcPr>
            <w:tcW w:w="6668"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32EF8065" w14:textId="77777777" w:rsidR="00D06762" w:rsidRPr="00D06762" w:rsidRDefault="00D06762" w:rsidP="00D06762">
            <w:pPr>
              <w:spacing w:line="280" w:lineRule="exact"/>
              <w:ind w:right="288"/>
              <w:rPr>
                <w:rFonts w:eastAsia="Times New Roman"/>
                <w:b/>
                <w:bCs/>
              </w:rPr>
            </w:pPr>
            <w:r w:rsidRPr="00D06762">
              <w:rPr>
                <w:rFonts w:eastAsia="Times New Roman"/>
                <w:b/>
                <w:bCs/>
              </w:rPr>
              <w:t>Chiropractic services</w:t>
            </w:r>
          </w:p>
          <w:p w14:paraId="2AAD3F48" w14:textId="77777777" w:rsidR="00B97F6E" w:rsidRPr="00A81622" w:rsidRDefault="00B97F6E" w:rsidP="00B97F6E">
            <w:pPr>
              <w:pStyle w:val="Tabletext"/>
              <w:spacing w:line="240" w:lineRule="auto"/>
            </w:pPr>
            <w:r>
              <w:t>The plan will pay for the following services</w:t>
            </w:r>
            <w:r w:rsidRPr="00A81622">
              <w:t>:</w:t>
            </w:r>
          </w:p>
          <w:p w14:paraId="53616A4C" w14:textId="77777777" w:rsidR="00B97F6E" w:rsidRPr="00EB7A1D" w:rsidRDefault="00B97F6E" w:rsidP="00B97F6E">
            <w:pPr>
              <w:pStyle w:val="Tablelistbullet"/>
              <w:spacing w:line="240" w:lineRule="auto"/>
              <w:rPr>
                <w:b/>
                <w:bCs/>
                <w:szCs w:val="30"/>
              </w:rPr>
            </w:pPr>
            <w:r>
              <w:t>Adjustments</w:t>
            </w:r>
            <w:r w:rsidRPr="00EB7A1D">
              <w:t xml:space="preserve"> of the spine to correct </w:t>
            </w:r>
            <w:r>
              <w:t>alignment</w:t>
            </w:r>
          </w:p>
          <w:p w14:paraId="49B25680" w14:textId="54618CBA" w:rsidR="00D06762" w:rsidRPr="00D06762" w:rsidRDefault="00B97F6E" w:rsidP="00B97F6E">
            <w:pPr>
              <w:spacing w:after="120" w:line="280" w:lineRule="exact"/>
              <w:ind w:right="288"/>
              <w:rPr>
                <w:i/>
                <w:color w:val="548DD4"/>
              </w:rPr>
            </w:pPr>
            <w:r w:rsidRPr="00BD19EA">
              <w:rPr>
                <w:rStyle w:val="PlanInstructions"/>
                <w:i w:val="0"/>
              </w:rPr>
              <w:t>[</w:t>
            </w:r>
            <w:r w:rsidRPr="00BD19EA">
              <w:rPr>
                <w:rStyle w:val="PlanInstructions"/>
              </w:rPr>
              <w:t xml:space="preserve">List any </w:t>
            </w:r>
            <w:r w:rsidR="00EA6B86">
              <w:rPr>
                <w:rStyle w:val="PlanInstructions"/>
              </w:rPr>
              <w:t xml:space="preserve">Rhode Island </w:t>
            </w:r>
            <w:r w:rsidRPr="00BD19EA">
              <w:rPr>
                <w:rStyle w:val="PlanInstructions"/>
              </w:rPr>
              <w:t>Medicaid or plan-covered supplemental benefits offered. Also list any restrictions, such as the maximum number of visits.</w:t>
            </w:r>
            <w:r w:rsidRPr="00BD19EA">
              <w:rPr>
                <w:rStyle w:val="PlanInstructions"/>
                <w:i w:val="0"/>
              </w:rPr>
              <w:t>]</w:t>
            </w:r>
          </w:p>
        </w:tc>
        <w:tc>
          <w:tcPr>
            <w:tcW w:w="2714"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139BD7A" w14:textId="5D1D19E9" w:rsidR="00D06762" w:rsidRPr="00D06762" w:rsidRDefault="00B97F6E" w:rsidP="00D06762">
            <w:pPr>
              <w:spacing w:after="120" w:line="280" w:lineRule="exact"/>
              <w:ind w:right="288"/>
              <w:rPr>
                <w:rFonts w:eastAsia="Times New Roman"/>
                <w:i/>
                <w:color w:val="548DD4"/>
              </w:rPr>
            </w:pPr>
            <w:r w:rsidRPr="00B97F6E">
              <w:rPr>
                <w:rFonts w:eastAsia="Times New Roman"/>
              </w:rPr>
              <w:t>$0</w:t>
            </w:r>
          </w:p>
        </w:tc>
      </w:tr>
      <w:tr w:rsidR="00D06762" w:rsidRPr="00D06762" w14:paraId="20B7B467" w14:textId="77777777" w:rsidTr="00CF4960">
        <w:trPr>
          <w:cantSplit/>
        </w:trPr>
        <w:tc>
          <w:tcPr>
            <w:tcW w:w="527" w:type="dxa"/>
            <w:tcBorders>
              <w:top w:val="single" w:sz="4" w:space="0" w:color="808080"/>
              <w:left w:val="single" w:sz="4" w:space="0" w:color="808080"/>
              <w:bottom w:val="single" w:sz="4" w:space="0" w:color="808080"/>
              <w:right w:val="nil"/>
            </w:tcBorders>
          </w:tcPr>
          <w:p w14:paraId="5BA65416" w14:textId="77777777" w:rsidR="00D06762" w:rsidRPr="00D06762" w:rsidRDefault="00D06762" w:rsidP="00D06762">
            <w:pPr>
              <w:spacing w:before="100" w:after="120"/>
              <w:ind w:right="86"/>
              <w:jc w:val="center"/>
              <w:rPr>
                <w:color w:val="000000"/>
                <w:position w:val="-2"/>
              </w:rPr>
            </w:pPr>
            <w:r w:rsidRPr="00D06762">
              <w:rPr>
                <w:noProof/>
                <w:color w:val="000000"/>
                <w:position w:val="-2"/>
              </w:rPr>
              <w:drawing>
                <wp:inline distT="0" distB="0" distL="0" distR="0" wp14:anchorId="62197147" wp14:editId="186F449F">
                  <wp:extent cx="180975" cy="228600"/>
                  <wp:effectExtent l="0" t="0" r="9525" b="0"/>
                  <wp:docPr id="57" name="Picture 10"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8"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6F4B6DF" w14:textId="77777777" w:rsidR="00D06762" w:rsidRPr="00D06762" w:rsidRDefault="00D06762" w:rsidP="00D06762">
            <w:pPr>
              <w:spacing w:line="280" w:lineRule="exact"/>
              <w:ind w:right="288"/>
              <w:rPr>
                <w:rFonts w:eastAsia="Times New Roman"/>
                <w:b/>
                <w:bCs/>
              </w:rPr>
            </w:pPr>
            <w:r w:rsidRPr="00D06762">
              <w:rPr>
                <w:rFonts w:eastAsia="Times New Roman"/>
                <w:b/>
                <w:bCs/>
              </w:rPr>
              <w:t>Colorectal cancer screening</w:t>
            </w:r>
          </w:p>
          <w:p w14:paraId="0CB96E98" w14:textId="77777777" w:rsidR="00B97F6E" w:rsidRPr="00A81622" w:rsidRDefault="00B97F6E" w:rsidP="00B97F6E">
            <w:pPr>
              <w:pStyle w:val="Tabletext"/>
              <w:spacing w:line="240" w:lineRule="auto"/>
            </w:pPr>
            <w:r>
              <w:t>The plan will pay for</w:t>
            </w:r>
            <w:r w:rsidRPr="006A7E84">
              <w:t>:</w:t>
            </w:r>
          </w:p>
          <w:p w14:paraId="40D48766" w14:textId="77777777" w:rsidR="00B97F6E" w:rsidRPr="00EB7A1D" w:rsidRDefault="00B97F6E" w:rsidP="00B97F6E">
            <w:pPr>
              <w:pStyle w:val="Tablelistbullet"/>
              <w:spacing w:line="240" w:lineRule="auto"/>
              <w:rPr>
                <w:b/>
                <w:bCs/>
                <w:szCs w:val="30"/>
              </w:rPr>
            </w:pPr>
            <w:r w:rsidRPr="00EB7A1D">
              <w:t xml:space="preserve">Flexible </w:t>
            </w:r>
            <w:proofErr w:type="spellStart"/>
            <w:r w:rsidRPr="00EB7A1D">
              <w:t>sigmoidoscopy</w:t>
            </w:r>
            <w:proofErr w:type="spellEnd"/>
            <w:r w:rsidRPr="00EB7A1D">
              <w:t xml:space="preserve"> (or screening barium enema) </w:t>
            </w:r>
          </w:p>
          <w:p w14:paraId="345B2727" w14:textId="77777777" w:rsidR="00B97F6E" w:rsidRPr="00BF3F9A" w:rsidRDefault="00B97F6E" w:rsidP="00B97F6E">
            <w:pPr>
              <w:pStyle w:val="Tablelistbullet"/>
              <w:spacing w:line="240" w:lineRule="auto"/>
            </w:pPr>
            <w:r w:rsidRPr="00EB7A1D">
              <w:t>Fecal occult blood test</w:t>
            </w:r>
          </w:p>
          <w:p w14:paraId="27F9C781" w14:textId="77777777" w:rsidR="00B97F6E" w:rsidRDefault="00B97F6E" w:rsidP="00B97F6E">
            <w:pPr>
              <w:pStyle w:val="Tablelistbullet"/>
              <w:spacing w:line="240" w:lineRule="auto"/>
            </w:pPr>
            <w:r>
              <w:t>S</w:t>
            </w:r>
            <w:r w:rsidRPr="00131906">
              <w:t xml:space="preserve">creening colonoscopy (or screening barium enema) </w:t>
            </w:r>
          </w:p>
          <w:p w14:paraId="56A194FE" w14:textId="4DE6AC34" w:rsidR="008225B2" w:rsidRPr="008225B2" w:rsidRDefault="008225B2" w:rsidP="00B97F6E">
            <w:pPr>
              <w:pStyle w:val="Tablelistbullet"/>
              <w:spacing w:line="240" w:lineRule="auto"/>
            </w:pPr>
            <w:r w:rsidRPr="008225B2">
              <w:rPr>
                <w:rFonts w:cs="Arial"/>
              </w:rPr>
              <w:t xml:space="preserve">Guaiac-based fecal occult blood test </w:t>
            </w:r>
            <w:r w:rsidRPr="008225B2">
              <w:rPr>
                <w:rFonts w:cs="Arial"/>
                <w:b/>
                <w:bCs/>
                <w:i/>
                <w:iCs/>
              </w:rPr>
              <w:t>or</w:t>
            </w:r>
            <w:r w:rsidRPr="008225B2">
              <w:rPr>
                <w:rFonts w:cs="Arial"/>
              </w:rPr>
              <w:t xml:space="preserve"> fecal immunochemical test</w:t>
            </w:r>
            <w:r w:rsidR="007F5BC3">
              <w:rPr>
                <w:rFonts w:cs="Arial"/>
              </w:rPr>
              <w:t>, every 12 months</w:t>
            </w:r>
            <w:r w:rsidR="00BE2C42">
              <w:rPr>
                <w:rFonts w:cs="Arial"/>
              </w:rPr>
              <w:t xml:space="preserve"> or as medically necessary</w:t>
            </w:r>
          </w:p>
          <w:p w14:paraId="43BDEF9A" w14:textId="7304D72D" w:rsidR="008225B2" w:rsidRPr="008225B2" w:rsidRDefault="008225B2" w:rsidP="00B97F6E">
            <w:pPr>
              <w:pStyle w:val="Tablelistbullet"/>
              <w:spacing w:line="240" w:lineRule="auto"/>
            </w:pPr>
            <w:r w:rsidRPr="008225B2">
              <w:rPr>
                <w:rFonts w:cs="Arial"/>
              </w:rPr>
              <w:t>DNA based colorectal screening</w:t>
            </w:r>
            <w:r w:rsidR="007F5BC3">
              <w:rPr>
                <w:rFonts w:cs="Arial"/>
              </w:rPr>
              <w:t>, every 3 years</w:t>
            </w:r>
            <w:r w:rsidR="00BE2C42">
              <w:rPr>
                <w:rFonts w:cs="Arial"/>
              </w:rPr>
              <w:t xml:space="preserve"> or as medically necessary</w:t>
            </w:r>
            <w:r w:rsidR="00BE2C42">
              <w:rPr>
                <w:rStyle w:val="CommentReference"/>
              </w:rPr>
              <w:t xml:space="preserve"> </w:t>
            </w:r>
          </w:p>
          <w:p w14:paraId="537848EC" w14:textId="7EBAD6D2" w:rsidR="00D06762" w:rsidRPr="00D06762" w:rsidRDefault="00B97F6E" w:rsidP="00B97F6E">
            <w:pPr>
              <w:spacing w:after="120" w:line="280" w:lineRule="exact"/>
              <w:ind w:right="288"/>
              <w:rPr>
                <w:rFonts w:eastAsia="Times New Roman"/>
                <w:i/>
                <w:color w:val="548DD4"/>
              </w:rPr>
            </w:pPr>
            <w:r w:rsidRPr="007533CD">
              <w:rPr>
                <w:rStyle w:val="PlanInstructions"/>
                <w:i w:val="0"/>
              </w:rPr>
              <w:t>[</w:t>
            </w:r>
            <w:r w:rsidRPr="00BD19EA">
              <w:rPr>
                <w:rStyle w:val="PlanInstructions"/>
              </w:rPr>
              <w:t>List any additional benefits offered.</w:t>
            </w:r>
            <w:r w:rsidRPr="007533CD">
              <w:rPr>
                <w:rStyle w:val="PlanInstructions"/>
                <w:i w:val="0"/>
              </w:rPr>
              <w:t>]</w:t>
            </w:r>
          </w:p>
        </w:tc>
        <w:tc>
          <w:tcPr>
            <w:tcW w:w="2714"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8925F80" w14:textId="77777777" w:rsidR="00D06762" w:rsidRPr="00D06762" w:rsidRDefault="00D06762" w:rsidP="00D06762">
            <w:pPr>
              <w:spacing w:after="120" w:line="280" w:lineRule="exact"/>
              <w:ind w:right="288"/>
              <w:rPr>
                <w:rFonts w:eastAsia="Times New Roman"/>
              </w:rPr>
            </w:pPr>
            <w:r w:rsidRPr="00D06762">
              <w:rPr>
                <w:rFonts w:eastAsia="Times New Roman"/>
              </w:rPr>
              <w:t>$0</w:t>
            </w:r>
          </w:p>
          <w:p w14:paraId="32667C34" w14:textId="2E2C1881" w:rsidR="00D06762" w:rsidRPr="00D06762" w:rsidRDefault="00B97F6E" w:rsidP="00D06762">
            <w:pPr>
              <w:spacing w:after="120" w:line="280" w:lineRule="exact"/>
              <w:ind w:right="288"/>
              <w:rPr>
                <w:rFonts w:eastAsia="Times New Roman"/>
                <w:color w:val="548DD4"/>
              </w:rPr>
            </w:pPr>
            <w:r>
              <w:rPr>
                <w:rFonts w:eastAsia="Times New Roman"/>
                <w:color w:val="548DD4"/>
              </w:rPr>
              <w:t xml:space="preserve"> </w:t>
            </w:r>
          </w:p>
        </w:tc>
      </w:tr>
      <w:tr w:rsidR="00D06762" w:rsidRPr="00D06762" w14:paraId="3C665EE8" w14:textId="77777777" w:rsidTr="00CF4960">
        <w:trPr>
          <w:cantSplit/>
        </w:trPr>
        <w:tc>
          <w:tcPr>
            <w:tcW w:w="527" w:type="dxa"/>
            <w:tcBorders>
              <w:top w:val="single" w:sz="4" w:space="0" w:color="808080"/>
              <w:left w:val="single" w:sz="4" w:space="0" w:color="808080"/>
              <w:bottom w:val="single" w:sz="4" w:space="0" w:color="808080"/>
              <w:right w:val="nil"/>
            </w:tcBorders>
          </w:tcPr>
          <w:p w14:paraId="4290A145" w14:textId="77777777" w:rsidR="00D06762" w:rsidRPr="00D06762" w:rsidRDefault="00D06762" w:rsidP="00D06762">
            <w:pPr>
              <w:spacing w:before="100" w:after="120"/>
              <w:ind w:right="86"/>
              <w:jc w:val="center"/>
              <w:rPr>
                <w:color w:val="000000"/>
                <w:position w:val="-2"/>
              </w:rPr>
            </w:pPr>
            <w:r w:rsidRPr="00D06762">
              <w:rPr>
                <w:noProof/>
                <w:color w:val="000000"/>
                <w:position w:val="-2"/>
              </w:rPr>
              <w:drawing>
                <wp:inline distT="0" distB="0" distL="0" distR="0" wp14:anchorId="107F1981" wp14:editId="40AFB673">
                  <wp:extent cx="180975" cy="228600"/>
                  <wp:effectExtent l="0" t="0" r="9525" b="0"/>
                  <wp:docPr id="58" name="Picture 11"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8"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187A357" w14:textId="77777777" w:rsidR="00D06762" w:rsidRPr="00D06762" w:rsidRDefault="00D06762" w:rsidP="00D06762">
            <w:pPr>
              <w:spacing w:line="280" w:lineRule="exact"/>
              <w:ind w:right="288"/>
              <w:rPr>
                <w:rFonts w:eastAsia="Times New Roman"/>
                <w:b/>
                <w:bCs/>
              </w:rPr>
            </w:pPr>
            <w:r w:rsidRPr="00D06762">
              <w:rPr>
                <w:rFonts w:eastAsia="Times New Roman"/>
                <w:b/>
                <w:bCs/>
              </w:rPr>
              <w:t>Counseling to stop smoking or tobacco use</w:t>
            </w:r>
          </w:p>
          <w:p w14:paraId="45E8E35C" w14:textId="77777777" w:rsidR="00B97F6E" w:rsidRPr="000A2C0A" w:rsidRDefault="00B97F6E" w:rsidP="00B97F6E">
            <w:pPr>
              <w:pStyle w:val="Tabletext"/>
              <w:spacing w:line="240" w:lineRule="auto"/>
            </w:pPr>
            <w:r w:rsidRPr="00BD19EA">
              <w:t>If you use tobacco</w:t>
            </w:r>
            <w:r>
              <w:t xml:space="preserve"> the plan will pay for</w:t>
            </w:r>
            <w:r w:rsidRPr="00526D66">
              <w:t xml:space="preserve"> </w:t>
            </w:r>
            <w:r>
              <w:t>face-to-face</w:t>
            </w:r>
            <w:r w:rsidRPr="00526D66">
              <w:t xml:space="preserve"> counseling </w:t>
            </w:r>
            <w:r>
              <w:t>to help you stop</w:t>
            </w:r>
            <w:r w:rsidRPr="00526D66">
              <w:t xml:space="preserve"> </w:t>
            </w:r>
            <w:r>
              <w:t>smoking or using tobacco</w:t>
            </w:r>
          </w:p>
          <w:p w14:paraId="12671D69" w14:textId="77777777" w:rsidR="00B97F6E" w:rsidRPr="004347F4" w:rsidRDefault="00B97F6E" w:rsidP="00B97F6E">
            <w:pPr>
              <w:pStyle w:val="Tabletext"/>
              <w:spacing w:line="240" w:lineRule="auto"/>
              <w:rPr>
                <w:rStyle w:val="PlanInstructions"/>
                <w:i w:val="0"/>
                <w:color w:val="auto"/>
              </w:rPr>
            </w:pPr>
            <w:r w:rsidRPr="006A30CB">
              <w:rPr>
                <w:rStyle w:val="PlanInstructions"/>
                <w:i w:val="0"/>
                <w:color w:val="auto"/>
              </w:rPr>
              <w:t>The plan will also pay for</w:t>
            </w:r>
            <w:r w:rsidRPr="00386184">
              <w:rPr>
                <w:rStyle w:val="PlanInstructions"/>
                <w:i w:val="0"/>
                <w:color w:val="auto"/>
              </w:rPr>
              <w:t xml:space="preserve"> telephone counseling and support. </w:t>
            </w:r>
          </w:p>
          <w:p w14:paraId="670B88A2" w14:textId="18E00895" w:rsidR="00D06762" w:rsidRPr="00D06762" w:rsidRDefault="00B97F6E" w:rsidP="00B97F6E">
            <w:pPr>
              <w:spacing w:after="120" w:line="280" w:lineRule="exact"/>
              <w:ind w:right="288"/>
              <w:rPr>
                <w:i/>
                <w:color w:val="548DD4"/>
              </w:rPr>
            </w:pPr>
            <w:r w:rsidRPr="00BD19EA">
              <w:rPr>
                <w:rStyle w:val="PlanInstructions"/>
                <w:i w:val="0"/>
              </w:rPr>
              <w:t>[</w:t>
            </w:r>
            <w:r w:rsidRPr="00E0421C">
              <w:rPr>
                <w:rStyle w:val="PlanInstructions"/>
              </w:rPr>
              <w:t>List any additional benefits offered</w:t>
            </w:r>
            <w:r>
              <w:rPr>
                <w:rStyle w:val="PlanInstructions"/>
              </w:rPr>
              <w:t>.</w:t>
            </w:r>
            <w:r w:rsidRPr="00B138D6">
              <w:rPr>
                <w:rStyle w:val="PlanInstructions"/>
                <w:i w:val="0"/>
              </w:rPr>
              <w:t>]</w:t>
            </w:r>
          </w:p>
        </w:tc>
        <w:tc>
          <w:tcPr>
            <w:tcW w:w="2714"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0858E8E" w14:textId="77777777" w:rsidR="00D06762" w:rsidRPr="00D06762" w:rsidRDefault="00D06762" w:rsidP="00D06762">
            <w:pPr>
              <w:spacing w:after="120" w:line="280" w:lineRule="exact"/>
              <w:ind w:right="288"/>
              <w:rPr>
                <w:rFonts w:eastAsia="Times New Roman"/>
              </w:rPr>
            </w:pPr>
            <w:r w:rsidRPr="00D06762">
              <w:rPr>
                <w:rFonts w:eastAsia="Times New Roman"/>
              </w:rPr>
              <w:t>$0</w:t>
            </w:r>
          </w:p>
          <w:p w14:paraId="5EBAB95F" w14:textId="65B601E3" w:rsidR="00D06762" w:rsidRPr="00D06762" w:rsidRDefault="00D06762" w:rsidP="00D06762">
            <w:pPr>
              <w:spacing w:after="120" w:line="280" w:lineRule="exact"/>
              <w:ind w:right="288"/>
              <w:rPr>
                <w:rFonts w:eastAsia="Times New Roman"/>
                <w:color w:val="548DD4"/>
              </w:rPr>
            </w:pPr>
          </w:p>
        </w:tc>
      </w:tr>
      <w:tr w:rsidR="00D06762" w:rsidRPr="00D06762" w14:paraId="523F987A" w14:textId="77777777" w:rsidTr="00CF4960">
        <w:trPr>
          <w:cantSplit/>
        </w:trPr>
        <w:tc>
          <w:tcPr>
            <w:tcW w:w="527" w:type="dxa"/>
            <w:tcBorders>
              <w:top w:val="single" w:sz="4" w:space="0" w:color="808080"/>
              <w:left w:val="single" w:sz="4" w:space="0" w:color="808080"/>
              <w:bottom w:val="single" w:sz="4" w:space="0" w:color="808080"/>
              <w:right w:val="nil"/>
            </w:tcBorders>
          </w:tcPr>
          <w:p w14:paraId="28F46143" w14:textId="77777777" w:rsidR="00D06762" w:rsidRPr="00D06762" w:rsidRDefault="00D06762" w:rsidP="00D06762">
            <w:pPr>
              <w:spacing w:before="100" w:after="120"/>
              <w:ind w:right="86"/>
              <w:jc w:val="center"/>
              <w:rPr>
                <w:color w:val="000000"/>
                <w:position w:val="-2"/>
              </w:rPr>
            </w:pPr>
            <w:r w:rsidRPr="00D06762">
              <w:rPr>
                <w:noProof/>
                <w:color w:val="000000"/>
                <w:position w:val="-2"/>
              </w:rPr>
              <w:drawing>
                <wp:inline distT="0" distB="0" distL="0" distR="0" wp14:anchorId="262C8FCA" wp14:editId="76024298">
                  <wp:extent cx="180975" cy="228600"/>
                  <wp:effectExtent l="0" t="0" r="9525" b="0"/>
                  <wp:docPr id="59" name="Picture 12"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8"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24407B4" w14:textId="77777777" w:rsidR="00D06762" w:rsidRPr="00D06762" w:rsidRDefault="00D06762" w:rsidP="00D06762">
            <w:pPr>
              <w:spacing w:line="280" w:lineRule="exact"/>
              <w:ind w:right="288"/>
              <w:rPr>
                <w:rFonts w:eastAsia="Times New Roman"/>
                <w:b/>
                <w:bCs/>
              </w:rPr>
            </w:pPr>
            <w:r w:rsidRPr="00D06762">
              <w:rPr>
                <w:rFonts w:eastAsia="Times New Roman"/>
                <w:b/>
                <w:bCs/>
              </w:rPr>
              <w:t>Depression screening</w:t>
            </w:r>
          </w:p>
          <w:p w14:paraId="02443B1A" w14:textId="77777777" w:rsidR="00736A54" w:rsidRPr="00EB7A1D" w:rsidRDefault="00736A54" w:rsidP="00736A54">
            <w:pPr>
              <w:pStyle w:val="Tabletext"/>
              <w:spacing w:line="240" w:lineRule="auto"/>
            </w:pPr>
            <w:r w:rsidRPr="00EB7A1D">
              <w:t xml:space="preserve">The plan will pay for </w:t>
            </w:r>
            <w:r>
              <w:t xml:space="preserve">depression </w:t>
            </w:r>
            <w:r w:rsidRPr="00EB7A1D">
              <w:t xml:space="preserve">screening. The screening must be done in a primary care setting that can </w:t>
            </w:r>
            <w:r>
              <w:t>give</w:t>
            </w:r>
            <w:r w:rsidRPr="00EB7A1D">
              <w:t xml:space="preserve"> follow-up treatment and referrals.</w:t>
            </w:r>
          </w:p>
          <w:p w14:paraId="5B9EED2A" w14:textId="0E9C175C" w:rsidR="00D06762" w:rsidRPr="00D06762" w:rsidRDefault="00736A54" w:rsidP="00736A54">
            <w:pPr>
              <w:spacing w:after="120" w:line="280" w:lineRule="exact"/>
              <w:ind w:right="288"/>
              <w:rPr>
                <w:rFonts w:eastAsia="Times New Roman"/>
                <w:color w:val="548DD4"/>
              </w:rPr>
            </w:pPr>
            <w:r w:rsidRPr="00D8130C">
              <w:rPr>
                <w:rStyle w:val="PlanInstructions"/>
                <w:i w:val="0"/>
              </w:rPr>
              <w:t>[</w:t>
            </w:r>
            <w:r w:rsidRPr="00D8130C">
              <w:rPr>
                <w:rStyle w:val="PlanInstructions"/>
              </w:rPr>
              <w:t>List any additional benefits offered.</w:t>
            </w:r>
            <w:r w:rsidRPr="00D8130C">
              <w:rPr>
                <w:rStyle w:val="PlanInstructions"/>
                <w:i w:val="0"/>
              </w:rPr>
              <w:t>]</w:t>
            </w:r>
          </w:p>
        </w:tc>
        <w:tc>
          <w:tcPr>
            <w:tcW w:w="2714"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AFD4C8E" w14:textId="77777777" w:rsidR="00D06762" w:rsidRPr="00D06762" w:rsidRDefault="00D06762" w:rsidP="00D06762">
            <w:pPr>
              <w:spacing w:after="120" w:line="280" w:lineRule="exact"/>
              <w:ind w:right="288"/>
              <w:rPr>
                <w:rFonts w:eastAsia="Times New Roman"/>
              </w:rPr>
            </w:pPr>
            <w:r w:rsidRPr="00D06762">
              <w:rPr>
                <w:rFonts w:eastAsia="Times New Roman"/>
              </w:rPr>
              <w:t>$0</w:t>
            </w:r>
          </w:p>
          <w:p w14:paraId="626EDDCB" w14:textId="41ED4DA7" w:rsidR="00D06762" w:rsidRPr="00D06762" w:rsidRDefault="00736A54" w:rsidP="00D06762">
            <w:pPr>
              <w:spacing w:after="120" w:line="280" w:lineRule="exact"/>
              <w:ind w:right="288"/>
              <w:rPr>
                <w:rFonts w:eastAsia="Times New Roman"/>
                <w:color w:val="548DD4"/>
              </w:rPr>
            </w:pPr>
            <w:r>
              <w:rPr>
                <w:rFonts w:eastAsia="Times New Roman"/>
                <w:color w:val="548DD4"/>
              </w:rPr>
              <w:t xml:space="preserve"> </w:t>
            </w:r>
          </w:p>
        </w:tc>
      </w:tr>
      <w:tr w:rsidR="00D06762" w:rsidRPr="00D06762" w14:paraId="7AA60997" w14:textId="77777777" w:rsidTr="00CF4960">
        <w:trPr>
          <w:cantSplit/>
        </w:trPr>
        <w:tc>
          <w:tcPr>
            <w:tcW w:w="527" w:type="dxa"/>
            <w:tcBorders>
              <w:top w:val="single" w:sz="4" w:space="0" w:color="808080"/>
              <w:left w:val="single" w:sz="4" w:space="0" w:color="808080"/>
              <w:bottom w:val="single" w:sz="4" w:space="0" w:color="808080"/>
              <w:right w:val="nil"/>
            </w:tcBorders>
          </w:tcPr>
          <w:p w14:paraId="6CC95117" w14:textId="77777777" w:rsidR="00D06762" w:rsidRPr="00D06762" w:rsidRDefault="00D06762" w:rsidP="00D06762">
            <w:pPr>
              <w:spacing w:before="100" w:after="120"/>
              <w:ind w:right="86"/>
              <w:jc w:val="center"/>
              <w:rPr>
                <w:color w:val="000000"/>
                <w:position w:val="-2"/>
              </w:rPr>
            </w:pPr>
            <w:r w:rsidRPr="00D06762">
              <w:rPr>
                <w:noProof/>
                <w:color w:val="000000"/>
                <w:position w:val="-2"/>
              </w:rPr>
              <w:lastRenderedPageBreak/>
              <w:drawing>
                <wp:inline distT="0" distB="0" distL="0" distR="0" wp14:anchorId="6D53C41F" wp14:editId="5BC3B2F0">
                  <wp:extent cx="180975" cy="228600"/>
                  <wp:effectExtent l="0" t="0" r="9525" b="0"/>
                  <wp:docPr id="60" name="Picture 60"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8"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238D838" w14:textId="77777777" w:rsidR="00D06762" w:rsidRPr="00D06762" w:rsidRDefault="00D06762" w:rsidP="00D06762">
            <w:pPr>
              <w:spacing w:line="280" w:lineRule="exact"/>
              <w:ind w:right="288"/>
              <w:rPr>
                <w:rFonts w:eastAsia="Times New Roman"/>
                <w:b/>
                <w:bCs/>
              </w:rPr>
            </w:pPr>
            <w:r w:rsidRPr="00D06762">
              <w:rPr>
                <w:rFonts w:eastAsia="Times New Roman"/>
                <w:b/>
                <w:bCs/>
              </w:rPr>
              <w:t>Diabetes screening</w:t>
            </w:r>
          </w:p>
          <w:p w14:paraId="2E70EA26" w14:textId="77777777" w:rsidR="00736A54" w:rsidRDefault="00736A54" w:rsidP="00D06762">
            <w:pPr>
              <w:spacing w:after="120" w:line="280" w:lineRule="exact"/>
              <w:ind w:right="288"/>
            </w:pPr>
            <w:r w:rsidRPr="00EB7A1D">
              <w:t xml:space="preserve">The plan will pay for </w:t>
            </w:r>
            <w:r>
              <w:t>diabetes</w:t>
            </w:r>
            <w:r w:rsidRPr="00EB7A1D">
              <w:t xml:space="preserve"> screening (includes fasting glucose tests)</w:t>
            </w:r>
            <w:r>
              <w:t>.</w:t>
            </w:r>
            <w:r w:rsidRPr="00EB7A1D">
              <w:t xml:space="preserve"> </w:t>
            </w:r>
          </w:p>
          <w:p w14:paraId="231D6D97" w14:textId="3CD38361" w:rsidR="00D06762" w:rsidRPr="00D06762" w:rsidRDefault="00736A54" w:rsidP="00D06762">
            <w:pPr>
              <w:spacing w:after="120" w:line="280" w:lineRule="exact"/>
              <w:ind w:right="288"/>
              <w:rPr>
                <w:rFonts w:eastAsia="Times New Roman"/>
                <w:i/>
                <w:color w:val="548DD4"/>
              </w:rPr>
            </w:pPr>
            <w:r w:rsidRPr="00BC27BF">
              <w:rPr>
                <w:rStyle w:val="PlanInstructions"/>
                <w:i w:val="0"/>
              </w:rPr>
              <w:t>[</w:t>
            </w:r>
            <w:r w:rsidRPr="00BC27BF">
              <w:rPr>
                <w:rStyle w:val="PlanInstructions"/>
              </w:rPr>
              <w:t>List any additional benefits offered.</w:t>
            </w:r>
            <w:r w:rsidRPr="00BC27BF">
              <w:rPr>
                <w:rStyle w:val="PlanInstructions"/>
                <w:i w:val="0"/>
              </w:rPr>
              <w:t>]</w:t>
            </w:r>
          </w:p>
        </w:tc>
        <w:tc>
          <w:tcPr>
            <w:tcW w:w="2714"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B0208C1" w14:textId="77777777" w:rsidR="00D06762" w:rsidRPr="00D06762" w:rsidRDefault="00D06762" w:rsidP="00D06762">
            <w:pPr>
              <w:spacing w:after="120" w:line="280" w:lineRule="exact"/>
              <w:ind w:right="288"/>
              <w:rPr>
                <w:rFonts w:eastAsia="Times New Roman"/>
              </w:rPr>
            </w:pPr>
            <w:r w:rsidRPr="00D06762">
              <w:rPr>
                <w:rFonts w:eastAsia="Times New Roman"/>
              </w:rPr>
              <w:t>$0</w:t>
            </w:r>
          </w:p>
          <w:p w14:paraId="5816B837" w14:textId="2AEDE968" w:rsidR="00D06762" w:rsidRPr="00D06762" w:rsidRDefault="00736A54" w:rsidP="00D06762">
            <w:pPr>
              <w:spacing w:after="120" w:line="280" w:lineRule="exact"/>
              <w:ind w:right="288"/>
              <w:rPr>
                <w:rFonts w:eastAsia="Times New Roman"/>
                <w:color w:val="548DD4"/>
              </w:rPr>
            </w:pPr>
            <w:r>
              <w:rPr>
                <w:rFonts w:eastAsia="Times New Roman"/>
                <w:color w:val="548DD4"/>
              </w:rPr>
              <w:t xml:space="preserve"> </w:t>
            </w:r>
          </w:p>
        </w:tc>
      </w:tr>
      <w:tr w:rsidR="00D06762" w:rsidRPr="00D06762" w14:paraId="54C53FA8" w14:textId="77777777" w:rsidTr="00CF4960">
        <w:trPr>
          <w:cantSplit/>
        </w:trPr>
        <w:tc>
          <w:tcPr>
            <w:tcW w:w="527" w:type="dxa"/>
            <w:tcBorders>
              <w:top w:val="single" w:sz="4" w:space="0" w:color="808080"/>
              <w:left w:val="single" w:sz="4" w:space="0" w:color="808080"/>
              <w:bottom w:val="single" w:sz="4" w:space="0" w:color="808080"/>
              <w:right w:val="nil"/>
            </w:tcBorders>
          </w:tcPr>
          <w:p w14:paraId="4ECAF079" w14:textId="77777777" w:rsidR="00D06762" w:rsidRPr="00D06762" w:rsidRDefault="00D06762" w:rsidP="00D06762">
            <w:pPr>
              <w:spacing w:before="100" w:after="120"/>
              <w:ind w:right="86"/>
              <w:jc w:val="center"/>
              <w:rPr>
                <w:color w:val="000000"/>
                <w:position w:val="-2"/>
              </w:rPr>
            </w:pPr>
            <w:r w:rsidRPr="00D06762">
              <w:rPr>
                <w:noProof/>
                <w:color w:val="000000"/>
                <w:position w:val="-2"/>
              </w:rPr>
              <w:drawing>
                <wp:inline distT="0" distB="0" distL="0" distR="0" wp14:anchorId="77BE1026" wp14:editId="213CCBBA">
                  <wp:extent cx="180975" cy="228600"/>
                  <wp:effectExtent l="0" t="0" r="9525" b="0"/>
                  <wp:docPr id="61" name="Picture 61"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8"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A782D4B" w14:textId="77777777" w:rsidR="00D06762" w:rsidRPr="00D06762" w:rsidRDefault="00D06762" w:rsidP="00D06762">
            <w:pPr>
              <w:spacing w:line="280" w:lineRule="exact"/>
              <w:ind w:right="288"/>
              <w:rPr>
                <w:rFonts w:eastAsia="Times New Roman"/>
                <w:b/>
                <w:bCs/>
              </w:rPr>
            </w:pPr>
            <w:r w:rsidRPr="00D06762">
              <w:rPr>
                <w:rFonts w:eastAsia="Times New Roman"/>
                <w:b/>
                <w:bCs/>
              </w:rPr>
              <w:t>Diabetic self-management training, services, and supplies</w:t>
            </w:r>
          </w:p>
          <w:p w14:paraId="217AFCD6" w14:textId="135491D9" w:rsidR="00300B11" w:rsidRPr="00EB7A1D" w:rsidRDefault="00300B11" w:rsidP="00300B11">
            <w:pPr>
              <w:pStyle w:val="Tabletext"/>
            </w:pPr>
            <w:r w:rsidRPr="00EB7A1D">
              <w:rPr>
                <w:szCs w:val="24"/>
              </w:rPr>
              <w:t xml:space="preserve">The plan will pay for </w:t>
            </w:r>
            <w:r>
              <w:rPr>
                <w:szCs w:val="24"/>
              </w:rPr>
              <w:t>the following</w:t>
            </w:r>
            <w:r w:rsidRPr="00EB7A1D">
              <w:rPr>
                <w:szCs w:val="24"/>
              </w:rPr>
              <w:t xml:space="preserve"> services f</w:t>
            </w:r>
            <w:r w:rsidRPr="00EB7A1D">
              <w:t>or all people who have diabetes (whether they use insulin or not):</w:t>
            </w:r>
          </w:p>
          <w:p w14:paraId="06425425" w14:textId="77777777" w:rsidR="00300B11" w:rsidRDefault="00300B11" w:rsidP="00300B11">
            <w:pPr>
              <w:pStyle w:val="Tablelistbullet"/>
              <w:ind w:left="432" w:hanging="288"/>
            </w:pPr>
            <w:r w:rsidRPr="00EB7A1D">
              <w:t>Supplies to monitor your blood glucose</w:t>
            </w:r>
            <w:r>
              <w:t xml:space="preserve">, including </w:t>
            </w:r>
            <w:r>
              <w:br/>
              <w:t>the following</w:t>
            </w:r>
            <w:r w:rsidRPr="00EB7A1D">
              <w:t>:</w:t>
            </w:r>
          </w:p>
          <w:p w14:paraId="39A2BDF9" w14:textId="77777777" w:rsidR="00300B11" w:rsidRDefault="00300B11" w:rsidP="00300B11">
            <w:pPr>
              <w:pStyle w:val="Tablelistbullet2"/>
            </w:pPr>
            <w:r>
              <w:t>A b</w:t>
            </w:r>
            <w:r w:rsidRPr="00EB7A1D">
              <w:t>lood glucose monitor</w:t>
            </w:r>
          </w:p>
          <w:p w14:paraId="335ECB94" w14:textId="77777777" w:rsidR="00300B11" w:rsidRDefault="00300B11" w:rsidP="00300B11">
            <w:pPr>
              <w:pStyle w:val="Tablelistbullet2"/>
            </w:pPr>
            <w:r>
              <w:t>B</w:t>
            </w:r>
            <w:r w:rsidRPr="00EB7A1D">
              <w:t>lood glucose test strips</w:t>
            </w:r>
          </w:p>
          <w:p w14:paraId="56B4C99A" w14:textId="77777777" w:rsidR="00300B11" w:rsidRDefault="00300B11" w:rsidP="00300B11">
            <w:pPr>
              <w:pStyle w:val="Tablelistbullet2"/>
            </w:pPr>
            <w:r>
              <w:t>L</w:t>
            </w:r>
            <w:r w:rsidRPr="00EB7A1D">
              <w:t>ancet devices and lancets</w:t>
            </w:r>
          </w:p>
          <w:p w14:paraId="70A6F4CE" w14:textId="77777777" w:rsidR="00300B11" w:rsidRPr="00EB7A1D" w:rsidRDefault="00300B11" w:rsidP="00300B11">
            <w:pPr>
              <w:pStyle w:val="Tablelistbullet2"/>
            </w:pPr>
            <w:r>
              <w:t>G</w:t>
            </w:r>
            <w:r w:rsidRPr="00EB7A1D">
              <w:t>lucose-control solutions for checking the accuracy of test strips and monitors</w:t>
            </w:r>
          </w:p>
          <w:p w14:paraId="500A7733" w14:textId="77777777" w:rsidR="00300B11" w:rsidRDefault="00300B11" w:rsidP="00300B11">
            <w:pPr>
              <w:pStyle w:val="Tablelistbullet"/>
              <w:ind w:left="432" w:hanging="288"/>
            </w:pPr>
            <w:r w:rsidRPr="00EB7A1D">
              <w:t>For people with diabetes who have severe diabetic foot disease</w:t>
            </w:r>
            <w:r>
              <w:t>, the plan will pay for the following:</w:t>
            </w:r>
          </w:p>
          <w:p w14:paraId="3C8BBCD0" w14:textId="77777777" w:rsidR="00300B11" w:rsidRDefault="00300B11" w:rsidP="00300B11">
            <w:pPr>
              <w:pStyle w:val="Tablelistbullet2"/>
            </w:pPr>
            <w:r>
              <w:t>O</w:t>
            </w:r>
            <w:r w:rsidRPr="00EB7A1D">
              <w:t xml:space="preserve">ne pair of therapeutic custom-molded shoes (including inserts) and two </w:t>
            </w:r>
            <w:r>
              <w:t>extra</w:t>
            </w:r>
            <w:r w:rsidRPr="00EB7A1D">
              <w:t xml:space="preserve"> pairs of inserts</w:t>
            </w:r>
            <w:r>
              <w:t xml:space="preserve"> each calendar year, </w:t>
            </w:r>
            <w:r w:rsidRPr="00E0421C">
              <w:rPr>
                <w:b/>
                <w:i/>
              </w:rPr>
              <w:t>or</w:t>
            </w:r>
          </w:p>
          <w:p w14:paraId="57D756DF" w14:textId="77777777" w:rsidR="00300B11" w:rsidRDefault="00300B11" w:rsidP="00300B11">
            <w:pPr>
              <w:pStyle w:val="Tablelistbullet2"/>
            </w:pPr>
            <w:r>
              <w:t>O</w:t>
            </w:r>
            <w:r w:rsidRPr="00EB7A1D">
              <w:t>ne pair of depth shoes and three pairs of inserts</w:t>
            </w:r>
            <w:r>
              <w:t xml:space="preserve"> each year</w:t>
            </w:r>
            <w:r w:rsidRPr="00EB7A1D">
              <w:t xml:space="preserve"> (not including the </w:t>
            </w:r>
            <w:r>
              <w:br/>
            </w:r>
            <w:r w:rsidRPr="00EB7A1D">
              <w:t>non</w:t>
            </w:r>
            <w:r>
              <w:t>-</w:t>
            </w:r>
            <w:r w:rsidRPr="00EB7A1D">
              <w:t>customized removable inserts provided with such shoes)</w:t>
            </w:r>
          </w:p>
          <w:p w14:paraId="7B2C84A5" w14:textId="77777777" w:rsidR="00300B11" w:rsidRPr="00EB7A1D" w:rsidRDefault="00300B11" w:rsidP="00300B11">
            <w:pPr>
              <w:pStyle w:val="Tablelistbullet2"/>
              <w:numPr>
                <w:ilvl w:val="0"/>
                <w:numId w:val="0"/>
              </w:numPr>
            </w:pPr>
            <w:r w:rsidRPr="004B60F6">
              <w:t xml:space="preserve">The plan will also pay for fitting the </w:t>
            </w:r>
            <w:r>
              <w:rPr>
                <w:rFonts w:cs="Arial"/>
              </w:rPr>
              <w:t>t</w:t>
            </w:r>
            <w:r w:rsidRPr="0009604D">
              <w:rPr>
                <w:rFonts w:cs="Arial"/>
              </w:rPr>
              <w:t xml:space="preserve">herapeutic custom-molded </w:t>
            </w:r>
            <w:r>
              <w:rPr>
                <w:rFonts w:cs="Arial"/>
              </w:rPr>
              <w:t>shoes or depth</w:t>
            </w:r>
            <w:r w:rsidRPr="004B60F6">
              <w:t xml:space="preserve"> shoes.</w:t>
            </w:r>
          </w:p>
          <w:p w14:paraId="75E9B3C3" w14:textId="77777777" w:rsidR="00300B11" w:rsidRPr="00EB7A1D" w:rsidRDefault="00300B11" w:rsidP="00300B11">
            <w:pPr>
              <w:pStyle w:val="Tablelistbullet"/>
              <w:ind w:left="432" w:hanging="288"/>
            </w:pPr>
            <w:r>
              <w:t>The plan will pay for t</w:t>
            </w:r>
            <w:r w:rsidRPr="00EB7A1D">
              <w:t>raining</w:t>
            </w:r>
            <w:r>
              <w:t xml:space="preserve"> to help you manage your diabetes</w:t>
            </w:r>
            <w:r w:rsidRPr="00EB7A1D">
              <w:t>, in some cases.</w:t>
            </w:r>
          </w:p>
          <w:p w14:paraId="772253BD" w14:textId="21A22991" w:rsidR="00D06762" w:rsidRPr="00D06762" w:rsidRDefault="00300B11" w:rsidP="00300B11">
            <w:pPr>
              <w:spacing w:after="120" w:line="280" w:lineRule="exact"/>
              <w:ind w:right="288"/>
              <w:rPr>
                <w:i/>
                <w:color w:val="548DD4"/>
              </w:rPr>
            </w:pPr>
            <w:r w:rsidRPr="00BC27BF">
              <w:rPr>
                <w:rStyle w:val="PlanInstructions"/>
                <w:i w:val="0"/>
              </w:rPr>
              <w:t>[</w:t>
            </w:r>
            <w:r w:rsidRPr="00BC27BF">
              <w:rPr>
                <w:rStyle w:val="PlanInstructions"/>
              </w:rPr>
              <w:t>List any additional benefits offered.</w:t>
            </w:r>
            <w:r w:rsidRPr="00BC27BF">
              <w:rPr>
                <w:rStyle w:val="PlanInstructions"/>
                <w:i w:val="0"/>
              </w:rPr>
              <w:t>]</w:t>
            </w:r>
          </w:p>
        </w:tc>
        <w:tc>
          <w:tcPr>
            <w:tcW w:w="2714"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AF3828D" w14:textId="77777777" w:rsidR="00D06762" w:rsidRPr="00D06762" w:rsidRDefault="00D06762" w:rsidP="00D06762">
            <w:pPr>
              <w:spacing w:after="120" w:line="280" w:lineRule="exact"/>
              <w:ind w:right="288"/>
              <w:rPr>
                <w:rFonts w:eastAsia="Times New Roman"/>
              </w:rPr>
            </w:pPr>
            <w:r w:rsidRPr="00D06762">
              <w:rPr>
                <w:rFonts w:eastAsia="Times New Roman"/>
              </w:rPr>
              <w:t>$0</w:t>
            </w:r>
          </w:p>
          <w:p w14:paraId="6AE45607" w14:textId="67391E9B" w:rsidR="00D06762" w:rsidRPr="00D06762" w:rsidRDefault="00D06762" w:rsidP="00D06762">
            <w:pPr>
              <w:spacing w:after="120" w:line="280" w:lineRule="exact"/>
              <w:ind w:right="288"/>
              <w:rPr>
                <w:rFonts w:eastAsia="Times New Roman"/>
                <w:color w:val="548DD4"/>
              </w:rPr>
            </w:pPr>
          </w:p>
        </w:tc>
      </w:tr>
      <w:tr w:rsidR="00D06762" w:rsidRPr="00D06762" w14:paraId="38DAA762" w14:textId="77777777" w:rsidTr="00CF4960">
        <w:trPr>
          <w:cantSplit/>
        </w:trPr>
        <w:tc>
          <w:tcPr>
            <w:tcW w:w="527" w:type="dxa"/>
            <w:tcBorders>
              <w:top w:val="single" w:sz="4" w:space="0" w:color="808080"/>
              <w:left w:val="single" w:sz="4" w:space="0" w:color="808080"/>
              <w:bottom w:val="single" w:sz="4" w:space="0" w:color="808080"/>
              <w:right w:val="nil"/>
            </w:tcBorders>
          </w:tcPr>
          <w:p w14:paraId="2E27E646" w14:textId="77777777" w:rsidR="00D06762" w:rsidRPr="00D06762" w:rsidRDefault="00D06762" w:rsidP="00D06762">
            <w:pPr>
              <w:spacing w:before="100" w:after="120"/>
              <w:ind w:right="86"/>
              <w:jc w:val="center"/>
              <w:rPr>
                <w:color w:val="000000"/>
                <w:position w:val="-2"/>
              </w:rPr>
            </w:pPr>
          </w:p>
        </w:tc>
        <w:tc>
          <w:tcPr>
            <w:tcW w:w="6668"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B27E8A7" w14:textId="3685F2E9" w:rsidR="00736A54" w:rsidRPr="009F6694" w:rsidRDefault="00736A54" w:rsidP="00736A54">
            <w:pPr>
              <w:pStyle w:val="Tabletext"/>
              <w:spacing w:line="240" w:lineRule="auto"/>
              <w:rPr>
                <w:rStyle w:val="PlanInstructions"/>
              </w:rPr>
            </w:pPr>
            <w:r w:rsidRPr="009F6694">
              <w:rPr>
                <w:rStyle w:val="PlanInstructions"/>
                <w:i w:val="0"/>
              </w:rPr>
              <w:t>[</w:t>
            </w:r>
            <w:r>
              <w:rPr>
                <w:rStyle w:val="PlanInstructions"/>
              </w:rPr>
              <w:t>If the plan</w:t>
            </w:r>
            <w:r w:rsidRPr="009F6694">
              <w:rPr>
                <w:rStyle w:val="PlanInstructions"/>
              </w:rPr>
              <w:t xml:space="preserve"> cover</w:t>
            </w:r>
            <w:r>
              <w:rPr>
                <w:rStyle w:val="PlanInstructions"/>
              </w:rPr>
              <w:t>s</w:t>
            </w:r>
            <w:r w:rsidRPr="009F6694">
              <w:rPr>
                <w:rStyle w:val="PlanInstructions"/>
              </w:rPr>
              <w:t xml:space="preserve"> durable medical equipment as a </w:t>
            </w:r>
            <w:r w:rsidR="006E0952">
              <w:rPr>
                <w:rStyle w:val="PlanInstructions"/>
              </w:rPr>
              <w:t xml:space="preserve">Rhode Island </w:t>
            </w:r>
            <w:r w:rsidRPr="009F6694">
              <w:rPr>
                <w:rStyle w:val="PlanInstructions"/>
              </w:rPr>
              <w:t>Medicaid benefit</w:t>
            </w:r>
            <w:r>
              <w:rPr>
                <w:rStyle w:val="PlanInstructions"/>
              </w:rPr>
              <w:t>,</w:t>
            </w:r>
            <w:r w:rsidRPr="009F6694">
              <w:rPr>
                <w:rStyle w:val="PlanInstructions"/>
              </w:rPr>
              <w:t xml:space="preserve"> modify the following description if necessary.</w:t>
            </w:r>
            <w:r w:rsidRPr="009F6694">
              <w:rPr>
                <w:rStyle w:val="PlanInstructions"/>
                <w:i w:val="0"/>
              </w:rPr>
              <w:t>]</w:t>
            </w:r>
          </w:p>
          <w:p w14:paraId="751531A5" w14:textId="7CDC828C" w:rsidR="00736A54" w:rsidRPr="00CF01A1" w:rsidRDefault="00736A54" w:rsidP="00736A54">
            <w:pPr>
              <w:pStyle w:val="Tablesubtitle"/>
              <w:spacing w:after="160" w:line="240" w:lineRule="auto"/>
            </w:pPr>
            <w:r w:rsidRPr="00417E5A">
              <w:t xml:space="preserve">Durable </w:t>
            </w:r>
            <w:r>
              <w:t>M</w:t>
            </w:r>
            <w:r w:rsidRPr="00417E5A">
              <w:t xml:space="preserve">edical </w:t>
            </w:r>
            <w:r>
              <w:t>E</w:t>
            </w:r>
            <w:r w:rsidRPr="00417E5A">
              <w:t xml:space="preserve">quipment </w:t>
            </w:r>
            <w:r w:rsidR="002750A3">
              <w:t xml:space="preserve">(DME) </w:t>
            </w:r>
            <w:r w:rsidRPr="00417E5A">
              <w:t>and related supplies</w:t>
            </w:r>
          </w:p>
          <w:p w14:paraId="491E8532" w14:textId="32892660" w:rsidR="00736A54" w:rsidRPr="00EB7A1D" w:rsidRDefault="00736A54" w:rsidP="00736A54">
            <w:pPr>
              <w:pStyle w:val="Tabletext"/>
              <w:spacing w:line="240" w:lineRule="auto"/>
            </w:pPr>
            <w:r w:rsidRPr="00EB7A1D">
              <w:t>(For a definition of “</w:t>
            </w:r>
            <w:r>
              <w:t>D</w:t>
            </w:r>
            <w:r w:rsidRPr="00EB7A1D">
              <w:t xml:space="preserve">urable </w:t>
            </w:r>
            <w:r>
              <w:t>M</w:t>
            </w:r>
            <w:r w:rsidRPr="00EB7A1D">
              <w:t xml:space="preserve">edical </w:t>
            </w:r>
            <w:r>
              <w:t>E</w:t>
            </w:r>
            <w:r w:rsidRPr="00EB7A1D">
              <w:t>quipment</w:t>
            </w:r>
            <w:r w:rsidR="002750A3">
              <w:t xml:space="preserve"> (DME)</w:t>
            </w:r>
            <w:r w:rsidRPr="00EB7A1D">
              <w:t xml:space="preserve">,” see Chapter 12 </w:t>
            </w:r>
            <w:r w:rsidRPr="00A269DC">
              <w:rPr>
                <w:rStyle w:val="PlanInstructions"/>
                <w:i w:val="0"/>
              </w:rPr>
              <w:t>[</w:t>
            </w:r>
            <w:r w:rsidRPr="00F718A4">
              <w:rPr>
                <w:rStyle w:val="PlanInstructions"/>
              </w:rPr>
              <w:t>plan</w:t>
            </w:r>
            <w:r>
              <w:rPr>
                <w:rStyle w:val="PlanInstructions"/>
              </w:rPr>
              <w:t xml:space="preserve"> may insert reference, as applicable</w:t>
            </w:r>
            <w:r w:rsidRPr="00A269DC">
              <w:rPr>
                <w:rStyle w:val="PlanInstructions"/>
                <w:i w:val="0"/>
              </w:rPr>
              <w:t>]</w:t>
            </w:r>
            <w:r>
              <w:rPr>
                <w:rStyle w:val="PlanInstructions"/>
                <w:i w:val="0"/>
              </w:rPr>
              <w:t xml:space="preserve"> </w:t>
            </w:r>
            <w:r w:rsidRPr="00EB7A1D">
              <w:t xml:space="preserve">of this </w:t>
            </w:r>
            <w:r>
              <w:t>handbook</w:t>
            </w:r>
            <w:r w:rsidRPr="00EB7A1D">
              <w:t>.)</w:t>
            </w:r>
          </w:p>
          <w:p w14:paraId="32E8AB8D" w14:textId="77777777" w:rsidR="00736A54" w:rsidRDefault="00736A54" w:rsidP="00736A54">
            <w:pPr>
              <w:pStyle w:val="Tabletext"/>
              <w:spacing w:line="240" w:lineRule="auto"/>
            </w:pPr>
            <w:r>
              <w:t>The following are examples of DME items that are covered:</w:t>
            </w:r>
          </w:p>
          <w:p w14:paraId="230A18A4" w14:textId="408C6A4B" w:rsidR="00736A54" w:rsidRPr="009F6694" w:rsidRDefault="00736A54" w:rsidP="00736A54">
            <w:pPr>
              <w:pStyle w:val="Tablelistbullet"/>
              <w:spacing w:line="240" w:lineRule="auto"/>
            </w:pPr>
            <w:r w:rsidRPr="009F6694">
              <w:t>Wheelchairs</w:t>
            </w:r>
            <w:r>
              <w:tab/>
            </w:r>
          </w:p>
          <w:p w14:paraId="529211E8" w14:textId="77777777" w:rsidR="002750A3" w:rsidRDefault="00736A54" w:rsidP="00736A54">
            <w:pPr>
              <w:pStyle w:val="Tablelistbullet"/>
              <w:spacing w:line="240" w:lineRule="auto"/>
            </w:pPr>
            <w:r w:rsidRPr="009F6694">
              <w:t>Crutches</w:t>
            </w:r>
          </w:p>
          <w:p w14:paraId="55600BF1" w14:textId="35823D62" w:rsidR="00736A54" w:rsidRDefault="002750A3" w:rsidP="00736A54">
            <w:pPr>
              <w:pStyle w:val="Tablelistbullet"/>
              <w:spacing w:line="240" w:lineRule="auto"/>
            </w:pPr>
            <w:r>
              <w:t>Powered mattress systems</w:t>
            </w:r>
          </w:p>
          <w:p w14:paraId="6C160897" w14:textId="24546937" w:rsidR="002750A3" w:rsidRPr="009F6694" w:rsidRDefault="002750A3" w:rsidP="00736A54">
            <w:pPr>
              <w:pStyle w:val="Tablelistbullet"/>
              <w:spacing w:line="240" w:lineRule="auto"/>
            </w:pPr>
            <w:r>
              <w:t>Diabetic supplies</w:t>
            </w:r>
          </w:p>
          <w:p w14:paraId="3FB530DC" w14:textId="77777777" w:rsidR="002750A3" w:rsidRDefault="00736A54" w:rsidP="00736A54">
            <w:pPr>
              <w:pStyle w:val="Tablelistbullet"/>
              <w:spacing w:line="260" w:lineRule="exact"/>
            </w:pPr>
            <w:r w:rsidRPr="009F6694">
              <w:t>Hospital beds</w:t>
            </w:r>
            <w:r w:rsidR="002750A3">
              <w:t xml:space="preserve"> ordered by a provider for use in the home</w:t>
            </w:r>
          </w:p>
          <w:p w14:paraId="63705186" w14:textId="77777777" w:rsidR="002750A3" w:rsidRDefault="002750A3" w:rsidP="00736A54">
            <w:pPr>
              <w:pStyle w:val="Tablelistbullet"/>
              <w:spacing w:line="260" w:lineRule="exact"/>
            </w:pPr>
            <w:r>
              <w:t xml:space="preserve">IV infusion pumps </w:t>
            </w:r>
          </w:p>
          <w:p w14:paraId="07678966" w14:textId="60799B36" w:rsidR="00AA61D9" w:rsidRDefault="00AA61D9" w:rsidP="00736A54">
            <w:pPr>
              <w:pStyle w:val="Tablelistbullet"/>
              <w:spacing w:line="260" w:lineRule="exact"/>
            </w:pPr>
            <w:r>
              <w:t>Speech generating devices</w:t>
            </w:r>
          </w:p>
          <w:p w14:paraId="60B6F783" w14:textId="2CAFE0F3" w:rsidR="00736A54" w:rsidRDefault="00AA61D9" w:rsidP="00736A54">
            <w:pPr>
              <w:pStyle w:val="Tablelistbullet"/>
              <w:spacing w:line="260" w:lineRule="exact"/>
            </w:pPr>
            <w:r>
              <w:t xml:space="preserve">Oxygen equipment and supplies </w:t>
            </w:r>
          </w:p>
          <w:p w14:paraId="685D4A67" w14:textId="77777777" w:rsidR="00AA61D9" w:rsidRDefault="00736A54" w:rsidP="00736A54">
            <w:pPr>
              <w:pStyle w:val="Tablelistbullet"/>
              <w:spacing w:line="260" w:lineRule="exact"/>
            </w:pPr>
            <w:r>
              <w:t>Nebulizers</w:t>
            </w:r>
          </w:p>
          <w:p w14:paraId="66424A0F" w14:textId="2E459567" w:rsidR="00736A54" w:rsidRPr="009F6694" w:rsidRDefault="00AA61D9" w:rsidP="00736A54">
            <w:pPr>
              <w:pStyle w:val="Tablelistbullet"/>
              <w:spacing w:line="260" w:lineRule="exact"/>
            </w:pPr>
            <w:r>
              <w:t>Walkers</w:t>
            </w:r>
            <w:r w:rsidR="00736A54" w:rsidRPr="00D15A12">
              <w:tab/>
            </w:r>
          </w:p>
          <w:p w14:paraId="182009C1" w14:textId="77777777" w:rsidR="00736A54" w:rsidRPr="00EB7A1D" w:rsidRDefault="00736A54" w:rsidP="00736A54">
            <w:pPr>
              <w:pStyle w:val="Tabletext"/>
              <w:spacing w:line="240" w:lineRule="auto"/>
            </w:pPr>
            <w:r>
              <w:t xml:space="preserve">Other items </w:t>
            </w:r>
            <w:r w:rsidRPr="00DB0F1E">
              <w:rPr>
                <w:i/>
              </w:rPr>
              <w:t>may</w:t>
            </w:r>
            <w:r w:rsidRPr="00EE2190">
              <w:t xml:space="preserve"> be</w:t>
            </w:r>
            <w:r>
              <w:t xml:space="preserve"> covered.</w:t>
            </w:r>
          </w:p>
          <w:p w14:paraId="2022DE99" w14:textId="3E814984" w:rsidR="00736A54" w:rsidRPr="00415740" w:rsidRDefault="00736A54" w:rsidP="00736A54">
            <w:pPr>
              <w:pStyle w:val="Tabletext"/>
              <w:spacing w:line="240" w:lineRule="auto"/>
              <w:rPr>
                <w:rStyle w:val="PlanInstructions"/>
                <w:i w:val="0"/>
              </w:rPr>
            </w:pPr>
            <w:r w:rsidRPr="00415740">
              <w:rPr>
                <w:rStyle w:val="PlanInstructions"/>
                <w:i w:val="0"/>
              </w:rPr>
              <w:t>[</w:t>
            </w:r>
            <w:r>
              <w:rPr>
                <w:rStyle w:val="PlanInstructions"/>
              </w:rPr>
              <w:t>If the plan</w:t>
            </w:r>
            <w:r w:rsidRPr="00415740">
              <w:rPr>
                <w:rStyle w:val="PlanInstructions"/>
              </w:rPr>
              <w:t xml:space="preserve"> do</w:t>
            </w:r>
            <w:r>
              <w:rPr>
                <w:rStyle w:val="PlanInstructions"/>
              </w:rPr>
              <w:t>es</w:t>
            </w:r>
            <w:r w:rsidRPr="00415740">
              <w:rPr>
                <w:rStyle w:val="PlanInstructions"/>
              </w:rPr>
              <w:t xml:space="preserve"> not limit the DME brands and manufacturers that you will cover, insert:</w:t>
            </w:r>
            <w:r w:rsidRPr="00EB7A1D">
              <w:rPr>
                <w:i/>
              </w:rPr>
              <w:t xml:space="preserve"> </w:t>
            </w:r>
            <w:r w:rsidRPr="00415740">
              <w:rPr>
                <w:rStyle w:val="PlanInstructions"/>
                <w:i w:val="0"/>
              </w:rPr>
              <w:t xml:space="preserve">We will pay for all medically necessary </w:t>
            </w:r>
            <w:r w:rsidR="00AA61D9">
              <w:rPr>
                <w:rStyle w:val="PlanInstructions"/>
                <w:i w:val="0"/>
              </w:rPr>
              <w:t>DME</w:t>
            </w:r>
            <w:r w:rsidRPr="00415740">
              <w:rPr>
                <w:rStyle w:val="PlanInstructions"/>
                <w:i w:val="0"/>
              </w:rPr>
              <w:t xml:space="preserve"> that Medicare and </w:t>
            </w:r>
            <w:r w:rsidR="006E0952">
              <w:rPr>
                <w:rStyle w:val="PlanInstructions"/>
                <w:i w:val="0"/>
              </w:rPr>
              <w:t xml:space="preserve">Rhode Island </w:t>
            </w:r>
            <w:r w:rsidRPr="00415740">
              <w:rPr>
                <w:rStyle w:val="PlanInstructions"/>
                <w:i w:val="0"/>
              </w:rPr>
              <w:t>Medicaid usually pay for. If our supplier in your area does not carry a particular brand or maker, you may ask them if they can special-order it for you.]</w:t>
            </w:r>
          </w:p>
          <w:p w14:paraId="74C250DF" w14:textId="47EEF279" w:rsidR="00736A54" w:rsidRPr="0039484E" w:rsidRDefault="00736A54" w:rsidP="00736A54">
            <w:pPr>
              <w:pStyle w:val="Tabletext"/>
              <w:spacing w:line="240" w:lineRule="auto"/>
              <w:rPr>
                <w:rStyle w:val="PlanInstructions"/>
                <w:i w:val="0"/>
              </w:rPr>
            </w:pPr>
            <w:r w:rsidRPr="00C622DD">
              <w:rPr>
                <w:rStyle w:val="PlanInstructions"/>
                <w:i w:val="0"/>
              </w:rPr>
              <w:t>[</w:t>
            </w:r>
            <w:r>
              <w:rPr>
                <w:rStyle w:val="PlanInstructions"/>
              </w:rPr>
              <w:t>If the plan</w:t>
            </w:r>
            <w:r w:rsidRPr="00536618">
              <w:rPr>
                <w:rStyle w:val="PlanInstructions"/>
              </w:rPr>
              <w:t xml:space="preserve"> limit</w:t>
            </w:r>
            <w:r>
              <w:rPr>
                <w:rStyle w:val="PlanInstructions"/>
              </w:rPr>
              <w:t>s</w:t>
            </w:r>
            <w:r w:rsidRPr="00536618">
              <w:rPr>
                <w:rStyle w:val="PlanInstructions"/>
              </w:rPr>
              <w:t xml:space="preserve"> the DME brands and manufacturers that you will cover, insert</w:t>
            </w:r>
            <w:r>
              <w:rPr>
                <w:rStyle w:val="PlanInstructions"/>
              </w:rPr>
              <w:t xml:space="preserve"> the following </w:t>
            </w:r>
            <w:r w:rsidRPr="008855C4">
              <w:rPr>
                <w:rStyle w:val="PlanInstructions"/>
              </w:rPr>
              <w:t>(for more information about this requirement, refer to the Medicare Managed Care Manual, Chapter 4, Section 10.12.1 et seq.)</w:t>
            </w:r>
            <w:r w:rsidRPr="00536618">
              <w:rPr>
                <w:rStyle w:val="PlanInstructions"/>
              </w:rPr>
              <w:t>:</w:t>
            </w:r>
            <w:r w:rsidRPr="00927A0B">
              <w:t xml:space="preserve"> </w:t>
            </w:r>
            <w:r w:rsidRPr="00927A0B">
              <w:rPr>
                <w:rStyle w:val="PlanInstructions"/>
                <w:i w:val="0"/>
              </w:rPr>
              <w:t>With this</w:t>
            </w:r>
            <w:r w:rsidRPr="00927A0B">
              <w:t xml:space="preserve"> </w:t>
            </w:r>
            <w:r w:rsidRPr="009D25FD">
              <w:rPr>
                <w:i/>
                <w:color w:val="548DD4"/>
              </w:rPr>
              <w:fldChar w:fldCharType="begin"/>
            </w:r>
            <w:r w:rsidRPr="009D25FD">
              <w:rPr>
                <w:i/>
                <w:color w:val="548DD4"/>
              </w:rPr>
              <w:instrText xml:space="preserve"> REF  memberName \h \* Charformat </w:instrText>
            </w:r>
            <w:r w:rsidRPr="009D25FD">
              <w:rPr>
                <w:i/>
                <w:color w:val="548DD4"/>
              </w:rPr>
            </w:r>
            <w:r w:rsidRPr="009D25FD">
              <w:rPr>
                <w:i/>
                <w:color w:val="548DD4"/>
              </w:rPr>
              <w:fldChar w:fldCharType="separate"/>
            </w:r>
            <w:r w:rsidR="009737E0" w:rsidRPr="009737E0">
              <w:rPr>
                <w:i/>
                <w:color w:val="548DD4"/>
              </w:rPr>
              <w:t>Member</w:t>
            </w:r>
            <w:r w:rsidRPr="009D25FD">
              <w:rPr>
                <w:i/>
                <w:color w:val="548DD4"/>
              </w:rPr>
              <w:fldChar w:fldCharType="end"/>
            </w:r>
            <w:r w:rsidRPr="00927A0B">
              <w:rPr>
                <w:rStyle w:val="PlanInstructions"/>
              </w:rPr>
              <w:t xml:space="preserve"> Handbook</w:t>
            </w:r>
            <w:r w:rsidRPr="00927A0B">
              <w:rPr>
                <w:rStyle w:val="PlanInstructions"/>
                <w:i w:val="0"/>
              </w:rPr>
              <w:t xml:space="preserve">, we sent you </w:t>
            </w:r>
            <w:r w:rsidRPr="0039484E">
              <w:rPr>
                <w:rStyle w:val="PlanInstructions"/>
                <w:i w:val="0"/>
              </w:rPr>
              <w:fldChar w:fldCharType="begin"/>
            </w:r>
            <w:r w:rsidRPr="0039484E">
              <w:rPr>
                <w:rStyle w:val="PlanInstructions"/>
                <w:i w:val="0"/>
              </w:rPr>
              <w:instrText xml:space="preserve"> REF  planName \h \* Charformat  \* MERGEFORMAT </w:instrText>
            </w:r>
            <w:r w:rsidRPr="0039484E">
              <w:rPr>
                <w:rStyle w:val="PlanInstructions"/>
                <w:i w:val="0"/>
              </w:rPr>
            </w:r>
            <w:r w:rsidRPr="0039484E">
              <w:rPr>
                <w:rStyle w:val="PlanInstructions"/>
                <w:i w:val="0"/>
              </w:rPr>
              <w:fldChar w:fldCharType="separate"/>
            </w:r>
            <w:r w:rsidR="009737E0" w:rsidRPr="009737E0">
              <w:rPr>
                <w:rStyle w:val="PlanInstructions"/>
                <w:i w:val="0"/>
              </w:rPr>
              <w:t>&lt;plan name&gt;</w:t>
            </w:r>
            <w:r w:rsidRPr="0039484E">
              <w:rPr>
                <w:rStyle w:val="PlanInstructions"/>
                <w:i w:val="0"/>
              </w:rPr>
              <w:fldChar w:fldCharType="end"/>
            </w:r>
            <w:r w:rsidRPr="0039484E">
              <w:rPr>
                <w:rStyle w:val="PlanInstructions"/>
                <w:i w:val="0"/>
              </w:rPr>
              <w:t xml:space="preserve">’s list of </w:t>
            </w:r>
            <w:r w:rsidR="00AA61D9">
              <w:rPr>
                <w:rStyle w:val="PlanInstructions"/>
                <w:i w:val="0"/>
              </w:rPr>
              <w:t>DME</w:t>
            </w:r>
            <w:r w:rsidRPr="0039484E">
              <w:rPr>
                <w:rStyle w:val="PlanInstructions"/>
                <w:i w:val="0"/>
              </w:rPr>
              <w:t xml:space="preserve">. The list tells you the brands and makers of </w:t>
            </w:r>
            <w:r w:rsidR="00AA61D9">
              <w:rPr>
                <w:rStyle w:val="PlanInstructions"/>
                <w:i w:val="0"/>
              </w:rPr>
              <w:t>DME</w:t>
            </w:r>
            <w:r w:rsidRPr="0039484E">
              <w:rPr>
                <w:rStyle w:val="PlanInstructions"/>
                <w:i w:val="0"/>
              </w:rPr>
              <w:t xml:space="preserve"> that we will pay for. This most recent list of brands, makers, and suppliers is also available on our website at </w:t>
            </w:r>
            <w:r w:rsidRPr="0039484E">
              <w:rPr>
                <w:rStyle w:val="PlanInstructions"/>
                <w:i w:val="0"/>
              </w:rPr>
              <w:fldChar w:fldCharType="begin"/>
            </w:r>
            <w:r w:rsidRPr="0039484E">
              <w:rPr>
                <w:rStyle w:val="PlanInstructions"/>
                <w:i w:val="0"/>
              </w:rPr>
              <w:instrText xml:space="preserve"> REF  webAddress \h \* Charformat  \* MERGEFORMAT </w:instrText>
            </w:r>
            <w:r w:rsidRPr="0039484E">
              <w:rPr>
                <w:rStyle w:val="PlanInstructions"/>
                <w:i w:val="0"/>
              </w:rPr>
            </w:r>
            <w:r w:rsidRPr="0039484E">
              <w:rPr>
                <w:rStyle w:val="PlanInstructions"/>
                <w:i w:val="0"/>
              </w:rPr>
              <w:fldChar w:fldCharType="separate"/>
            </w:r>
            <w:r w:rsidR="009737E0" w:rsidRPr="009737E0">
              <w:rPr>
                <w:rStyle w:val="PlanInstructions"/>
                <w:i w:val="0"/>
              </w:rPr>
              <w:t>&lt;web address&gt;</w:t>
            </w:r>
            <w:r w:rsidRPr="0039484E">
              <w:rPr>
                <w:rStyle w:val="PlanInstructions"/>
                <w:i w:val="0"/>
              </w:rPr>
              <w:fldChar w:fldCharType="end"/>
            </w:r>
            <w:r w:rsidRPr="0039484E">
              <w:rPr>
                <w:rStyle w:val="PlanInstructions"/>
                <w:i w:val="0"/>
              </w:rPr>
              <w:t>.</w:t>
            </w:r>
          </w:p>
          <w:p w14:paraId="68E184B0" w14:textId="77777777" w:rsidR="00305047" w:rsidRDefault="00305047" w:rsidP="00736A54">
            <w:pPr>
              <w:pStyle w:val="Tabletext"/>
              <w:spacing w:line="240" w:lineRule="auto"/>
              <w:rPr>
                <w:rStyle w:val="PlanInstructions"/>
                <w:i w:val="0"/>
              </w:rPr>
            </w:pPr>
          </w:p>
          <w:p w14:paraId="2EAC45AE" w14:textId="77777777" w:rsidR="00305047" w:rsidRDefault="00305047" w:rsidP="00736A54">
            <w:pPr>
              <w:pStyle w:val="Tabletext"/>
              <w:spacing w:line="240" w:lineRule="auto"/>
              <w:rPr>
                <w:rStyle w:val="PlanInstructions"/>
                <w:i w:val="0"/>
              </w:rPr>
            </w:pPr>
          </w:p>
          <w:p w14:paraId="21F9F3B6" w14:textId="77777777" w:rsidR="00305047" w:rsidRDefault="00305047" w:rsidP="00736A54">
            <w:pPr>
              <w:pStyle w:val="Tabletext"/>
              <w:spacing w:line="240" w:lineRule="auto"/>
              <w:rPr>
                <w:rStyle w:val="PlanInstructions"/>
                <w:i w:val="0"/>
              </w:rPr>
            </w:pPr>
          </w:p>
          <w:p w14:paraId="0D075C3F" w14:textId="77777777" w:rsidR="00305047" w:rsidRDefault="00305047" w:rsidP="00736A54">
            <w:pPr>
              <w:pStyle w:val="Tabletext"/>
              <w:spacing w:line="240" w:lineRule="auto"/>
              <w:rPr>
                <w:rStyle w:val="PlanInstructions"/>
                <w:i w:val="0"/>
              </w:rPr>
            </w:pPr>
          </w:p>
          <w:p w14:paraId="6E6A892B" w14:textId="06BF4E79" w:rsidR="00305047" w:rsidRPr="00F00B3E" w:rsidRDefault="00305047" w:rsidP="00736A54">
            <w:pPr>
              <w:pStyle w:val="Tabletext"/>
              <w:spacing w:line="240" w:lineRule="auto"/>
              <w:rPr>
                <w:rStyle w:val="PlanInstructions"/>
                <w:i w:val="0"/>
              </w:rPr>
            </w:pPr>
            <w:r>
              <w:rPr>
                <w:rFonts w:cs="Calibri"/>
                <w:b/>
                <w:i/>
                <w:sz w:val="20"/>
                <w:szCs w:val="20"/>
              </w:rPr>
              <w:t xml:space="preserve">                              </w:t>
            </w:r>
            <w:r w:rsidRPr="000C2541">
              <w:rPr>
                <w:rFonts w:cs="Calibri"/>
                <w:b/>
                <w:i/>
              </w:rPr>
              <w:t>This benefit is continued on the next</w:t>
            </w:r>
            <w:r w:rsidR="00F00B3E">
              <w:rPr>
                <w:rFonts w:cs="Calibri"/>
                <w:b/>
                <w:i/>
              </w:rPr>
              <w:t xml:space="preserve"> p</w:t>
            </w:r>
            <w:r w:rsidRPr="000C2541">
              <w:rPr>
                <w:rFonts w:cs="Calibri"/>
                <w:b/>
                <w:i/>
              </w:rPr>
              <w:t>age</w:t>
            </w:r>
          </w:p>
          <w:p w14:paraId="4FD2354A" w14:textId="77777777" w:rsidR="00305047" w:rsidRDefault="00305047" w:rsidP="00305047">
            <w:pPr>
              <w:pStyle w:val="Tablesubtitle"/>
              <w:spacing w:line="240" w:lineRule="auto"/>
            </w:pPr>
            <w:r w:rsidRPr="00417E5A">
              <w:lastRenderedPageBreak/>
              <w:t xml:space="preserve">Durable </w:t>
            </w:r>
            <w:r>
              <w:t>M</w:t>
            </w:r>
            <w:r w:rsidRPr="00417E5A">
              <w:t xml:space="preserve">edical </w:t>
            </w:r>
            <w:r>
              <w:t>E</w:t>
            </w:r>
            <w:r w:rsidRPr="00417E5A">
              <w:t xml:space="preserve">quipment </w:t>
            </w:r>
            <w:r>
              <w:t xml:space="preserve">(DME) </w:t>
            </w:r>
            <w:r w:rsidRPr="00417E5A">
              <w:t>and related supplies</w:t>
            </w:r>
            <w:r>
              <w:t xml:space="preserve"> (continued)</w:t>
            </w:r>
          </w:p>
          <w:p w14:paraId="5DA56B2E" w14:textId="41073209" w:rsidR="00736A54" w:rsidRDefault="00736A54" w:rsidP="00736A54">
            <w:pPr>
              <w:pStyle w:val="Tabletext"/>
              <w:spacing w:line="240" w:lineRule="auto"/>
              <w:rPr>
                <w:rStyle w:val="PlanInstructions"/>
                <w:i w:val="0"/>
              </w:rPr>
            </w:pPr>
            <w:r w:rsidRPr="0039484E">
              <w:rPr>
                <w:rStyle w:val="PlanInstructions"/>
                <w:i w:val="0"/>
              </w:rPr>
              <w:t xml:space="preserve">Generally, </w:t>
            </w:r>
            <w:r w:rsidRPr="0039484E">
              <w:rPr>
                <w:rStyle w:val="PlanInstructions"/>
                <w:i w:val="0"/>
              </w:rPr>
              <w:fldChar w:fldCharType="begin"/>
            </w:r>
            <w:r w:rsidRPr="0039484E">
              <w:rPr>
                <w:rStyle w:val="PlanInstructions"/>
                <w:i w:val="0"/>
              </w:rPr>
              <w:instrText xml:space="preserve"> REF  planName \h \* Charformat  \* MERGEFORMAT </w:instrText>
            </w:r>
            <w:r w:rsidRPr="0039484E">
              <w:rPr>
                <w:rStyle w:val="PlanInstructions"/>
                <w:i w:val="0"/>
              </w:rPr>
            </w:r>
            <w:r w:rsidRPr="0039484E">
              <w:rPr>
                <w:rStyle w:val="PlanInstructions"/>
                <w:i w:val="0"/>
              </w:rPr>
              <w:fldChar w:fldCharType="separate"/>
            </w:r>
            <w:r w:rsidR="009737E0" w:rsidRPr="009737E0">
              <w:rPr>
                <w:rStyle w:val="PlanInstructions"/>
                <w:i w:val="0"/>
              </w:rPr>
              <w:t>&lt;plan name&gt;</w:t>
            </w:r>
            <w:r w:rsidRPr="0039484E">
              <w:rPr>
                <w:rStyle w:val="PlanInstructions"/>
                <w:i w:val="0"/>
              </w:rPr>
              <w:fldChar w:fldCharType="end"/>
            </w:r>
            <w:r w:rsidRPr="0039484E">
              <w:rPr>
                <w:rStyle w:val="PlanInstructions"/>
                <w:i w:val="0"/>
              </w:rPr>
              <w:t xml:space="preserve"> covers any </w:t>
            </w:r>
            <w:r w:rsidR="0086279B">
              <w:rPr>
                <w:rStyle w:val="PlanInstructions"/>
                <w:i w:val="0"/>
              </w:rPr>
              <w:t xml:space="preserve">(DME) </w:t>
            </w:r>
            <w:r w:rsidRPr="0039484E">
              <w:rPr>
                <w:rStyle w:val="PlanInstructions"/>
                <w:i w:val="0"/>
              </w:rPr>
              <w:t xml:space="preserve">covered by Medicare and </w:t>
            </w:r>
            <w:r w:rsidR="006E0952">
              <w:rPr>
                <w:rStyle w:val="PlanInstructions"/>
                <w:i w:val="0"/>
              </w:rPr>
              <w:t xml:space="preserve">Rhode Island </w:t>
            </w:r>
            <w:r w:rsidRPr="0039484E">
              <w:rPr>
                <w:rStyle w:val="PlanInstructions"/>
                <w:i w:val="0"/>
              </w:rPr>
              <w:t xml:space="preserve">Medicaid from the brands and makers on this list. We will not cover other brands and makers unless your doctor or other provider tells us that you need the brand. However, if you are new to </w:t>
            </w:r>
            <w:r w:rsidRPr="0039484E">
              <w:rPr>
                <w:rStyle w:val="PlanInstructions"/>
                <w:i w:val="0"/>
              </w:rPr>
              <w:fldChar w:fldCharType="begin"/>
            </w:r>
            <w:r w:rsidRPr="0039484E">
              <w:rPr>
                <w:rStyle w:val="PlanInstructions"/>
                <w:i w:val="0"/>
              </w:rPr>
              <w:instrText xml:space="preserve"> REF  planName \h \* Charformat  \* MERGEFORMAT </w:instrText>
            </w:r>
            <w:r w:rsidRPr="0039484E">
              <w:rPr>
                <w:rStyle w:val="PlanInstructions"/>
                <w:i w:val="0"/>
              </w:rPr>
            </w:r>
            <w:r w:rsidRPr="0039484E">
              <w:rPr>
                <w:rStyle w:val="PlanInstructions"/>
                <w:i w:val="0"/>
              </w:rPr>
              <w:fldChar w:fldCharType="separate"/>
            </w:r>
            <w:r w:rsidR="009737E0" w:rsidRPr="009737E0">
              <w:rPr>
                <w:rStyle w:val="PlanInstructions"/>
                <w:i w:val="0"/>
              </w:rPr>
              <w:t>&lt;plan name&gt;</w:t>
            </w:r>
            <w:r w:rsidRPr="0039484E">
              <w:rPr>
                <w:rStyle w:val="PlanInstructions"/>
                <w:i w:val="0"/>
              </w:rPr>
              <w:fldChar w:fldCharType="end"/>
            </w:r>
            <w:r w:rsidRPr="00415740">
              <w:rPr>
                <w:rStyle w:val="PlanInstructions"/>
                <w:i w:val="0"/>
              </w:rPr>
              <w:t xml:space="preserve"> and are using a brand of </w:t>
            </w:r>
            <w:r w:rsidR="0086279B">
              <w:rPr>
                <w:rStyle w:val="PlanInstructions"/>
                <w:i w:val="0"/>
              </w:rPr>
              <w:t>DME</w:t>
            </w:r>
            <w:r w:rsidRPr="00415740">
              <w:rPr>
                <w:rStyle w:val="PlanInstructions"/>
                <w:i w:val="0"/>
              </w:rPr>
              <w:t xml:space="preserve"> that is not on our list, we will continue to pay for this brand for you for up to 90 days. During this time, you should talk with your </w:t>
            </w:r>
            <w:r w:rsidR="00E859A0">
              <w:rPr>
                <w:rStyle w:val="PlanInstructions"/>
                <w:i w:val="0"/>
              </w:rPr>
              <w:t>provider</w:t>
            </w:r>
            <w:r w:rsidR="00E859A0" w:rsidRPr="00415740">
              <w:rPr>
                <w:rStyle w:val="PlanInstructions"/>
                <w:i w:val="0"/>
              </w:rPr>
              <w:t xml:space="preserve"> </w:t>
            </w:r>
            <w:r w:rsidRPr="00415740">
              <w:rPr>
                <w:rStyle w:val="PlanInstructions"/>
                <w:i w:val="0"/>
              </w:rPr>
              <w:t xml:space="preserve">to decide what brand is medically right for you after this 90-day period. (If you disagree with your </w:t>
            </w:r>
            <w:r w:rsidR="00E859A0">
              <w:rPr>
                <w:rStyle w:val="PlanInstructions"/>
                <w:i w:val="0"/>
              </w:rPr>
              <w:t>provider</w:t>
            </w:r>
            <w:r w:rsidRPr="00415740">
              <w:rPr>
                <w:rStyle w:val="PlanInstructions"/>
                <w:i w:val="0"/>
              </w:rPr>
              <w:t>, you can ask him or her to refer you for a second opinion.)</w:t>
            </w:r>
          </w:p>
          <w:p w14:paraId="21B8AAEE" w14:textId="7BB05CFF" w:rsidR="000171CC" w:rsidRDefault="000171CC" w:rsidP="00736A54">
            <w:pPr>
              <w:pStyle w:val="Tabletext"/>
              <w:spacing w:line="240" w:lineRule="auto"/>
              <w:rPr>
                <w:rStyle w:val="PlanInstructions"/>
                <w:i w:val="0"/>
              </w:rPr>
            </w:pPr>
            <w:r w:rsidRPr="000171CC">
              <w:rPr>
                <w:color w:val="548DD4"/>
              </w:rPr>
              <w:t>If you (or your provider) do not agree with the plan’s coverage decision, you or your provider may file an appeal. You can also file an appeal if you do not agree with your provider’s decision about what product or brand is right for your medical condition. (For more information about appeals, see Chapter 9 [</w:t>
            </w:r>
            <w:r w:rsidRPr="000171CC">
              <w:rPr>
                <w:i/>
                <w:color w:val="548DD4"/>
              </w:rPr>
              <w:t>plan may insert reference, as applicable</w:t>
            </w:r>
            <w:r w:rsidRPr="000171CC">
              <w:rPr>
                <w:color w:val="548DD4"/>
              </w:rPr>
              <w:t>]</w:t>
            </w:r>
            <w:r w:rsidRPr="000171CC">
              <w:rPr>
                <w:i/>
                <w:color w:val="548DD4"/>
              </w:rPr>
              <w:t>.</w:t>
            </w:r>
            <w:r w:rsidRPr="000171CC">
              <w:rPr>
                <w:color w:val="548DD4"/>
              </w:rPr>
              <w:t>)]</w:t>
            </w:r>
          </w:p>
          <w:p w14:paraId="394DA36E" w14:textId="34FD611A" w:rsidR="00D06762" w:rsidRPr="00D06762" w:rsidRDefault="00736A54" w:rsidP="000171CC">
            <w:pPr>
              <w:spacing w:after="120" w:line="260" w:lineRule="exact"/>
              <w:ind w:right="288"/>
              <w:jc w:val="right"/>
              <w:rPr>
                <w:rFonts w:eastAsia="Times New Roman"/>
                <w:color w:val="548DD4"/>
              </w:rPr>
            </w:pPr>
            <w:r>
              <w:rPr>
                <w:color w:val="548DD4"/>
              </w:rPr>
              <w:t xml:space="preserve">                            </w:t>
            </w:r>
          </w:p>
        </w:tc>
        <w:tc>
          <w:tcPr>
            <w:tcW w:w="2714"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283798A" w14:textId="0B380F7C" w:rsidR="00D06762" w:rsidRPr="00736A54" w:rsidRDefault="00736A54" w:rsidP="00736A54">
            <w:pPr>
              <w:spacing w:after="120" w:line="280" w:lineRule="exact"/>
              <w:ind w:right="288"/>
              <w:rPr>
                <w:rFonts w:eastAsia="Times New Roman"/>
              </w:rPr>
            </w:pPr>
            <w:r>
              <w:rPr>
                <w:rFonts w:eastAsia="Times New Roman"/>
              </w:rPr>
              <w:lastRenderedPageBreak/>
              <w:t>$0</w:t>
            </w:r>
          </w:p>
        </w:tc>
      </w:tr>
      <w:tr w:rsidR="00D06762" w:rsidRPr="00D06762" w14:paraId="4E343BC4" w14:textId="77777777" w:rsidTr="00CF4960">
        <w:trPr>
          <w:cantSplit/>
        </w:trPr>
        <w:tc>
          <w:tcPr>
            <w:tcW w:w="527" w:type="dxa"/>
            <w:tcBorders>
              <w:top w:val="nil"/>
              <w:left w:val="single" w:sz="4" w:space="0" w:color="808080"/>
              <w:bottom w:val="single" w:sz="4" w:space="0" w:color="808080"/>
              <w:right w:val="nil"/>
            </w:tcBorders>
          </w:tcPr>
          <w:p w14:paraId="0057A6E5" w14:textId="77777777" w:rsidR="00D06762" w:rsidRPr="00D06762" w:rsidRDefault="00D06762" w:rsidP="00D06762">
            <w:pPr>
              <w:spacing w:before="100" w:after="120"/>
              <w:ind w:right="86"/>
              <w:jc w:val="center"/>
              <w:rPr>
                <w:snapToGrid w:val="0"/>
                <w:color w:val="000000"/>
                <w:position w:val="-2"/>
              </w:rPr>
            </w:pPr>
          </w:p>
        </w:tc>
        <w:tc>
          <w:tcPr>
            <w:tcW w:w="6668"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3DAA5777" w14:textId="77777777" w:rsidR="00D06762" w:rsidRPr="00D06762" w:rsidRDefault="00D06762" w:rsidP="00D06762">
            <w:pPr>
              <w:spacing w:line="280" w:lineRule="exact"/>
              <w:ind w:right="288"/>
              <w:rPr>
                <w:rFonts w:eastAsia="Times New Roman"/>
                <w:b/>
                <w:bCs/>
              </w:rPr>
            </w:pPr>
            <w:r w:rsidRPr="00D06762">
              <w:rPr>
                <w:rFonts w:eastAsia="Times New Roman"/>
                <w:b/>
                <w:bCs/>
              </w:rPr>
              <w:t>Emergency care</w:t>
            </w:r>
          </w:p>
          <w:p w14:paraId="7354A450" w14:textId="77777777" w:rsidR="00736A54" w:rsidRPr="00526D66" w:rsidRDefault="00736A54" w:rsidP="00736A54">
            <w:pPr>
              <w:pStyle w:val="Tabletext"/>
              <w:spacing w:line="240" w:lineRule="auto"/>
            </w:pPr>
            <w:r w:rsidRPr="000A4D9A">
              <w:rPr>
                <w:i/>
              </w:rPr>
              <w:t>Emergency care</w:t>
            </w:r>
            <w:r w:rsidRPr="00526D66">
              <w:t xml:space="preserve"> </w:t>
            </w:r>
            <w:r>
              <w:t>means</w:t>
            </w:r>
            <w:r w:rsidRPr="00526D66">
              <w:t xml:space="preserve"> services that are:</w:t>
            </w:r>
          </w:p>
          <w:p w14:paraId="11307385" w14:textId="77777777" w:rsidR="00736A54" w:rsidRPr="00EB7A1D" w:rsidRDefault="00736A54" w:rsidP="00736A54">
            <w:pPr>
              <w:pStyle w:val="Tablelistbullet"/>
              <w:spacing w:line="240" w:lineRule="auto"/>
            </w:pPr>
            <w:r w:rsidRPr="00EB7A1D">
              <w:t xml:space="preserve">given by a provider </w:t>
            </w:r>
            <w:r>
              <w:t>trained</w:t>
            </w:r>
            <w:r w:rsidRPr="00EB7A1D">
              <w:t xml:space="preserve"> to give emergency services, </w:t>
            </w:r>
            <w:r w:rsidRPr="00415740">
              <w:rPr>
                <w:b/>
                <w:i/>
              </w:rPr>
              <w:t>and</w:t>
            </w:r>
          </w:p>
          <w:p w14:paraId="0ACC82DF" w14:textId="77777777" w:rsidR="00736A54" w:rsidRPr="00EB7A1D" w:rsidRDefault="00736A54" w:rsidP="00736A54">
            <w:pPr>
              <w:pStyle w:val="Tablelistbullet"/>
              <w:spacing w:line="240" w:lineRule="auto"/>
            </w:pPr>
            <w:proofErr w:type="gramStart"/>
            <w:r w:rsidRPr="00EB7A1D">
              <w:t>needed</w:t>
            </w:r>
            <w:proofErr w:type="gramEnd"/>
            <w:r w:rsidRPr="00EB7A1D">
              <w:t xml:space="preserve"> to treat a medical emergency.</w:t>
            </w:r>
          </w:p>
          <w:p w14:paraId="62C55869" w14:textId="77777777" w:rsidR="00736A54" w:rsidRPr="00927A0B" w:rsidRDefault="00736A54" w:rsidP="00736A54">
            <w:pPr>
              <w:pStyle w:val="Tabletext"/>
              <w:spacing w:line="240" w:lineRule="auto"/>
            </w:pPr>
            <w:r w:rsidRPr="00AF651E">
              <w:t xml:space="preserve">A </w:t>
            </w:r>
            <w:r w:rsidRPr="00536618">
              <w:rPr>
                <w:i/>
              </w:rPr>
              <w:t>medical emergency</w:t>
            </w:r>
            <w:r w:rsidRPr="00927A0B">
              <w:t xml:space="preserve"> is a medical condition with severe pain or serious injury. The condition is so serious that, if it doesn’t get immediate medical attention, anyone with an average knowledge of health and medicine could expect it to result in:</w:t>
            </w:r>
          </w:p>
          <w:p w14:paraId="47DDA536" w14:textId="28AEC079" w:rsidR="00736A54" w:rsidRPr="00927A0B" w:rsidRDefault="00736A54" w:rsidP="00736A54">
            <w:pPr>
              <w:pStyle w:val="Tablelistbullet"/>
              <w:spacing w:line="240" w:lineRule="auto"/>
            </w:pPr>
            <w:r w:rsidRPr="00927A0B">
              <w:t>serious risk</w:t>
            </w:r>
            <w:r>
              <w:t xml:space="preserve"> to your health</w:t>
            </w:r>
            <w:r w:rsidR="0086279B">
              <w:t xml:space="preserve"> or </w:t>
            </w:r>
            <w:r w:rsidR="00F00B3E">
              <w:t xml:space="preserve">to </w:t>
            </w:r>
            <w:r w:rsidR="0086279B">
              <w:t>that of your unborn child</w:t>
            </w:r>
            <w:r w:rsidRPr="00927A0B">
              <w:t xml:space="preserve">; </w:t>
            </w:r>
            <w:r w:rsidRPr="00927A0B">
              <w:rPr>
                <w:b/>
                <w:i/>
              </w:rPr>
              <w:t>or</w:t>
            </w:r>
          </w:p>
          <w:p w14:paraId="1D17E621" w14:textId="77777777" w:rsidR="00736A54" w:rsidRPr="00927A0B" w:rsidRDefault="00736A54" w:rsidP="00736A54">
            <w:pPr>
              <w:pStyle w:val="Tablelistbullet"/>
              <w:spacing w:line="240" w:lineRule="auto"/>
            </w:pPr>
            <w:r w:rsidRPr="00927A0B">
              <w:t xml:space="preserve">serious harm to bodily functions; </w:t>
            </w:r>
            <w:r w:rsidRPr="00927A0B">
              <w:rPr>
                <w:b/>
                <w:i/>
              </w:rPr>
              <w:t>or</w:t>
            </w:r>
          </w:p>
          <w:p w14:paraId="38E44DD7" w14:textId="77777777" w:rsidR="00736A54" w:rsidRPr="00927A0B" w:rsidRDefault="00736A54" w:rsidP="00736A54">
            <w:pPr>
              <w:pStyle w:val="Tablelistbullet"/>
              <w:spacing w:line="240" w:lineRule="auto"/>
            </w:pPr>
            <w:r w:rsidRPr="00927A0B">
              <w:t xml:space="preserve">serious dysfunction of any bodily organ or part; </w:t>
            </w:r>
            <w:r w:rsidRPr="00927A0B">
              <w:rPr>
                <w:b/>
                <w:i/>
              </w:rPr>
              <w:t>or</w:t>
            </w:r>
          </w:p>
          <w:p w14:paraId="298B0062" w14:textId="360E5BD9" w:rsidR="00736A54" w:rsidRPr="00927A0B" w:rsidRDefault="00736A54" w:rsidP="00736A54">
            <w:pPr>
              <w:pStyle w:val="Tablelistbullet"/>
              <w:spacing w:line="240" w:lineRule="auto"/>
            </w:pPr>
            <w:r w:rsidRPr="00927A0B">
              <w:t xml:space="preserve">in the case of a pregnant woman </w:t>
            </w:r>
            <w:r>
              <w:t>in</w:t>
            </w:r>
            <w:r w:rsidRPr="00927A0B">
              <w:t xml:space="preserve"> active labor, </w:t>
            </w:r>
            <w:r w:rsidR="0086279B">
              <w:t>when</w:t>
            </w:r>
            <w:r w:rsidRPr="00927A0B">
              <w:t>:</w:t>
            </w:r>
          </w:p>
          <w:p w14:paraId="549A69D2" w14:textId="5FE6588A" w:rsidR="00736A54" w:rsidRPr="00927A0B" w:rsidRDefault="000171CC" w:rsidP="00736A54">
            <w:pPr>
              <w:pStyle w:val="Tablelistbullet2"/>
              <w:spacing w:line="240" w:lineRule="auto"/>
            </w:pPr>
            <w:proofErr w:type="gramStart"/>
            <w:r>
              <w:t>t</w:t>
            </w:r>
            <w:r w:rsidRPr="00927A0B">
              <w:t>here</w:t>
            </w:r>
            <w:proofErr w:type="gramEnd"/>
            <w:r w:rsidRPr="00927A0B">
              <w:t xml:space="preserve"> </w:t>
            </w:r>
            <w:r w:rsidR="00736A54" w:rsidRPr="00927A0B">
              <w:t xml:space="preserve">is not enough time to safely transfer </w:t>
            </w:r>
            <w:r w:rsidR="00736A54">
              <w:t>you</w:t>
            </w:r>
            <w:r w:rsidR="00736A54" w:rsidRPr="00927A0B">
              <w:t xml:space="preserve"> to another hospital before delivery.</w:t>
            </w:r>
          </w:p>
          <w:p w14:paraId="42DA7C4C" w14:textId="22DF95A1" w:rsidR="00736A54" w:rsidRPr="00927A0B" w:rsidRDefault="000171CC" w:rsidP="00736A54">
            <w:pPr>
              <w:pStyle w:val="Tablelistbullet2"/>
              <w:spacing w:line="240" w:lineRule="auto"/>
            </w:pPr>
            <w:proofErr w:type="gramStart"/>
            <w:r>
              <w:t>a</w:t>
            </w:r>
            <w:proofErr w:type="gramEnd"/>
            <w:r w:rsidRPr="00927A0B">
              <w:t xml:space="preserve"> </w:t>
            </w:r>
            <w:r w:rsidR="00736A54" w:rsidRPr="00927A0B">
              <w:t xml:space="preserve">transfer </w:t>
            </w:r>
            <w:r w:rsidR="003F177A">
              <w:t xml:space="preserve">to another hospital </w:t>
            </w:r>
            <w:r w:rsidR="00736A54" w:rsidRPr="00927A0B">
              <w:t xml:space="preserve">may pose a threat to </w:t>
            </w:r>
            <w:r w:rsidR="00736A54">
              <w:t>your</w:t>
            </w:r>
            <w:r w:rsidR="00736A54" w:rsidRPr="00927A0B">
              <w:t xml:space="preserve"> health or safety </w:t>
            </w:r>
            <w:r w:rsidR="00736A54">
              <w:t xml:space="preserve">or to that </w:t>
            </w:r>
            <w:r w:rsidR="00736A54" w:rsidRPr="00927A0B">
              <w:t xml:space="preserve">of </w:t>
            </w:r>
            <w:r w:rsidR="00736A54">
              <w:t>your</w:t>
            </w:r>
            <w:r w:rsidR="00736A54" w:rsidRPr="00927A0B">
              <w:t xml:space="preserve"> unborn child.</w:t>
            </w:r>
          </w:p>
          <w:p w14:paraId="52DF55BC" w14:textId="77777777" w:rsidR="00736A54" w:rsidRPr="00C85847" w:rsidRDefault="00736A54" w:rsidP="00736A54">
            <w:pPr>
              <w:pStyle w:val="Tabletext"/>
              <w:spacing w:line="240" w:lineRule="auto"/>
              <w:rPr>
                <w:rStyle w:val="PlanInstructions"/>
                <w:i w:val="0"/>
                <w:color w:val="auto"/>
              </w:rPr>
            </w:pPr>
            <w:r>
              <w:rPr>
                <w:rStyle w:val="PlanInstructions"/>
                <w:i w:val="0"/>
                <w:color w:val="auto"/>
              </w:rPr>
              <w:t xml:space="preserve">The plan will pay for emergency care and emergency transportation services. </w:t>
            </w:r>
          </w:p>
          <w:p w14:paraId="213476A7" w14:textId="5481D95D" w:rsidR="00D06762" w:rsidRPr="00D06762" w:rsidRDefault="00736A54" w:rsidP="004B1158">
            <w:pPr>
              <w:spacing w:after="120" w:line="280" w:lineRule="exact"/>
              <w:ind w:right="288"/>
              <w:rPr>
                <w:rFonts w:eastAsia="Times New Roman"/>
                <w:i/>
                <w:color w:val="548DD4"/>
              </w:rPr>
            </w:pPr>
            <w:r w:rsidRPr="004B6E6D">
              <w:rPr>
                <w:rStyle w:val="PlanInstructions"/>
                <w:i w:val="0"/>
              </w:rPr>
              <w:t>[</w:t>
            </w:r>
            <w:r w:rsidRPr="004B6E6D">
              <w:rPr>
                <w:rStyle w:val="PlanInstructions"/>
              </w:rPr>
              <w:t xml:space="preserve">Also identify whether </w:t>
            </w:r>
            <w:r w:rsidR="003F177A">
              <w:rPr>
                <w:rStyle w:val="PlanInstructions"/>
              </w:rPr>
              <w:t>the plan only covers emergency care</w:t>
            </w:r>
            <w:r w:rsidRPr="004B6E6D">
              <w:rPr>
                <w:rStyle w:val="PlanInstructions"/>
              </w:rPr>
              <w:t xml:space="preserve"> within the U.S. </w:t>
            </w:r>
            <w:r>
              <w:rPr>
                <w:rStyle w:val="PlanInstructions"/>
              </w:rPr>
              <w:t xml:space="preserve">and its territories </w:t>
            </w:r>
            <w:r w:rsidR="003F177A">
              <w:rPr>
                <w:rStyle w:val="PlanInstructions"/>
              </w:rPr>
              <w:t xml:space="preserve">as required </w:t>
            </w:r>
            <w:r w:rsidRPr="004B6E6D">
              <w:rPr>
                <w:rStyle w:val="PlanInstructions"/>
              </w:rPr>
              <w:t xml:space="preserve">or </w:t>
            </w:r>
            <w:r w:rsidR="003F177A">
              <w:rPr>
                <w:rStyle w:val="PlanInstructions"/>
              </w:rPr>
              <w:t xml:space="preserve">also covers emergency care as a </w:t>
            </w:r>
            <w:r>
              <w:rPr>
                <w:rStyle w:val="PlanInstructions"/>
              </w:rPr>
              <w:t xml:space="preserve">supplemental </w:t>
            </w:r>
            <w:r w:rsidR="003F177A">
              <w:rPr>
                <w:rStyle w:val="PlanInstructions"/>
              </w:rPr>
              <w:t xml:space="preserve">benefit that provides </w:t>
            </w:r>
            <w:r w:rsidRPr="004B6E6D">
              <w:rPr>
                <w:rStyle w:val="PlanInstructions"/>
              </w:rPr>
              <w:t>world-wide</w:t>
            </w:r>
            <w:r>
              <w:rPr>
                <w:rStyle w:val="PlanInstructions"/>
              </w:rPr>
              <w:t xml:space="preserve"> emergency/urgent coverage</w:t>
            </w:r>
            <w:r w:rsidRPr="004B6E6D">
              <w:rPr>
                <w:rStyle w:val="PlanInstructions"/>
              </w:rPr>
              <w:t>.</w:t>
            </w:r>
            <w:r w:rsidRPr="004B6E6D">
              <w:rPr>
                <w:rStyle w:val="PlanInstructions"/>
                <w:i w:val="0"/>
              </w:rPr>
              <w:t>]</w:t>
            </w:r>
          </w:p>
        </w:tc>
        <w:tc>
          <w:tcPr>
            <w:tcW w:w="2714"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4B8A2A1" w14:textId="77777777" w:rsidR="00D06762" w:rsidRPr="00D06762" w:rsidRDefault="00D06762" w:rsidP="00D06762">
            <w:pPr>
              <w:spacing w:after="120" w:line="280" w:lineRule="exact"/>
              <w:ind w:right="288"/>
              <w:rPr>
                <w:rFonts w:eastAsia="Times New Roman"/>
              </w:rPr>
            </w:pPr>
            <w:r w:rsidRPr="00D06762">
              <w:rPr>
                <w:rFonts w:eastAsia="Times New Roman"/>
              </w:rPr>
              <w:t>$0</w:t>
            </w:r>
          </w:p>
          <w:p w14:paraId="6A440301" w14:textId="10B04534" w:rsidR="00D06762" w:rsidRPr="00D06762" w:rsidRDefault="00736A54" w:rsidP="00D06762">
            <w:pPr>
              <w:spacing w:after="120" w:line="280" w:lineRule="exact"/>
              <w:ind w:right="288"/>
              <w:rPr>
                <w:rFonts w:eastAsia="Times New Roman"/>
              </w:rPr>
            </w:pPr>
            <w:r w:rsidRPr="00E0421C">
              <w:t xml:space="preserve">If you get emergency care at an out-of-network hospital and need inpatient care after your emergency is </w:t>
            </w:r>
            <w:r>
              <w:t>stabilized</w:t>
            </w:r>
            <w:r w:rsidRPr="00E0421C">
              <w:t>,</w:t>
            </w:r>
            <w:r w:rsidRPr="00E0421C" w:rsidDel="00446AC5">
              <w:t xml:space="preserve"> </w:t>
            </w:r>
            <w:r w:rsidRPr="00E0421C">
              <w:rPr>
                <w:rStyle w:val="PlanInstructions"/>
                <w:i w:val="0"/>
              </w:rPr>
              <w:t>[</w:t>
            </w:r>
            <w:r w:rsidRPr="00E0421C">
              <w:rPr>
                <w:rStyle w:val="PlanInstructions"/>
              </w:rPr>
              <w:t>plan should insert information as needed to accurately describe emergency care benefits</w:t>
            </w:r>
            <w:r>
              <w:rPr>
                <w:rStyle w:val="PlanInstructions"/>
              </w:rPr>
              <w:t>:</w:t>
            </w:r>
            <w:r>
              <w:rPr>
                <w:rFonts w:cs="Arial"/>
                <w:i/>
                <w:iCs/>
                <w:color w:val="5291EF"/>
              </w:rPr>
              <w:t xml:space="preserve"> </w:t>
            </w:r>
            <w:r w:rsidRPr="00E0421C">
              <w:rPr>
                <w:rStyle w:val="PlanInstructions"/>
                <w:i w:val="0"/>
              </w:rPr>
              <w:t>(e.g.</w:t>
            </w:r>
            <w:r>
              <w:rPr>
                <w:rStyle w:val="PlanInstructions"/>
                <w:i w:val="0"/>
              </w:rPr>
              <w:t>,</w:t>
            </w:r>
            <w:r w:rsidRPr="00E0421C">
              <w:rPr>
                <w:rStyle w:val="PlanInstructions"/>
                <w:i w:val="0"/>
              </w:rPr>
              <w:t xml:space="preserve"> you must return to a network hospital for your care to continue to be paid for. You can stay in the out-of-network hospital for your inpatient care only if the plan approves your stay.)]</w:t>
            </w:r>
            <w:r w:rsidRPr="00E0421C">
              <w:t>.</w:t>
            </w:r>
          </w:p>
        </w:tc>
      </w:tr>
      <w:tr w:rsidR="00D06762" w:rsidRPr="00D06762" w14:paraId="2392372D" w14:textId="77777777" w:rsidTr="00CF4960">
        <w:trPr>
          <w:cantSplit/>
        </w:trPr>
        <w:tc>
          <w:tcPr>
            <w:tcW w:w="527" w:type="dxa"/>
            <w:tcBorders>
              <w:top w:val="single" w:sz="4" w:space="0" w:color="808080"/>
              <w:left w:val="single" w:sz="4" w:space="0" w:color="808080"/>
              <w:bottom w:val="single" w:sz="4" w:space="0" w:color="808080"/>
              <w:right w:val="nil"/>
            </w:tcBorders>
          </w:tcPr>
          <w:p w14:paraId="44E5B874" w14:textId="77777777" w:rsidR="00D06762" w:rsidRPr="00D06762" w:rsidRDefault="00D06762" w:rsidP="00D06762">
            <w:pPr>
              <w:spacing w:before="100" w:after="120"/>
              <w:ind w:right="86"/>
              <w:jc w:val="center"/>
              <w:rPr>
                <w:color w:val="000000"/>
                <w:position w:val="-2"/>
              </w:rPr>
            </w:pPr>
          </w:p>
        </w:tc>
        <w:tc>
          <w:tcPr>
            <w:tcW w:w="6668"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B8E56CA" w14:textId="77777777" w:rsidR="00736A54" w:rsidRPr="004B6E6D" w:rsidRDefault="00736A54" w:rsidP="00736A54">
            <w:pPr>
              <w:pStyle w:val="Tabletext"/>
              <w:spacing w:line="240" w:lineRule="auto"/>
              <w:rPr>
                <w:rStyle w:val="PlanInstructions"/>
              </w:rPr>
            </w:pPr>
            <w:r w:rsidRPr="004B6E6D">
              <w:rPr>
                <w:rStyle w:val="PlanInstructions"/>
                <w:i w:val="0"/>
              </w:rPr>
              <w:t>[</w:t>
            </w:r>
            <w:r w:rsidRPr="004B6E6D">
              <w:rPr>
                <w:rStyle w:val="PlanInstructions"/>
              </w:rPr>
              <w:t>Plan should modify this as necessary.</w:t>
            </w:r>
            <w:r w:rsidRPr="004B6E6D">
              <w:rPr>
                <w:rStyle w:val="PlanInstructions"/>
                <w:i w:val="0"/>
              </w:rPr>
              <w:t>]</w:t>
            </w:r>
          </w:p>
          <w:p w14:paraId="3EA44D43" w14:textId="77777777" w:rsidR="00736A54" w:rsidRDefault="00736A54" w:rsidP="00736A54">
            <w:pPr>
              <w:pStyle w:val="Tablesubtitle"/>
              <w:spacing w:line="240" w:lineRule="auto"/>
            </w:pPr>
            <w:r w:rsidRPr="00E36476">
              <w:t xml:space="preserve">Family </w:t>
            </w:r>
            <w:r>
              <w:t>p</w:t>
            </w:r>
            <w:r w:rsidRPr="00E36476">
              <w:t xml:space="preserve">lanning </w:t>
            </w:r>
            <w:r>
              <w:t>s</w:t>
            </w:r>
            <w:r w:rsidRPr="00E36476">
              <w:t>ervices</w:t>
            </w:r>
          </w:p>
          <w:p w14:paraId="4034E0ED" w14:textId="0893D81E" w:rsidR="00736A54" w:rsidRPr="00E0421C" w:rsidRDefault="00736A54" w:rsidP="00736A54">
            <w:pPr>
              <w:pStyle w:val="Tabletext"/>
              <w:spacing w:line="240" w:lineRule="auto"/>
            </w:pPr>
            <w:r w:rsidRPr="00E0421C">
              <w:t xml:space="preserve">The law lets you choose any provider to get certain family planning services from. This means </w:t>
            </w:r>
            <w:r>
              <w:t xml:space="preserve">you can get family planning services from </w:t>
            </w:r>
            <w:r w:rsidRPr="00E0421C">
              <w:t xml:space="preserve">any </w:t>
            </w:r>
            <w:r>
              <w:t xml:space="preserve">network or out-of-network </w:t>
            </w:r>
            <w:r w:rsidR="00E859A0">
              <w:t>provider</w:t>
            </w:r>
            <w:r w:rsidRPr="00E0421C">
              <w:t>, clinic, hospital, pharmacy or family planning office.</w:t>
            </w:r>
          </w:p>
          <w:p w14:paraId="47A5B8EB" w14:textId="77777777" w:rsidR="00736A54" w:rsidRDefault="00736A54" w:rsidP="00736A54">
            <w:pPr>
              <w:pStyle w:val="Tabletext"/>
              <w:spacing w:line="240" w:lineRule="auto"/>
            </w:pPr>
            <w:r w:rsidRPr="00BE5349">
              <w:t xml:space="preserve">The plan will pay for </w:t>
            </w:r>
            <w:r>
              <w:t xml:space="preserve">the following </w:t>
            </w:r>
            <w:r w:rsidRPr="00BE5349">
              <w:t>services</w:t>
            </w:r>
            <w:r>
              <w:t>:</w:t>
            </w:r>
          </w:p>
          <w:p w14:paraId="3BB3DA86" w14:textId="77777777" w:rsidR="00736A54" w:rsidRPr="00EB7A1D" w:rsidRDefault="00736A54" w:rsidP="00736A54">
            <w:pPr>
              <w:pStyle w:val="Tablelistbullet"/>
              <w:spacing w:line="240" w:lineRule="auto"/>
              <w:rPr>
                <w:rFonts w:eastAsia="Times New Roman"/>
              </w:rPr>
            </w:pPr>
            <w:r w:rsidRPr="00EB7A1D">
              <w:rPr>
                <w:rFonts w:eastAsia="Times New Roman"/>
              </w:rPr>
              <w:t>Family planning exam and medical treatment</w:t>
            </w:r>
          </w:p>
          <w:p w14:paraId="7DD327A2" w14:textId="77777777" w:rsidR="00736A54" w:rsidRPr="00EB7A1D" w:rsidRDefault="00736A54" w:rsidP="00736A54">
            <w:pPr>
              <w:pStyle w:val="Tablelistbullet"/>
              <w:spacing w:line="240" w:lineRule="auto"/>
              <w:rPr>
                <w:rFonts w:eastAsia="Times New Roman"/>
              </w:rPr>
            </w:pPr>
            <w:r w:rsidRPr="00EB7A1D">
              <w:rPr>
                <w:rFonts w:eastAsia="Times New Roman"/>
              </w:rPr>
              <w:t>Family planning lab and diagnostic tests</w:t>
            </w:r>
          </w:p>
          <w:p w14:paraId="28A473B4" w14:textId="77777777" w:rsidR="00736A54" w:rsidRPr="00EB7A1D" w:rsidRDefault="00736A54" w:rsidP="00736A54">
            <w:pPr>
              <w:pStyle w:val="Tablelistbullet"/>
              <w:spacing w:line="240" w:lineRule="auto"/>
              <w:rPr>
                <w:rFonts w:eastAsia="Times New Roman"/>
              </w:rPr>
            </w:pPr>
            <w:r w:rsidRPr="00EB7A1D">
              <w:rPr>
                <w:rFonts w:eastAsia="Times New Roman"/>
              </w:rPr>
              <w:t>Family planning methods (birth control pills, patch, ring, IUD, injections, implants)</w:t>
            </w:r>
          </w:p>
          <w:p w14:paraId="47F791FD" w14:textId="77777777" w:rsidR="00736A54" w:rsidRPr="00EB7A1D" w:rsidRDefault="00736A54" w:rsidP="00736A54">
            <w:pPr>
              <w:pStyle w:val="Tablelistbullet"/>
              <w:spacing w:line="240" w:lineRule="auto"/>
              <w:rPr>
                <w:rFonts w:eastAsia="Times New Roman"/>
              </w:rPr>
            </w:pPr>
            <w:r w:rsidRPr="00EB7A1D">
              <w:rPr>
                <w:rFonts w:eastAsia="Times New Roman"/>
              </w:rPr>
              <w:t>Family planning supplies with prescription (condom, sponge, foam, film, diaphragm, cap)</w:t>
            </w:r>
          </w:p>
          <w:p w14:paraId="7FA86954" w14:textId="77777777" w:rsidR="00736A54" w:rsidRPr="00EB7A1D" w:rsidRDefault="00736A54" w:rsidP="00736A54">
            <w:pPr>
              <w:pStyle w:val="Tablelistbullet"/>
              <w:spacing w:line="240" w:lineRule="auto"/>
              <w:rPr>
                <w:rFonts w:eastAsia="Times New Roman"/>
              </w:rPr>
            </w:pPr>
            <w:r w:rsidRPr="00EB7A1D">
              <w:rPr>
                <w:rFonts w:eastAsia="Times New Roman"/>
              </w:rPr>
              <w:t xml:space="preserve">Counseling and diagnosis of infertility, </w:t>
            </w:r>
            <w:r>
              <w:rPr>
                <w:rFonts w:eastAsia="Times New Roman"/>
              </w:rPr>
              <w:t>and</w:t>
            </w:r>
            <w:r w:rsidRPr="00EB7A1D">
              <w:rPr>
                <w:rFonts w:eastAsia="Times New Roman"/>
              </w:rPr>
              <w:t xml:space="preserve"> related services</w:t>
            </w:r>
          </w:p>
          <w:p w14:paraId="7ADDB439" w14:textId="77777777" w:rsidR="00736A54" w:rsidRPr="00EB7A1D" w:rsidRDefault="00736A54" w:rsidP="00736A54">
            <w:pPr>
              <w:pStyle w:val="Tablelistbullet"/>
              <w:spacing w:line="240" w:lineRule="auto"/>
              <w:rPr>
                <w:rFonts w:eastAsia="Times New Roman"/>
              </w:rPr>
            </w:pPr>
            <w:r w:rsidRPr="00EB7A1D">
              <w:rPr>
                <w:rFonts w:eastAsia="Times New Roman"/>
              </w:rPr>
              <w:t xml:space="preserve">Counseling and testing for sexually transmitted </w:t>
            </w:r>
            <w:r>
              <w:rPr>
                <w:rFonts w:eastAsia="Times New Roman"/>
              </w:rPr>
              <w:t>infections</w:t>
            </w:r>
            <w:r w:rsidRPr="00EB7A1D">
              <w:rPr>
                <w:rFonts w:eastAsia="Times New Roman"/>
              </w:rPr>
              <w:t xml:space="preserve"> (ST</w:t>
            </w:r>
            <w:r>
              <w:rPr>
                <w:rFonts w:eastAsia="Times New Roman"/>
              </w:rPr>
              <w:t>I</w:t>
            </w:r>
            <w:r w:rsidRPr="00EB7A1D">
              <w:rPr>
                <w:rFonts w:eastAsia="Times New Roman"/>
              </w:rPr>
              <w:t>s), AIDS, and other HIV-related conditions</w:t>
            </w:r>
          </w:p>
          <w:p w14:paraId="2657E086" w14:textId="77777777" w:rsidR="00736A54" w:rsidRPr="00EB7A1D" w:rsidRDefault="00736A54" w:rsidP="00736A54">
            <w:pPr>
              <w:pStyle w:val="Tablelistbullet"/>
              <w:spacing w:line="240" w:lineRule="auto"/>
              <w:rPr>
                <w:rFonts w:eastAsia="Times New Roman"/>
              </w:rPr>
            </w:pPr>
            <w:r w:rsidRPr="00EB7A1D">
              <w:rPr>
                <w:rFonts w:eastAsia="Times New Roman"/>
              </w:rPr>
              <w:t xml:space="preserve">Treatment for sexually transmitted </w:t>
            </w:r>
            <w:r>
              <w:rPr>
                <w:rFonts w:eastAsia="Times New Roman"/>
              </w:rPr>
              <w:t>infections</w:t>
            </w:r>
            <w:r w:rsidRPr="00EB7A1D">
              <w:rPr>
                <w:rFonts w:eastAsia="Times New Roman"/>
              </w:rPr>
              <w:t xml:space="preserve"> (ST</w:t>
            </w:r>
            <w:r>
              <w:rPr>
                <w:rFonts w:eastAsia="Times New Roman"/>
              </w:rPr>
              <w:t>I</w:t>
            </w:r>
            <w:r w:rsidRPr="00EB7A1D">
              <w:rPr>
                <w:rFonts w:eastAsia="Times New Roman"/>
              </w:rPr>
              <w:t>s)</w:t>
            </w:r>
          </w:p>
          <w:p w14:paraId="144D4B3A" w14:textId="77777777" w:rsidR="00736A54" w:rsidRPr="00EB7A1D" w:rsidRDefault="00736A54" w:rsidP="00736A54">
            <w:pPr>
              <w:pStyle w:val="Tablelistbullet"/>
              <w:spacing w:line="240" w:lineRule="auto"/>
              <w:rPr>
                <w:rFonts w:eastAsia="Times New Roman"/>
              </w:rPr>
            </w:pPr>
            <w:r w:rsidRPr="00EB7A1D">
              <w:rPr>
                <w:rFonts w:eastAsia="Times New Roman"/>
              </w:rPr>
              <w:t>Voluntary sterilization (You must be age 21 or older, and you must sign a federal sterilization consent form. At least 30 days, but not more than 180 days, must pass between the date that you sign the form and the date of surgery.)</w:t>
            </w:r>
          </w:p>
          <w:p w14:paraId="744B9BAD" w14:textId="77777777" w:rsidR="00736A54" w:rsidRDefault="00736A54" w:rsidP="00736A54">
            <w:pPr>
              <w:pStyle w:val="Tablelistbullet"/>
              <w:spacing w:line="240" w:lineRule="auto"/>
            </w:pPr>
            <w:r w:rsidRPr="00EB7A1D">
              <w:t>Genetic counseling</w:t>
            </w:r>
          </w:p>
          <w:p w14:paraId="13A0311D" w14:textId="77777777" w:rsidR="00736A54" w:rsidRDefault="00736A54" w:rsidP="00736A54">
            <w:pPr>
              <w:pStyle w:val="Tabletext"/>
              <w:spacing w:line="240" w:lineRule="auto"/>
            </w:pPr>
            <w:r>
              <w:t>The plan will also pay for some other family planning services. However, you must see a provider in the plan’s network for the following services:</w:t>
            </w:r>
          </w:p>
          <w:p w14:paraId="0F578749" w14:textId="2AD6AB80" w:rsidR="00736A54" w:rsidRDefault="00736A54" w:rsidP="00736A54">
            <w:pPr>
              <w:pStyle w:val="Tablelistbullet"/>
              <w:spacing w:line="240" w:lineRule="auto"/>
            </w:pPr>
            <w:r w:rsidRPr="00EB7A1D">
              <w:t xml:space="preserve">Treatment for AIDS and other </w:t>
            </w:r>
            <w:r>
              <w:t xml:space="preserve">HIV-related conditions, including </w:t>
            </w:r>
            <w:r w:rsidRPr="00441599">
              <w:t>medical case management for people living with HIV/AIDS and non-medical care management services for people living with HIV</w:t>
            </w:r>
            <w:r w:rsidR="00BD7CE9">
              <w:t>/</w:t>
            </w:r>
            <w:r w:rsidRPr="00441599">
              <w:t>AIDS or are at risk for HIV</w:t>
            </w:r>
          </w:p>
          <w:p w14:paraId="31DA30EB" w14:textId="2BEDB6A4" w:rsidR="00D06762" w:rsidRPr="00D06762" w:rsidRDefault="00736A54" w:rsidP="00736A54">
            <w:pPr>
              <w:pStyle w:val="Tablelistbullet"/>
              <w:spacing w:line="240" w:lineRule="auto"/>
            </w:pPr>
            <w:r w:rsidRPr="00EB7A1D">
              <w:t>Genetic testing</w:t>
            </w:r>
          </w:p>
        </w:tc>
        <w:tc>
          <w:tcPr>
            <w:tcW w:w="2714"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A9364E4" w14:textId="36BCE21F" w:rsidR="00D06762" w:rsidRPr="00736A54" w:rsidRDefault="00736A54" w:rsidP="00D06762">
            <w:pPr>
              <w:spacing w:after="120" w:line="280" w:lineRule="exact"/>
              <w:ind w:right="288"/>
              <w:rPr>
                <w:rFonts w:eastAsia="Times New Roman"/>
                <w:i/>
              </w:rPr>
            </w:pPr>
            <w:r>
              <w:rPr>
                <w:rFonts w:eastAsia="Times New Roman"/>
              </w:rPr>
              <w:t>$0</w:t>
            </w:r>
          </w:p>
        </w:tc>
      </w:tr>
      <w:tr w:rsidR="00D06762" w:rsidRPr="00D06762" w14:paraId="78C41BF9" w14:textId="77777777" w:rsidTr="00CF4960">
        <w:trPr>
          <w:cantSplit/>
        </w:trPr>
        <w:tc>
          <w:tcPr>
            <w:tcW w:w="527" w:type="dxa"/>
            <w:tcBorders>
              <w:top w:val="single" w:sz="4" w:space="0" w:color="808080"/>
              <w:left w:val="single" w:sz="4" w:space="0" w:color="808080"/>
              <w:bottom w:val="single" w:sz="4" w:space="0" w:color="808080"/>
              <w:right w:val="nil"/>
            </w:tcBorders>
          </w:tcPr>
          <w:p w14:paraId="3B5B839A" w14:textId="77777777" w:rsidR="00D06762" w:rsidRPr="00D06762" w:rsidRDefault="00D06762" w:rsidP="00D06762">
            <w:pPr>
              <w:spacing w:before="100" w:after="120"/>
              <w:ind w:right="86"/>
              <w:jc w:val="center"/>
              <w:rPr>
                <w:color w:val="000000"/>
                <w:position w:val="-2"/>
              </w:rPr>
            </w:pPr>
            <w:r w:rsidRPr="00D06762">
              <w:rPr>
                <w:noProof/>
                <w:color w:val="000000"/>
                <w:position w:val="-2"/>
              </w:rPr>
              <w:lastRenderedPageBreak/>
              <w:drawing>
                <wp:inline distT="0" distB="0" distL="0" distR="0" wp14:anchorId="7CE3FD54" wp14:editId="4D2ED264">
                  <wp:extent cx="180975" cy="228600"/>
                  <wp:effectExtent l="0" t="0" r="9525" b="0"/>
                  <wp:docPr id="62" name="Picture 62"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8"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0D48502" w14:textId="3CF7DEE7" w:rsidR="00D06762" w:rsidRPr="00D06762" w:rsidRDefault="00D06762" w:rsidP="00D06762">
            <w:pPr>
              <w:spacing w:after="120" w:line="280" w:lineRule="exact"/>
              <w:ind w:right="155"/>
              <w:rPr>
                <w:rFonts w:eastAsia="Times New Roman"/>
              </w:rPr>
            </w:pPr>
            <w:r w:rsidRPr="00D06762">
              <w:rPr>
                <w:rFonts w:eastAsia="Times New Roman"/>
                <w:color w:val="548DD4"/>
              </w:rPr>
              <w:t>[</w:t>
            </w:r>
            <w:r w:rsidRPr="00D06762">
              <w:rPr>
                <w:rFonts w:eastAsia="Times New Roman"/>
                <w:i/>
                <w:color w:val="548DD4"/>
              </w:rPr>
              <w:t xml:space="preserve">If this benefit is </w:t>
            </w:r>
            <w:r w:rsidR="00736A54">
              <w:rPr>
                <w:rFonts w:eastAsia="Times New Roman"/>
                <w:i/>
                <w:color w:val="548DD4"/>
              </w:rPr>
              <w:t>not applicable, plan</w:t>
            </w:r>
            <w:r w:rsidRPr="00D06762">
              <w:rPr>
                <w:rFonts w:eastAsia="Times New Roman"/>
                <w:i/>
                <w:color w:val="548DD4"/>
              </w:rPr>
              <w:t xml:space="preserve"> should delete this row.</w:t>
            </w:r>
            <w:r w:rsidRPr="00D06762">
              <w:rPr>
                <w:rFonts w:eastAsia="Times New Roman"/>
                <w:color w:val="548DD4"/>
              </w:rPr>
              <w:t>]</w:t>
            </w:r>
          </w:p>
          <w:p w14:paraId="33FF844E" w14:textId="77777777" w:rsidR="00D06762" w:rsidRPr="00D06762" w:rsidRDefault="00D06762" w:rsidP="00D06762">
            <w:pPr>
              <w:spacing w:line="280" w:lineRule="exact"/>
              <w:ind w:right="288"/>
              <w:rPr>
                <w:rFonts w:eastAsia="Times New Roman"/>
                <w:b/>
                <w:bCs/>
              </w:rPr>
            </w:pPr>
            <w:r w:rsidRPr="00D06762">
              <w:rPr>
                <w:rFonts w:eastAsia="Times New Roman"/>
                <w:b/>
                <w:bCs/>
              </w:rPr>
              <w:t>Health and wellness education programs</w:t>
            </w:r>
          </w:p>
          <w:p w14:paraId="6C83715C" w14:textId="16B5B886" w:rsidR="00D06762" w:rsidRPr="00D06762" w:rsidRDefault="00736A54" w:rsidP="00D06762">
            <w:pPr>
              <w:spacing w:after="120" w:line="280" w:lineRule="exact"/>
              <w:ind w:right="288"/>
              <w:rPr>
                <w:rFonts w:eastAsia="Times New Roman"/>
                <w:b/>
                <w:bCs/>
                <w:i/>
                <w:color w:val="548DD4"/>
              </w:rPr>
            </w:pPr>
            <w:r w:rsidRPr="004B6E6D">
              <w:rPr>
                <w:rStyle w:val="PlanInstructions"/>
                <w:i w:val="0"/>
              </w:rPr>
              <w:t>[</w:t>
            </w:r>
            <w:r w:rsidRPr="004B6E6D">
              <w:rPr>
                <w:rStyle w:val="PlanInstructions"/>
              </w:rPr>
              <w:t xml:space="preserve">These are programs focused on health conditions such as high blood pressure, cholesterol, asthma, and special diets. Programs designed to enrich the health and lifestyles of </w:t>
            </w:r>
            <w:r w:rsidRPr="009D25FD">
              <w:rPr>
                <w:i/>
                <w:color w:val="548DD4"/>
              </w:rPr>
              <w:fldChar w:fldCharType="begin"/>
            </w:r>
            <w:r w:rsidRPr="009D25FD">
              <w:rPr>
                <w:i/>
                <w:color w:val="548DD4"/>
              </w:rPr>
              <w:instrText xml:space="preserve"> REF  memberName \h \* Charformat </w:instrText>
            </w:r>
            <w:r w:rsidRPr="009D25FD">
              <w:rPr>
                <w:i/>
                <w:color w:val="548DD4"/>
              </w:rPr>
            </w:r>
            <w:r w:rsidRPr="009D25FD">
              <w:rPr>
                <w:i/>
                <w:color w:val="548DD4"/>
              </w:rPr>
              <w:fldChar w:fldCharType="separate"/>
            </w:r>
            <w:r w:rsidR="009737E0" w:rsidRPr="009737E0">
              <w:rPr>
                <w:i/>
                <w:color w:val="548DD4"/>
              </w:rPr>
              <w:t>Member</w:t>
            </w:r>
            <w:r w:rsidRPr="009D25FD">
              <w:rPr>
                <w:i/>
                <w:color w:val="548DD4"/>
              </w:rPr>
              <w:fldChar w:fldCharType="end"/>
            </w:r>
            <w:r w:rsidRPr="004B6E6D">
              <w:rPr>
                <w:rStyle w:val="PlanInstructions"/>
              </w:rPr>
              <w:t>s include weight management, fitness, and stress management. Describe the nature of the programs here.</w:t>
            </w:r>
            <w:r w:rsidRPr="004B6E6D">
              <w:rPr>
                <w:rStyle w:val="PlanInstructions"/>
                <w:i w:val="0"/>
              </w:rPr>
              <w:t>]</w:t>
            </w:r>
          </w:p>
        </w:tc>
        <w:tc>
          <w:tcPr>
            <w:tcW w:w="2714"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9A0CC23" w14:textId="06D78A2D" w:rsidR="00D06762" w:rsidRPr="00736A54" w:rsidRDefault="00736A54" w:rsidP="00D06762">
            <w:pPr>
              <w:spacing w:after="120" w:line="280" w:lineRule="exact"/>
              <w:ind w:right="288"/>
              <w:rPr>
                <w:rFonts w:eastAsia="Times New Roman"/>
              </w:rPr>
            </w:pPr>
            <w:r>
              <w:rPr>
                <w:rFonts w:eastAsia="Times New Roman"/>
              </w:rPr>
              <w:t>$0</w:t>
            </w:r>
          </w:p>
        </w:tc>
      </w:tr>
      <w:tr w:rsidR="00D06762" w:rsidRPr="00D06762" w14:paraId="2448B45A" w14:textId="77777777" w:rsidTr="00CF4960">
        <w:trPr>
          <w:cantSplit/>
        </w:trPr>
        <w:tc>
          <w:tcPr>
            <w:tcW w:w="527" w:type="dxa"/>
            <w:tcBorders>
              <w:top w:val="single" w:sz="4" w:space="0" w:color="808080"/>
              <w:left w:val="single" w:sz="4" w:space="0" w:color="808080"/>
              <w:bottom w:val="single" w:sz="4" w:space="0" w:color="808080"/>
              <w:right w:val="nil"/>
            </w:tcBorders>
          </w:tcPr>
          <w:p w14:paraId="167227AE" w14:textId="77777777" w:rsidR="00D06762" w:rsidRPr="00D06762" w:rsidRDefault="00D06762" w:rsidP="00D06762">
            <w:pPr>
              <w:spacing w:before="100" w:after="120"/>
              <w:ind w:right="86"/>
              <w:jc w:val="center"/>
              <w:rPr>
                <w:color w:val="000000"/>
                <w:position w:val="-2"/>
              </w:rPr>
            </w:pPr>
          </w:p>
        </w:tc>
        <w:tc>
          <w:tcPr>
            <w:tcW w:w="6668"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402A48C" w14:textId="3D60933D" w:rsidR="00736A54" w:rsidRPr="00C8433C" w:rsidRDefault="00736A54" w:rsidP="00736A54">
            <w:pPr>
              <w:pStyle w:val="Tabletext"/>
              <w:spacing w:line="240" w:lineRule="auto"/>
              <w:rPr>
                <w:rStyle w:val="PlanInstructions"/>
              </w:rPr>
            </w:pPr>
            <w:r w:rsidRPr="00C8433C">
              <w:rPr>
                <w:rStyle w:val="PlanInstructions"/>
                <w:i w:val="0"/>
              </w:rPr>
              <w:t>[</w:t>
            </w:r>
            <w:r>
              <w:rPr>
                <w:rStyle w:val="PlanInstructions"/>
              </w:rPr>
              <w:t>If the plan</w:t>
            </w:r>
            <w:r w:rsidRPr="00C8433C">
              <w:rPr>
                <w:rStyle w:val="PlanInstructions"/>
              </w:rPr>
              <w:t xml:space="preserve"> cover</w:t>
            </w:r>
            <w:r>
              <w:rPr>
                <w:rStyle w:val="PlanInstructions"/>
              </w:rPr>
              <w:t>s</w:t>
            </w:r>
            <w:r w:rsidRPr="00C8433C">
              <w:rPr>
                <w:rStyle w:val="PlanInstructions"/>
              </w:rPr>
              <w:t xml:space="preserve"> hearing services as a </w:t>
            </w:r>
            <w:r w:rsidR="00EA6B86">
              <w:rPr>
                <w:rStyle w:val="PlanInstructions"/>
              </w:rPr>
              <w:t xml:space="preserve">Rhode Island </w:t>
            </w:r>
            <w:r w:rsidRPr="00C8433C">
              <w:rPr>
                <w:rStyle w:val="PlanInstructions"/>
              </w:rPr>
              <w:t>Medicaid benefit</w:t>
            </w:r>
            <w:r>
              <w:rPr>
                <w:rStyle w:val="PlanInstructions"/>
              </w:rPr>
              <w:t>,</w:t>
            </w:r>
            <w:r w:rsidRPr="00C8433C">
              <w:rPr>
                <w:rStyle w:val="PlanInstructions"/>
              </w:rPr>
              <w:t xml:space="preserve"> modify the following description if necessary. Add the apple icon if listing only preventive services.</w:t>
            </w:r>
            <w:r w:rsidRPr="00C8433C">
              <w:rPr>
                <w:rStyle w:val="PlanInstructions"/>
                <w:i w:val="0"/>
              </w:rPr>
              <w:t>]</w:t>
            </w:r>
          </w:p>
          <w:p w14:paraId="246F74B0" w14:textId="77777777" w:rsidR="00736A54" w:rsidRPr="00B84A50" w:rsidRDefault="00736A54" w:rsidP="00736A54">
            <w:pPr>
              <w:pStyle w:val="Tablesubtitle"/>
              <w:spacing w:line="240" w:lineRule="auto"/>
            </w:pPr>
            <w:r w:rsidRPr="004E07FE">
              <w:t>Hearing services</w:t>
            </w:r>
          </w:p>
          <w:p w14:paraId="62DC5815" w14:textId="77777777" w:rsidR="00736A54" w:rsidRDefault="00736A54" w:rsidP="00736A54">
            <w:pPr>
              <w:pStyle w:val="Tabletext"/>
              <w:spacing w:line="240" w:lineRule="auto"/>
            </w:pPr>
            <w:r>
              <w:t xml:space="preserve">The plan pays for routine hearing exams and </w:t>
            </w:r>
            <w:r w:rsidRPr="00526D66">
              <w:t xml:space="preserve">hearing and balance </w:t>
            </w:r>
            <w:r>
              <w:t>tests</w:t>
            </w:r>
            <w:r w:rsidRPr="00526D66">
              <w:t xml:space="preserve"> </w:t>
            </w:r>
            <w:r>
              <w:t xml:space="preserve">done </w:t>
            </w:r>
            <w:r w:rsidRPr="00EE2190">
              <w:t>by y</w:t>
            </w:r>
            <w:r w:rsidRPr="00526D66">
              <w:t xml:space="preserve">our </w:t>
            </w:r>
            <w:r w:rsidRPr="00DD0AF0">
              <w:t>provider</w:t>
            </w:r>
            <w:r>
              <w:t>.</w:t>
            </w:r>
            <w:r w:rsidRPr="00C8433C">
              <w:t xml:space="preserve"> </w:t>
            </w:r>
            <w:r>
              <w:t>These tests</w:t>
            </w:r>
            <w:r w:rsidRPr="00526D66">
              <w:t xml:space="preserve"> </w:t>
            </w:r>
            <w:r>
              <w:t xml:space="preserve">tell you whether </w:t>
            </w:r>
            <w:r w:rsidRPr="00526D66">
              <w:t>you need medical treatment</w:t>
            </w:r>
            <w:r>
              <w:t>.</w:t>
            </w:r>
            <w:r w:rsidRPr="00526D66">
              <w:t xml:space="preserve"> </w:t>
            </w:r>
            <w:r>
              <w:t xml:space="preserve">They are </w:t>
            </w:r>
            <w:r w:rsidRPr="00526D66">
              <w:t xml:space="preserve">covered as outpatient care when </w:t>
            </w:r>
            <w:r>
              <w:t>you get them from</w:t>
            </w:r>
            <w:r w:rsidRPr="00526D66">
              <w:t xml:space="preserve"> a physician, audiologis</w:t>
            </w:r>
            <w:r>
              <w:t>t, or other qualified provider.</w:t>
            </w:r>
          </w:p>
          <w:p w14:paraId="3A2BF6CB" w14:textId="77777777" w:rsidR="00736A54" w:rsidRPr="00526D66" w:rsidRDefault="00736A54" w:rsidP="00736A54">
            <w:pPr>
              <w:pStyle w:val="Tabletext"/>
              <w:spacing w:line="240" w:lineRule="auto"/>
            </w:pPr>
            <w:r>
              <w:t xml:space="preserve">The plan also covers hearing aids and evaluations for fitting hearing aids once every three years. </w:t>
            </w:r>
          </w:p>
          <w:p w14:paraId="4BAFCB8F" w14:textId="43A7A96E" w:rsidR="00D06762" w:rsidRPr="00D06762" w:rsidRDefault="00736A54" w:rsidP="00736A54">
            <w:pPr>
              <w:spacing w:after="120" w:line="280" w:lineRule="exact"/>
              <w:ind w:right="288"/>
              <w:rPr>
                <w:rFonts w:eastAsia="Times New Roman"/>
                <w:i/>
                <w:color w:val="548DD4"/>
              </w:rPr>
            </w:pPr>
            <w:r w:rsidRPr="00C8433C">
              <w:rPr>
                <w:rStyle w:val="PlanInstructions"/>
                <w:i w:val="0"/>
              </w:rPr>
              <w:t>[</w:t>
            </w:r>
            <w:r w:rsidRPr="00C8433C">
              <w:rPr>
                <w:rStyle w:val="PlanInstructions"/>
              </w:rPr>
              <w:t>List any additional benefits offered.</w:t>
            </w:r>
            <w:r w:rsidRPr="00C8433C">
              <w:rPr>
                <w:rStyle w:val="PlanInstructions"/>
                <w:i w:val="0"/>
              </w:rPr>
              <w:t>]</w:t>
            </w:r>
          </w:p>
        </w:tc>
        <w:tc>
          <w:tcPr>
            <w:tcW w:w="2714"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7F74617" w14:textId="4C97FF1E" w:rsidR="00D06762" w:rsidRPr="00736A54" w:rsidRDefault="00736A54" w:rsidP="00D06762">
            <w:pPr>
              <w:spacing w:after="120" w:line="280" w:lineRule="exact"/>
              <w:ind w:right="288"/>
              <w:rPr>
                <w:rFonts w:eastAsia="Times New Roman"/>
              </w:rPr>
            </w:pPr>
            <w:r>
              <w:rPr>
                <w:rFonts w:eastAsia="Times New Roman"/>
              </w:rPr>
              <w:t>$0</w:t>
            </w:r>
          </w:p>
        </w:tc>
      </w:tr>
      <w:tr w:rsidR="00D06762" w:rsidRPr="00D06762" w14:paraId="21400C68" w14:textId="77777777" w:rsidTr="00CF4960">
        <w:trPr>
          <w:cantSplit/>
        </w:trPr>
        <w:tc>
          <w:tcPr>
            <w:tcW w:w="527" w:type="dxa"/>
            <w:tcBorders>
              <w:top w:val="single" w:sz="4" w:space="0" w:color="808080"/>
              <w:left w:val="single" w:sz="4" w:space="0" w:color="808080"/>
              <w:bottom w:val="single" w:sz="4" w:space="0" w:color="808080"/>
              <w:right w:val="nil"/>
            </w:tcBorders>
          </w:tcPr>
          <w:p w14:paraId="143BABED" w14:textId="77777777" w:rsidR="00D06762" w:rsidRPr="00D06762" w:rsidRDefault="00D06762" w:rsidP="00D06762">
            <w:pPr>
              <w:spacing w:before="100" w:after="120"/>
              <w:ind w:right="86"/>
              <w:jc w:val="center"/>
              <w:rPr>
                <w:color w:val="000000"/>
                <w:position w:val="-2"/>
              </w:rPr>
            </w:pPr>
            <w:r w:rsidRPr="00D06762">
              <w:rPr>
                <w:noProof/>
                <w:color w:val="000000"/>
                <w:position w:val="-2"/>
              </w:rPr>
              <w:drawing>
                <wp:inline distT="0" distB="0" distL="0" distR="0" wp14:anchorId="65629211" wp14:editId="62FFC7EB">
                  <wp:extent cx="180975" cy="228600"/>
                  <wp:effectExtent l="0" t="0" r="9525" b="0"/>
                  <wp:docPr id="63" name="Picture 63"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8"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03F64A9" w14:textId="77777777" w:rsidR="00D06762" w:rsidRPr="00D06762" w:rsidRDefault="00D06762" w:rsidP="00D06762">
            <w:pPr>
              <w:spacing w:line="280" w:lineRule="exact"/>
              <w:ind w:right="288"/>
              <w:rPr>
                <w:rFonts w:eastAsia="Times New Roman"/>
                <w:b/>
                <w:bCs/>
              </w:rPr>
            </w:pPr>
            <w:r w:rsidRPr="00D06762">
              <w:rPr>
                <w:rFonts w:eastAsia="Times New Roman"/>
                <w:b/>
                <w:bCs/>
              </w:rPr>
              <w:t>HIV screening</w:t>
            </w:r>
          </w:p>
          <w:p w14:paraId="4038FC9B" w14:textId="77777777" w:rsidR="00736A54" w:rsidRPr="004347F4" w:rsidRDefault="00736A54" w:rsidP="00736A54">
            <w:pPr>
              <w:pStyle w:val="Tabletext"/>
              <w:spacing w:line="240" w:lineRule="auto"/>
              <w:ind w:right="155"/>
            </w:pPr>
            <w:r>
              <w:t>The plan pays for HIV screening exams and HIV screening tests.</w:t>
            </w:r>
            <w:r w:rsidDel="003A63BD">
              <w:t xml:space="preserve"> </w:t>
            </w:r>
            <w:r w:rsidRPr="00EB7A1D">
              <w:t>T</w:t>
            </w:r>
            <w:r>
              <w:t>he plan will also pay for medical case management for people living with HIV/AIDS and non-medical care management services for people living with HIV AIDS or are at risk for HIV.</w:t>
            </w:r>
          </w:p>
          <w:p w14:paraId="01963182" w14:textId="653F8A31" w:rsidR="00D06762" w:rsidRPr="00D06762" w:rsidRDefault="00736A54" w:rsidP="00736A54">
            <w:pPr>
              <w:spacing w:after="120" w:line="280" w:lineRule="exact"/>
              <w:ind w:right="288"/>
              <w:rPr>
                <w:rFonts w:eastAsia="Times New Roman"/>
                <w:i/>
                <w:color w:val="548DD4"/>
              </w:rPr>
            </w:pPr>
            <w:r w:rsidRPr="00C8433C">
              <w:rPr>
                <w:rStyle w:val="PlanInstructions"/>
                <w:i w:val="0"/>
              </w:rPr>
              <w:t>[</w:t>
            </w:r>
            <w:r w:rsidRPr="00C8433C">
              <w:rPr>
                <w:rStyle w:val="PlanInstructions"/>
              </w:rPr>
              <w:t>List any additional benefits offered.</w:t>
            </w:r>
            <w:r w:rsidRPr="00C8433C">
              <w:rPr>
                <w:rStyle w:val="PlanInstructions"/>
                <w:i w:val="0"/>
              </w:rPr>
              <w:t>]</w:t>
            </w:r>
          </w:p>
        </w:tc>
        <w:tc>
          <w:tcPr>
            <w:tcW w:w="2714"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9F609A3" w14:textId="77777777" w:rsidR="00D06762" w:rsidRPr="00D06762" w:rsidRDefault="00D06762" w:rsidP="00D06762">
            <w:pPr>
              <w:spacing w:after="120" w:line="280" w:lineRule="exact"/>
              <w:ind w:right="288"/>
              <w:rPr>
                <w:rFonts w:eastAsia="Times New Roman"/>
              </w:rPr>
            </w:pPr>
            <w:r w:rsidRPr="00D06762">
              <w:rPr>
                <w:rFonts w:eastAsia="Times New Roman"/>
              </w:rPr>
              <w:t>$0</w:t>
            </w:r>
          </w:p>
          <w:p w14:paraId="6EDCA202" w14:textId="51A574D5" w:rsidR="00D06762" w:rsidRPr="00D06762" w:rsidRDefault="00D06762" w:rsidP="00D06762">
            <w:pPr>
              <w:spacing w:after="120" w:line="280" w:lineRule="exact"/>
              <w:ind w:right="288"/>
              <w:rPr>
                <w:rFonts w:eastAsia="Times New Roman"/>
                <w:color w:val="548DD4"/>
              </w:rPr>
            </w:pPr>
          </w:p>
        </w:tc>
      </w:tr>
      <w:tr w:rsidR="00736A54" w:rsidRPr="00D06762" w14:paraId="7D057CC1" w14:textId="77777777" w:rsidTr="00CF4960">
        <w:trPr>
          <w:cantSplit/>
        </w:trPr>
        <w:tc>
          <w:tcPr>
            <w:tcW w:w="527" w:type="dxa"/>
            <w:tcBorders>
              <w:top w:val="single" w:sz="4" w:space="0" w:color="808080"/>
              <w:left w:val="single" w:sz="4" w:space="0" w:color="808080"/>
              <w:bottom w:val="single" w:sz="4" w:space="0" w:color="808080"/>
              <w:right w:val="nil"/>
            </w:tcBorders>
          </w:tcPr>
          <w:p w14:paraId="6BC94420" w14:textId="77777777" w:rsidR="00736A54" w:rsidRPr="00D06762" w:rsidRDefault="00736A54" w:rsidP="00D06762">
            <w:pPr>
              <w:spacing w:before="100" w:after="120"/>
              <w:ind w:right="86"/>
              <w:jc w:val="center"/>
              <w:rPr>
                <w:noProof/>
                <w:color w:val="000000"/>
                <w:position w:val="-2"/>
              </w:rPr>
            </w:pPr>
          </w:p>
        </w:tc>
        <w:tc>
          <w:tcPr>
            <w:tcW w:w="6668"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DAF6736" w14:textId="3CFD5291" w:rsidR="00C765AB" w:rsidRPr="00CC747B" w:rsidRDefault="00C765AB" w:rsidP="00C765AB">
            <w:pPr>
              <w:pStyle w:val="Tablesubtitle"/>
              <w:spacing w:line="240" w:lineRule="auto"/>
              <w:rPr>
                <w:b w:val="0"/>
              </w:rPr>
            </w:pPr>
            <w:r w:rsidRPr="00CC747B">
              <w:rPr>
                <w:b w:val="0"/>
                <w:color w:val="548DD4"/>
              </w:rPr>
              <w:t>[</w:t>
            </w:r>
            <w:r w:rsidRPr="00CC747B">
              <w:rPr>
                <w:b w:val="0"/>
                <w:i/>
                <w:color w:val="548DD4"/>
              </w:rPr>
              <w:t xml:space="preserve">Plan should modify this section to reflect </w:t>
            </w:r>
            <w:r w:rsidR="00EA6B86">
              <w:rPr>
                <w:b w:val="0"/>
                <w:i/>
                <w:color w:val="548DD4"/>
              </w:rPr>
              <w:t xml:space="preserve">Rhode Island </w:t>
            </w:r>
            <w:r w:rsidRPr="00CC747B">
              <w:rPr>
                <w:b w:val="0"/>
                <w:i/>
                <w:color w:val="548DD4"/>
              </w:rPr>
              <w:t>Medicaid or plan-covered supplemental benefits as appropriate.</w:t>
            </w:r>
            <w:r w:rsidRPr="00CC747B">
              <w:rPr>
                <w:b w:val="0"/>
                <w:color w:val="548DD4"/>
              </w:rPr>
              <w:t>]</w:t>
            </w:r>
          </w:p>
          <w:p w14:paraId="264F75D9" w14:textId="669E7F7C" w:rsidR="00E07606" w:rsidRPr="00C765AB" w:rsidRDefault="00736A54" w:rsidP="00C765AB">
            <w:pPr>
              <w:pStyle w:val="Tablesubtitle"/>
              <w:spacing w:line="240" w:lineRule="auto"/>
            </w:pPr>
            <w:r>
              <w:t>Home care services</w:t>
            </w:r>
            <w:r w:rsidR="00E07606">
              <w:t xml:space="preserve"> </w:t>
            </w:r>
          </w:p>
          <w:p w14:paraId="4B0E028C" w14:textId="77777777" w:rsidR="009737E0" w:rsidRDefault="00736A54" w:rsidP="00D677BE">
            <w:pPr>
              <w:pStyle w:val="Tablesubtitle"/>
              <w:spacing w:after="120" w:line="240" w:lineRule="auto"/>
              <w:rPr>
                <w:b w:val="0"/>
              </w:rPr>
            </w:pPr>
            <w:r w:rsidRPr="00C62AA5">
              <w:rPr>
                <w:b w:val="0"/>
              </w:rPr>
              <w:t xml:space="preserve">The plan will pay for </w:t>
            </w:r>
            <w:r>
              <w:rPr>
                <w:b w:val="0"/>
              </w:rPr>
              <w:t>personal care services, such as help with dressing and eating, and homemaking services, such as laundry and shopping. Home care services do not include respite care or day care</w:t>
            </w:r>
            <w:r w:rsidRPr="0049161C">
              <w:rPr>
                <w:b w:val="0"/>
              </w:rPr>
              <w:t xml:space="preserve">. </w:t>
            </w:r>
          </w:p>
          <w:p w14:paraId="2A7BB154" w14:textId="7384978A" w:rsidR="00736A54" w:rsidRDefault="00736A54" w:rsidP="00736A54">
            <w:pPr>
              <w:pStyle w:val="Tablesubtitle"/>
              <w:spacing w:line="240" w:lineRule="auto"/>
              <w:rPr>
                <w:b w:val="0"/>
              </w:rPr>
            </w:pPr>
            <w:r w:rsidRPr="004347F4">
              <w:rPr>
                <w:b w:val="0"/>
              </w:rPr>
              <w:t>The plan may also pay for other services not listed here.</w:t>
            </w:r>
          </w:p>
          <w:p w14:paraId="23477B55" w14:textId="664E9B1C" w:rsidR="00736A54" w:rsidRPr="00D06762" w:rsidRDefault="00736A54" w:rsidP="00D677BE">
            <w:pPr>
              <w:spacing w:after="120" w:line="240" w:lineRule="auto"/>
              <w:ind w:right="288"/>
              <w:rPr>
                <w:rFonts w:eastAsia="Times New Roman"/>
                <w:b/>
                <w:bCs/>
              </w:rPr>
            </w:pPr>
            <w:r w:rsidRPr="004347F4">
              <w:rPr>
                <w:rStyle w:val="PlanInstructions"/>
                <w:i w:val="0"/>
              </w:rPr>
              <w:t>[</w:t>
            </w:r>
            <w:r w:rsidRPr="004347F4">
              <w:rPr>
                <w:rStyle w:val="PlanInstructions"/>
              </w:rPr>
              <w:t>List any additional benefits offered.</w:t>
            </w:r>
            <w:r w:rsidRPr="004347F4">
              <w:rPr>
                <w:rStyle w:val="PlanInstructions"/>
                <w:i w:val="0"/>
              </w:rPr>
              <w:t>]</w:t>
            </w:r>
          </w:p>
        </w:tc>
        <w:tc>
          <w:tcPr>
            <w:tcW w:w="2714"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8534187" w14:textId="70A178D4" w:rsidR="00736A54" w:rsidRPr="00D06762" w:rsidRDefault="00736A54" w:rsidP="00D06762">
            <w:pPr>
              <w:spacing w:after="120" w:line="280" w:lineRule="exact"/>
              <w:ind w:right="288"/>
              <w:rPr>
                <w:rFonts w:eastAsia="Times New Roman"/>
              </w:rPr>
            </w:pPr>
            <w:r>
              <w:rPr>
                <w:rFonts w:eastAsia="Times New Roman"/>
              </w:rPr>
              <w:t>$0</w:t>
            </w:r>
          </w:p>
        </w:tc>
      </w:tr>
      <w:tr w:rsidR="00D06762" w:rsidRPr="00D06762" w14:paraId="4A6413DC" w14:textId="77777777" w:rsidTr="00CF4960">
        <w:trPr>
          <w:cantSplit/>
        </w:trPr>
        <w:tc>
          <w:tcPr>
            <w:tcW w:w="527" w:type="dxa"/>
            <w:tcBorders>
              <w:top w:val="single" w:sz="4" w:space="0" w:color="808080"/>
              <w:left w:val="single" w:sz="4" w:space="0" w:color="808080"/>
              <w:bottom w:val="single" w:sz="4" w:space="0" w:color="808080"/>
              <w:right w:val="nil"/>
            </w:tcBorders>
          </w:tcPr>
          <w:p w14:paraId="3128B7FE" w14:textId="5168DBA0" w:rsidR="00D06762" w:rsidRPr="00D06762" w:rsidRDefault="00D06762" w:rsidP="00D06762">
            <w:pPr>
              <w:spacing w:before="100" w:after="120"/>
              <w:ind w:right="86"/>
              <w:jc w:val="center"/>
              <w:rPr>
                <w:color w:val="000000"/>
                <w:position w:val="-2"/>
              </w:rPr>
            </w:pPr>
          </w:p>
        </w:tc>
        <w:tc>
          <w:tcPr>
            <w:tcW w:w="6668"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56BDB9D" w14:textId="5D55627C" w:rsidR="00C765AB" w:rsidRPr="00CC747B" w:rsidRDefault="00C765AB" w:rsidP="00736A54">
            <w:pPr>
              <w:pStyle w:val="Tablesubtitle"/>
              <w:spacing w:line="240" w:lineRule="auto"/>
              <w:rPr>
                <w:b w:val="0"/>
              </w:rPr>
            </w:pPr>
            <w:r w:rsidRPr="00CC747B">
              <w:rPr>
                <w:b w:val="0"/>
                <w:color w:val="548DD4"/>
              </w:rPr>
              <w:t>[</w:t>
            </w:r>
            <w:r w:rsidRPr="00CC747B">
              <w:rPr>
                <w:b w:val="0"/>
                <w:i/>
                <w:color w:val="548DD4"/>
              </w:rPr>
              <w:t xml:space="preserve">Plan should modify this section to reflect </w:t>
            </w:r>
            <w:r w:rsidR="00EA6B86">
              <w:rPr>
                <w:b w:val="0"/>
                <w:i/>
                <w:color w:val="548DD4"/>
              </w:rPr>
              <w:t xml:space="preserve">Rhode Island </w:t>
            </w:r>
            <w:r w:rsidRPr="00CC747B">
              <w:rPr>
                <w:b w:val="0"/>
                <w:i/>
                <w:color w:val="548DD4"/>
              </w:rPr>
              <w:t>Medicaid or plan-covered supplemental benefits as appropriate.</w:t>
            </w:r>
            <w:r w:rsidRPr="00CC747B">
              <w:rPr>
                <w:b w:val="0"/>
                <w:color w:val="548DD4"/>
              </w:rPr>
              <w:t>]</w:t>
            </w:r>
          </w:p>
          <w:p w14:paraId="2E34D1CD" w14:textId="77777777" w:rsidR="00736A54" w:rsidRPr="00CF01A1" w:rsidRDefault="00736A54" w:rsidP="00736A54">
            <w:pPr>
              <w:pStyle w:val="Tablesubtitle"/>
              <w:spacing w:line="240" w:lineRule="auto"/>
            </w:pPr>
            <w:r w:rsidRPr="00526D66">
              <w:t>Home health agency care</w:t>
            </w:r>
          </w:p>
          <w:p w14:paraId="23F9AD48" w14:textId="087E149C" w:rsidR="00736A54" w:rsidRPr="00526D66" w:rsidRDefault="00736A54" w:rsidP="00736A54">
            <w:pPr>
              <w:pStyle w:val="Tabletext"/>
              <w:spacing w:line="240" w:lineRule="auto"/>
            </w:pPr>
            <w:r>
              <w:t xml:space="preserve">Before you can get </w:t>
            </w:r>
            <w:r w:rsidRPr="00526D66">
              <w:t xml:space="preserve">home health services, a </w:t>
            </w:r>
            <w:r w:rsidR="00E859A0">
              <w:t>provider</w:t>
            </w:r>
            <w:r w:rsidR="00E859A0" w:rsidRPr="00526D66">
              <w:t xml:space="preserve"> </w:t>
            </w:r>
            <w:r w:rsidRPr="00526D66">
              <w:t xml:space="preserve">must </w:t>
            </w:r>
            <w:r>
              <w:t>tell us</w:t>
            </w:r>
            <w:r w:rsidRPr="00526D66">
              <w:t xml:space="preserve"> you need</w:t>
            </w:r>
            <w:r>
              <w:t xml:space="preserve"> them, and they must be provided by a home health agency.</w:t>
            </w:r>
          </w:p>
          <w:p w14:paraId="3C7977FA" w14:textId="77777777" w:rsidR="00736A54" w:rsidRDefault="00736A54" w:rsidP="00736A54">
            <w:pPr>
              <w:pStyle w:val="Tabletext"/>
              <w:spacing w:line="240" w:lineRule="auto"/>
            </w:pPr>
            <w:r>
              <w:t>The plan will pay for the following services</w:t>
            </w:r>
            <w:r w:rsidRPr="00526D66">
              <w:t>:</w:t>
            </w:r>
          </w:p>
          <w:p w14:paraId="1AFC7CFA" w14:textId="77777777" w:rsidR="00736A54" w:rsidRPr="00920957" w:rsidRDefault="00736A54" w:rsidP="00736A54">
            <w:pPr>
              <w:pStyle w:val="ListBullet"/>
              <w:spacing w:line="240" w:lineRule="auto"/>
            </w:pPr>
            <w:r>
              <w:t>Full-time, p</w:t>
            </w:r>
            <w:r w:rsidRPr="00920957">
              <w:t>art-time or intermittent skilled nursing</w:t>
            </w:r>
            <w:r>
              <w:t>, certified nursing assistant,</w:t>
            </w:r>
            <w:r w:rsidRPr="00920957">
              <w:t xml:space="preserve"> and home health aide services </w:t>
            </w:r>
          </w:p>
          <w:p w14:paraId="63533D6A" w14:textId="77777777" w:rsidR="00736A54" w:rsidRPr="00EB7A1D" w:rsidRDefault="00736A54" w:rsidP="00736A54">
            <w:pPr>
              <w:pStyle w:val="ListBullet"/>
              <w:spacing w:line="240" w:lineRule="auto"/>
            </w:pPr>
            <w:r w:rsidRPr="00EB7A1D">
              <w:t>Physical therapy, occupational therapy, and speech therapy</w:t>
            </w:r>
          </w:p>
          <w:p w14:paraId="0B67E700" w14:textId="77777777" w:rsidR="00736A54" w:rsidRPr="00EB7A1D" w:rsidRDefault="00736A54" w:rsidP="00736A54">
            <w:pPr>
              <w:pStyle w:val="ListBullet"/>
              <w:spacing w:line="240" w:lineRule="auto"/>
              <w:rPr>
                <w:b/>
                <w:bCs/>
                <w:szCs w:val="30"/>
              </w:rPr>
            </w:pPr>
            <w:r w:rsidRPr="00EB7A1D">
              <w:t>Medical and social services</w:t>
            </w:r>
          </w:p>
          <w:p w14:paraId="2C159629" w14:textId="77777777" w:rsidR="00736A54" w:rsidRPr="003A63BD" w:rsidRDefault="00736A54" w:rsidP="00736A54">
            <w:pPr>
              <w:pStyle w:val="ListBullet"/>
              <w:spacing w:line="240" w:lineRule="auto"/>
              <w:rPr>
                <w:bCs/>
                <w:szCs w:val="30"/>
              </w:rPr>
            </w:pPr>
            <w:r w:rsidRPr="00EB7A1D">
              <w:t>Medical equipment and supplies</w:t>
            </w:r>
          </w:p>
          <w:p w14:paraId="539712AC" w14:textId="532E6E59" w:rsidR="00D06762" w:rsidRPr="00D06762" w:rsidRDefault="00736A54" w:rsidP="00736A54">
            <w:pPr>
              <w:spacing w:after="120"/>
              <w:rPr>
                <w:bCs/>
                <w:szCs w:val="30"/>
              </w:rPr>
            </w:pPr>
            <w:r>
              <w:t>The plan may also pay for other services not listed here.</w:t>
            </w:r>
          </w:p>
        </w:tc>
        <w:tc>
          <w:tcPr>
            <w:tcW w:w="2714"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5B42108" w14:textId="5ED4B8D1" w:rsidR="00D06762" w:rsidRPr="00736A54" w:rsidRDefault="00736A54" w:rsidP="00D06762">
            <w:pPr>
              <w:spacing w:after="120" w:line="280" w:lineRule="exact"/>
              <w:ind w:right="288"/>
              <w:rPr>
                <w:rFonts w:eastAsia="Times New Roman"/>
              </w:rPr>
            </w:pPr>
            <w:r>
              <w:rPr>
                <w:rFonts w:eastAsia="Times New Roman"/>
              </w:rPr>
              <w:t>$0</w:t>
            </w:r>
          </w:p>
        </w:tc>
      </w:tr>
      <w:tr w:rsidR="00CF4960" w:rsidRPr="00D06762" w14:paraId="290C1042" w14:textId="77777777" w:rsidTr="00CF4960">
        <w:trPr>
          <w:cantSplit/>
        </w:trPr>
        <w:tc>
          <w:tcPr>
            <w:tcW w:w="527" w:type="dxa"/>
            <w:tcBorders>
              <w:top w:val="single" w:sz="4" w:space="0" w:color="808080"/>
              <w:left w:val="single" w:sz="4" w:space="0" w:color="808080"/>
              <w:bottom w:val="single" w:sz="4" w:space="0" w:color="808080"/>
              <w:right w:val="nil"/>
            </w:tcBorders>
          </w:tcPr>
          <w:p w14:paraId="227E29D0" w14:textId="77777777" w:rsidR="00CF4960" w:rsidRPr="00D06762" w:rsidRDefault="00CF4960" w:rsidP="00D06762">
            <w:pPr>
              <w:spacing w:before="100" w:after="120"/>
              <w:ind w:right="86"/>
              <w:jc w:val="center"/>
              <w:rPr>
                <w:color w:val="000000"/>
                <w:position w:val="-2"/>
              </w:rPr>
            </w:pPr>
          </w:p>
        </w:tc>
        <w:tc>
          <w:tcPr>
            <w:tcW w:w="6668"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3B9BF4C3" w14:textId="77777777" w:rsidR="00CF4960" w:rsidRPr="003413A7" w:rsidRDefault="00CF4960" w:rsidP="00CF4960">
            <w:pPr>
              <w:pStyle w:val="Index"/>
              <w:tabs>
                <w:tab w:val="left" w:pos="360"/>
              </w:tabs>
              <w:spacing w:after="200" w:line="240" w:lineRule="auto"/>
              <w:ind w:right="0"/>
              <w:outlineLvl w:val="0"/>
              <w:rPr>
                <w:rStyle w:val="PlanInstructions"/>
                <w:rFonts w:eastAsia="Calibri"/>
                <w:b/>
                <w:i w:val="0"/>
                <w:color w:val="auto"/>
                <w:szCs w:val="22"/>
              </w:rPr>
            </w:pPr>
            <w:r w:rsidRPr="003413A7">
              <w:rPr>
                <w:rStyle w:val="PlanInstructions"/>
                <w:b/>
                <w:i w:val="0"/>
                <w:color w:val="auto"/>
              </w:rPr>
              <w:t xml:space="preserve">Hospice </w:t>
            </w:r>
            <w:r w:rsidRPr="00AB1DF0">
              <w:rPr>
                <w:rStyle w:val="PlanInstructions"/>
                <w:b/>
                <w:i w:val="0"/>
                <w:color w:val="auto"/>
              </w:rPr>
              <w:t>Care</w:t>
            </w:r>
          </w:p>
          <w:p w14:paraId="69099E40" w14:textId="67E9669B" w:rsidR="00CF4960" w:rsidRPr="00526D66" w:rsidRDefault="00CF4960" w:rsidP="000C2541">
            <w:pPr>
              <w:pStyle w:val="Index"/>
              <w:tabs>
                <w:tab w:val="left" w:pos="360"/>
              </w:tabs>
              <w:spacing w:after="200"/>
              <w:ind w:right="0"/>
              <w:outlineLvl w:val="0"/>
            </w:pPr>
            <w:r w:rsidRPr="00526D66">
              <w:t xml:space="preserve">You </w:t>
            </w:r>
            <w:r>
              <w:t>can get</w:t>
            </w:r>
            <w:r w:rsidRPr="00526D66">
              <w:t xml:space="preserve"> care from any hospice program</w:t>
            </w:r>
            <w:r>
              <w:t xml:space="preserve"> certified by Medicare</w:t>
            </w:r>
            <w:r w:rsidRPr="00526D66">
              <w:t xml:space="preserve">. </w:t>
            </w:r>
            <w:r>
              <w:rPr>
                <w:rFonts w:cs="Arial"/>
                <w:szCs w:val="22"/>
              </w:rPr>
              <w:t>You have the</w:t>
            </w:r>
            <w:r w:rsidRPr="00CE1AEC">
              <w:rPr>
                <w:rFonts w:cs="Arial"/>
                <w:szCs w:val="22"/>
              </w:rPr>
              <w:t xml:space="preserve"> right to elect hospice</w:t>
            </w:r>
            <w:r w:rsidRPr="00526D66">
              <w:t xml:space="preserve"> </w:t>
            </w:r>
            <w:r>
              <w:t xml:space="preserve">if your provider and hospice medical director determine you have a terminal prognosis. This means you have a terminal illness and are expected to have six months or less to live. </w:t>
            </w:r>
            <w:r w:rsidRPr="00526D66">
              <w:t xml:space="preserve">Your hospice </w:t>
            </w:r>
            <w:r w:rsidR="00E859A0">
              <w:t>provider</w:t>
            </w:r>
            <w:r w:rsidR="00E859A0" w:rsidRPr="00526D66">
              <w:t xml:space="preserve"> </w:t>
            </w:r>
            <w:r w:rsidRPr="00526D66">
              <w:t>can be a network provider</w:t>
            </w:r>
            <w:r>
              <w:t xml:space="preserve"> or an out-of-network provider.</w:t>
            </w:r>
          </w:p>
          <w:p w14:paraId="3108ED0B" w14:textId="77777777" w:rsidR="00CF4960" w:rsidRPr="000A2C0A" w:rsidRDefault="00CF4960" w:rsidP="000C2541">
            <w:pPr>
              <w:pStyle w:val="Tabletext"/>
              <w:spacing w:after="200"/>
              <w:ind w:right="0"/>
              <w:outlineLvl w:val="0"/>
            </w:pPr>
            <w:r w:rsidRPr="001D61A2">
              <w:t>The plan</w:t>
            </w:r>
            <w:r>
              <w:t xml:space="preserve"> will pay for the following while you are getting hospice services</w:t>
            </w:r>
            <w:r w:rsidRPr="00526D66">
              <w:t>:</w:t>
            </w:r>
            <w:r w:rsidRPr="00417E5A">
              <w:rPr>
                <w:sz w:val="12"/>
              </w:rPr>
              <w:t xml:space="preserve"> </w:t>
            </w:r>
          </w:p>
          <w:p w14:paraId="3E7A9923" w14:textId="77777777" w:rsidR="00CF4960" w:rsidRPr="00EB7A1D" w:rsidRDefault="00CF4960" w:rsidP="000C2541">
            <w:pPr>
              <w:pStyle w:val="Tablelistbullet"/>
              <w:spacing w:after="0"/>
              <w:ind w:left="432" w:hanging="288"/>
            </w:pPr>
            <w:r w:rsidRPr="00EB7A1D">
              <w:t xml:space="preserve">Drugs </w:t>
            </w:r>
            <w:r>
              <w:t>to treat</w:t>
            </w:r>
            <w:r w:rsidRPr="00EB7A1D">
              <w:t xml:space="preserve"> symptom</w:t>
            </w:r>
            <w:r>
              <w:t>s</w:t>
            </w:r>
            <w:r w:rsidRPr="00EB7A1D">
              <w:t xml:space="preserve"> and pain</w:t>
            </w:r>
          </w:p>
          <w:p w14:paraId="00519AE7" w14:textId="77777777" w:rsidR="00CF4960" w:rsidRPr="00EB7A1D" w:rsidRDefault="00CF4960" w:rsidP="000C2541">
            <w:pPr>
              <w:pStyle w:val="Tablelistbullet"/>
              <w:spacing w:after="0"/>
              <w:ind w:left="432" w:hanging="288"/>
            </w:pPr>
            <w:r w:rsidRPr="00EB7A1D">
              <w:t>Short-term respite care</w:t>
            </w:r>
          </w:p>
          <w:p w14:paraId="55B03275" w14:textId="77777777" w:rsidR="00CF4960" w:rsidRPr="00EB7A1D" w:rsidRDefault="00CF4960" w:rsidP="000C2541">
            <w:pPr>
              <w:pStyle w:val="Tablelistbullet"/>
              <w:spacing w:after="200"/>
              <w:ind w:left="432" w:hanging="288"/>
              <w:rPr>
                <w:b/>
                <w:bCs/>
                <w:szCs w:val="30"/>
              </w:rPr>
            </w:pPr>
            <w:r w:rsidRPr="00EB7A1D">
              <w:t>Home care</w:t>
            </w:r>
          </w:p>
          <w:p w14:paraId="638CA897" w14:textId="77777777" w:rsidR="00CF4960" w:rsidRPr="00E932A8" w:rsidRDefault="00CF4960" w:rsidP="005F17BE">
            <w:pPr>
              <w:pStyle w:val="Tabletext"/>
              <w:rPr>
                <w:b/>
                <w:bCs/>
                <w:i/>
                <w:iCs/>
              </w:rPr>
            </w:pPr>
            <w:r>
              <w:rPr>
                <w:b/>
                <w:i/>
              </w:rPr>
              <w:t>H</w:t>
            </w:r>
            <w:r w:rsidRPr="00E932A8">
              <w:rPr>
                <w:b/>
                <w:i/>
              </w:rPr>
              <w:t>ospice services and services covered by Medicare Part A or B</w:t>
            </w:r>
            <w:r>
              <w:rPr>
                <w:b/>
                <w:i/>
              </w:rPr>
              <w:t xml:space="preserve"> are billed to </w:t>
            </w:r>
            <w:r w:rsidRPr="003413A7">
              <w:rPr>
                <w:b/>
                <w:i/>
              </w:rPr>
              <w:t>Medicare</w:t>
            </w:r>
            <w:r>
              <w:rPr>
                <w:b/>
                <w:i/>
              </w:rPr>
              <w:t xml:space="preserve">.  </w:t>
            </w:r>
          </w:p>
          <w:p w14:paraId="262C9B46" w14:textId="77777777" w:rsidR="00CF4960" w:rsidRPr="00D64225" w:rsidRDefault="00CF4960" w:rsidP="005F17BE">
            <w:pPr>
              <w:pStyle w:val="Tablelistbullet"/>
              <w:spacing w:after="200"/>
              <w:ind w:left="432" w:hanging="288"/>
              <w:rPr>
                <w:rFonts w:cs="Arial"/>
                <w:b/>
                <w:szCs w:val="30"/>
              </w:rPr>
            </w:pPr>
            <w:r>
              <w:t>See Section F of this chapter for more information.</w:t>
            </w:r>
          </w:p>
          <w:p w14:paraId="47FD9032" w14:textId="77777777" w:rsidR="00D64225" w:rsidRPr="00E932A8" w:rsidRDefault="00D64225" w:rsidP="005F17BE">
            <w:pPr>
              <w:pStyle w:val="Tabletext"/>
              <w:rPr>
                <w:b/>
                <w:bCs/>
                <w:i/>
                <w:iCs/>
              </w:rPr>
            </w:pPr>
            <w:r w:rsidRPr="00E932A8">
              <w:rPr>
                <w:b/>
                <w:bCs/>
                <w:i/>
                <w:iCs/>
              </w:rPr>
              <w:t xml:space="preserve">For services covered by </w:t>
            </w:r>
            <w:r w:rsidRPr="0039484E">
              <w:rPr>
                <w:b/>
                <w:bCs/>
                <w:i/>
                <w:iCs/>
              </w:rPr>
              <w:fldChar w:fldCharType="begin"/>
            </w:r>
            <w:r w:rsidRPr="0039484E">
              <w:rPr>
                <w:b/>
                <w:bCs/>
                <w:i/>
                <w:iCs/>
              </w:rPr>
              <w:instrText xml:space="preserve"> REF  planName \h \* Charformat  \* MERGEFORMAT </w:instrText>
            </w:r>
            <w:r w:rsidRPr="0039484E">
              <w:rPr>
                <w:b/>
                <w:bCs/>
                <w:i/>
                <w:iCs/>
              </w:rPr>
            </w:r>
            <w:r w:rsidRPr="0039484E">
              <w:rPr>
                <w:b/>
                <w:bCs/>
                <w:i/>
                <w:iCs/>
              </w:rPr>
              <w:fldChar w:fldCharType="separate"/>
            </w:r>
            <w:r w:rsidR="009737E0" w:rsidRPr="009737E0">
              <w:rPr>
                <w:b/>
                <w:bCs/>
                <w:i/>
                <w:iCs/>
              </w:rPr>
              <w:t>&lt;plan name&gt;</w:t>
            </w:r>
            <w:r w:rsidRPr="0039484E">
              <w:rPr>
                <w:b/>
                <w:bCs/>
                <w:i/>
                <w:iCs/>
              </w:rPr>
              <w:fldChar w:fldCharType="end"/>
            </w:r>
            <w:r>
              <w:rPr>
                <w:b/>
                <w:bCs/>
                <w:i/>
                <w:iCs/>
              </w:rPr>
              <w:t xml:space="preserve"> </w:t>
            </w:r>
            <w:r w:rsidRPr="00E932A8">
              <w:rPr>
                <w:b/>
                <w:bCs/>
                <w:i/>
                <w:iCs/>
              </w:rPr>
              <w:t xml:space="preserve">but not covered by Medicare Part A or B: </w:t>
            </w:r>
          </w:p>
          <w:p w14:paraId="2B932A2C" w14:textId="4FE9EB77" w:rsidR="00D64225" w:rsidRPr="00D64225" w:rsidRDefault="00D64225" w:rsidP="005F17BE">
            <w:pPr>
              <w:pStyle w:val="Tablelistbullet"/>
              <w:spacing w:after="200"/>
              <w:ind w:left="432" w:hanging="288"/>
              <w:rPr>
                <w:rFonts w:cs="Arial"/>
                <w:b/>
                <w:szCs w:val="30"/>
              </w:rPr>
            </w:pPr>
            <w:r>
              <w:fldChar w:fldCharType="begin"/>
            </w:r>
            <w:r>
              <w:instrText xml:space="preserve"> REF  planName \h \* Charformat  \* MERGEFORMAT </w:instrText>
            </w:r>
            <w:r>
              <w:fldChar w:fldCharType="separate"/>
            </w:r>
            <w:r w:rsidR="009737E0" w:rsidRPr="009737E0">
              <w:rPr>
                <w:rFonts w:eastAsia="Times New Roman" w:cs="Arial"/>
                <w:bCs/>
              </w:rPr>
              <w:t>&lt;</w:t>
            </w:r>
            <w:proofErr w:type="gramStart"/>
            <w:r w:rsidR="009737E0" w:rsidRPr="009737E0">
              <w:rPr>
                <w:rFonts w:eastAsia="Times New Roman" w:cs="Arial"/>
                <w:bCs/>
              </w:rPr>
              <w:t>plan</w:t>
            </w:r>
            <w:proofErr w:type="gramEnd"/>
            <w:r w:rsidR="009737E0" w:rsidRPr="009737E0">
              <w:rPr>
                <w:rFonts w:eastAsia="Times New Roman" w:cs="Arial"/>
                <w:bCs/>
              </w:rPr>
              <w:t xml:space="preserve"> name&gt;</w:t>
            </w:r>
            <w:r>
              <w:fldChar w:fldCharType="end"/>
            </w:r>
            <w:r w:rsidRPr="00EE3FD3">
              <w:t xml:space="preserve"> </w:t>
            </w:r>
            <w:r w:rsidRPr="00526D66">
              <w:t xml:space="preserve">will cover plan-covered services not covered under </w:t>
            </w:r>
            <w:r>
              <w:t xml:space="preserve">Medicare </w:t>
            </w:r>
            <w:r w:rsidRPr="00526D66">
              <w:t>Part A or B</w:t>
            </w:r>
            <w:r>
              <w:t>. The plan will cover the services</w:t>
            </w:r>
            <w:r w:rsidRPr="00526D66">
              <w:t xml:space="preserve"> whether or not they are related to your terminal </w:t>
            </w:r>
            <w:r>
              <w:t>prognosis</w:t>
            </w:r>
            <w:r w:rsidRPr="00526D66">
              <w:t xml:space="preserve">. You pay </w:t>
            </w:r>
            <w:r w:rsidRPr="00B8104F">
              <w:rPr>
                <w:rStyle w:val="PlanInstructions"/>
                <w:i w:val="0"/>
                <w:iCs/>
              </w:rPr>
              <w:t>[</w:t>
            </w:r>
            <w:r w:rsidRPr="00B8104F">
              <w:rPr>
                <w:rStyle w:val="PlanInstructions"/>
              </w:rPr>
              <w:t xml:space="preserve">insert as appropriate: </w:t>
            </w:r>
            <w:r w:rsidRPr="00150D8C">
              <w:rPr>
                <w:color w:val="548DD4"/>
              </w:rPr>
              <w:t xml:space="preserve">the plan’s cost sharing amount </w:t>
            </w:r>
            <w:r w:rsidRPr="00150D8C">
              <w:rPr>
                <w:b/>
                <w:i/>
                <w:color w:val="548DD4"/>
                <w:u w:val="single"/>
              </w:rPr>
              <w:t>or</w:t>
            </w:r>
            <w:r w:rsidRPr="00150D8C">
              <w:rPr>
                <w:color w:val="548DD4"/>
              </w:rPr>
              <w:t xml:space="preserve"> </w:t>
            </w:r>
            <w:r w:rsidRPr="0044411F">
              <w:t>nothing</w:t>
            </w:r>
            <w:r w:rsidRPr="00150D8C">
              <w:rPr>
                <w:color w:val="548DD4"/>
              </w:rPr>
              <w:t>]</w:t>
            </w:r>
            <w:r>
              <w:t xml:space="preserve"> </w:t>
            </w:r>
            <w:r w:rsidRPr="00526D66">
              <w:t>for these services.</w:t>
            </w:r>
          </w:p>
          <w:p w14:paraId="5D16C2FD" w14:textId="724A40C4" w:rsidR="00CF4960" w:rsidRPr="00F00B3E" w:rsidRDefault="00CF4960" w:rsidP="00CF4960">
            <w:pPr>
              <w:pStyle w:val="Tablesubtitle"/>
              <w:spacing w:line="240" w:lineRule="auto"/>
              <w:jc w:val="right"/>
            </w:pPr>
            <w:r w:rsidRPr="000C2541">
              <w:rPr>
                <w:rFonts w:cs="Calibri"/>
                <w:i/>
              </w:rPr>
              <w:t>This benefit is continued on the next page</w:t>
            </w:r>
          </w:p>
        </w:tc>
        <w:tc>
          <w:tcPr>
            <w:tcW w:w="2714"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D43471D" w14:textId="77777777" w:rsidR="00CF4960" w:rsidRDefault="00CF4960" w:rsidP="00D06762">
            <w:pPr>
              <w:spacing w:after="120" w:line="280" w:lineRule="exact"/>
              <w:ind w:right="288"/>
              <w:rPr>
                <w:rFonts w:eastAsia="Times New Roman"/>
              </w:rPr>
            </w:pPr>
          </w:p>
        </w:tc>
      </w:tr>
      <w:tr w:rsidR="00CF4960" w:rsidRPr="00D06762" w14:paraId="7637DCFC" w14:textId="77777777" w:rsidTr="00CF4960">
        <w:trPr>
          <w:cantSplit/>
        </w:trPr>
        <w:tc>
          <w:tcPr>
            <w:tcW w:w="527" w:type="dxa"/>
            <w:tcBorders>
              <w:top w:val="single" w:sz="4" w:space="0" w:color="808080"/>
              <w:left w:val="single" w:sz="4" w:space="0" w:color="808080"/>
              <w:bottom w:val="single" w:sz="4" w:space="0" w:color="808080"/>
              <w:right w:val="nil"/>
            </w:tcBorders>
          </w:tcPr>
          <w:p w14:paraId="016C9E4B" w14:textId="77777777" w:rsidR="00CF4960" w:rsidRPr="00D06762" w:rsidRDefault="00CF4960" w:rsidP="00D06762">
            <w:pPr>
              <w:spacing w:before="100" w:after="120"/>
              <w:ind w:right="86"/>
              <w:jc w:val="center"/>
              <w:rPr>
                <w:color w:val="000000"/>
                <w:position w:val="-2"/>
              </w:rPr>
            </w:pPr>
          </w:p>
        </w:tc>
        <w:tc>
          <w:tcPr>
            <w:tcW w:w="6668"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D5CFCAC" w14:textId="635628F3" w:rsidR="00CF4960" w:rsidRPr="00CF4960" w:rsidRDefault="00CF4960" w:rsidP="00ED07D4">
            <w:pPr>
              <w:pStyle w:val="Tabletext"/>
              <w:spacing w:after="200" w:line="240" w:lineRule="auto"/>
              <w:rPr>
                <w:b/>
                <w:bCs/>
                <w:iCs/>
              </w:rPr>
            </w:pPr>
            <w:r>
              <w:rPr>
                <w:b/>
                <w:bCs/>
                <w:iCs/>
              </w:rPr>
              <w:t>Hospice Care (continued)</w:t>
            </w:r>
          </w:p>
          <w:p w14:paraId="36FADB75" w14:textId="77777777" w:rsidR="00CF4960" w:rsidRPr="00341761" w:rsidRDefault="00CF4960" w:rsidP="005F17BE">
            <w:pPr>
              <w:pStyle w:val="Tablelistbullet"/>
              <w:numPr>
                <w:ilvl w:val="0"/>
                <w:numId w:val="0"/>
              </w:numPr>
              <w:rPr>
                <w:rFonts w:cs="Arial"/>
                <w:b/>
                <w:i/>
                <w:szCs w:val="30"/>
              </w:rPr>
            </w:pPr>
            <w:r w:rsidRPr="00341761">
              <w:rPr>
                <w:rFonts w:cs="Arial"/>
                <w:b/>
                <w:i/>
                <w:szCs w:val="30"/>
              </w:rPr>
              <w:t xml:space="preserve">For drugs that may be covered by </w:t>
            </w:r>
            <w:r w:rsidRPr="0039484E">
              <w:rPr>
                <w:rFonts w:cs="Arial"/>
                <w:b/>
                <w:i/>
                <w:szCs w:val="30"/>
              </w:rPr>
              <w:fldChar w:fldCharType="begin"/>
            </w:r>
            <w:r w:rsidRPr="0039484E">
              <w:rPr>
                <w:rFonts w:cs="Arial"/>
                <w:b/>
                <w:i/>
                <w:szCs w:val="30"/>
              </w:rPr>
              <w:instrText xml:space="preserve"> REF  planName \h \* Charformat  \* MERGEFORMAT </w:instrText>
            </w:r>
            <w:r w:rsidRPr="0039484E">
              <w:rPr>
                <w:rFonts w:cs="Arial"/>
                <w:b/>
                <w:i/>
                <w:szCs w:val="30"/>
              </w:rPr>
            </w:r>
            <w:r w:rsidRPr="0039484E">
              <w:rPr>
                <w:rFonts w:cs="Arial"/>
                <w:b/>
                <w:i/>
                <w:szCs w:val="30"/>
              </w:rPr>
              <w:fldChar w:fldCharType="separate"/>
            </w:r>
            <w:r w:rsidR="009737E0" w:rsidRPr="009737E0">
              <w:rPr>
                <w:rFonts w:cs="Arial"/>
                <w:b/>
                <w:i/>
                <w:szCs w:val="30"/>
              </w:rPr>
              <w:t>&lt;plan name&gt;</w:t>
            </w:r>
            <w:r w:rsidRPr="0039484E">
              <w:rPr>
                <w:rFonts w:cs="Arial"/>
                <w:b/>
                <w:i/>
                <w:szCs w:val="30"/>
              </w:rPr>
              <w:fldChar w:fldCharType="end"/>
            </w:r>
            <w:r w:rsidRPr="00341761">
              <w:rPr>
                <w:rFonts w:cs="Arial"/>
                <w:b/>
                <w:i/>
                <w:szCs w:val="30"/>
              </w:rPr>
              <w:t>’s Medicare Part D benefit:</w:t>
            </w:r>
          </w:p>
          <w:p w14:paraId="50C1E833" w14:textId="77777777" w:rsidR="00CF4960" w:rsidRPr="003D7D48" w:rsidRDefault="00CF4960" w:rsidP="005F17BE">
            <w:pPr>
              <w:numPr>
                <w:ilvl w:val="0"/>
                <w:numId w:val="16"/>
              </w:numPr>
              <w:spacing w:line="280" w:lineRule="exact"/>
              <w:ind w:right="288"/>
              <w:rPr>
                <w:rFonts w:cs="Arial"/>
              </w:rPr>
            </w:pPr>
            <w:r w:rsidRPr="003D7D48">
              <w:rPr>
                <w:rFonts w:cs="Arial"/>
              </w:rPr>
              <w:t xml:space="preserve">Drugs are never covered by both hospice </w:t>
            </w:r>
            <w:r>
              <w:rPr>
                <w:rFonts w:cs="Arial"/>
              </w:rPr>
              <w:t xml:space="preserve">and our plan at the same time. </w:t>
            </w:r>
            <w:r w:rsidRPr="003D7D48">
              <w:rPr>
                <w:rFonts w:cs="Arial"/>
              </w:rPr>
              <w:t xml:space="preserve">For more information, please see Chapter 5 </w:t>
            </w:r>
            <w:r w:rsidRPr="003D7D48">
              <w:rPr>
                <w:rStyle w:val="PlanInstructions"/>
                <w:i w:val="0"/>
                <w:iCs/>
              </w:rPr>
              <w:t>[</w:t>
            </w:r>
            <w:r w:rsidRPr="003D7D48">
              <w:rPr>
                <w:rStyle w:val="PlanInstructions"/>
              </w:rPr>
              <w:t>plan may insert reference, as applicable</w:t>
            </w:r>
            <w:r w:rsidRPr="003D7D48">
              <w:rPr>
                <w:rStyle w:val="PlanInstructions"/>
                <w:i w:val="0"/>
                <w:iCs/>
              </w:rPr>
              <w:t>]</w:t>
            </w:r>
            <w:r w:rsidRPr="003D7D48">
              <w:rPr>
                <w:rFonts w:cs="Arial"/>
              </w:rPr>
              <w:t>.</w:t>
            </w:r>
          </w:p>
          <w:p w14:paraId="39F5DE6B" w14:textId="77777777" w:rsidR="00CF4960" w:rsidRPr="003413A7" w:rsidRDefault="00CF4960" w:rsidP="002F308C">
            <w:pPr>
              <w:pStyle w:val="Tabletext"/>
              <w:spacing w:after="200"/>
              <w:rPr>
                <w:rStyle w:val="PlanInstructions"/>
                <w:i w:val="0"/>
              </w:rPr>
            </w:pPr>
            <w:r w:rsidRPr="00350431">
              <w:rPr>
                <w:b/>
              </w:rPr>
              <w:t>Note:</w:t>
            </w:r>
            <w:r w:rsidRPr="00EF01AC">
              <w:t xml:space="preserve"> </w:t>
            </w:r>
            <w:r w:rsidRPr="00E0421C">
              <w:t>If you</w:t>
            </w:r>
            <w:r w:rsidRPr="005A6D34">
              <w:t xml:space="preserve"> need non-</w:t>
            </w:r>
            <w:r w:rsidRPr="00536618">
              <w:t xml:space="preserve">hospice care, you should call </w:t>
            </w:r>
            <w:r w:rsidRPr="00927A0B">
              <w:t xml:space="preserve">your </w:t>
            </w:r>
            <w:r>
              <w:fldChar w:fldCharType="begin"/>
            </w:r>
            <w:r>
              <w:instrText xml:space="preserve"> REF  nameOfCareCoordinator \h \* Charformat  \* MERGEFORMAT </w:instrText>
            </w:r>
            <w:r>
              <w:fldChar w:fldCharType="separate"/>
            </w:r>
            <w:r w:rsidR="009737E0" w:rsidRPr="009737E0">
              <w:rPr>
                <w:rFonts w:cs="Arial"/>
                <w:bCs/>
              </w:rPr>
              <w:t xml:space="preserve">&lt;name of </w:t>
            </w:r>
            <w:r w:rsidR="009737E0" w:rsidRPr="009737E0">
              <w:t>care coordinator&gt;</w:t>
            </w:r>
            <w:r>
              <w:fldChar w:fldCharType="end"/>
            </w:r>
            <w:r w:rsidRPr="00927A0B">
              <w:t xml:space="preserve"> to arrange the services.</w:t>
            </w:r>
            <w:r>
              <w:t xml:space="preserve"> </w:t>
            </w:r>
            <w:r w:rsidRPr="005F7B6E">
              <w:t>Non</w:t>
            </w:r>
            <w:r>
              <w:t>-</w:t>
            </w:r>
            <w:r w:rsidRPr="005F7B6E">
              <w:t>hospice</w:t>
            </w:r>
            <w:r>
              <w:t xml:space="preserve"> care is care that is </w:t>
            </w:r>
            <w:r w:rsidRPr="00526D66">
              <w:t xml:space="preserve">not related to your terminal </w:t>
            </w:r>
            <w:r>
              <w:t xml:space="preserve">prognosis. </w:t>
            </w:r>
            <w:r w:rsidRPr="00E0421C">
              <w:rPr>
                <w:rStyle w:val="PlanInstructions"/>
                <w:i w:val="0"/>
              </w:rPr>
              <w:t>[</w:t>
            </w:r>
            <w:r w:rsidRPr="00E0421C">
              <w:rPr>
                <w:rStyle w:val="PlanInstructions"/>
              </w:rPr>
              <w:t xml:space="preserve">Plan should replace the term “care coordinator” with the term they use and include </w:t>
            </w:r>
            <w:r w:rsidRPr="00B8104F">
              <w:rPr>
                <w:rStyle w:val="PlanInstructions"/>
              </w:rPr>
              <w:t>a phone</w:t>
            </w:r>
            <w:r w:rsidRPr="00E0421C">
              <w:rPr>
                <w:rStyle w:val="PlanInstructions"/>
              </w:rPr>
              <w:t xml:space="preserve"> number or other contact information.</w:t>
            </w:r>
            <w:r w:rsidRPr="00E0421C">
              <w:rPr>
                <w:rStyle w:val="PlanInstructions"/>
                <w:i w:val="0"/>
              </w:rPr>
              <w:t>]</w:t>
            </w:r>
          </w:p>
          <w:p w14:paraId="3F0162C9" w14:textId="67AD7994" w:rsidR="00CF4960" w:rsidRPr="003413A7" w:rsidRDefault="00CF4960" w:rsidP="002F308C">
            <w:pPr>
              <w:pStyle w:val="Index"/>
              <w:tabs>
                <w:tab w:val="left" w:pos="360"/>
              </w:tabs>
              <w:spacing w:after="200"/>
              <w:ind w:right="288"/>
              <w:outlineLvl w:val="0"/>
              <w:rPr>
                <w:rStyle w:val="PlanInstructions"/>
                <w:b/>
                <w:i w:val="0"/>
                <w:color w:val="auto"/>
              </w:rPr>
            </w:pPr>
            <w:r w:rsidRPr="002C4EBB">
              <w:rPr>
                <w:rStyle w:val="PlanInstructions"/>
                <w:i w:val="0"/>
              </w:rPr>
              <w:t>[</w:t>
            </w:r>
            <w:r w:rsidRPr="002C4EBB">
              <w:rPr>
                <w:rStyle w:val="PlanInstructions"/>
              </w:rPr>
              <w:t>Insert if applicable, edit as appropriate:</w:t>
            </w:r>
            <w:r w:rsidRPr="00417E5A">
              <w:t xml:space="preserve"> </w:t>
            </w:r>
            <w:r w:rsidRPr="002C4EBB">
              <w:rPr>
                <w:rStyle w:val="PlanInstructions"/>
                <w:i w:val="0"/>
              </w:rPr>
              <w:t>Our plan covers hospice consultation services (one time only) for a terminally ill person who has not chosen the hospice benefit.]</w:t>
            </w:r>
          </w:p>
        </w:tc>
        <w:tc>
          <w:tcPr>
            <w:tcW w:w="2714"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337940F" w14:textId="77777777" w:rsidR="00CF4960" w:rsidRDefault="00CF4960" w:rsidP="00D06762">
            <w:pPr>
              <w:spacing w:after="120" w:line="280" w:lineRule="exact"/>
              <w:ind w:right="288"/>
              <w:rPr>
                <w:rFonts w:eastAsia="Times New Roman"/>
              </w:rPr>
            </w:pPr>
          </w:p>
        </w:tc>
      </w:tr>
      <w:tr w:rsidR="00D06762" w:rsidRPr="00D06762" w14:paraId="1F9F2643" w14:textId="77777777" w:rsidTr="00CF4960">
        <w:trPr>
          <w:cantSplit/>
        </w:trPr>
        <w:tc>
          <w:tcPr>
            <w:tcW w:w="527" w:type="dxa"/>
            <w:tcBorders>
              <w:top w:val="single" w:sz="4" w:space="0" w:color="808080"/>
              <w:left w:val="single" w:sz="4" w:space="0" w:color="808080"/>
              <w:bottom w:val="single" w:sz="4" w:space="0" w:color="808080"/>
              <w:right w:val="nil"/>
            </w:tcBorders>
          </w:tcPr>
          <w:p w14:paraId="3EFD0CFF" w14:textId="77777777" w:rsidR="00D06762" w:rsidRPr="00D06762" w:rsidRDefault="00D06762" w:rsidP="00D06762">
            <w:pPr>
              <w:spacing w:before="100" w:after="120"/>
              <w:ind w:right="86"/>
              <w:jc w:val="center"/>
              <w:rPr>
                <w:color w:val="000000"/>
                <w:position w:val="-2"/>
              </w:rPr>
            </w:pPr>
            <w:r w:rsidRPr="00D06762">
              <w:rPr>
                <w:noProof/>
                <w:color w:val="000000"/>
                <w:position w:val="-2"/>
              </w:rPr>
              <w:drawing>
                <wp:inline distT="0" distB="0" distL="0" distR="0" wp14:anchorId="09569FD7" wp14:editId="3AFEBD8E">
                  <wp:extent cx="180975" cy="228600"/>
                  <wp:effectExtent l="0" t="0" r="9525" b="0"/>
                  <wp:docPr id="64" name="Picture 64"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8"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CE858C6" w14:textId="77777777" w:rsidR="00D06762" w:rsidRPr="00D06762" w:rsidRDefault="00D06762" w:rsidP="00D06762">
            <w:pPr>
              <w:spacing w:line="280" w:lineRule="exact"/>
              <w:ind w:right="288"/>
              <w:rPr>
                <w:rFonts w:eastAsia="Times New Roman"/>
                <w:b/>
                <w:bCs/>
              </w:rPr>
            </w:pPr>
            <w:r w:rsidRPr="00D06762">
              <w:rPr>
                <w:rFonts w:eastAsia="Times New Roman"/>
                <w:b/>
                <w:bCs/>
              </w:rPr>
              <w:t>Immunizations</w:t>
            </w:r>
          </w:p>
          <w:p w14:paraId="3E4F29D1" w14:textId="77777777" w:rsidR="00CF4960" w:rsidRPr="00CF01A1" w:rsidRDefault="00CF4960" w:rsidP="002F308C">
            <w:pPr>
              <w:pStyle w:val="Tabletext"/>
            </w:pPr>
            <w:r>
              <w:t>The plan will pay for the following services</w:t>
            </w:r>
            <w:r w:rsidRPr="00526D66">
              <w:t>:</w:t>
            </w:r>
          </w:p>
          <w:p w14:paraId="7E03FCE8" w14:textId="77777777" w:rsidR="00CF4960" w:rsidRPr="00EB7A1D" w:rsidRDefault="00CF4960" w:rsidP="00CF4960">
            <w:pPr>
              <w:pStyle w:val="Tablelistbullet"/>
              <w:spacing w:line="240" w:lineRule="auto"/>
            </w:pPr>
            <w:r w:rsidRPr="00EB7A1D">
              <w:t>Pneumonia vaccine</w:t>
            </w:r>
          </w:p>
          <w:p w14:paraId="7A0A4325" w14:textId="77777777" w:rsidR="00CF4960" w:rsidRPr="00D2440A" w:rsidRDefault="00CF4960" w:rsidP="00CF4960">
            <w:pPr>
              <w:pStyle w:val="Tablelistbullet"/>
              <w:spacing w:line="240" w:lineRule="auto"/>
            </w:pPr>
            <w:r w:rsidRPr="00EB7A1D">
              <w:t>Flu shots, once a year, in the fall or winter</w:t>
            </w:r>
          </w:p>
          <w:p w14:paraId="76BECDD0" w14:textId="77777777" w:rsidR="00CF4960" w:rsidRPr="00D2440A" w:rsidRDefault="00CF4960" w:rsidP="00CF4960">
            <w:pPr>
              <w:pStyle w:val="Tablelistbullet"/>
              <w:spacing w:line="240" w:lineRule="auto"/>
            </w:pPr>
            <w:r w:rsidRPr="00EB7A1D">
              <w:t>Hepatitis B vaccine if you are at high or intermediate risk of getting hepatitis B</w:t>
            </w:r>
          </w:p>
          <w:p w14:paraId="10EA89A5" w14:textId="77777777" w:rsidR="00CF4960" w:rsidRPr="00EB7A1D" w:rsidRDefault="00CF4960" w:rsidP="00CF4960">
            <w:pPr>
              <w:pStyle w:val="Tablelistbullet"/>
              <w:spacing w:line="240" w:lineRule="auto"/>
              <w:rPr>
                <w:b/>
                <w:bCs/>
                <w:szCs w:val="30"/>
              </w:rPr>
            </w:pPr>
            <w:r w:rsidRPr="00EB7A1D">
              <w:t xml:space="preserve">Other vaccines if you are at risk and they meet Medicare Part B </w:t>
            </w:r>
            <w:r>
              <w:t xml:space="preserve">or Rhode Island Medicaid </w:t>
            </w:r>
            <w:r w:rsidRPr="00EB7A1D">
              <w:t>coverage rules</w:t>
            </w:r>
          </w:p>
          <w:p w14:paraId="10AF33C5" w14:textId="77777777" w:rsidR="00CF4960" w:rsidRPr="00EB7A1D" w:rsidRDefault="00CF4960" w:rsidP="002F308C">
            <w:pPr>
              <w:pStyle w:val="Tabletext"/>
              <w:rPr>
                <w:b/>
                <w:bCs/>
                <w:szCs w:val="30"/>
              </w:rPr>
            </w:pPr>
            <w:r>
              <w:t>The plan will pay for o</w:t>
            </w:r>
            <w:r w:rsidRPr="00EB7A1D">
              <w:t>ther vaccines that meet the</w:t>
            </w:r>
            <w:r>
              <w:t xml:space="preserve"> Rhode Island Medicaid or</w:t>
            </w:r>
            <w:r w:rsidRPr="00EB7A1D">
              <w:t xml:space="preserve"> </w:t>
            </w:r>
            <w:r>
              <w:t xml:space="preserve">Medicare </w:t>
            </w:r>
            <w:r w:rsidRPr="00EB7A1D">
              <w:t>Part D coverage rules</w:t>
            </w:r>
            <w:r>
              <w:t>.</w:t>
            </w:r>
            <w:r w:rsidRPr="00EB7A1D">
              <w:t xml:space="preserve"> </w:t>
            </w:r>
            <w:r>
              <w:t>Read</w:t>
            </w:r>
            <w:r w:rsidRPr="00EB7A1D">
              <w:t xml:space="preserve"> C</w:t>
            </w:r>
            <w:r>
              <w:t xml:space="preserve">hapter 6 </w:t>
            </w:r>
            <w:r w:rsidRPr="002C4EBB">
              <w:rPr>
                <w:rStyle w:val="PlanInstructions"/>
                <w:i w:val="0"/>
              </w:rPr>
              <w:t>[</w:t>
            </w:r>
            <w:r w:rsidRPr="002C4EBB">
              <w:rPr>
                <w:rStyle w:val="PlanInstructions"/>
              </w:rPr>
              <w:t>plan may insert reference, as applicable</w:t>
            </w:r>
            <w:r w:rsidRPr="002C4EBB">
              <w:rPr>
                <w:rStyle w:val="PlanInstructions"/>
                <w:i w:val="0"/>
              </w:rPr>
              <w:t>]</w:t>
            </w:r>
            <w:r w:rsidRPr="00FD753B">
              <w:rPr>
                <w:rStyle w:val="PlanInstructions"/>
                <w:i w:val="0"/>
              </w:rPr>
              <w:t xml:space="preserve"> </w:t>
            </w:r>
            <w:r>
              <w:t>to learn more.</w:t>
            </w:r>
          </w:p>
          <w:p w14:paraId="4C6012A3" w14:textId="2C61C237" w:rsidR="00D06762" w:rsidRPr="00D06762" w:rsidRDefault="00CF4960" w:rsidP="00CF4960">
            <w:pPr>
              <w:spacing w:after="120" w:line="280" w:lineRule="exact"/>
              <w:ind w:right="288"/>
              <w:rPr>
                <w:rFonts w:eastAsia="Times New Roman"/>
                <w:i/>
                <w:color w:val="548DD4"/>
              </w:rPr>
            </w:pPr>
            <w:r w:rsidRPr="002C4EBB">
              <w:rPr>
                <w:rStyle w:val="PlanInstructions"/>
                <w:i w:val="0"/>
              </w:rPr>
              <w:t>[</w:t>
            </w:r>
            <w:r w:rsidRPr="002C4EBB">
              <w:rPr>
                <w:rStyle w:val="PlanInstructions"/>
              </w:rPr>
              <w:t>List any additional benefits offered.</w:t>
            </w:r>
            <w:r w:rsidRPr="002C4EBB">
              <w:rPr>
                <w:rStyle w:val="PlanInstructions"/>
                <w:i w:val="0"/>
              </w:rPr>
              <w:t>]</w:t>
            </w:r>
          </w:p>
        </w:tc>
        <w:tc>
          <w:tcPr>
            <w:tcW w:w="2714"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CB7D853" w14:textId="77777777" w:rsidR="00D06762" w:rsidRPr="00D06762" w:rsidRDefault="00D06762" w:rsidP="00D06762">
            <w:pPr>
              <w:spacing w:after="120" w:line="280" w:lineRule="exact"/>
              <w:ind w:right="288"/>
              <w:rPr>
                <w:rFonts w:eastAsia="Times New Roman"/>
              </w:rPr>
            </w:pPr>
            <w:r w:rsidRPr="00D06762">
              <w:rPr>
                <w:rFonts w:eastAsia="Times New Roman"/>
              </w:rPr>
              <w:t>$0</w:t>
            </w:r>
          </w:p>
          <w:p w14:paraId="53F2AB36" w14:textId="051E1C87" w:rsidR="00D06762" w:rsidRPr="00D06762" w:rsidRDefault="00D06762" w:rsidP="00D06762">
            <w:pPr>
              <w:spacing w:after="120" w:line="280" w:lineRule="exact"/>
              <w:ind w:right="288"/>
              <w:rPr>
                <w:rFonts w:eastAsia="Times New Roman"/>
                <w:color w:val="548DD4"/>
              </w:rPr>
            </w:pPr>
          </w:p>
        </w:tc>
      </w:tr>
      <w:tr w:rsidR="00D06762" w:rsidRPr="00D06762" w14:paraId="6FDC10E4" w14:textId="77777777" w:rsidTr="00CF4960">
        <w:trPr>
          <w:cantSplit/>
        </w:trPr>
        <w:tc>
          <w:tcPr>
            <w:tcW w:w="527" w:type="dxa"/>
            <w:tcBorders>
              <w:top w:val="single" w:sz="4" w:space="0" w:color="808080"/>
              <w:left w:val="single" w:sz="4" w:space="0" w:color="808080"/>
              <w:bottom w:val="single" w:sz="4" w:space="0" w:color="808080"/>
              <w:right w:val="nil"/>
            </w:tcBorders>
          </w:tcPr>
          <w:p w14:paraId="378BA48B" w14:textId="77777777" w:rsidR="00D06762" w:rsidRPr="00D06762" w:rsidRDefault="00D06762" w:rsidP="00D06762">
            <w:pPr>
              <w:spacing w:before="100" w:after="120"/>
              <w:ind w:right="86"/>
              <w:jc w:val="center"/>
              <w:rPr>
                <w:color w:val="000000"/>
                <w:position w:val="-2"/>
              </w:rPr>
            </w:pPr>
          </w:p>
        </w:tc>
        <w:tc>
          <w:tcPr>
            <w:tcW w:w="6668"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33437ED" w14:textId="77777777" w:rsidR="00D06762" w:rsidRPr="00D06762" w:rsidRDefault="00D06762" w:rsidP="00ED07D4">
            <w:pPr>
              <w:spacing w:line="240" w:lineRule="auto"/>
              <w:ind w:right="288"/>
              <w:rPr>
                <w:rFonts w:eastAsia="Times New Roman"/>
                <w:b/>
                <w:bCs/>
              </w:rPr>
            </w:pPr>
            <w:r w:rsidRPr="00D06762">
              <w:rPr>
                <w:rFonts w:eastAsia="Times New Roman"/>
                <w:b/>
                <w:bCs/>
              </w:rPr>
              <w:t>Inpatient hospital care</w:t>
            </w:r>
          </w:p>
          <w:p w14:paraId="3A677129" w14:textId="77777777" w:rsidR="00CF4960" w:rsidRPr="002C4EBB" w:rsidRDefault="00CF4960" w:rsidP="00CF4960">
            <w:pPr>
              <w:pStyle w:val="Tabletext"/>
              <w:spacing w:line="240" w:lineRule="auto"/>
              <w:rPr>
                <w:rStyle w:val="PlanInstructions"/>
              </w:rPr>
            </w:pPr>
            <w:r w:rsidRPr="002C4EBB">
              <w:rPr>
                <w:rStyle w:val="PlanInstructions"/>
                <w:i w:val="0"/>
              </w:rPr>
              <w:t>[</w:t>
            </w:r>
            <w:r w:rsidRPr="002C4EBB">
              <w:rPr>
                <w:rStyle w:val="PlanInstructions"/>
              </w:rPr>
              <w:t>List any restrictions that apply.</w:t>
            </w:r>
            <w:r w:rsidRPr="002C4EBB">
              <w:rPr>
                <w:rStyle w:val="PlanInstructions"/>
                <w:i w:val="0"/>
              </w:rPr>
              <w:t>]</w:t>
            </w:r>
          </w:p>
          <w:p w14:paraId="2D6D14E0" w14:textId="23C5BCFF" w:rsidR="00CF4960" w:rsidRPr="00FF6A79" w:rsidRDefault="00CF4960" w:rsidP="00CF4960">
            <w:pPr>
              <w:pStyle w:val="Tabletext"/>
              <w:spacing w:line="240" w:lineRule="auto"/>
            </w:pPr>
            <w:r>
              <w:t>The plan will pay for medical</w:t>
            </w:r>
            <w:r w:rsidR="007C1EB4">
              <w:t>ly</w:t>
            </w:r>
            <w:r>
              <w:t xml:space="preserve"> necessary inpatient hospital care. The plan covers the following services </w:t>
            </w:r>
            <w:r w:rsidRPr="00526D66">
              <w:t>:</w:t>
            </w:r>
          </w:p>
          <w:p w14:paraId="4CC6AD31" w14:textId="77777777" w:rsidR="00CF4960" w:rsidRPr="00EB7A1D" w:rsidRDefault="00CF4960" w:rsidP="002F308C">
            <w:pPr>
              <w:pStyle w:val="Tablelistbullet"/>
              <w:ind w:left="432" w:hanging="288"/>
            </w:pPr>
            <w:r w:rsidRPr="00EB7A1D">
              <w:t>Semi-private room (or a private room if it is medically necessary)</w:t>
            </w:r>
          </w:p>
          <w:p w14:paraId="7CEF0624" w14:textId="77777777" w:rsidR="00CF4960" w:rsidRPr="00EB7A1D" w:rsidRDefault="00CF4960" w:rsidP="002F308C">
            <w:pPr>
              <w:pStyle w:val="Tablelistbullet"/>
              <w:ind w:left="432" w:hanging="288"/>
            </w:pPr>
            <w:r w:rsidRPr="00EB7A1D">
              <w:t>Meals, including special diets</w:t>
            </w:r>
          </w:p>
          <w:p w14:paraId="78CB8F02" w14:textId="77777777" w:rsidR="00CF4960" w:rsidRPr="00EB7A1D" w:rsidRDefault="00CF4960" w:rsidP="002F308C">
            <w:pPr>
              <w:pStyle w:val="Tablelistbullet"/>
              <w:ind w:left="432" w:hanging="288"/>
            </w:pPr>
            <w:r w:rsidRPr="00EB7A1D">
              <w:t>Regular nursing services</w:t>
            </w:r>
          </w:p>
          <w:p w14:paraId="343A2A5A" w14:textId="77777777" w:rsidR="00CF4960" w:rsidRPr="00EB7A1D" w:rsidRDefault="00CF4960" w:rsidP="002F308C">
            <w:pPr>
              <w:pStyle w:val="Tablelistbullet"/>
              <w:ind w:left="432" w:hanging="288"/>
            </w:pPr>
            <w:r w:rsidRPr="00EB7A1D">
              <w:t>Costs of special care units</w:t>
            </w:r>
            <w:r>
              <w:t xml:space="preserve">, </w:t>
            </w:r>
            <w:r w:rsidRPr="00EB7A1D">
              <w:t>such as intensive care or coronary care units</w:t>
            </w:r>
          </w:p>
          <w:p w14:paraId="36778474" w14:textId="77777777" w:rsidR="00CF4960" w:rsidRPr="00EB7A1D" w:rsidRDefault="00CF4960" w:rsidP="002F308C">
            <w:pPr>
              <w:pStyle w:val="Tablelistbullet"/>
              <w:ind w:left="432" w:hanging="288"/>
            </w:pPr>
            <w:r w:rsidRPr="00EB7A1D">
              <w:t>Drugs and medications</w:t>
            </w:r>
          </w:p>
          <w:p w14:paraId="2221341A" w14:textId="77777777" w:rsidR="00CF4960" w:rsidRPr="00EB7A1D" w:rsidRDefault="00CF4960" w:rsidP="002F308C">
            <w:pPr>
              <w:pStyle w:val="Tablelistbullet"/>
              <w:ind w:left="432" w:hanging="288"/>
            </w:pPr>
            <w:r w:rsidRPr="00EB7A1D">
              <w:t>Lab tests</w:t>
            </w:r>
            <w:r>
              <w:t xml:space="preserve"> and other diagnostic tests</w:t>
            </w:r>
          </w:p>
          <w:p w14:paraId="6ED89ABD" w14:textId="77777777" w:rsidR="00CF4960" w:rsidRPr="00EB7A1D" w:rsidRDefault="00CF4960" w:rsidP="002F308C">
            <w:pPr>
              <w:pStyle w:val="Tablelistbullet"/>
              <w:ind w:left="432" w:hanging="288"/>
            </w:pPr>
            <w:r w:rsidRPr="00EB7A1D">
              <w:t>X-rays and other radiology services, including technician materials and services</w:t>
            </w:r>
          </w:p>
          <w:p w14:paraId="06B547F0" w14:textId="77777777" w:rsidR="00CF4960" w:rsidRPr="00EB7A1D" w:rsidRDefault="00CF4960" w:rsidP="002F308C">
            <w:pPr>
              <w:pStyle w:val="Tablelistbullet"/>
              <w:ind w:left="432" w:hanging="288"/>
            </w:pPr>
            <w:r w:rsidRPr="00EB7A1D">
              <w:t>Needed surgical and medical supplies</w:t>
            </w:r>
          </w:p>
          <w:p w14:paraId="73957EA7" w14:textId="77777777" w:rsidR="00CF4960" w:rsidRPr="00EB7A1D" w:rsidRDefault="00CF4960" w:rsidP="002F308C">
            <w:pPr>
              <w:pStyle w:val="Tablelistbullet"/>
              <w:ind w:left="432" w:hanging="288"/>
            </w:pPr>
            <w:r w:rsidRPr="00EB7A1D">
              <w:t>Appliances, such as wheelchairs</w:t>
            </w:r>
          </w:p>
          <w:p w14:paraId="4928BCE9" w14:textId="77777777" w:rsidR="00CF4960" w:rsidRPr="00EB7A1D" w:rsidRDefault="00CF4960" w:rsidP="002F308C">
            <w:pPr>
              <w:pStyle w:val="Tablelistbullet"/>
              <w:ind w:left="432" w:hanging="288"/>
            </w:pPr>
            <w:r w:rsidRPr="00EB7A1D">
              <w:t>Operating and recovery room</w:t>
            </w:r>
            <w:r>
              <w:t xml:space="preserve"> services</w:t>
            </w:r>
          </w:p>
          <w:p w14:paraId="3AE41461" w14:textId="77777777" w:rsidR="00CF4960" w:rsidRPr="00EB7A1D" w:rsidRDefault="00CF4960" w:rsidP="002F308C">
            <w:pPr>
              <w:pStyle w:val="Tablelistbullet"/>
              <w:ind w:left="432" w:hanging="288"/>
            </w:pPr>
            <w:r w:rsidRPr="00EB7A1D">
              <w:t>Physical, occupational, and speech therapy</w:t>
            </w:r>
          </w:p>
          <w:p w14:paraId="5AEEAFFE" w14:textId="00124285" w:rsidR="00CF4960" w:rsidRPr="00EB7A1D" w:rsidRDefault="00CF4960" w:rsidP="002F308C">
            <w:pPr>
              <w:pStyle w:val="Tablelistbullet"/>
              <w:ind w:left="432" w:hanging="288"/>
            </w:pPr>
            <w:r w:rsidRPr="00EB7A1D">
              <w:t xml:space="preserve">Inpatient substance </w:t>
            </w:r>
            <w:r w:rsidR="0004745B">
              <w:t>use</w:t>
            </w:r>
            <w:r w:rsidR="0004745B" w:rsidRPr="00EB7A1D">
              <w:t xml:space="preserve"> </w:t>
            </w:r>
            <w:r w:rsidR="0004745B">
              <w:t xml:space="preserve">treatment </w:t>
            </w:r>
            <w:r w:rsidRPr="00EB7A1D">
              <w:t>services</w:t>
            </w:r>
          </w:p>
          <w:p w14:paraId="11E28C8D" w14:textId="77777777" w:rsidR="00CF4960" w:rsidRPr="00FE06E7" w:rsidRDefault="00CF4960" w:rsidP="002F308C">
            <w:pPr>
              <w:pStyle w:val="Tablelistbullet"/>
              <w:ind w:left="432" w:hanging="288"/>
              <w:rPr>
                <w:bCs/>
              </w:rPr>
            </w:pPr>
            <w:r w:rsidRPr="00EB7A1D">
              <w:t xml:space="preserve">Blood, including storage and administration </w:t>
            </w:r>
          </w:p>
          <w:p w14:paraId="3B36B891" w14:textId="782AF73C" w:rsidR="00CF4960" w:rsidRPr="00DD5B5C" w:rsidRDefault="00CF4960" w:rsidP="002F308C">
            <w:pPr>
              <w:pStyle w:val="Tablelistbullet2"/>
              <w:ind w:left="432" w:right="288"/>
              <w:rPr>
                <w:bCs/>
              </w:rPr>
            </w:pPr>
            <w:r w:rsidRPr="00EB7A1D">
              <w:t>The plan will pay for whole blood</w:t>
            </w:r>
            <w:r>
              <w:t>,</w:t>
            </w:r>
            <w:r w:rsidRPr="00EB7A1D">
              <w:t xml:space="preserve"> packed red </w:t>
            </w:r>
            <w:r w:rsidR="00082C6B" w:rsidRPr="00EB7A1D">
              <w:t xml:space="preserve">cells </w:t>
            </w:r>
            <w:r w:rsidR="00082C6B">
              <w:t>and</w:t>
            </w:r>
            <w:r w:rsidRPr="00EB7A1D">
              <w:t xml:space="preserve"> all other parts of blood.</w:t>
            </w:r>
          </w:p>
          <w:p w14:paraId="3D53671F" w14:textId="77777777" w:rsidR="00CF4960" w:rsidRDefault="00CF4960" w:rsidP="002F308C">
            <w:pPr>
              <w:pStyle w:val="Tablelistbullet"/>
              <w:ind w:left="432" w:hanging="288"/>
            </w:pPr>
            <w:r w:rsidRPr="00EB7A1D">
              <w:t>Physician services</w:t>
            </w:r>
          </w:p>
          <w:p w14:paraId="43A7DEF0" w14:textId="77777777" w:rsidR="00CF4960" w:rsidRDefault="00CF4960" w:rsidP="002F308C">
            <w:pPr>
              <w:pStyle w:val="Tablelistbullet"/>
              <w:ind w:left="432" w:hanging="288"/>
            </w:pPr>
            <w:r>
              <w:t>T</w:t>
            </w:r>
            <w:r w:rsidRPr="00EB7A1D">
              <w:t>ransplants</w:t>
            </w:r>
            <w:r>
              <w:t xml:space="preserve">, including </w:t>
            </w:r>
            <w:r w:rsidRPr="00EB7A1D">
              <w:t>corneal, kidney, kidney/pancreatic, heart, liver, lung, heart/lung, bone marrow, stem cell, and intestinal/</w:t>
            </w:r>
            <w:proofErr w:type="spellStart"/>
            <w:r w:rsidRPr="00EB7A1D">
              <w:t>multivisceral</w:t>
            </w:r>
            <w:proofErr w:type="spellEnd"/>
            <w:r>
              <w:t>. Other types of transplants may be covered.</w:t>
            </w:r>
          </w:p>
          <w:p w14:paraId="4453004F" w14:textId="1A206C64" w:rsidR="00D06762" w:rsidRPr="003F177A" w:rsidRDefault="00CF4960" w:rsidP="00CF4960">
            <w:pPr>
              <w:tabs>
                <w:tab w:val="left" w:pos="432"/>
                <w:tab w:val="left" w:pos="3082"/>
                <w:tab w:val="left" w:pos="3370"/>
              </w:tabs>
              <w:spacing w:after="120" w:line="280" w:lineRule="exact"/>
              <w:ind w:right="288"/>
              <w:jc w:val="right"/>
            </w:pPr>
            <w:r w:rsidRPr="003F177A">
              <w:rPr>
                <w:rFonts w:cs="Calibri"/>
                <w:b/>
                <w:i/>
              </w:rPr>
              <w:t>This benefit is continued on the next page</w:t>
            </w:r>
          </w:p>
        </w:tc>
        <w:tc>
          <w:tcPr>
            <w:tcW w:w="2714"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F3FA5AD" w14:textId="77777777" w:rsidR="00D06762" w:rsidRPr="00D06762" w:rsidRDefault="00D06762" w:rsidP="00D06762">
            <w:pPr>
              <w:spacing w:after="120" w:line="280" w:lineRule="exact"/>
              <w:ind w:right="288"/>
              <w:rPr>
                <w:rFonts w:eastAsia="Times New Roman"/>
              </w:rPr>
            </w:pPr>
            <w:r w:rsidRPr="00D06762">
              <w:rPr>
                <w:rFonts w:eastAsia="Times New Roman"/>
              </w:rPr>
              <w:t>$0</w:t>
            </w:r>
          </w:p>
          <w:p w14:paraId="3ED4A9B2" w14:textId="77777777" w:rsidR="00CF4960" w:rsidRPr="00526D66" w:rsidRDefault="00CF4960" w:rsidP="00CF4960">
            <w:pPr>
              <w:pStyle w:val="Tabletext"/>
              <w:spacing w:line="240" w:lineRule="auto"/>
            </w:pPr>
            <w:r w:rsidRPr="00CA1E55">
              <w:t xml:space="preserve">You must get approval from the plan to </w:t>
            </w:r>
            <w:r>
              <w:t xml:space="preserve">keep getting </w:t>
            </w:r>
            <w:r w:rsidRPr="00CA1E55">
              <w:t>inpatient care at an out-of-network hospital after your emergency is under control</w:t>
            </w:r>
            <w:r>
              <w:t>.</w:t>
            </w:r>
            <w:r w:rsidRPr="00526D66">
              <w:t xml:space="preserve"> </w:t>
            </w:r>
          </w:p>
          <w:p w14:paraId="77401114" w14:textId="77777777" w:rsidR="00D06762" w:rsidRPr="00D06762" w:rsidRDefault="00D06762" w:rsidP="00D06762">
            <w:pPr>
              <w:spacing w:after="120" w:line="280" w:lineRule="exact"/>
              <w:ind w:right="288"/>
              <w:rPr>
                <w:rFonts w:eastAsia="Times New Roman"/>
                <w:color w:val="000000"/>
              </w:rPr>
            </w:pPr>
          </w:p>
        </w:tc>
      </w:tr>
      <w:tr w:rsidR="00D06762" w:rsidRPr="00D06762" w14:paraId="45563A2D" w14:textId="77777777" w:rsidTr="00CF4960">
        <w:trPr>
          <w:cantSplit/>
        </w:trPr>
        <w:tc>
          <w:tcPr>
            <w:tcW w:w="527" w:type="dxa"/>
            <w:tcBorders>
              <w:top w:val="single" w:sz="4" w:space="0" w:color="808080"/>
              <w:left w:val="single" w:sz="4" w:space="0" w:color="808080"/>
              <w:bottom w:val="single" w:sz="4" w:space="0" w:color="808080"/>
              <w:right w:val="nil"/>
            </w:tcBorders>
          </w:tcPr>
          <w:p w14:paraId="6880F8EE" w14:textId="77777777" w:rsidR="00D06762" w:rsidRPr="00D06762" w:rsidRDefault="00D06762" w:rsidP="00D06762">
            <w:pPr>
              <w:spacing w:before="100" w:after="120"/>
              <w:ind w:right="86"/>
              <w:jc w:val="center"/>
              <w:rPr>
                <w:color w:val="000000"/>
                <w:position w:val="-2"/>
              </w:rPr>
            </w:pPr>
          </w:p>
        </w:tc>
        <w:tc>
          <w:tcPr>
            <w:tcW w:w="6668"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3ED4C1FF" w14:textId="77777777" w:rsidR="00CF4960" w:rsidRDefault="00CF4960" w:rsidP="00CF4960">
            <w:pPr>
              <w:pStyle w:val="Tablesubtitle"/>
              <w:spacing w:line="240" w:lineRule="auto"/>
            </w:pPr>
            <w:r w:rsidRPr="00526D66">
              <w:t>Inpatient hospital care</w:t>
            </w:r>
            <w:r>
              <w:t xml:space="preserve"> (continued)</w:t>
            </w:r>
          </w:p>
          <w:p w14:paraId="03232EE7" w14:textId="22082EFC" w:rsidR="00CF4960" w:rsidRPr="00D64225" w:rsidRDefault="00CF4960" w:rsidP="00CF4960">
            <w:pPr>
              <w:pStyle w:val="Tabletext"/>
              <w:spacing w:line="240" w:lineRule="auto"/>
              <w:rPr>
                <w:rStyle w:val="PlanInstructions"/>
                <w:i w:val="0"/>
              </w:rPr>
            </w:pPr>
            <w:r w:rsidRPr="00EB7A1D">
              <w:t xml:space="preserve">If you need a transplant, a Medicare-approved transplant center </w:t>
            </w:r>
            <w:r>
              <w:t xml:space="preserve">will review your case and </w:t>
            </w:r>
            <w:r w:rsidRPr="00EB7A1D">
              <w:t xml:space="preserve">decide </w:t>
            </w:r>
            <w:r>
              <w:t>whether</w:t>
            </w:r>
            <w:r w:rsidRPr="00EB7A1D">
              <w:t xml:space="preserve"> you are a candidate for a transplant. </w:t>
            </w:r>
            <w:r w:rsidRPr="00D64225">
              <w:rPr>
                <w:rStyle w:val="PlanInstructions"/>
                <w:i w:val="0"/>
              </w:rPr>
              <w:t>[</w:t>
            </w:r>
            <w:r w:rsidRPr="00D64225">
              <w:rPr>
                <w:rStyle w:val="PlanInstructions"/>
              </w:rPr>
              <w:t xml:space="preserve">Plan should include the following, modified as appropriate: </w:t>
            </w:r>
            <w:r w:rsidRPr="00D64225">
              <w:rPr>
                <w:rStyle w:val="PlanInstructions"/>
                <w:i w:val="0"/>
              </w:rPr>
              <w:t xml:space="preserve">Transplant providers may be local or outside of the service area. If local transplant providers are willing to accept the Medicare rate, then you can get your transplant services locally or at a distant location outside the service area. If </w:t>
            </w:r>
            <w:r w:rsidRPr="00D64225">
              <w:rPr>
                <w:rStyle w:val="PlanInstructions"/>
                <w:i w:val="0"/>
              </w:rPr>
              <w:fldChar w:fldCharType="begin"/>
            </w:r>
            <w:r w:rsidRPr="00D64225">
              <w:rPr>
                <w:rStyle w:val="PlanInstructions"/>
                <w:i w:val="0"/>
              </w:rPr>
              <w:instrText xml:space="preserve"> REF  planName \h \* Charformat  \* MERGEFORMAT </w:instrText>
            </w:r>
            <w:r w:rsidRPr="00D64225">
              <w:rPr>
                <w:rStyle w:val="PlanInstructions"/>
                <w:i w:val="0"/>
              </w:rPr>
            </w:r>
            <w:r w:rsidRPr="00D64225">
              <w:rPr>
                <w:rStyle w:val="PlanInstructions"/>
                <w:i w:val="0"/>
              </w:rPr>
              <w:fldChar w:fldCharType="separate"/>
            </w:r>
            <w:r w:rsidR="009737E0" w:rsidRPr="009737E0">
              <w:rPr>
                <w:rStyle w:val="PlanInstructions"/>
                <w:i w:val="0"/>
              </w:rPr>
              <w:t>&lt;plan name&gt;</w:t>
            </w:r>
            <w:r w:rsidRPr="00D64225">
              <w:rPr>
                <w:rStyle w:val="PlanInstructions"/>
                <w:i w:val="0"/>
              </w:rPr>
              <w:fldChar w:fldCharType="end"/>
            </w:r>
            <w:r w:rsidRPr="00D64225">
              <w:rPr>
                <w:color w:val="548DD4"/>
              </w:rPr>
              <w:t xml:space="preserve"> </w:t>
            </w:r>
            <w:r w:rsidRPr="00D64225">
              <w:rPr>
                <w:rStyle w:val="PlanInstructions"/>
                <w:i w:val="0"/>
              </w:rPr>
              <w:t xml:space="preserve">provides transplant services at a distant location outside the service area and you choose to get your transplant there, we will arrange or pay for lodging and travel costs for you and one other person.] </w:t>
            </w:r>
          </w:p>
          <w:p w14:paraId="7FB5D915" w14:textId="77CB1088" w:rsidR="00D06762" w:rsidRPr="00D06762" w:rsidRDefault="00CF4960" w:rsidP="00CF4960">
            <w:pPr>
              <w:spacing w:after="120" w:line="280" w:lineRule="exact"/>
              <w:ind w:right="288"/>
              <w:rPr>
                <w:rFonts w:eastAsia="Times New Roman"/>
              </w:rPr>
            </w:pPr>
            <w:r w:rsidRPr="00D64225">
              <w:rPr>
                <w:rStyle w:val="PlanInstructions"/>
                <w:i w:val="0"/>
              </w:rPr>
              <w:t>[</w:t>
            </w:r>
            <w:r w:rsidRPr="00D64225">
              <w:rPr>
                <w:rStyle w:val="PlanInstructions"/>
              </w:rPr>
              <w:t>Plan may further define the specifics of transplant travel coverage.</w:t>
            </w:r>
            <w:r w:rsidRPr="00D64225">
              <w:rPr>
                <w:rStyle w:val="PlanInstructions"/>
                <w:i w:val="0"/>
              </w:rPr>
              <w:t>]</w:t>
            </w:r>
          </w:p>
        </w:tc>
        <w:tc>
          <w:tcPr>
            <w:tcW w:w="2714"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E5606F7" w14:textId="77777777" w:rsidR="00D06762" w:rsidRPr="00D06762" w:rsidRDefault="00D06762" w:rsidP="00D06762">
            <w:pPr>
              <w:spacing w:after="120" w:line="280" w:lineRule="exact"/>
              <w:ind w:right="288"/>
              <w:rPr>
                <w:rFonts w:eastAsia="Times New Roman"/>
              </w:rPr>
            </w:pPr>
          </w:p>
        </w:tc>
      </w:tr>
      <w:tr w:rsidR="00D06762" w:rsidRPr="00D06762" w14:paraId="1CD74A59" w14:textId="77777777" w:rsidTr="00CF4960">
        <w:trPr>
          <w:cantSplit/>
        </w:trPr>
        <w:tc>
          <w:tcPr>
            <w:tcW w:w="527" w:type="dxa"/>
            <w:tcBorders>
              <w:top w:val="single" w:sz="4" w:space="0" w:color="808080"/>
              <w:left w:val="single" w:sz="4" w:space="0" w:color="808080"/>
              <w:bottom w:val="single" w:sz="4" w:space="0" w:color="808080"/>
              <w:right w:val="nil"/>
            </w:tcBorders>
          </w:tcPr>
          <w:p w14:paraId="1802A159" w14:textId="77777777" w:rsidR="00D06762" w:rsidRPr="00D06762" w:rsidRDefault="00D06762" w:rsidP="00D06762">
            <w:pPr>
              <w:spacing w:before="100" w:after="120"/>
              <w:ind w:right="86"/>
              <w:jc w:val="center"/>
              <w:rPr>
                <w:color w:val="000000"/>
                <w:position w:val="-2"/>
              </w:rPr>
            </w:pPr>
          </w:p>
        </w:tc>
        <w:tc>
          <w:tcPr>
            <w:tcW w:w="6668"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74F2341" w14:textId="7DCA6FCD" w:rsidR="00126C88" w:rsidRPr="00CC747B" w:rsidRDefault="00126C88" w:rsidP="00126C88">
            <w:pPr>
              <w:spacing w:after="120" w:line="240" w:lineRule="auto"/>
              <w:ind w:right="288"/>
              <w:rPr>
                <w:rFonts w:eastAsia="Times New Roman"/>
                <w:color w:val="548DD4"/>
              </w:rPr>
            </w:pPr>
            <w:r w:rsidRPr="00CC747B">
              <w:rPr>
                <w:rFonts w:eastAsia="Times New Roman"/>
                <w:color w:val="548DD4"/>
              </w:rPr>
              <w:t>[</w:t>
            </w:r>
            <w:r w:rsidR="00082C6B" w:rsidRPr="003E7000">
              <w:rPr>
                <w:rFonts w:eastAsia="Times New Roman"/>
                <w:i/>
                <w:color w:val="548DD4"/>
              </w:rPr>
              <w:t xml:space="preserve">Plan should modify this section to reflect </w:t>
            </w:r>
            <w:r w:rsidR="00D64225">
              <w:rPr>
                <w:rFonts w:eastAsia="Times New Roman"/>
                <w:i/>
                <w:color w:val="548DD4"/>
              </w:rPr>
              <w:t xml:space="preserve">Rhode Island </w:t>
            </w:r>
            <w:r w:rsidR="00082C6B" w:rsidRPr="003E7000">
              <w:rPr>
                <w:rFonts w:eastAsia="Times New Roman"/>
                <w:i/>
                <w:color w:val="548DD4"/>
              </w:rPr>
              <w:t>Medicaid or plan-covered supplemental benefits as appropriate.</w:t>
            </w:r>
            <w:r w:rsidR="00082C6B">
              <w:rPr>
                <w:rFonts w:eastAsia="Times New Roman"/>
                <w:color w:val="548DD4"/>
              </w:rPr>
              <w:t>]</w:t>
            </w:r>
          </w:p>
          <w:p w14:paraId="4A9BAFC6" w14:textId="77777777" w:rsidR="00CF4960" w:rsidRDefault="00CF4960" w:rsidP="00CF4960">
            <w:pPr>
              <w:pStyle w:val="Tablesubtitle"/>
              <w:spacing w:line="240" w:lineRule="auto"/>
            </w:pPr>
            <w:r w:rsidRPr="00526D66">
              <w:t>Inpatient mental health care</w:t>
            </w:r>
          </w:p>
          <w:p w14:paraId="3CECCD77" w14:textId="51B308CF" w:rsidR="00D06762" w:rsidRPr="00D06762" w:rsidRDefault="00CF4960" w:rsidP="00CF4960">
            <w:pPr>
              <w:numPr>
                <w:ilvl w:val="0"/>
                <w:numId w:val="15"/>
              </w:numPr>
              <w:tabs>
                <w:tab w:val="left" w:pos="432"/>
                <w:tab w:val="left" w:pos="3082"/>
                <w:tab w:val="left" w:pos="3370"/>
              </w:tabs>
              <w:spacing w:after="120" w:line="280" w:lineRule="exact"/>
              <w:ind w:left="288" w:right="288" w:hanging="288"/>
            </w:pPr>
            <w:r w:rsidRPr="00EB7A1D">
              <w:rPr>
                <w:iCs/>
              </w:rPr>
              <w:t>The plan will pay for mental health care services that require a hospital stay.</w:t>
            </w:r>
          </w:p>
        </w:tc>
        <w:tc>
          <w:tcPr>
            <w:tcW w:w="2714"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393169C" w14:textId="77777777" w:rsidR="00D06762" w:rsidRPr="00D06762" w:rsidRDefault="00D06762" w:rsidP="00D06762">
            <w:pPr>
              <w:spacing w:after="120" w:line="280" w:lineRule="exact"/>
              <w:ind w:right="288"/>
              <w:rPr>
                <w:rFonts w:eastAsia="Times New Roman"/>
              </w:rPr>
            </w:pPr>
            <w:r w:rsidRPr="00D06762">
              <w:rPr>
                <w:rFonts w:eastAsia="Times New Roman"/>
              </w:rPr>
              <w:t>$0</w:t>
            </w:r>
          </w:p>
        </w:tc>
      </w:tr>
      <w:tr w:rsidR="00D06762" w:rsidRPr="00D06762" w14:paraId="449396B7" w14:textId="77777777" w:rsidTr="00CF4960">
        <w:trPr>
          <w:cantSplit/>
        </w:trPr>
        <w:tc>
          <w:tcPr>
            <w:tcW w:w="527" w:type="dxa"/>
            <w:tcBorders>
              <w:top w:val="single" w:sz="4" w:space="0" w:color="808080"/>
              <w:left w:val="single" w:sz="4" w:space="0" w:color="808080"/>
              <w:bottom w:val="single" w:sz="4" w:space="0" w:color="808080"/>
              <w:right w:val="nil"/>
            </w:tcBorders>
          </w:tcPr>
          <w:p w14:paraId="0A4BEC7C" w14:textId="77777777" w:rsidR="00D06762" w:rsidRPr="00D06762" w:rsidRDefault="00D06762" w:rsidP="00D06762">
            <w:pPr>
              <w:spacing w:before="100" w:after="120"/>
              <w:ind w:right="86"/>
              <w:jc w:val="center"/>
              <w:rPr>
                <w:color w:val="000000"/>
                <w:position w:val="-2"/>
              </w:rPr>
            </w:pPr>
          </w:p>
        </w:tc>
        <w:tc>
          <w:tcPr>
            <w:tcW w:w="6668"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1FCA922" w14:textId="77777777" w:rsidR="002B3DE6" w:rsidRDefault="002B3DE6" w:rsidP="002B3DE6">
            <w:pPr>
              <w:pStyle w:val="Tablesubtitle"/>
              <w:spacing w:line="240" w:lineRule="auto"/>
            </w:pPr>
            <w:r w:rsidRPr="00D2440A">
              <w:t>K</w:t>
            </w:r>
            <w:r w:rsidRPr="00526D66">
              <w:t xml:space="preserve">idney disease </w:t>
            </w:r>
            <w:r>
              <w:t>services and supplies</w:t>
            </w:r>
          </w:p>
          <w:p w14:paraId="04F1808E" w14:textId="77777777" w:rsidR="002B3DE6" w:rsidRPr="000A2C0A" w:rsidRDefault="002B3DE6" w:rsidP="002B3DE6">
            <w:pPr>
              <w:pStyle w:val="Tabletext"/>
              <w:spacing w:line="240" w:lineRule="auto"/>
            </w:pPr>
            <w:r>
              <w:t>The plan will pay for the following services</w:t>
            </w:r>
            <w:r w:rsidRPr="00526D66">
              <w:t>:</w:t>
            </w:r>
          </w:p>
          <w:p w14:paraId="3FDD7D29" w14:textId="578EA59B" w:rsidR="002B3DE6" w:rsidRPr="00EB7A1D" w:rsidRDefault="002B3DE6" w:rsidP="002F308C">
            <w:pPr>
              <w:pStyle w:val="Tablelistbullet"/>
              <w:ind w:left="432" w:hanging="288"/>
            </w:pPr>
            <w:r w:rsidRPr="00EB7A1D">
              <w:t xml:space="preserve">Kidney disease education services to teach kidney care and help </w:t>
            </w:r>
            <w:r>
              <w:fldChar w:fldCharType="begin"/>
            </w:r>
            <w:r>
              <w:instrText xml:space="preserve"> REF  memberName \h \* Charformat </w:instrText>
            </w:r>
            <w:r>
              <w:fldChar w:fldCharType="separate"/>
            </w:r>
            <w:r w:rsidR="009737E0" w:rsidRPr="009737E0">
              <w:t>Member</w:t>
            </w:r>
            <w:r>
              <w:fldChar w:fldCharType="end"/>
            </w:r>
            <w:r w:rsidRPr="00EB7A1D">
              <w:t xml:space="preserve">s make good decisions about their care. You must have stage IV chronic kidney disease, and your </w:t>
            </w:r>
            <w:r w:rsidR="00E859A0">
              <w:t>provider</w:t>
            </w:r>
            <w:r w:rsidR="00E859A0" w:rsidRPr="00EB7A1D">
              <w:t xml:space="preserve"> </w:t>
            </w:r>
            <w:r w:rsidRPr="00EB7A1D">
              <w:t>must refer you. The plan will cover up to six sessions of kidney disease education services.</w:t>
            </w:r>
          </w:p>
          <w:p w14:paraId="2F1762DD" w14:textId="77777777" w:rsidR="002B3DE6" w:rsidRPr="00EB7A1D" w:rsidRDefault="002B3DE6" w:rsidP="002F308C">
            <w:pPr>
              <w:pStyle w:val="Tablelistbullet"/>
              <w:ind w:left="432" w:hanging="288"/>
            </w:pPr>
            <w:r w:rsidRPr="00EB7A1D">
              <w:t>Outpatient dialysis treatments</w:t>
            </w:r>
            <w:r>
              <w:t>,</w:t>
            </w:r>
            <w:r w:rsidRPr="00EB7A1D">
              <w:t xml:space="preserve"> including dialysis treatments when temporarily out of the service area, as explained in Chapter 3</w:t>
            </w:r>
            <w:r>
              <w:t xml:space="preserve"> </w:t>
            </w:r>
            <w:r w:rsidRPr="002C4EBB">
              <w:rPr>
                <w:rStyle w:val="PlanInstructions"/>
                <w:i w:val="0"/>
              </w:rPr>
              <w:t>[</w:t>
            </w:r>
            <w:r w:rsidRPr="002C4EBB">
              <w:rPr>
                <w:rStyle w:val="PlanInstructions"/>
              </w:rPr>
              <w:t>plan may insert reference, as applicable</w:t>
            </w:r>
            <w:r w:rsidRPr="002C4EBB">
              <w:rPr>
                <w:rStyle w:val="PlanInstructions"/>
                <w:i w:val="0"/>
              </w:rPr>
              <w:t>]</w:t>
            </w:r>
          </w:p>
          <w:p w14:paraId="2F389160" w14:textId="77777777" w:rsidR="002B3DE6" w:rsidRPr="00EB7A1D" w:rsidRDefault="002B3DE6" w:rsidP="002F308C">
            <w:pPr>
              <w:pStyle w:val="Tablelistbullet"/>
              <w:ind w:left="432" w:hanging="288"/>
            </w:pPr>
            <w:r w:rsidRPr="00EB7A1D">
              <w:t>Inpatient dialysis treatments if you are admitted as an inpatient to a hospital for special care</w:t>
            </w:r>
          </w:p>
          <w:p w14:paraId="282DE898" w14:textId="77777777" w:rsidR="002B3DE6" w:rsidRPr="00EB7A1D" w:rsidRDefault="002B3DE6" w:rsidP="002F308C">
            <w:pPr>
              <w:pStyle w:val="Tablelistbullet"/>
              <w:ind w:left="432" w:hanging="288"/>
            </w:pPr>
            <w:r w:rsidRPr="00EB7A1D">
              <w:t>Self-dialysis training</w:t>
            </w:r>
            <w:r>
              <w:t>,</w:t>
            </w:r>
            <w:r w:rsidRPr="00EB7A1D">
              <w:t xml:space="preserve"> includ</w:t>
            </w:r>
            <w:r>
              <w:t>ing</w:t>
            </w:r>
            <w:r w:rsidRPr="00EB7A1D">
              <w:t xml:space="preserve"> training for you and anyone helping you with your home dialysis treatments</w:t>
            </w:r>
          </w:p>
          <w:p w14:paraId="0440C519" w14:textId="77777777" w:rsidR="002B3DE6" w:rsidRPr="00EB7A1D" w:rsidRDefault="002B3DE6" w:rsidP="002F308C">
            <w:pPr>
              <w:pStyle w:val="Tablelistbullet"/>
              <w:ind w:left="432" w:hanging="288"/>
            </w:pPr>
            <w:r w:rsidRPr="00EB7A1D">
              <w:t>Home dialysis equipment and supplies</w:t>
            </w:r>
          </w:p>
          <w:p w14:paraId="43D5F433" w14:textId="77777777" w:rsidR="002B3DE6" w:rsidRPr="00EB7A1D" w:rsidRDefault="002B3DE6" w:rsidP="002F308C">
            <w:pPr>
              <w:pStyle w:val="Tablelistbullet"/>
              <w:ind w:left="432" w:hanging="288"/>
              <w:rPr>
                <w:b/>
                <w:bCs/>
                <w:szCs w:val="30"/>
              </w:rPr>
            </w:pPr>
            <w:r w:rsidRPr="00EB7A1D">
              <w:t>Certain home support services</w:t>
            </w:r>
            <w:r>
              <w:t>,</w:t>
            </w:r>
            <w:r w:rsidRPr="00EB7A1D">
              <w:t xml:space="preserve"> such as</w:t>
            </w:r>
            <w:r>
              <w:t xml:space="preserve"> </w:t>
            </w:r>
            <w:r w:rsidRPr="00EB7A1D">
              <w:t xml:space="preserve">necessary visits by trained dialysis workers to check on your home dialysis, to help in emergencies, and </w:t>
            </w:r>
            <w:r>
              <w:t xml:space="preserve">to </w:t>
            </w:r>
            <w:r w:rsidRPr="00EB7A1D">
              <w:t>check your dialysis equipment and water supply</w:t>
            </w:r>
          </w:p>
          <w:p w14:paraId="03341F0F" w14:textId="02061123" w:rsidR="00D06762" w:rsidRPr="00D06762" w:rsidRDefault="002B3DE6" w:rsidP="002B3DE6">
            <w:pPr>
              <w:tabs>
                <w:tab w:val="left" w:pos="432"/>
                <w:tab w:val="left" w:pos="3082"/>
                <w:tab w:val="left" w:pos="3370"/>
              </w:tabs>
              <w:spacing w:after="120" w:line="280" w:lineRule="exact"/>
              <w:ind w:right="288"/>
              <w:rPr>
                <w:b/>
                <w:bCs/>
                <w:szCs w:val="30"/>
              </w:rPr>
            </w:pPr>
            <w:r w:rsidRPr="002C4EBB">
              <w:rPr>
                <w:b/>
                <w:bCs/>
              </w:rPr>
              <w:t xml:space="preserve">Your Medicare Part B drug benefit pays for some drugs for dialysis. For information, please see “Medicare Part B prescription drugs” </w:t>
            </w:r>
            <w:r>
              <w:rPr>
                <w:b/>
                <w:bCs/>
              </w:rPr>
              <w:t>in this chart</w:t>
            </w:r>
            <w:r w:rsidRPr="002C4EBB">
              <w:rPr>
                <w:b/>
                <w:bCs/>
              </w:rPr>
              <w:t>.</w:t>
            </w:r>
          </w:p>
        </w:tc>
        <w:tc>
          <w:tcPr>
            <w:tcW w:w="2714"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198236C" w14:textId="77777777" w:rsidR="00D06762" w:rsidRPr="00D06762" w:rsidRDefault="00D06762" w:rsidP="00D06762">
            <w:pPr>
              <w:spacing w:after="120" w:line="280" w:lineRule="exact"/>
              <w:ind w:right="288"/>
              <w:rPr>
                <w:rFonts w:eastAsia="Times New Roman"/>
                <w:color w:val="000000"/>
              </w:rPr>
            </w:pPr>
            <w:r w:rsidRPr="00D06762">
              <w:rPr>
                <w:rFonts w:eastAsia="Times New Roman"/>
              </w:rPr>
              <w:t>$0</w:t>
            </w:r>
          </w:p>
        </w:tc>
      </w:tr>
      <w:tr w:rsidR="00AA3F8C" w:rsidRPr="00D06762" w14:paraId="076334EB" w14:textId="77777777" w:rsidTr="00CF4960">
        <w:trPr>
          <w:cantSplit/>
        </w:trPr>
        <w:tc>
          <w:tcPr>
            <w:tcW w:w="527" w:type="dxa"/>
            <w:tcBorders>
              <w:top w:val="single" w:sz="4" w:space="0" w:color="808080"/>
              <w:left w:val="single" w:sz="4" w:space="0" w:color="808080"/>
              <w:bottom w:val="single" w:sz="4" w:space="0" w:color="808080"/>
              <w:right w:val="nil"/>
            </w:tcBorders>
          </w:tcPr>
          <w:p w14:paraId="7D4A329F" w14:textId="6B9C6D34" w:rsidR="00AA3F8C" w:rsidRPr="00D06762" w:rsidRDefault="00FA76B3" w:rsidP="00D06762">
            <w:pPr>
              <w:spacing w:before="100" w:after="120"/>
              <w:ind w:right="86"/>
              <w:jc w:val="center"/>
              <w:rPr>
                <w:color w:val="000000"/>
                <w:position w:val="-2"/>
              </w:rPr>
            </w:pPr>
            <w:r w:rsidRPr="00D06762">
              <w:rPr>
                <w:noProof/>
                <w:color w:val="000000"/>
                <w:position w:val="-2"/>
              </w:rPr>
              <w:lastRenderedPageBreak/>
              <w:drawing>
                <wp:inline distT="0" distB="0" distL="0" distR="0" wp14:anchorId="25B970A4" wp14:editId="351E485A">
                  <wp:extent cx="180975" cy="228600"/>
                  <wp:effectExtent l="0" t="0" r="9525" b="0"/>
                  <wp:docPr id="8" name="Picture 10"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8"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1F01258" w14:textId="7F9965AE" w:rsidR="00AA3F8C" w:rsidRDefault="00AA3F8C" w:rsidP="00AA3F8C">
            <w:pPr>
              <w:pStyle w:val="Tablesubtitle"/>
              <w:spacing w:line="240" w:lineRule="auto"/>
            </w:pPr>
            <w:r>
              <w:t>Lung cancer screening</w:t>
            </w:r>
          </w:p>
          <w:p w14:paraId="01FC8E58" w14:textId="407A28C3" w:rsidR="00AA3F8C" w:rsidRPr="000A2C0A" w:rsidRDefault="00AA3F8C" w:rsidP="00AA3F8C">
            <w:pPr>
              <w:pStyle w:val="Tabletext"/>
              <w:spacing w:line="240" w:lineRule="auto"/>
            </w:pPr>
            <w:r>
              <w:t>The plan will pay for lung cancer screening every 12 months if you</w:t>
            </w:r>
            <w:r w:rsidRPr="00526D66">
              <w:t>:</w:t>
            </w:r>
          </w:p>
          <w:p w14:paraId="50ED6750" w14:textId="3506601F" w:rsidR="00AA3F8C" w:rsidRDefault="00AA3F8C" w:rsidP="001D50C0">
            <w:pPr>
              <w:pStyle w:val="Tablelistbullet"/>
              <w:ind w:left="432" w:hanging="288"/>
            </w:pPr>
            <w:r>
              <w:t>Aged 55 – 77, and</w:t>
            </w:r>
          </w:p>
          <w:p w14:paraId="6C2E18D8" w14:textId="3F7BF926" w:rsidR="00AA3F8C" w:rsidRDefault="00AA3F8C" w:rsidP="001D50C0">
            <w:pPr>
              <w:pStyle w:val="Tablelistbullet"/>
              <w:ind w:left="432" w:hanging="288"/>
            </w:pPr>
            <w:r>
              <w:t xml:space="preserve">Have a counseling and shared decision-making visit with your doctor or other qualified provider, and </w:t>
            </w:r>
          </w:p>
          <w:p w14:paraId="28AAED3D" w14:textId="2408996C" w:rsidR="00857246" w:rsidRDefault="00857246" w:rsidP="001D50C0">
            <w:pPr>
              <w:pStyle w:val="Tablelistbullet"/>
              <w:ind w:left="432" w:hanging="288"/>
            </w:pPr>
            <w:r>
              <w:t>Have smoked at least 1 pack a day for 30 years with no signs or symptoms of lung cancer or smoke now or have quit within the last 15 years.</w:t>
            </w:r>
          </w:p>
          <w:p w14:paraId="1F77B900" w14:textId="77777777" w:rsidR="00857246" w:rsidRDefault="00857246" w:rsidP="00857246">
            <w:pPr>
              <w:autoSpaceDE w:val="0"/>
              <w:autoSpaceDN w:val="0"/>
              <w:adjustRightInd w:val="0"/>
              <w:spacing w:after="0" w:line="240" w:lineRule="auto"/>
              <w:ind w:right="0"/>
              <w:rPr>
                <w:rFonts w:cs="Arial"/>
                <w:color w:val="000000"/>
              </w:rPr>
            </w:pPr>
            <w:r w:rsidRPr="00857246">
              <w:rPr>
                <w:rFonts w:cs="Arial"/>
                <w:color w:val="000000"/>
              </w:rPr>
              <w:t xml:space="preserve">After the first screening, the plan will pay for another screening each year with a written order from your doctor or other qualified provider. </w:t>
            </w:r>
          </w:p>
          <w:p w14:paraId="74B9BEFE" w14:textId="77777777" w:rsidR="00857246" w:rsidRPr="00857246" w:rsidRDefault="00857246" w:rsidP="00857246">
            <w:pPr>
              <w:autoSpaceDE w:val="0"/>
              <w:autoSpaceDN w:val="0"/>
              <w:adjustRightInd w:val="0"/>
              <w:spacing w:after="0" w:line="240" w:lineRule="auto"/>
              <w:ind w:right="0"/>
              <w:rPr>
                <w:rFonts w:cs="Arial"/>
                <w:color w:val="000000"/>
              </w:rPr>
            </w:pPr>
          </w:p>
          <w:p w14:paraId="228508AE" w14:textId="4F00EE05" w:rsidR="00AA3F8C" w:rsidRPr="00857246" w:rsidRDefault="00857246" w:rsidP="002849E4">
            <w:pPr>
              <w:pStyle w:val="Tablelistbullet"/>
              <w:numPr>
                <w:ilvl w:val="0"/>
                <w:numId w:val="0"/>
              </w:numPr>
              <w:spacing w:line="240" w:lineRule="auto"/>
              <w:ind w:left="360" w:hanging="360"/>
              <w:rPr>
                <w:rFonts w:eastAsia="Times New Roman"/>
                <w:b/>
                <w:bCs/>
                <w:color w:val="548DD4"/>
              </w:rPr>
            </w:pPr>
            <w:r w:rsidRPr="00857246">
              <w:rPr>
                <w:rFonts w:cs="Arial"/>
                <w:color w:val="548DD4"/>
              </w:rPr>
              <w:t>[</w:t>
            </w:r>
            <w:r w:rsidRPr="00857246">
              <w:rPr>
                <w:rFonts w:cs="Arial"/>
                <w:i/>
                <w:iCs/>
                <w:color w:val="548DD4"/>
              </w:rPr>
              <w:t>List any additional benefits offered.</w:t>
            </w:r>
            <w:r w:rsidRPr="00857246">
              <w:rPr>
                <w:rFonts w:cs="Arial"/>
                <w:color w:val="548DD4"/>
              </w:rPr>
              <w:t>]</w:t>
            </w:r>
          </w:p>
        </w:tc>
        <w:tc>
          <w:tcPr>
            <w:tcW w:w="2714"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4AACC0F" w14:textId="4FB6B7E7" w:rsidR="00AA3F8C" w:rsidRPr="00D06762" w:rsidRDefault="00AA3F8C" w:rsidP="00D06762">
            <w:pPr>
              <w:spacing w:after="120" w:line="280" w:lineRule="exact"/>
              <w:ind w:right="288"/>
              <w:rPr>
                <w:rFonts w:eastAsia="Times New Roman"/>
              </w:rPr>
            </w:pPr>
            <w:r w:rsidRPr="00D06762">
              <w:rPr>
                <w:rFonts w:eastAsia="Times New Roman"/>
              </w:rPr>
              <w:t>$0</w:t>
            </w:r>
          </w:p>
        </w:tc>
      </w:tr>
      <w:tr w:rsidR="00D06762" w:rsidRPr="00D06762" w14:paraId="373A955E" w14:textId="77777777" w:rsidTr="00CF4960">
        <w:trPr>
          <w:cantSplit/>
        </w:trPr>
        <w:tc>
          <w:tcPr>
            <w:tcW w:w="527" w:type="dxa"/>
            <w:tcBorders>
              <w:top w:val="single" w:sz="4" w:space="0" w:color="808080"/>
              <w:left w:val="single" w:sz="4" w:space="0" w:color="808080"/>
              <w:bottom w:val="single" w:sz="4" w:space="0" w:color="808080"/>
              <w:right w:val="nil"/>
            </w:tcBorders>
          </w:tcPr>
          <w:p w14:paraId="7F97655C" w14:textId="7EC5AA05" w:rsidR="00D06762" w:rsidRPr="00D06762" w:rsidRDefault="00D06762" w:rsidP="00D06762">
            <w:pPr>
              <w:spacing w:before="100" w:after="120"/>
              <w:ind w:right="86"/>
              <w:jc w:val="center"/>
              <w:rPr>
                <w:color w:val="000000"/>
                <w:position w:val="-2"/>
              </w:rPr>
            </w:pPr>
          </w:p>
        </w:tc>
        <w:tc>
          <w:tcPr>
            <w:tcW w:w="6668"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1484250" w14:textId="77777777" w:rsidR="002B3DE6" w:rsidRPr="002B3DE6" w:rsidRDefault="002B3DE6" w:rsidP="002B3DE6">
            <w:pPr>
              <w:spacing w:line="240" w:lineRule="auto"/>
              <w:ind w:right="288"/>
              <w:rPr>
                <w:rFonts w:eastAsia="Times New Roman"/>
                <w:b/>
                <w:bCs/>
              </w:rPr>
            </w:pPr>
            <w:r w:rsidRPr="002B3DE6">
              <w:rPr>
                <w:rFonts w:eastAsia="Times New Roman"/>
                <w:b/>
                <w:bCs/>
              </w:rPr>
              <w:t>Medicare Part B prescription drugs</w:t>
            </w:r>
          </w:p>
          <w:p w14:paraId="5C24E1AF" w14:textId="77777777" w:rsidR="002B3DE6" w:rsidRPr="002B3DE6" w:rsidRDefault="002B3DE6" w:rsidP="002B3DE6">
            <w:pPr>
              <w:spacing w:after="120" w:line="240" w:lineRule="auto"/>
              <w:ind w:right="288"/>
              <w:rPr>
                <w:rFonts w:eastAsia="Times New Roman"/>
              </w:rPr>
            </w:pPr>
            <w:r w:rsidRPr="002B3DE6">
              <w:rPr>
                <w:rFonts w:eastAsia="Times New Roman"/>
              </w:rPr>
              <w:t xml:space="preserve">These drugs are covered under Part B of Medicare. </w:t>
            </w:r>
            <w:r w:rsidRPr="002B3DE6">
              <w:rPr>
                <w:rFonts w:eastAsia="Times New Roman"/>
              </w:rPr>
              <w:fldChar w:fldCharType="begin"/>
            </w:r>
            <w:r w:rsidRPr="002B3DE6">
              <w:rPr>
                <w:rFonts w:eastAsia="Times New Roman"/>
              </w:rPr>
              <w:instrText xml:space="preserve"> REF  planName \h \* Charformat  \* MERGEFORMAT </w:instrText>
            </w:r>
            <w:r w:rsidRPr="002B3DE6">
              <w:rPr>
                <w:rFonts w:eastAsia="Times New Roman"/>
              </w:rPr>
            </w:r>
            <w:r w:rsidRPr="002B3DE6">
              <w:rPr>
                <w:rFonts w:eastAsia="Times New Roman"/>
              </w:rPr>
              <w:fldChar w:fldCharType="separate"/>
            </w:r>
            <w:r w:rsidR="009737E0" w:rsidRPr="009737E0">
              <w:rPr>
                <w:rFonts w:eastAsia="Times New Roman" w:cs="Arial"/>
                <w:bCs/>
              </w:rPr>
              <w:t>&lt;plan name&gt;</w:t>
            </w:r>
            <w:r w:rsidRPr="002B3DE6">
              <w:rPr>
                <w:rFonts w:eastAsia="Times New Roman"/>
              </w:rPr>
              <w:fldChar w:fldCharType="end"/>
            </w:r>
            <w:r w:rsidRPr="002B3DE6">
              <w:rPr>
                <w:rFonts w:eastAsia="Times New Roman"/>
              </w:rPr>
              <w:t xml:space="preserve"> will pay for the following drugs:</w:t>
            </w:r>
            <w:r w:rsidRPr="002B3DE6">
              <w:rPr>
                <w:rFonts w:eastAsia="Times New Roman"/>
                <w:sz w:val="12"/>
              </w:rPr>
              <w:t xml:space="preserve"> </w:t>
            </w:r>
          </w:p>
          <w:p w14:paraId="0DF2E2A0" w14:textId="77777777" w:rsidR="002B3DE6" w:rsidRPr="002B3DE6" w:rsidRDefault="002B3DE6" w:rsidP="004A2B3E">
            <w:pPr>
              <w:numPr>
                <w:ilvl w:val="0"/>
                <w:numId w:val="15"/>
              </w:numPr>
              <w:tabs>
                <w:tab w:val="left" w:pos="432"/>
                <w:tab w:val="left" w:pos="3082"/>
                <w:tab w:val="left" w:pos="3370"/>
              </w:tabs>
              <w:spacing w:after="120" w:line="280" w:lineRule="exact"/>
              <w:ind w:left="432" w:right="288" w:hanging="288"/>
            </w:pPr>
            <w:r w:rsidRPr="002B3DE6">
              <w:t xml:space="preserve">Drugs you don’t usually give yourself and are injected or infused while you are getting doctor, hospital outpatient, or ambulatory surgery center services </w:t>
            </w:r>
          </w:p>
          <w:p w14:paraId="39ECC4C1" w14:textId="77777777" w:rsidR="002B3DE6" w:rsidRPr="002B3DE6" w:rsidRDefault="002B3DE6" w:rsidP="004A2B3E">
            <w:pPr>
              <w:numPr>
                <w:ilvl w:val="0"/>
                <w:numId w:val="15"/>
              </w:numPr>
              <w:tabs>
                <w:tab w:val="left" w:pos="432"/>
                <w:tab w:val="left" w:pos="3082"/>
                <w:tab w:val="left" w:pos="3370"/>
              </w:tabs>
              <w:spacing w:after="120" w:line="280" w:lineRule="exact"/>
              <w:ind w:left="432" w:right="288" w:hanging="288"/>
            </w:pPr>
            <w:r w:rsidRPr="002B3DE6">
              <w:t xml:space="preserve">Drugs you take using durable medical equipment (such as nebulizers) that were authorized by </w:t>
            </w:r>
            <w:r w:rsidRPr="002B3DE6">
              <w:rPr>
                <w:iCs/>
              </w:rPr>
              <w:t>the plan</w:t>
            </w:r>
          </w:p>
          <w:p w14:paraId="4B44F588" w14:textId="77777777" w:rsidR="002B3DE6" w:rsidRPr="002B3DE6" w:rsidRDefault="002B3DE6" w:rsidP="004A2B3E">
            <w:pPr>
              <w:numPr>
                <w:ilvl w:val="0"/>
                <w:numId w:val="15"/>
              </w:numPr>
              <w:tabs>
                <w:tab w:val="left" w:pos="432"/>
                <w:tab w:val="left" w:pos="3082"/>
                <w:tab w:val="left" w:pos="3370"/>
              </w:tabs>
              <w:spacing w:after="120" w:line="280" w:lineRule="exact"/>
              <w:ind w:left="432" w:right="288" w:hanging="288"/>
            </w:pPr>
            <w:r w:rsidRPr="002B3DE6">
              <w:t>Clotting factors you give yourself by injection if you have hemophilia</w:t>
            </w:r>
          </w:p>
          <w:p w14:paraId="2F8C3EF2" w14:textId="77777777" w:rsidR="002B3DE6" w:rsidRPr="002B3DE6" w:rsidRDefault="002B3DE6" w:rsidP="004A2B3E">
            <w:pPr>
              <w:numPr>
                <w:ilvl w:val="0"/>
                <w:numId w:val="15"/>
              </w:numPr>
              <w:tabs>
                <w:tab w:val="left" w:pos="432"/>
                <w:tab w:val="left" w:pos="3082"/>
                <w:tab w:val="left" w:pos="3370"/>
              </w:tabs>
              <w:spacing w:after="120" w:line="280" w:lineRule="exact"/>
              <w:ind w:left="432" w:right="288" w:hanging="288"/>
            </w:pPr>
            <w:r w:rsidRPr="002B3DE6">
              <w:t>Immunosuppressive drugs, if you were enrolled in Medicare Part A at the time of the organ transplant</w:t>
            </w:r>
          </w:p>
          <w:p w14:paraId="325789E7" w14:textId="16741B7B" w:rsidR="002B3DE6" w:rsidRPr="002B3DE6" w:rsidRDefault="002B3DE6" w:rsidP="004A2B3E">
            <w:pPr>
              <w:numPr>
                <w:ilvl w:val="0"/>
                <w:numId w:val="15"/>
              </w:numPr>
              <w:tabs>
                <w:tab w:val="left" w:pos="432"/>
                <w:tab w:val="left" w:pos="3082"/>
                <w:tab w:val="left" w:pos="3370"/>
              </w:tabs>
              <w:spacing w:after="120" w:line="280" w:lineRule="exact"/>
              <w:ind w:left="432" w:right="288" w:hanging="288"/>
            </w:pPr>
            <w:r w:rsidRPr="002B3DE6">
              <w:t xml:space="preserve">Osteoporosis drugs that are injected. These drugs are paid for if you are homebound, have a bone fracture that a </w:t>
            </w:r>
            <w:r w:rsidR="00E859A0">
              <w:t>provider</w:t>
            </w:r>
            <w:r w:rsidR="00E859A0" w:rsidRPr="002B3DE6">
              <w:t xml:space="preserve"> </w:t>
            </w:r>
            <w:r w:rsidRPr="002B3DE6">
              <w:t>certifies was related to post-menopausal osteoporosis, and cannot inject the drug yourself</w:t>
            </w:r>
          </w:p>
          <w:p w14:paraId="63524167" w14:textId="77777777" w:rsidR="002B3DE6" w:rsidRPr="002B3DE6" w:rsidRDefault="002B3DE6" w:rsidP="004A2B3E">
            <w:pPr>
              <w:numPr>
                <w:ilvl w:val="0"/>
                <w:numId w:val="15"/>
              </w:numPr>
              <w:tabs>
                <w:tab w:val="left" w:pos="432"/>
                <w:tab w:val="left" w:pos="3082"/>
                <w:tab w:val="left" w:pos="3370"/>
              </w:tabs>
              <w:spacing w:after="120" w:line="280" w:lineRule="exact"/>
              <w:ind w:left="432" w:right="288" w:hanging="288"/>
              <w:rPr>
                <w:b/>
                <w:bCs/>
                <w:iCs/>
                <w:szCs w:val="28"/>
              </w:rPr>
            </w:pPr>
            <w:r w:rsidRPr="002B3DE6">
              <w:t>Antigens</w:t>
            </w:r>
          </w:p>
          <w:p w14:paraId="65A3E821" w14:textId="77777777" w:rsidR="002B3DE6" w:rsidRPr="002B3DE6" w:rsidRDefault="002B3DE6" w:rsidP="004A2B3E">
            <w:pPr>
              <w:numPr>
                <w:ilvl w:val="0"/>
                <w:numId w:val="15"/>
              </w:numPr>
              <w:tabs>
                <w:tab w:val="left" w:pos="432"/>
                <w:tab w:val="left" w:pos="3082"/>
                <w:tab w:val="left" w:pos="3370"/>
              </w:tabs>
              <w:spacing w:after="120" w:line="280" w:lineRule="exact"/>
              <w:ind w:left="432" w:right="288" w:hanging="288"/>
              <w:rPr>
                <w:b/>
                <w:bCs/>
                <w:iCs/>
                <w:szCs w:val="28"/>
              </w:rPr>
            </w:pPr>
            <w:r w:rsidRPr="002B3DE6">
              <w:t>Certain oral anti-cancer drugs and anti-nausea drugs</w:t>
            </w:r>
          </w:p>
          <w:p w14:paraId="5C0D206A" w14:textId="77777777" w:rsidR="002B3DE6" w:rsidRPr="002B3DE6" w:rsidRDefault="002B3DE6" w:rsidP="004A2B3E">
            <w:pPr>
              <w:numPr>
                <w:ilvl w:val="0"/>
                <w:numId w:val="15"/>
              </w:numPr>
              <w:tabs>
                <w:tab w:val="left" w:pos="432"/>
                <w:tab w:val="left" w:pos="3082"/>
                <w:tab w:val="left" w:pos="3370"/>
              </w:tabs>
              <w:spacing w:after="120" w:line="280" w:lineRule="exact"/>
              <w:ind w:left="432" w:right="288" w:hanging="288"/>
              <w:rPr>
                <w:b/>
                <w:bCs/>
                <w:iCs/>
                <w:szCs w:val="30"/>
              </w:rPr>
            </w:pPr>
            <w:r w:rsidRPr="002B3DE6">
              <w:t xml:space="preserve">Certain drugs for home dialysis, including heparin, the antidote for heparin (when medically needed), topical anesthetics, and erythropoiesis-stimulating agents </w:t>
            </w:r>
            <w:r w:rsidRPr="002B3DE6">
              <w:rPr>
                <w:color w:val="548DD4"/>
              </w:rPr>
              <w:t>[</w:t>
            </w:r>
            <w:r w:rsidRPr="002B3DE6">
              <w:rPr>
                <w:i/>
                <w:color w:val="548DD4"/>
              </w:rPr>
              <w:t>plan may delete any of the following drugs that are not covered under the plan</w:t>
            </w:r>
            <w:r w:rsidRPr="002B3DE6">
              <w:rPr>
                <w:color w:val="548DD4"/>
              </w:rPr>
              <w:t>]</w:t>
            </w:r>
            <w:r w:rsidRPr="002B3DE6">
              <w:rPr>
                <w:i/>
                <w:color w:val="548DD4"/>
              </w:rPr>
              <w:t xml:space="preserve"> </w:t>
            </w:r>
            <w:r w:rsidRPr="002B3DE6">
              <w:t xml:space="preserve">(such as </w:t>
            </w:r>
            <w:proofErr w:type="spellStart"/>
            <w:r w:rsidRPr="002B3DE6">
              <w:t>Epogen</w:t>
            </w:r>
            <w:proofErr w:type="spellEnd"/>
            <w:r w:rsidRPr="002B3DE6">
              <w:sym w:font="Symbol" w:char="F0D2"/>
            </w:r>
            <w:r w:rsidRPr="002B3DE6">
              <w:t>, Procrit</w:t>
            </w:r>
            <w:r w:rsidRPr="002B3DE6">
              <w:sym w:font="Symbol" w:char="F0D2"/>
            </w:r>
            <w:r w:rsidRPr="002B3DE6">
              <w:t xml:space="preserve">, </w:t>
            </w:r>
            <w:proofErr w:type="spellStart"/>
            <w:r w:rsidRPr="002B3DE6">
              <w:t>Epoetin</w:t>
            </w:r>
            <w:proofErr w:type="spellEnd"/>
            <w:r w:rsidRPr="002B3DE6">
              <w:t xml:space="preserve"> Alfa, </w:t>
            </w:r>
            <w:proofErr w:type="spellStart"/>
            <w:r w:rsidRPr="002B3DE6">
              <w:t>Aranesp</w:t>
            </w:r>
            <w:proofErr w:type="spellEnd"/>
            <w:r w:rsidRPr="002B3DE6">
              <w:sym w:font="Symbol" w:char="F0D2"/>
            </w:r>
            <w:r w:rsidRPr="002B3DE6">
              <w:t xml:space="preserve">, or </w:t>
            </w:r>
            <w:proofErr w:type="spellStart"/>
            <w:r w:rsidRPr="002B3DE6">
              <w:t>Darbepoetin</w:t>
            </w:r>
            <w:proofErr w:type="spellEnd"/>
            <w:r w:rsidRPr="002B3DE6">
              <w:t xml:space="preserve"> Alfa)</w:t>
            </w:r>
          </w:p>
          <w:p w14:paraId="7EA167F5" w14:textId="77777777" w:rsidR="002B3DE6" w:rsidRPr="002B3DE6" w:rsidRDefault="002B3DE6" w:rsidP="004A2B3E">
            <w:pPr>
              <w:numPr>
                <w:ilvl w:val="0"/>
                <w:numId w:val="15"/>
              </w:numPr>
              <w:tabs>
                <w:tab w:val="left" w:pos="432"/>
                <w:tab w:val="left" w:pos="3082"/>
                <w:tab w:val="left" w:pos="3370"/>
              </w:tabs>
              <w:spacing w:after="120" w:line="280" w:lineRule="exact"/>
              <w:ind w:left="432" w:right="288" w:hanging="288"/>
              <w:rPr>
                <w:b/>
                <w:bCs/>
                <w:iCs/>
                <w:szCs w:val="30"/>
              </w:rPr>
            </w:pPr>
            <w:r w:rsidRPr="002B3DE6">
              <w:t>IV immune globulin for the home treatment of primary immune deficiency diseases</w:t>
            </w:r>
          </w:p>
          <w:p w14:paraId="111E1FF6" w14:textId="77777777" w:rsidR="002B3DE6" w:rsidRPr="002B3DE6" w:rsidRDefault="002B3DE6" w:rsidP="001D50C0">
            <w:pPr>
              <w:numPr>
                <w:ilvl w:val="0"/>
                <w:numId w:val="14"/>
              </w:numPr>
              <w:tabs>
                <w:tab w:val="left" w:pos="288"/>
              </w:tabs>
              <w:ind w:left="432"/>
              <w:rPr>
                <w:szCs w:val="26"/>
              </w:rPr>
            </w:pPr>
            <w:r w:rsidRPr="002B3DE6">
              <w:rPr>
                <w:b/>
                <w:szCs w:val="26"/>
              </w:rPr>
              <w:t xml:space="preserve">Chapter 5 </w:t>
            </w:r>
            <w:r w:rsidRPr="002B3DE6">
              <w:rPr>
                <w:color w:val="548DD4"/>
                <w:szCs w:val="26"/>
              </w:rPr>
              <w:t>[</w:t>
            </w:r>
            <w:r w:rsidRPr="002B3DE6">
              <w:rPr>
                <w:i/>
                <w:color w:val="548DD4"/>
                <w:szCs w:val="26"/>
              </w:rPr>
              <w:t>plan may insert reference, as applicable</w:t>
            </w:r>
            <w:r w:rsidRPr="002B3DE6">
              <w:rPr>
                <w:color w:val="548DD4"/>
                <w:szCs w:val="26"/>
              </w:rPr>
              <w:t>]</w:t>
            </w:r>
            <w:r w:rsidRPr="002B3DE6">
              <w:rPr>
                <w:szCs w:val="26"/>
              </w:rPr>
              <w:t xml:space="preserve"> </w:t>
            </w:r>
            <w:r w:rsidRPr="002B3DE6">
              <w:rPr>
                <w:b/>
                <w:szCs w:val="26"/>
              </w:rPr>
              <w:t>explains the outpatient prescription drug benefit.</w:t>
            </w:r>
            <w:r w:rsidRPr="002B3DE6">
              <w:rPr>
                <w:szCs w:val="26"/>
              </w:rPr>
              <w:t xml:space="preserve"> It explains rules you must follow to have prescriptions covered.</w:t>
            </w:r>
          </w:p>
          <w:p w14:paraId="5CBD525E" w14:textId="4BBCE0E1" w:rsidR="00D06762" w:rsidRPr="00D06762" w:rsidRDefault="002B3DE6" w:rsidP="001D50C0">
            <w:pPr>
              <w:numPr>
                <w:ilvl w:val="0"/>
                <w:numId w:val="14"/>
              </w:numPr>
              <w:tabs>
                <w:tab w:val="left" w:pos="288"/>
              </w:tabs>
              <w:ind w:left="432"/>
              <w:rPr>
                <w:szCs w:val="30"/>
              </w:rPr>
            </w:pPr>
            <w:r w:rsidRPr="002B3DE6">
              <w:rPr>
                <w:b/>
              </w:rPr>
              <w:t xml:space="preserve">Chapter 6 </w:t>
            </w:r>
            <w:r w:rsidRPr="002B3DE6">
              <w:rPr>
                <w:color w:val="548DD4"/>
              </w:rPr>
              <w:t>[</w:t>
            </w:r>
            <w:r w:rsidRPr="002B3DE6">
              <w:rPr>
                <w:i/>
                <w:color w:val="548DD4"/>
              </w:rPr>
              <w:t>plan may insert reference, as applicable</w:t>
            </w:r>
            <w:r w:rsidRPr="002B3DE6">
              <w:rPr>
                <w:color w:val="548DD4"/>
              </w:rPr>
              <w:t>]</w:t>
            </w:r>
            <w:r w:rsidRPr="002B3DE6">
              <w:rPr>
                <w:rFonts w:eastAsia="Times New Roman"/>
              </w:rPr>
              <w:t xml:space="preserve"> </w:t>
            </w:r>
            <w:r w:rsidRPr="002B3DE6">
              <w:rPr>
                <w:b/>
              </w:rPr>
              <w:t>explains what you pay for your outpatient prescription drugs through our plan.</w:t>
            </w:r>
          </w:p>
        </w:tc>
        <w:tc>
          <w:tcPr>
            <w:tcW w:w="2714"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60DB737" w14:textId="77777777" w:rsidR="00D06762" w:rsidRPr="00D06762" w:rsidRDefault="00D06762" w:rsidP="00D06762">
            <w:pPr>
              <w:spacing w:after="120" w:line="280" w:lineRule="exact"/>
              <w:ind w:right="288"/>
              <w:rPr>
                <w:rFonts w:eastAsia="Times New Roman"/>
                <w:color w:val="548DD4"/>
              </w:rPr>
            </w:pPr>
            <w:r w:rsidRPr="00D06762">
              <w:rPr>
                <w:rFonts w:eastAsia="Times New Roman"/>
              </w:rPr>
              <w:t>$0</w:t>
            </w:r>
          </w:p>
        </w:tc>
      </w:tr>
      <w:tr w:rsidR="00D06762" w:rsidRPr="00D06762" w14:paraId="3CB8FC50" w14:textId="77777777" w:rsidTr="00CF4960">
        <w:trPr>
          <w:cantSplit/>
        </w:trPr>
        <w:tc>
          <w:tcPr>
            <w:tcW w:w="527" w:type="dxa"/>
            <w:tcBorders>
              <w:top w:val="single" w:sz="4" w:space="0" w:color="808080"/>
              <w:left w:val="single" w:sz="4" w:space="0" w:color="808080"/>
              <w:bottom w:val="single" w:sz="4" w:space="0" w:color="808080"/>
              <w:right w:val="nil"/>
            </w:tcBorders>
          </w:tcPr>
          <w:p w14:paraId="5D810F90" w14:textId="77777777" w:rsidR="00D06762" w:rsidRPr="00D06762" w:rsidRDefault="00D06762" w:rsidP="00D06762">
            <w:pPr>
              <w:spacing w:before="100" w:after="120"/>
              <w:ind w:right="86"/>
              <w:jc w:val="center"/>
              <w:rPr>
                <w:color w:val="000000"/>
                <w:position w:val="-2"/>
              </w:rPr>
            </w:pPr>
          </w:p>
        </w:tc>
        <w:tc>
          <w:tcPr>
            <w:tcW w:w="6668"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1ACF668" w14:textId="5A30042E" w:rsidR="002B3DE6" w:rsidRPr="002B3DE6" w:rsidRDefault="002B3DE6" w:rsidP="002B3DE6">
            <w:pPr>
              <w:spacing w:after="120" w:line="240" w:lineRule="auto"/>
              <w:ind w:right="288"/>
              <w:rPr>
                <w:rFonts w:eastAsia="Times New Roman"/>
                <w:i/>
                <w:color w:val="548DD4"/>
              </w:rPr>
            </w:pPr>
            <w:r w:rsidRPr="002B3DE6">
              <w:rPr>
                <w:rFonts w:eastAsia="Times New Roman"/>
                <w:color w:val="548DD4"/>
              </w:rPr>
              <w:t>[</w:t>
            </w:r>
            <w:r w:rsidRPr="002B3DE6">
              <w:rPr>
                <w:rFonts w:eastAsia="Times New Roman"/>
                <w:i/>
                <w:color w:val="548DD4"/>
              </w:rPr>
              <w:t xml:space="preserve">Plan should modify this section to reflect </w:t>
            </w:r>
            <w:r w:rsidR="00D64225">
              <w:rPr>
                <w:rFonts w:eastAsia="Times New Roman"/>
                <w:i/>
                <w:color w:val="548DD4"/>
              </w:rPr>
              <w:t xml:space="preserve">Rhode Island </w:t>
            </w:r>
            <w:r w:rsidRPr="002B3DE6">
              <w:rPr>
                <w:rFonts w:eastAsia="Times New Roman"/>
                <w:i/>
                <w:color w:val="548DD4"/>
              </w:rPr>
              <w:t>Medicaid or plan-covered supplemental benefits as appropriate.</w:t>
            </w:r>
            <w:r w:rsidRPr="002B3DE6">
              <w:rPr>
                <w:rFonts w:eastAsia="Times New Roman"/>
                <w:color w:val="548DD4"/>
              </w:rPr>
              <w:t>]</w:t>
            </w:r>
          </w:p>
          <w:p w14:paraId="783ED098" w14:textId="2375C4C8" w:rsidR="00D06762" w:rsidRPr="002B3DE6" w:rsidRDefault="002B3DE6" w:rsidP="002B3DE6">
            <w:pPr>
              <w:spacing w:line="280" w:lineRule="exact"/>
              <w:ind w:right="288"/>
              <w:rPr>
                <w:rFonts w:eastAsia="Times New Roman"/>
                <w:b/>
                <w:bCs/>
                <w:color w:val="548DD4"/>
              </w:rPr>
            </w:pPr>
            <w:r w:rsidRPr="002B3DE6">
              <w:rPr>
                <w:b/>
              </w:rPr>
              <w:t>Nursing facility care</w:t>
            </w:r>
          </w:p>
        </w:tc>
        <w:tc>
          <w:tcPr>
            <w:tcW w:w="2714"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4A1A848" w14:textId="77777777" w:rsidR="002B3DE6" w:rsidRPr="002B3DE6" w:rsidRDefault="002B3DE6" w:rsidP="002B3DE6">
            <w:pPr>
              <w:spacing w:after="120" w:line="240" w:lineRule="auto"/>
              <w:ind w:right="288"/>
              <w:rPr>
                <w:rFonts w:eastAsia="Times New Roman"/>
                <w:color w:val="548DD4"/>
              </w:rPr>
            </w:pPr>
            <w:r w:rsidRPr="002B3DE6">
              <w:rPr>
                <w:rFonts w:eastAsia="Times New Roman"/>
                <w:color w:val="548DD4"/>
              </w:rPr>
              <w:t>[</w:t>
            </w:r>
            <w:r w:rsidRPr="002B3DE6">
              <w:rPr>
                <w:rFonts w:eastAsia="Times New Roman"/>
                <w:i/>
                <w:color w:val="548DD4"/>
              </w:rPr>
              <w:t>List copays.</w:t>
            </w:r>
            <w:r w:rsidRPr="002B3DE6">
              <w:rPr>
                <w:rFonts w:eastAsia="Times New Roman"/>
                <w:color w:val="548DD4"/>
              </w:rPr>
              <w:t>]</w:t>
            </w:r>
          </w:p>
          <w:p w14:paraId="1CD544B1" w14:textId="14161198" w:rsidR="00D06762" w:rsidRPr="00D06762" w:rsidRDefault="002B3DE6" w:rsidP="00BD7CE9">
            <w:pPr>
              <w:spacing w:after="120" w:line="280" w:lineRule="exact"/>
              <w:ind w:right="288"/>
              <w:rPr>
                <w:rFonts w:eastAsia="Times New Roman"/>
                <w:b/>
                <w:bCs/>
                <w:i/>
                <w:color w:val="548DD4"/>
              </w:rPr>
            </w:pPr>
            <w:r w:rsidRPr="002B3DE6">
              <w:rPr>
                <w:rFonts w:cs="Arial"/>
              </w:rPr>
              <w:t>If you get nursing facility care, you may have to pay part of the cost of your services. The amount is determined by Rhode Island Medicaid.</w:t>
            </w:r>
          </w:p>
        </w:tc>
      </w:tr>
      <w:tr w:rsidR="00D07B7E" w:rsidRPr="00D06762" w14:paraId="0B12130E" w14:textId="77777777" w:rsidTr="00CF4960">
        <w:trPr>
          <w:cantSplit/>
        </w:trPr>
        <w:tc>
          <w:tcPr>
            <w:tcW w:w="527" w:type="dxa"/>
            <w:tcBorders>
              <w:top w:val="single" w:sz="4" w:space="0" w:color="808080"/>
              <w:left w:val="single" w:sz="4" w:space="0" w:color="808080"/>
              <w:bottom w:val="single" w:sz="4" w:space="0" w:color="808080"/>
              <w:right w:val="nil"/>
            </w:tcBorders>
          </w:tcPr>
          <w:p w14:paraId="5371BDEF" w14:textId="77777777" w:rsidR="00D07B7E" w:rsidRPr="00D06762" w:rsidRDefault="00D07B7E" w:rsidP="00D07B7E">
            <w:pPr>
              <w:spacing w:before="100" w:after="120"/>
              <w:ind w:right="86"/>
              <w:jc w:val="center"/>
              <w:rPr>
                <w:noProof/>
                <w:color w:val="000000"/>
                <w:position w:val="-2"/>
              </w:rPr>
            </w:pPr>
          </w:p>
        </w:tc>
        <w:tc>
          <w:tcPr>
            <w:tcW w:w="6668"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1C93DC1" w14:textId="77777777" w:rsidR="00D07B7E" w:rsidRDefault="00D07B7E" w:rsidP="00D07B7E">
            <w:pPr>
              <w:pStyle w:val="Tablesubtitle"/>
              <w:spacing w:line="240" w:lineRule="auto"/>
            </w:pPr>
            <w:r>
              <w:t xml:space="preserve">Nutritional/dietary benefit </w:t>
            </w:r>
          </w:p>
          <w:p w14:paraId="00530B21" w14:textId="77777777" w:rsidR="00D07B7E" w:rsidRPr="00526D66" w:rsidRDefault="00D07B7E" w:rsidP="00D07B7E">
            <w:pPr>
              <w:pStyle w:val="Tabletext"/>
              <w:spacing w:line="240" w:lineRule="auto"/>
            </w:pPr>
            <w:r>
              <w:t>The plan will</w:t>
            </w:r>
            <w:r w:rsidRPr="00526D66">
              <w:t xml:space="preserve"> </w:t>
            </w:r>
            <w:r>
              <w:t>pay for</w:t>
            </w:r>
            <w:r w:rsidRPr="00526D66">
              <w:t xml:space="preserve"> </w:t>
            </w:r>
            <w:r>
              <w:t xml:space="preserve">medical nutrition therapy and counseling delivered by a licensed dietician to help you manage a chronic condition or medical problem such as diabetes, high blood pressure, obesity, or cancer. The plan will also pay for medical nutrition therapy and counseling if you are taking a medication that can affect your body’s ability to absorb nutrients or your metabolism. </w:t>
            </w:r>
          </w:p>
          <w:p w14:paraId="4D906C8A" w14:textId="0CDEA7B0" w:rsidR="00D07B7E" w:rsidRPr="00D06762" w:rsidRDefault="00D07B7E" w:rsidP="00D07B7E">
            <w:pPr>
              <w:spacing w:line="280" w:lineRule="exact"/>
              <w:ind w:right="288"/>
              <w:rPr>
                <w:rFonts w:eastAsia="Times New Roman"/>
                <w:b/>
                <w:bCs/>
              </w:rPr>
            </w:pPr>
            <w:r w:rsidRPr="002C4EBB">
              <w:rPr>
                <w:rStyle w:val="PlanInstructions"/>
                <w:i w:val="0"/>
              </w:rPr>
              <w:t>[</w:t>
            </w:r>
            <w:r w:rsidRPr="002C4EBB">
              <w:rPr>
                <w:rStyle w:val="PlanInstructions"/>
              </w:rPr>
              <w:t>List any additional benefits offered.</w:t>
            </w:r>
            <w:r w:rsidRPr="002C4EBB">
              <w:rPr>
                <w:rStyle w:val="PlanInstructions"/>
                <w:i w:val="0"/>
              </w:rPr>
              <w:t>]</w:t>
            </w:r>
          </w:p>
        </w:tc>
        <w:tc>
          <w:tcPr>
            <w:tcW w:w="2714"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4D3D558" w14:textId="77777777" w:rsidR="00D07B7E" w:rsidRPr="00D06762" w:rsidRDefault="00D07B7E" w:rsidP="00D07B7E">
            <w:pPr>
              <w:spacing w:after="120" w:line="280" w:lineRule="exact"/>
              <w:ind w:right="288"/>
              <w:rPr>
                <w:rFonts w:eastAsia="Times New Roman"/>
              </w:rPr>
            </w:pPr>
            <w:r w:rsidRPr="00D06762">
              <w:rPr>
                <w:rFonts w:eastAsia="Times New Roman"/>
              </w:rPr>
              <w:t>$0</w:t>
            </w:r>
          </w:p>
          <w:p w14:paraId="38A0C77F" w14:textId="77777777" w:rsidR="00D07B7E" w:rsidRPr="00D06762" w:rsidRDefault="00D07B7E" w:rsidP="00D07B7E">
            <w:pPr>
              <w:spacing w:after="120" w:line="280" w:lineRule="exact"/>
              <w:ind w:right="288"/>
              <w:rPr>
                <w:rFonts w:eastAsia="Times New Roman"/>
              </w:rPr>
            </w:pPr>
          </w:p>
        </w:tc>
      </w:tr>
      <w:tr w:rsidR="00D07B7E" w:rsidRPr="00D06762" w14:paraId="0ADD22D1" w14:textId="77777777" w:rsidTr="00CF4960">
        <w:trPr>
          <w:cantSplit/>
        </w:trPr>
        <w:tc>
          <w:tcPr>
            <w:tcW w:w="527" w:type="dxa"/>
            <w:tcBorders>
              <w:top w:val="single" w:sz="4" w:space="0" w:color="808080"/>
              <w:left w:val="single" w:sz="4" w:space="0" w:color="808080"/>
              <w:bottom w:val="single" w:sz="4" w:space="0" w:color="808080"/>
              <w:right w:val="nil"/>
            </w:tcBorders>
          </w:tcPr>
          <w:p w14:paraId="1FB463E1" w14:textId="77777777" w:rsidR="00D07B7E" w:rsidRPr="00D06762" w:rsidRDefault="00D07B7E" w:rsidP="00D07B7E">
            <w:pPr>
              <w:spacing w:before="100" w:after="120"/>
              <w:ind w:right="86"/>
              <w:jc w:val="center"/>
              <w:rPr>
                <w:color w:val="000000"/>
                <w:position w:val="-2"/>
              </w:rPr>
            </w:pPr>
            <w:r w:rsidRPr="00D06762">
              <w:rPr>
                <w:noProof/>
                <w:color w:val="000000"/>
                <w:position w:val="-2"/>
              </w:rPr>
              <w:drawing>
                <wp:inline distT="0" distB="0" distL="0" distR="0" wp14:anchorId="1096A677" wp14:editId="433AF5A9">
                  <wp:extent cx="180975" cy="228600"/>
                  <wp:effectExtent l="0" t="0" r="9525" b="0"/>
                  <wp:docPr id="65" name="Picture 65"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0"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8"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66867E8" w14:textId="77777777" w:rsidR="00D07B7E" w:rsidRPr="00D06762" w:rsidRDefault="00D07B7E" w:rsidP="00D07B7E">
            <w:pPr>
              <w:spacing w:line="280" w:lineRule="exact"/>
              <w:ind w:right="288"/>
              <w:rPr>
                <w:rFonts w:eastAsia="Times New Roman"/>
                <w:b/>
                <w:bCs/>
              </w:rPr>
            </w:pPr>
            <w:r w:rsidRPr="00D06762">
              <w:rPr>
                <w:rFonts w:eastAsia="Times New Roman"/>
                <w:b/>
                <w:bCs/>
              </w:rPr>
              <w:t>Obesity screening and therapy to keep weight down</w:t>
            </w:r>
          </w:p>
          <w:p w14:paraId="07DC1097" w14:textId="77777777" w:rsidR="00D07B7E" w:rsidRPr="002B3DE6" w:rsidRDefault="00D07B7E" w:rsidP="00D07B7E">
            <w:pPr>
              <w:spacing w:after="120" w:line="240" w:lineRule="auto"/>
              <w:ind w:right="288"/>
              <w:rPr>
                <w:rFonts w:eastAsia="Times New Roman"/>
              </w:rPr>
            </w:pPr>
            <w:r w:rsidRPr="002B3DE6">
              <w:rPr>
                <w:rFonts w:eastAsia="Times New Roman"/>
              </w:rPr>
              <w:t>The plan will pay for counseling to help you lose weight. You must get the counseling in a primary care setting. That way, it can be managed with your full prevention plan. Talk to your primary care provider</w:t>
            </w:r>
            <w:r w:rsidRPr="002B3DE6" w:rsidDel="00C147E8">
              <w:rPr>
                <w:rFonts w:eastAsia="Times New Roman"/>
                <w:i/>
                <w:color w:val="548DD4"/>
              </w:rPr>
              <w:t xml:space="preserve"> </w:t>
            </w:r>
            <w:r w:rsidRPr="002B3DE6">
              <w:rPr>
                <w:rFonts w:eastAsia="Times New Roman"/>
              </w:rPr>
              <w:t>to find out more.</w:t>
            </w:r>
          </w:p>
          <w:p w14:paraId="653CB4BF" w14:textId="20752515" w:rsidR="00D07B7E" w:rsidRPr="00D06762" w:rsidRDefault="00D07B7E" w:rsidP="00D07B7E">
            <w:pPr>
              <w:spacing w:after="120" w:line="280" w:lineRule="exact"/>
              <w:ind w:right="288"/>
              <w:rPr>
                <w:rFonts w:eastAsia="Times New Roman"/>
                <w:i/>
                <w:color w:val="548DD4"/>
              </w:rPr>
            </w:pPr>
            <w:r w:rsidRPr="002B3DE6">
              <w:rPr>
                <w:color w:val="548DD4"/>
              </w:rPr>
              <w:t>[</w:t>
            </w:r>
            <w:r w:rsidRPr="002B3DE6">
              <w:rPr>
                <w:i/>
                <w:color w:val="548DD4"/>
              </w:rPr>
              <w:t>List any additional benefits offered.</w:t>
            </w:r>
            <w:r w:rsidRPr="002B3DE6">
              <w:rPr>
                <w:color w:val="548DD4"/>
              </w:rPr>
              <w:t>]</w:t>
            </w:r>
          </w:p>
        </w:tc>
        <w:tc>
          <w:tcPr>
            <w:tcW w:w="2714"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4EEEE15" w14:textId="77777777" w:rsidR="00D07B7E" w:rsidRPr="00D06762" w:rsidRDefault="00D07B7E" w:rsidP="00D07B7E">
            <w:pPr>
              <w:spacing w:after="120" w:line="280" w:lineRule="exact"/>
              <w:ind w:right="288"/>
              <w:rPr>
                <w:rFonts w:eastAsia="Times New Roman"/>
              </w:rPr>
            </w:pPr>
            <w:r w:rsidRPr="00D06762">
              <w:rPr>
                <w:rFonts w:eastAsia="Times New Roman"/>
              </w:rPr>
              <w:t>$0</w:t>
            </w:r>
          </w:p>
          <w:p w14:paraId="3D308EA5" w14:textId="74A5A183" w:rsidR="00D07B7E" w:rsidRPr="00D06762" w:rsidRDefault="00D07B7E" w:rsidP="00D07B7E">
            <w:pPr>
              <w:spacing w:after="120" w:line="280" w:lineRule="exact"/>
              <w:ind w:right="288"/>
              <w:rPr>
                <w:rFonts w:eastAsia="Times New Roman"/>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D07B7E" w:rsidRPr="00D06762" w14:paraId="529D0D0A" w14:textId="77777777" w:rsidTr="00CF4960">
        <w:trPr>
          <w:cantSplit/>
        </w:trPr>
        <w:tc>
          <w:tcPr>
            <w:tcW w:w="527" w:type="dxa"/>
            <w:tcBorders>
              <w:top w:val="single" w:sz="4" w:space="0" w:color="808080"/>
              <w:left w:val="single" w:sz="4" w:space="0" w:color="808080"/>
              <w:bottom w:val="single" w:sz="4" w:space="0" w:color="808080"/>
              <w:right w:val="nil"/>
            </w:tcBorders>
          </w:tcPr>
          <w:p w14:paraId="608D5B5B" w14:textId="77777777" w:rsidR="00D07B7E" w:rsidRPr="00D06762" w:rsidRDefault="00D07B7E" w:rsidP="00D07B7E">
            <w:pPr>
              <w:spacing w:before="100" w:after="120"/>
              <w:ind w:right="86"/>
              <w:jc w:val="center"/>
              <w:rPr>
                <w:color w:val="000000"/>
                <w:position w:val="-2"/>
              </w:rPr>
            </w:pPr>
          </w:p>
        </w:tc>
        <w:tc>
          <w:tcPr>
            <w:tcW w:w="6668"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3E09B393" w14:textId="77777777" w:rsidR="00D07B7E" w:rsidRPr="003E7000" w:rsidRDefault="00D07B7E" w:rsidP="00D07B7E">
            <w:pPr>
              <w:spacing w:line="240" w:lineRule="auto"/>
              <w:ind w:right="288"/>
              <w:rPr>
                <w:rFonts w:eastAsia="Times New Roman"/>
                <w:b/>
                <w:bCs/>
              </w:rPr>
            </w:pPr>
            <w:r w:rsidRPr="003E7000">
              <w:rPr>
                <w:rFonts w:eastAsia="Times New Roman"/>
                <w:b/>
                <w:bCs/>
              </w:rPr>
              <w:t>Outpatient diagnostic tests and therapeutic services and supplies</w:t>
            </w:r>
          </w:p>
          <w:p w14:paraId="153AE253" w14:textId="77777777" w:rsidR="00D07B7E" w:rsidRPr="003E7000" w:rsidRDefault="00D07B7E" w:rsidP="00D07B7E">
            <w:pPr>
              <w:spacing w:after="120" w:line="240" w:lineRule="auto"/>
              <w:ind w:right="288"/>
              <w:rPr>
                <w:rFonts w:eastAsia="Times New Roman"/>
              </w:rPr>
            </w:pPr>
            <w:r w:rsidRPr="003E7000">
              <w:rPr>
                <w:rFonts w:eastAsia="Times New Roman"/>
              </w:rPr>
              <w:t>The plan will pay for the following services:</w:t>
            </w:r>
          </w:p>
          <w:p w14:paraId="0F094E6A" w14:textId="77777777" w:rsidR="00D07B7E" w:rsidRPr="003E7000" w:rsidRDefault="00D07B7E" w:rsidP="00D07B7E">
            <w:pPr>
              <w:numPr>
                <w:ilvl w:val="0"/>
                <w:numId w:val="15"/>
              </w:numPr>
              <w:tabs>
                <w:tab w:val="left" w:pos="432"/>
                <w:tab w:val="left" w:pos="3082"/>
                <w:tab w:val="left" w:pos="3370"/>
              </w:tabs>
              <w:spacing w:after="120" w:line="240" w:lineRule="auto"/>
              <w:ind w:right="288"/>
            </w:pPr>
            <w:r w:rsidRPr="003E7000">
              <w:t>X-rays</w:t>
            </w:r>
          </w:p>
          <w:p w14:paraId="7311FE30" w14:textId="77777777" w:rsidR="00D07B7E" w:rsidRPr="003E7000" w:rsidRDefault="00D07B7E" w:rsidP="00D07B7E">
            <w:pPr>
              <w:numPr>
                <w:ilvl w:val="0"/>
                <w:numId w:val="15"/>
              </w:numPr>
              <w:tabs>
                <w:tab w:val="left" w:pos="432"/>
                <w:tab w:val="left" w:pos="3082"/>
                <w:tab w:val="left" w:pos="3370"/>
              </w:tabs>
              <w:spacing w:after="120" w:line="240" w:lineRule="auto"/>
              <w:ind w:right="288"/>
            </w:pPr>
            <w:r w:rsidRPr="003E7000">
              <w:t>Radiation (radium and isotope) therapy, including technician materials and supplies</w:t>
            </w:r>
          </w:p>
          <w:p w14:paraId="145174CC" w14:textId="77777777" w:rsidR="00D07B7E" w:rsidRPr="003E7000" w:rsidRDefault="00D07B7E" w:rsidP="00D07B7E">
            <w:pPr>
              <w:numPr>
                <w:ilvl w:val="0"/>
                <w:numId w:val="15"/>
              </w:numPr>
              <w:tabs>
                <w:tab w:val="left" w:pos="432"/>
                <w:tab w:val="left" w:pos="3082"/>
                <w:tab w:val="left" w:pos="3370"/>
              </w:tabs>
              <w:spacing w:after="120" w:line="240" w:lineRule="auto"/>
              <w:ind w:right="288"/>
            </w:pPr>
            <w:r w:rsidRPr="003E7000">
              <w:t>Surgical supplies, such as dressings</w:t>
            </w:r>
          </w:p>
          <w:p w14:paraId="13FA653E" w14:textId="77777777" w:rsidR="00D07B7E" w:rsidRPr="003E7000" w:rsidRDefault="00D07B7E" w:rsidP="00D07B7E">
            <w:pPr>
              <w:numPr>
                <w:ilvl w:val="0"/>
                <w:numId w:val="15"/>
              </w:numPr>
              <w:tabs>
                <w:tab w:val="left" w:pos="432"/>
                <w:tab w:val="left" w:pos="3082"/>
                <w:tab w:val="left" w:pos="3370"/>
              </w:tabs>
              <w:spacing w:after="120" w:line="240" w:lineRule="auto"/>
              <w:ind w:right="288"/>
            </w:pPr>
            <w:r w:rsidRPr="003E7000">
              <w:rPr>
                <w:color w:val="000000"/>
              </w:rPr>
              <w:t>Splints, casts, and other devices used for fractures and dislocations</w:t>
            </w:r>
          </w:p>
          <w:p w14:paraId="080AB8AB" w14:textId="77777777" w:rsidR="00D07B7E" w:rsidRPr="003E7000" w:rsidRDefault="00D07B7E" w:rsidP="00D07B7E">
            <w:pPr>
              <w:numPr>
                <w:ilvl w:val="0"/>
                <w:numId w:val="15"/>
              </w:numPr>
              <w:tabs>
                <w:tab w:val="left" w:pos="432"/>
                <w:tab w:val="left" w:pos="3082"/>
                <w:tab w:val="left" w:pos="3370"/>
              </w:tabs>
              <w:spacing w:after="120" w:line="240" w:lineRule="auto"/>
              <w:ind w:right="288"/>
            </w:pPr>
            <w:r w:rsidRPr="003E7000">
              <w:t xml:space="preserve">Incontinence supplies, such diapers, </w:t>
            </w:r>
            <w:r w:rsidRPr="003E7000">
              <w:rPr>
                <w:noProof/>
              </w:rPr>
              <w:t xml:space="preserve">underpads, and liners </w:t>
            </w:r>
            <w:r w:rsidRPr="003E7000">
              <w:rPr>
                <w:noProof/>
                <w:color w:val="548DD4"/>
              </w:rPr>
              <w:t>[</w:t>
            </w:r>
            <w:r w:rsidRPr="003E7000">
              <w:rPr>
                <w:i/>
                <w:noProof/>
                <w:color w:val="548DD4"/>
              </w:rPr>
              <w:t>Plan may move incontinence supplies to a more appropriate category in the Benefits Chart if it would like to do so</w:t>
            </w:r>
            <w:r w:rsidRPr="003E7000">
              <w:rPr>
                <w:noProof/>
                <w:color w:val="548DD4"/>
              </w:rPr>
              <w:t>.]</w:t>
            </w:r>
          </w:p>
          <w:p w14:paraId="1E5B33FE" w14:textId="77777777" w:rsidR="00D07B7E" w:rsidRPr="003E7000" w:rsidRDefault="00D07B7E" w:rsidP="00D07B7E">
            <w:pPr>
              <w:numPr>
                <w:ilvl w:val="0"/>
                <w:numId w:val="15"/>
              </w:numPr>
              <w:tabs>
                <w:tab w:val="left" w:pos="432"/>
                <w:tab w:val="left" w:pos="3082"/>
                <w:tab w:val="left" w:pos="3370"/>
              </w:tabs>
              <w:spacing w:after="120" w:line="240" w:lineRule="auto"/>
              <w:ind w:right="288"/>
            </w:pPr>
            <w:r w:rsidRPr="003E7000">
              <w:t>Lab tests</w:t>
            </w:r>
          </w:p>
          <w:p w14:paraId="2BE64FC5" w14:textId="77777777" w:rsidR="00D07B7E" w:rsidRPr="003E7000" w:rsidRDefault="00D07B7E" w:rsidP="00D07B7E">
            <w:pPr>
              <w:numPr>
                <w:ilvl w:val="0"/>
                <w:numId w:val="15"/>
              </w:numPr>
              <w:tabs>
                <w:tab w:val="left" w:pos="432"/>
                <w:tab w:val="left" w:pos="3082"/>
                <w:tab w:val="left" w:pos="3370"/>
              </w:tabs>
              <w:spacing w:after="120" w:line="240" w:lineRule="auto"/>
              <w:ind w:right="288"/>
            </w:pPr>
            <w:r w:rsidRPr="003E7000">
              <w:t xml:space="preserve">Blood and blood storage and administration </w:t>
            </w:r>
          </w:p>
          <w:p w14:paraId="3D8F10C2" w14:textId="77777777" w:rsidR="00D07B7E" w:rsidRPr="003E7000" w:rsidRDefault="00D07B7E" w:rsidP="00D07B7E">
            <w:pPr>
              <w:numPr>
                <w:ilvl w:val="0"/>
                <w:numId w:val="15"/>
              </w:numPr>
              <w:tabs>
                <w:tab w:val="left" w:pos="432"/>
                <w:tab w:val="left" w:pos="3082"/>
                <w:tab w:val="left" w:pos="3370"/>
              </w:tabs>
              <w:spacing w:after="120" w:line="240" w:lineRule="auto"/>
              <w:ind w:right="288"/>
              <w:rPr>
                <w:b/>
                <w:bCs/>
                <w:szCs w:val="30"/>
              </w:rPr>
            </w:pPr>
            <w:r w:rsidRPr="003E7000">
              <w:t>Other outpatient diagnostic tests</w:t>
            </w:r>
          </w:p>
          <w:p w14:paraId="3482B44D" w14:textId="078FBB1E" w:rsidR="00D07B7E" w:rsidRPr="003E7000" w:rsidRDefault="00D677BE" w:rsidP="00D07B7E">
            <w:pPr>
              <w:spacing w:after="120" w:line="240" w:lineRule="auto"/>
              <w:ind w:right="288"/>
              <w:rPr>
                <w:rFonts w:eastAsia="Times New Roman"/>
                <w:color w:val="548DD4"/>
              </w:rPr>
            </w:pPr>
            <w:r>
              <w:rPr>
                <w:rFonts w:eastAsia="Times New Roman"/>
              </w:rPr>
              <w:t>The plan may also pay for</w:t>
            </w:r>
            <w:r w:rsidR="00D07B7E" w:rsidRPr="003E7000">
              <w:rPr>
                <w:rFonts w:eastAsia="Times New Roman"/>
              </w:rPr>
              <w:t xml:space="preserve"> other services not listed here.</w:t>
            </w:r>
          </w:p>
          <w:p w14:paraId="6B83A643" w14:textId="154BAEF0" w:rsidR="00D07B7E" w:rsidRPr="00D06762" w:rsidRDefault="00D07B7E" w:rsidP="00D07B7E">
            <w:pPr>
              <w:spacing w:after="120" w:line="280" w:lineRule="exact"/>
              <w:ind w:right="288"/>
              <w:rPr>
                <w:i/>
                <w:color w:val="548DD4"/>
              </w:rPr>
            </w:pPr>
            <w:r w:rsidRPr="003E7000">
              <w:rPr>
                <w:color w:val="548DD4"/>
              </w:rPr>
              <w:t>[</w:t>
            </w:r>
            <w:r w:rsidRPr="003E7000">
              <w:rPr>
                <w:i/>
                <w:color w:val="548DD4"/>
              </w:rPr>
              <w:t>Plan can include other covered tests as appropriate.</w:t>
            </w:r>
            <w:r w:rsidRPr="003E7000">
              <w:rPr>
                <w:color w:val="548DD4"/>
              </w:rPr>
              <w:t>]</w:t>
            </w:r>
          </w:p>
        </w:tc>
        <w:tc>
          <w:tcPr>
            <w:tcW w:w="2714"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48E4FED" w14:textId="77777777" w:rsidR="00D07B7E" w:rsidRPr="00D06762" w:rsidRDefault="00D07B7E" w:rsidP="00D07B7E">
            <w:pPr>
              <w:spacing w:after="120" w:line="280" w:lineRule="exact"/>
              <w:ind w:right="288"/>
              <w:rPr>
                <w:rFonts w:eastAsia="Times New Roman"/>
                <w:color w:val="548DD4"/>
              </w:rPr>
            </w:pPr>
            <w:r w:rsidRPr="00D06762">
              <w:rPr>
                <w:rFonts w:eastAsia="Times New Roman"/>
              </w:rPr>
              <w:t>$0</w:t>
            </w:r>
          </w:p>
        </w:tc>
      </w:tr>
      <w:tr w:rsidR="00D07B7E" w:rsidRPr="00D06762" w14:paraId="234DD81D" w14:textId="77777777" w:rsidTr="00CF4960">
        <w:trPr>
          <w:cantSplit/>
        </w:trPr>
        <w:tc>
          <w:tcPr>
            <w:tcW w:w="527" w:type="dxa"/>
            <w:tcBorders>
              <w:top w:val="single" w:sz="4" w:space="0" w:color="808080"/>
              <w:left w:val="single" w:sz="4" w:space="0" w:color="808080"/>
              <w:bottom w:val="single" w:sz="4" w:space="0" w:color="808080"/>
              <w:right w:val="nil"/>
            </w:tcBorders>
          </w:tcPr>
          <w:p w14:paraId="6E0A1F95" w14:textId="77777777" w:rsidR="00D07B7E" w:rsidRPr="00D06762" w:rsidRDefault="00D07B7E" w:rsidP="00D07B7E">
            <w:pPr>
              <w:spacing w:before="100" w:after="120"/>
              <w:ind w:right="86"/>
              <w:jc w:val="center"/>
              <w:rPr>
                <w:color w:val="000000"/>
                <w:position w:val="-2"/>
              </w:rPr>
            </w:pPr>
          </w:p>
        </w:tc>
        <w:tc>
          <w:tcPr>
            <w:tcW w:w="6668"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B9C89D5" w14:textId="77777777" w:rsidR="00D07B7E" w:rsidRPr="003E7000" w:rsidRDefault="00D07B7E" w:rsidP="00D07B7E">
            <w:pPr>
              <w:spacing w:line="240" w:lineRule="auto"/>
              <w:ind w:right="288"/>
              <w:rPr>
                <w:rFonts w:eastAsia="Times New Roman"/>
                <w:b/>
                <w:bCs/>
              </w:rPr>
            </w:pPr>
            <w:r w:rsidRPr="003E7000">
              <w:rPr>
                <w:rFonts w:eastAsia="Times New Roman"/>
                <w:b/>
                <w:bCs/>
              </w:rPr>
              <w:t>Outpatient hospital services</w:t>
            </w:r>
          </w:p>
          <w:p w14:paraId="3F6098C1" w14:textId="77777777" w:rsidR="00D07B7E" w:rsidRPr="003E7000" w:rsidRDefault="00D07B7E" w:rsidP="00D07B7E">
            <w:pPr>
              <w:spacing w:after="120" w:line="240" w:lineRule="auto"/>
              <w:ind w:right="288"/>
              <w:rPr>
                <w:rFonts w:eastAsia="Times New Roman"/>
              </w:rPr>
            </w:pPr>
            <w:r w:rsidRPr="003E7000">
              <w:rPr>
                <w:rFonts w:eastAsia="Times New Roman"/>
              </w:rPr>
              <w:t>The plan pays for medically needed services you get in the outpatient department of a hospital for diagnosis or treatment of an illness or injury.</w:t>
            </w:r>
          </w:p>
          <w:p w14:paraId="77D0FF00" w14:textId="77777777" w:rsidR="00D07B7E" w:rsidRPr="003E7000" w:rsidRDefault="00D07B7E" w:rsidP="00D07B7E">
            <w:pPr>
              <w:spacing w:after="120" w:line="240" w:lineRule="auto"/>
              <w:ind w:right="288"/>
              <w:rPr>
                <w:rFonts w:eastAsia="Times New Roman"/>
              </w:rPr>
            </w:pPr>
            <w:r w:rsidRPr="003E7000">
              <w:rPr>
                <w:rFonts w:eastAsia="Times New Roman"/>
              </w:rPr>
              <w:t>The plan will pay for the following services:</w:t>
            </w:r>
          </w:p>
          <w:p w14:paraId="27D38981" w14:textId="77777777" w:rsidR="00D07B7E" w:rsidRPr="003E7000" w:rsidRDefault="00D07B7E" w:rsidP="00D07B7E">
            <w:pPr>
              <w:numPr>
                <w:ilvl w:val="0"/>
                <w:numId w:val="15"/>
              </w:numPr>
              <w:tabs>
                <w:tab w:val="left" w:pos="432"/>
                <w:tab w:val="left" w:pos="3082"/>
                <w:tab w:val="left" w:pos="3370"/>
              </w:tabs>
              <w:spacing w:after="120" w:line="240" w:lineRule="auto"/>
              <w:ind w:right="288"/>
            </w:pPr>
            <w:r w:rsidRPr="003E7000">
              <w:t>Services in an emergency department or outpatient clinic, such as observation services</w:t>
            </w:r>
            <w:r w:rsidRPr="003E7000">
              <w:fldChar w:fldCharType="begin"/>
            </w:r>
            <w:r w:rsidRPr="003E7000">
              <w:instrText xml:space="preserve"> XE "observation services" \i </w:instrText>
            </w:r>
            <w:r w:rsidRPr="003E7000">
              <w:fldChar w:fldCharType="end"/>
            </w:r>
            <w:r w:rsidRPr="003E7000">
              <w:t xml:space="preserve"> or outpatient</w:t>
            </w:r>
            <w:r w:rsidRPr="003E7000" w:rsidDel="0071372A">
              <w:t xml:space="preserve"> </w:t>
            </w:r>
            <w:r w:rsidRPr="003E7000">
              <w:t>surgery</w:t>
            </w:r>
          </w:p>
          <w:p w14:paraId="794EDFEB" w14:textId="77777777" w:rsidR="00D07B7E" w:rsidRPr="003E7000" w:rsidRDefault="00D07B7E" w:rsidP="00D07B7E">
            <w:pPr>
              <w:numPr>
                <w:ilvl w:val="0"/>
                <w:numId w:val="15"/>
              </w:numPr>
              <w:tabs>
                <w:tab w:val="left" w:pos="432"/>
                <w:tab w:val="left" w:pos="3082"/>
                <w:tab w:val="left" w:pos="3370"/>
              </w:tabs>
              <w:spacing w:after="120" w:line="240" w:lineRule="auto"/>
              <w:ind w:right="288"/>
            </w:pPr>
            <w:r w:rsidRPr="003E7000">
              <w:t>Labs and diagnostic tests billed by the hospital</w:t>
            </w:r>
          </w:p>
          <w:p w14:paraId="61F13434" w14:textId="2DADA9F2" w:rsidR="00D07B7E" w:rsidRPr="003E7000" w:rsidRDefault="00D07B7E" w:rsidP="00D07B7E">
            <w:pPr>
              <w:numPr>
                <w:ilvl w:val="0"/>
                <w:numId w:val="15"/>
              </w:numPr>
              <w:tabs>
                <w:tab w:val="left" w:pos="432"/>
                <w:tab w:val="left" w:pos="3082"/>
                <w:tab w:val="left" w:pos="3370"/>
              </w:tabs>
              <w:spacing w:after="120" w:line="240" w:lineRule="auto"/>
              <w:ind w:right="288"/>
            </w:pPr>
            <w:r w:rsidRPr="003E7000">
              <w:t xml:space="preserve">Mental health care, including care in a partial-hospitalization program, if a </w:t>
            </w:r>
            <w:r w:rsidR="00E859A0">
              <w:t>provider</w:t>
            </w:r>
            <w:r w:rsidR="00E859A0" w:rsidRPr="003E7000">
              <w:t xml:space="preserve"> </w:t>
            </w:r>
            <w:r w:rsidRPr="003E7000">
              <w:t>certifies that inpatient treatment would be needed without it</w:t>
            </w:r>
          </w:p>
          <w:p w14:paraId="7D6C9637" w14:textId="77777777" w:rsidR="00D07B7E" w:rsidRPr="003E7000" w:rsidRDefault="00D07B7E" w:rsidP="00D07B7E">
            <w:pPr>
              <w:numPr>
                <w:ilvl w:val="0"/>
                <w:numId w:val="15"/>
              </w:numPr>
              <w:tabs>
                <w:tab w:val="left" w:pos="432"/>
                <w:tab w:val="left" w:pos="3082"/>
                <w:tab w:val="left" w:pos="3370"/>
              </w:tabs>
              <w:spacing w:after="120" w:line="240" w:lineRule="auto"/>
              <w:ind w:right="288"/>
            </w:pPr>
            <w:r w:rsidRPr="003E7000">
              <w:t>X-rays and other radiology services billed by the hospital</w:t>
            </w:r>
          </w:p>
          <w:p w14:paraId="49CBA854" w14:textId="77777777" w:rsidR="00D07B7E" w:rsidRPr="003E7000" w:rsidRDefault="00D07B7E" w:rsidP="00D07B7E">
            <w:pPr>
              <w:numPr>
                <w:ilvl w:val="0"/>
                <w:numId w:val="15"/>
              </w:numPr>
              <w:tabs>
                <w:tab w:val="left" w:pos="432"/>
                <w:tab w:val="left" w:pos="3082"/>
                <w:tab w:val="left" w:pos="3370"/>
              </w:tabs>
              <w:spacing w:after="120" w:line="240" w:lineRule="auto"/>
              <w:ind w:right="288"/>
            </w:pPr>
            <w:r w:rsidRPr="003E7000">
              <w:t>Medical supplies, such as splints and casts</w:t>
            </w:r>
          </w:p>
          <w:p w14:paraId="25056B2B" w14:textId="0D09245A" w:rsidR="00D07B7E" w:rsidRPr="003E7000" w:rsidRDefault="00CF4FFB" w:rsidP="00D07B7E">
            <w:pPr>
              <w:numPr>
                <w:ilvl w:val="0"/>
                <w:numId w:val="15"/>
              </w:numPr>
              <w:tabs>
                <w:tab w:val="left" w:pos="432"/>
                <w:tab w:val="left" w:pos="3082"/>
                <w:tab w:val="left" w:pos="3370"/>
              </w:tabs>
              <w:spacing w:after="120" w:line="240" w:lineRule="auto"/>
              <w:ind w:right="288"/>
            </w:pPr>
            <w:r>
              <w:t xml:space="preserve">Preventive </w:t>
            </w:r>
            <w:r w:rsidR="00D07B7E" w:rsidRPr="003E7000">
              <w:t>screenings and services</w:t>
            </w:r>
            <w:r>
              <w:t xml:space="preserve"> listed throughout the Benefits Chart</w:t>
            </w:r>
          </w:p>
          <w:p w14:paraId="5BED237E" w14:textId="77777777" w:rsidR="00D07B7E" w:rsidRPr="003E7000" w:rsidRDefault="00D07B7E" w:rsidP="00D07B7E">
            <w:pPr>
              <w:numPr>
                <w:ilvl w:val="0"/>
                <w:numId w:val="15"/>
              </w:numPr>
              <w:tabs>
                <w:tab w:val="left" w:pos="432"/>
                <w:tab w:val="left" w:pos="3082"/>
                <w:tab w:val="left" w:pos="3370"/>
              </w:tabs>
              <w:spacing w:after="120" w:line="240" w:lineRule="auto"/>
              <w:ind w:right="288"/>
            </w:pPr>
            <w:r w:rsidRPr="003E7000">
              <w:t>Some drugs that you can’t give yourself</w:t>
            </w:r>
          </w:p>
          <w:p w14:paraId="33776E91" w14:textId="0DC3BEA9" w:rsidR="00D07B7E" w:rsidRPr="003E7000" w:rsidRDefault="00D677BE" w:rsidP="00D07B7E">
            <w:pPr>
              <w:spacing w:after="120" w:line="240" w:lineRule="auto"/>
              <w:ind w:right="288"/>
              <w:rPr>
                <w:rFonts w:eastAsia="Times New Roman"/>
                <w:color w:val="548DD4"/>
              </w:rPr>
            </w:pPr>
            <w:r>
              <w:rPr>
                <w:rFonts w:eastAsia="Times New Roman"/>
              </w:rPr>
              <w:t>The plan may also pay for</w:t>
            </w:r>
            <w:r w:rsidR="00D07B7E" w:rsidRPr="003E7000">
              <w:rPr>
                <w:rFonts w:eastAsia="Times New Roman"/>
              </w:rPr>
              <w:t xml:space="preserve"> other services not listed here.</w:t>
            </w:r>
          </w:p>
          <w:p w14:paraId="053D491E" w14:textId="07D989B2" w:rsidR="00D07B7E" w:rsidRPr="00D06762" w:rsidRDefault="00D07B7E" w:rsidP="00D07B7E">
            <w:pPr>
              <w:spacing w:after="120" w:line="280" w:lineRule="exact"/>
              <w:ind w:right="288"/>
              <w:rPr>
                <w:i/>
                <w:color w:val="548DD4"/>
              </w:rPr>
            </w:pPr>
            <w:r w:rsidRPr="003E7000">
              <w:rPr>
                <w:color w:val="548DD4"/>
              </w:rPr>
              <w:t>[</w:t>
            </w:r>
            <w:r w:rsidRPr="003E7000">
              <w:rPr>
                <w:i/>
                <w:color w:val="548DD4"/>
              </w:rPr>
              <w:t>List any additional benefits offered.</w:t>
            </w:r>
            <w:r w:rsidRPr="003E7000">
              <w:rPr>
                <w:color w:val="548DD4"/>
              </w:rPr>
              <w:t>]</w:t>
            </w:r>
          </w:p>
        </w:tc>
        <w:tc>
          <w:tcPr>
            <w:tcW w:w="2714"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B2ABAE6" w14:textId="77777777" w:rsidR="00D07B7E" w:rsidRPr="00D06762" w:rsidRDefault="00D07B7E" w:rsidP="00D07B7E">
            <w:pPr>
              <w:spacing w:after="120" w:line="280" w:lineRule="exact"/>
              <w:ind w:right="288"/>
              <w:rPr>
                <w:rFonts w:eastAsia="Times New Roman"/>
              </w:rPr>
            </w:pPr>
            <w:r w:rsidRPr="00D06762">
              <w:rPr>
                <w:rFonts w:eastAsia="Times New Roman"/>
              </w:rPr>
              <w:t>$0</w:t>
            </w:r>
          </w:p>
          <w:p w14:paraId="5150C978" w14:textId="3F841D0C" w:rsidR="00D07B7E" w:rsidRPr="00D06762" w:rsidRDefault="00D07B7E" w:rsidP="00D07B7E">
            <w:pPr>
              <w:spacing w:after="120" w:line="280" w:lineRule="exact"/>
              <w:ind w:right="288"/>
              <w:rPr>
                <w:rFonts w:eastAsia="Times New Roman"/>
                <w:color w:val="548DD4"/>
              </w:rPr>
            </w:pPr>
          </w:p>
        </w:tc>
      </w:tr>
      <w:tr w:rsidR="00D07B7E" w:rsidRPr="00D06762" w14:paraId="32B4366E" w14:textId="77777777" w:rsidTr="00CF4960">
        <w:trPr>
          <w:cantSplit/>
        </w:trPr>
        <w:tc>
          <w:tcPr>
            <w:tcW w:w="527" w:type="dxa"/>
            <w:tcBorders>
              <w:top w:val="single" w:sz="4" w:space="0" w:color="808080"/>
              <w:left w:val="single" w:sz="4" w:space="0" w:color="808080"/>
              <w:bottom w:val="single" w:sz="4" w:space="0" w:color="808080"/>
              <w:right w:val="nil"/>
            </w:tcBorders>
          </w:tcPr>
          <w:p w14:paraId="7C688A00" w14:textId="77777777" w:rsidR="00D07B7E" w:rsidRPr="00D06762" w:rsidRDefault="00D07B7E" w:rsidP="00D07B7E">
            <w:pPr>
              <w:spacing w:before="100" w:after="120"/>
              <w:ind w:right="86"/>
              <w:jc w:val="center"/>
              <w:rPr>
                <w:color w:val="000000"/>
                <w:position w:val="-2"/>
              </w:rPr>
            </w:pPr>
          </w:p>
        </w:tc>
        <w:tc>
          <w:tcPr>
            <w:tcW w:w="6668"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6ADB75F" w14:textId="2FB018C6" w:rsidR="00D07B7E" w:rsidRPr="003E7000" w:rsidRDefault="00D07B7E" w:rsidP="00D07B7E">
            <w:pPr>
              <w:spacing w:after="120" w:line="240" w:lineRule="auto"/>
              <w:ind w:right="288"/>
              <w:rPr>
                <w:rFonts w:eastAsia="Times New Roman"/>
                <w:i/>
                <w:color w:val="548DD4"/>
              </w:rPr>
            </w:pPr>
            <w:r w:rsidRPr="003E7000">
              <w:rPr>
                <w:rFonts w:eastAsia="Times New Roman"/>
                <w:color w:val="548DD4"/>
              </w:rPr>
              <w:t>[</w:t>
            </w:r>
            <w:r w:rsidRPr="003E7000">
              <w:rPr>
                <w:rFonts w:eastAsia="Times New Roman"/>
                <w:i/>
                <w:color w:val="548DD4"/>
              </w:rPr>
              <w:t xml:space="preserve">Plan should modify this section to reflect </w:t>
            </w:r>
            <w:r w:rsidR="00EA6B86">
              <w:rPr>
                <w:rFonts w:eastAsia="Times New Roman"/>
                <w:i/>
                <w:color w:val="548DD4"/>
              </w:rPr>
              <w:t xml:space="preserve">Rhode Island </w:t>
            </w:r>
            <w:r w:rsidRPr="003E7000">
              <w:rPr>
                <w:rFonts w:eastAsia="Times New Roman"/>
                <w:i/>
                <w:color w:val="548DD4"/>
              </w:rPr>
              <w:t>Medicaid or plan-covered supplemental benefits as appropriate.</w:t>
            </w:r>
            <w:r w:rsidRPr="003E7000">
              <w:rPr>
                <w:rFonts w:eastAsia="Times New Roman"/>
                <w:color w:val="548DD4"/>
              </w:rPr>
              <w:t>]</w:t>
            </w:r>
          </w:p>
          <w:p w14:paraId="51607D6B" w14:textId="77777777" w:rsidR="00D07B7E" w:rsidRPr="003E7000" w:rsidRDefault="00D07B7E" w:rsidP="00D07B7E">
            <w:pPr>
              <w:spacing w:line="240" w:lineRule="auto"/>
              <w:ind w:right="288"/>
              <w:rPr>
                <w:rFonts w:eastAsia="Times New Roman"/>
                <w:b/>
                <w:bCs/>
              </w:rPr>
            </w:pPr>
            <w:r w:rsidRPr="003E7000">
              <w:rPr>
                <w:rFonts w:eastAsia="Times New Roman"/>
                <w:b/>
                <w:bCs/>
              </w:rPr>
              <w:t>Outpatient mental health care</w:t>
            </w:r>
          </w:p>
          <w:p w14:paraId="7DB85DC4" w14:textId="77777777" w:rsidR="00D07B7E" w:rsidRPr="003E7000" w:rsidRDefault="00D07B7E" w:rsidP="00D07B7E">
            <w:pPr>
              <w:spacing w:after="100" w:line="240" w:lineRule="auto"/>
              <w:ind w:right="288"/>
              <w:rPr>
                <w:rFonts w:eastAsia="Times New Roman"/>
              </w:rPr>
            </w:pPr>
            <w:r w:rsidRPr="003E7000">
              <w:rPr>
                <w:rFonts w:eastAsia="Times New Roman"/>
              </w:rPr>
              <w:t>The plan will pay for mental health services provided by:</w:t>
            </w:r>
          </w:p>
          <w:p w14:paraId="24F217A0" w14:textId="77777777" w:rsidR="00D07B7E" w:rsidRPr="003E7000" w:rsidRDefault="00D07B7E" w:rsidP="00D07B7E">
            <w:pPr>
              <w:numPr>
                <w:ilvl w:val="0"/>
                <w:numId w:val="15"/>
              </w:numPr>
              <w:tabs>
                <w:tab w:val="left" w:pos="432"/>
                <w:tab w:val="left" w:pos="3082"/>
                <w:tab w:val="left" w:pos="3370"/>
              </w:tabs>
              <w:spacing w:after="100" w:line="240" w:lineRule="auto"/>
              <w:ind w:right="288"/>
            </w:pPr>
            <w:r w:rsidRPr="003E7000">
              <w:t>community mental health centers,</w:t>
            </w:r>
          </w:p>
          <w:p w14:paraId="76810C7E" w14:textId="77777777" w:rsidR="00D07B7E" w:rsidRPr="003E7000" w:rsidRDefault="00D07B7E" w:rsidP="00D07B7E">
            <w:pPr>
              <w:numPr>
                <w:ilvl w:val="0"/>
                <w:numId w:val="15"/>
              </w:numPr>
              <w:tabs>
                <w:tab w:val="left" w:pos="432"/>
                <w:tab w:val="left" w:pos="3082"/>
                <w:tab w:val="left" w:pos="3370"/>
              </w:tabs>
              <w:spacing w:after="100" w:line="240" w:lineRule="auto"/>
              <w:ind w:right="288"/>
            </w:pPr>
            <w:r w:rsidRPr="003E7000">
              <w:t>a state-licensed psychiatrist or doctor,</w:t>
            </w:r>
          </w:p>
          <w:p w14:paraId="4FC946E4" w14:textId="77777777" w:rsidR="00D07B7E" w:rsidRPr="003E7000" w:rsidRDefault="00D07B7E" w:rsidP="00D07B7E">
            <w:pPr>
              <w:numPr>
                <w:ilvl w:val="0"/>
                <w:numId w:val="15"/>
              </w:numPr>
              <w:tabs>
                <w:tab w:val="left" w:pos="432"/>
                <w:tab w:val="left" w:pos="3082"/>
                <w:tab w:val="left" w:pos="3370"/>
              </w:tabs>
              <w:spacing w:after="100" w:line="240" w:lineRule="auto"/>
              <w:ind w:right="288"/>
            </w:pPr>
            <w:r w:rsidRPr="003E7000">
              <w:t>a clinical psychologist,</w:t>
            </w:r>
          </w:p>
          <w:p w14:paraId="77B18240" w14:textId="77777777" w:rsidR="00D07B7E" w:rsidRPr="003E7000" w:rsidRDefault="00D07B7E" w:rsidP="00D07B7E">
            <w:pPr>
              <w:numPr>
                <w:ilvl w:val="0"/>
                <w:numId w:val="15"/>
              </w:numPr>
              <w:tabs>
                <w:tab w:val="left" w:pos="432"/>
                <w:tab w:val="left" w:pos="3082"/>
                <w:tab w:val="left" w:pos="3370"/>
              </w:tabs>
              <w:spacing w:after="100" w:line="240" w:lineRule="auto"/>
              <w:ind w:right="288"/>
            </w:pPr>
            <w:r w:rsidRPr="003E7000">
              <w:t>a clinical social worker,</w:t>
            </w:r>
          </w:p>
          <w:p w14:paraId="6FDEC0E4" w14:textId="77777777" w:rsidR="00D07B7E" w:rsidRPr="003E7000" w:rsidRDefault="00D07B7E" w:rsidP="00D07B7E">
            <w:pPr>
              <w:numPr>
                <w:ilvl w:val="0"/>
                <w:numId w:val="15"/>
              </w:numPr>
              <w:tabs>
                <w:tab w:val="left" w:pos="432"/>
                <w:tab w:val="left" w:pos="3082"/>
                <w:tab w:val="left" w:pos="3370"/>
              </w:tabs>
              <w:spacing w:after="100" w:line="240" w:lineRule="auto"/>
              <w:ind w:right="288"/>
            </w:pPr>
            <w:r w:rsidRPr="003E7000">
              <w:t>a clinical nurse specialist,</w:t>
            </w:r>
          </w:p>
          <w:p w14:paraId="4F9ADD8B" w14:textId="77777777" w:rsidR="00D07B7E" w:rsidRPr="003E7000" w:rsidRDefault="00D07B7E" w:rsidP="00D07B7E">
            <w:pPr>
              <w:numPr>
                <w:ilvl w:val="0"/>
                <w:numId w:val="15"/>
              </w:numPr>
              <w:tabs>
                <w:tab w:val="left" w:pos="432"/>
                <w:tab w:val="left" w:pos="3082"/>
                <w:tab w:val="left" w:pos="3370"/>
              </w:tabs>
              <w:spacing w:after="100" w:line="240" w:lineRule="auto"/>
              <w:ind w:right="288"/>
            </w:pPr>
            <w:r w:rsidRPr="003E7000">
              <w:t>a nurse practitioner,</w:t>
            </w:r>
          </w:p>
          <w:p w14:paraId="0331FAF0" w14:textId="77777777" w:rsidR="00D07B7E" w:rsidRPr="003E7000" w:rsidRDefault="00D07B7E" w:rsidP="00D07B7E">
            <w:pPr>
              <w:numPr>
                <w:ilvl w:val="0"/>
                <w:numId w:val="15"/>
              </w:numPr>
              <w:tabs>
                <w:tab w:val="left" w:pos="432"/>
                <w:tab w:val="left" w:pos="3082"/>
                <w:tab w:val="left" w:pos="3370"/>
              </w:tabs>
              <w:spacing w:after="100" w:line="240" w:lineRule="auto"/>
              <w:ind w:right="288"/>
            </w:pPr>
            <w:r w:rsidRPr="003E7000">
              <w:t xml:space="preserve">a physician assistant, </w:t>
            </w:r>
            <w:r w:rsidRPr="003E7000">
              <w:rPr>
                <w:b/>
                <w:i/>
              </w:rPr>
              <w:t>or</w:t>
            </w:r>
          </w:p>
          <w:p w14:paraId="2F7469B5" w14:textId="024AB3BF" w:rsidR="00D07B7E" w:rsidRPr="003E7000" w:rsidRDefault="00D07B7E" w:rsidP="00D07B7E">
            <w:pPr>
              <w:numPr>
                <w:ilvl w:val="0"/>
                <w:numId w:val="15"/>
              </w:numPr>
              <w:tabs>
                <w:tab w:val="left" w:pos="432"/>
                <w:tab w:val="left" w:pos="3082"/>
                <w:tab w:val="left" w:pos="3370"/>
              </w:tabs>
              <w:spacing w:after="120" w:line="240" w:lineRule="auto"/>
              <w:ind w:right="288"/>
            </w:pPr>
            <w:proofErr w:type="gramStart"/>
            <w:r w:rsidRPr="003E7000">
              <w:t>any</w:t>
            </w:r>
            <w:proofErr w:type="gramEnd"/>
            <w:r w:rsidRPr="003E7000">
              <w:t xml:space="preserve"> other Medicare- or </w:t>
            </w:r>
            <w:r w:rsidR="00D64225">
              <w:t xml:space="preserve">Rhode Island </w:t>
            </w:r>
            <w:r w:rsidRPr="003E7000">
              <w:t>Medicaid-qualified mental health care professional as allowed under applicable state laws.</w:t>
            </w:r>
          </w:p>
          <w:p w14:paraId="20081827" w14:textId="77777777" w:rsidR="00D07B7E" w:rsidRPr="003E7000" w:rsidRDefault="00D07B7E" w:rsidP="00D07B7E">
            <w:pPr>
              <w:spacing w:after="120" w:line="240" w:lineRule="auto"/>
              <w:ind w:right="288"/>
              <w:rPr>
                <w:rFonts w:eastAsia="Times New Roman"/>
              </w:rPr>
            </w:pPr>
            <w:r w:rsidRPr="003E7000">
              <w:rPr>
                <w:rFonts w:eastAsia="Times New Roman"/>
              </w:rPr>
              <w:t>The plan will pay for the following:</w:t>
            </w:r>
          </w:p>
          <w:p w14:paraId="71936103" w14:textId="77777777" w:rsidR="00D07B7E" w:rsidRPr="003E7000" w:rsidRDefault="00D07B7E" w:rsidP="00D07B7E">
            <w:pPr>
              <w:numPr>
                <w:ilvl w:val="0"/>
                <w:numId w:val="15"/>
              </w:numPr>
              <w:tabs>
                <w:tab w:val="left" w:pos="432"/>
                <w:tab w:val="left" w:pos="3082"/>
                <w:tab w:val="left" w:pos="3370"/>
              </w:tabs>
              <w:spacing w:after="120" w:line="240" w:lineRule="auto"/>
              <w:ind w:right="288"/>
            </w:pPr>
            <w:r w:rsidRPr="003E7000">
              <w:rPr>
                <w:rFonts w:eastAsia="Times New Roman"/>
              </w:rPr>
              <w:t xml:space="preserve">Clinic services </w:t>
            </w:r>
          </w:p>
          <w:p w14:paraId="3DFDAFEB" w14:textId="77777777" w:rsidR="00D07B7E" w:rsidRPr="003E7000" w:rsidRDefault="00D07B7E" w:rsidP="00D07B7E">
            <w:pPr>
              <w:numPr>
                <w:ilvl w:val="0"/>
                <w:numId w:val="15"/>
              </w:numPr>
              <w:tabs>
                <w:tab w:val="left" w:pos="432"/>
                <w:tab w:val="left" w:pos="3082"/>
                <w:tab w:val="left" w:pos="3370"/>
              </w:tabs>
              <w:spacing w:after="120" w:line="240" w:lineRule="auto"/>
              <w:ind w:right="288"/>
              <w:rPr>
                <w:rFonts w:eastAsia="Times New Roman"/>
              </w:rPr>
            </w:pPr>
            <w:r w:rsidRPr="003E7000">
              <w:rPr>
                <w:rFonts w:eastAsia="Times New Roman"/>
              </w:rPr>
              <w:t>Individual, group, and family treatment</w:t>
            </w:r>
          </w:p>
          <w:p w14:paraId="48529FB7" w14:textId="77777777" w:rsidR="00D07B7E" w:rsidRPr="003E7000" w:rsidRDefault="00D07B7E" w:rsidP="00D07B7E">
            <w:pPr>
              <w:numPr>
                <w:ilvl w:val="0"/>
                <w:numId w:val="15"/>
              </w:numPr>
              <w:tabs>
                <w:tab w:val="left" w:pos="432"/>
                <w:tab w:val="left" w:pos="3082"/>
                <w:tab w:val="left" w:pos="3370"/>
              </w:tabs>
              <w:spacing w:after="120" w:line="240" w:lineRule="auto"/>
              <w:ind w:right="288"/>
              <w:rPr>
                <w:rFonts w:eastAsia="Times New Roman"/>
              </w:rPr>
            </w:pPr>
            <w:r w:rsidRPr="003E7000">
              <w:rPr>
                <w:rFonts w:eastAsia="Times New Roman"/>
              </w:rPr>
              <w:t>Crisis intervention and stabilization</w:t>
            </w:r>
          </w:p>
          <w:p w14:paraId="24C6050D" w14:textId="77777777" w:rsidR="00D07B7E" w:rsidRPr="003E7000" w:rsidRDefault="00D07B7E" w:rsidP="00D07B7E">
            <w:pPr>
              <w:numPr>
                <w:ilvl w:val="0"/>
                <w:numId w:val="15"/>
              </w:numPr>
              <w:tabs>
                <w:tab w:val="left" w:pos="432"/>
                <w:tab w:val="left" w:pos="3082"/>
                <w:tab w:val="left" w:pos="3370"/>
              </w:tabs>
              <w:spacing w:after="120" w:line="240" w:lineRule="auto"/>
              <w:ind w:right="288"/>
              <w:rPr>
                <w:rFonts w:eastAsia="Times New Roman"/>
              </w:rPr>
            </w:pPr>
            <w:r w:rsidRPr="003E7000">
              <w:rPr>
                <w:rFonts w:eastAsia="Times New Roman"/>
              </w:rPr>
              <w:t>Emergency services</w:t>
            </w:r>
          </w:p>
          <w:p w14:paraId="5BBC87D5" w14:textId="77777777" w:rsidR="00D07B7E" w:rsidRPr="003E7000" w:rsidRDefault="00D07B7E" w:rsidP="00D07B7E">
            <w:pPr>
              <w:numPr>
                <w:ilvl w:val="0"/>
                <w:numId w:val="15"/>
              </w:numPr>
              <w:tabs>
                <w:tab w:val="left" w:pos="432"/>
                <w:tab w:val="left" w:pos="3082"/>
                <w:tab w:val="left" w:pos="3370"/>
              </w:tabs>
              <w:spacing w:after="120" w:line="240" w:lineRule="auto"/>
              <w:ind w:right="288"/>
              <w:rPr>
                <w:rFonts w:eastAsia="Times New Roman"/>
              </w:rPr>
            </w:pPr>
            <w:r w:rsidRPr="003E7000">
              <w:rPr>
                <w:rFonts w:eastAsia="Times New Roman"/>
              </w:rPr>
              <w:t>Diagnostic evaluation</w:t>
            </w:r>
          </w:p>
          <w:p w14:paraId="6AB3D47D" w14:textId="77777777" w:rsidR="00D07B7E" w:rsidRPr="003E7000" w:rsidRDefault="00D07B7E" w:rsidP="00D07B7E">
            <w:pPr>
              <w:numPr>
                <w:ilvl w:val="0"/>
                <w:numId w:val="15"/>
              </w:numPr>
              <w:tabs>
                <w:tab w:val="left" w:pos="432"/>
                <w:tab w:val="left" w:pos="3082"/>
                <w:tab w:val="left" w:pos="3370"/>
              </w:tabs>
              <w:spacing w:after="120" w:line="240" w:lineRule="auto"/>
              <w:ind w:right="288"/>
              <w:rPr>
                <w:rFonts w:eastAsia="Times New Roman"/>
              </w:rPr>
            </w:pPr>
            <w:r w:rsidRPr="003E7000">
              <w:rPr>
                <w:rFonts w:eastAsia="Times New Roman"/>
              </w:rPr>
              <w:t>Psychological testing</w:t>
            </w:r>
          </w:p>
          <w:p w14:paraId="0FEB9EA6" w14:textId="77777777" w:rsidR="00D07B7E" w:rsidRPr="003E7000" w:rsidRDefault="00D07B7E" w:rsidP="00D07B7E">
            <w:pPr>
              <w:numPr>
                <w:ilvl w:val="0"/>
                <w:numId w:val="15"/>
              </w:numPr>
              <w:tabs>
                <w:tab w:val="left" w:pos="432"/>
                <w:tab w:val="left" w:pos="3082"/>
                <w:tab w:val="left" w:pos="3370"/>
              </w:tabs>
              <w:spacing w:after="120" w:line="240" w:lineRule="auto"/>
              <w:ind w:right="288"/>
              <w:rPr>
                <w:rFonts w:eastAsia="Times New Roman"/>
              </w:rPr>
            </w:pPr>
            <w:r w:rsidRPr="003E7000">
              <w:rPr>
                <w:rFonts w:eastAsia="Times New Roman"/>
              </w:rPr>
              <w:t xml:space="preserve">Medication evaluation and management </w:t>
            </w:r>
          </w:p>
          <w:p w14:paraId="5D31F49C" w14:textId="77777777" w:rsidR="00D07B7E" w:rsidRPr="003E7000" w:rsidRDefault="00D07B7E" w:rsidP="00D07B7E">
            <w:pPr>
              <w:numPr>
                <w:ilvl w:val="0"/>
                <w:numId w:val="15"/>
              </w:numPr>
              <w:tabs>
                <w:tab w:val="left" w:pos="432"/>
                <w:tab w:val="left" w:pos="3082"/>
                <w:tab w:val="left" w:pos="3370"/>
              </w:tabs>
              <w:spacing w:after="120" w:line="240" w:lineRule="auto"/>
              <w:ind w:right="288"/>
              <w:rPr>
                <w:rFonts w:eastAsia="Times New Roman"/>
              </w:rPr>
            </w:pPr>
            <w:r w:rsidRPr="003E7000">
              <w:rPr>
                <w:rFonts w:eastAsia="Times New Roman"/>
              </w:rPr>
              <w:t xml:space="preserve">Specialized services for people with serious mental illness, including Integrated Health Home and Assertive Community Treatment </w:t>
            </w:r>
          </w:p>
          <w:p w14:paraId="6081E840" w14:textId="77777777" w:rsidR="00D07B7E" w:rsidRPr="00914B0A" w:rsidRDefault="00D07B7E" w:rsidP="00D07B7E">
            <w:pPr>
              <w:numPr>
                <w:ilvl w:val="0"/>
                <w:numId w:val="15"/>
              </w:numPr>
              <w:tabs>
                <w:tab w:val="left" w:pos="432"/>
                <w:tab w:val="left" w:pos="3082"/>
                <w:tab w:val="left" w:pos="3370"/>
              </w:tabs>
              <w:spacing w:after="120" w:line="240" w:lineRule="auto"/>
              <w:ind w:right="288"/>
              <w:rPr>
                <w:rFonts w:eastAsia="Times New Roman"/>
              </w:rPr>
            </w:pPr>
            <w:r w:rsidRPr="00914B0A">
              <w:rPr>
                <w:rFonts w:eastAsia="Times New Roman"/>
              </w:rPr>
              <w:t xml:space="preserve">Partial hospitalization </w:t>
            </w:r>
          </w:p>
          <w:p w14:paraId="72B7C872" w14:textId="77777777" w:rsidR="00D07B7E" w:rsidRPr="003E7000" w:rsidRDefault="00D07B7E" w:rsidP="00D07B7E">
            <w:pPr>
              <w:numPr>
                <w:ilvl w:val="0"/>
                <w:numId w:val="15"/>
              </w:numPr>
              <w:tabs>
                <w:tab w:val="left" w:pos="432"/>
                <w:tab w:val="left" w:pos="3082"/>
                <w:tab w:val="left" w:pos="3370"/>
              </w:tabs>
              <w:spacing w:after="120" w:line="240" w:lineRule="auto"/>
              <w:ind w:right="288"/>
              <w:rPr>
                <w:rFonts w:eastAsia="Times New Roman"/>
              </w:rPr>
            </w:pPr>
            <w:r w:rsidRPr="003E7000">
              <w:rPr>
                <w:rFonts w:eastAsia="Times New Roman"/>
              </w:rPr>
              <w:t xml:space="preserve">Day/evening treatment </w:t>
            </w:r>
          </w:p>
          <w:p w14:paraId="0F91BE85" w14:textId="77777777" w:rsidR="00D07B7E" w:rsidRPr="003E7000" w:rsidRDefault="00D07B7E" w:rsidP="00D07B7E">
            <w:pPr>
              <w:numPr>
                <w:ilvl w:val="0"/>
                <w:numId w:val="15"/>
              </w:numPr>
              <w:tabs>
                <w:tab w:val="left" w:pos="432"/>
                <w:tab w:val="left" w:pos="3082"/>
                <w:tab w:val="left" w:pos="3370"/>
              </w:tabs>
              <w:spacing w:after="120" w:line="240" w:lineRule="auto"/>
              <w:ind w:right="288"/>
              <w:rPr>
                <w:rFonts w:eastAsia="Times New Roman"/>
              </w:rPr>
            </w:pPr>
            <w:r w:rsidRPr="003E7000">
              <w:rPr>
                <w:rFonts w:eastAsia="Times New Roman"/>
              </w:rPr>
              <w:t xml:space="preserve">Intensive outpatient treatment </w:t>
            </w:r>
          </w:p>
          <w:p w14:paraId="6546A697" w14:textId="77777777" w:rsidR="00D07B7E" w:rsidRPr="003E7000" w:rsidRDefault="00D07B7E" w:rsidP="00D07B7E">
            <w:pPr>
              <w:numPr>
                <w:ilvl w:val="0"/>
                <w:numId w:val="15"/>
              </w:numPr>
              <w:tabs>
                <w:tab w:val="left" w:pos="432"/>
                <w:tab w:val="left" w:pos="3082"/>
                <w:tab w:val="left" w:pos="3370"/>
              </w:tabs>
              <w:spacing w:after="120" w:line="240" w:lineRule="auto"/>
              <w:ind w:right="288"/>
              <w:rPr>
                <w:rFonts w:eastAsia="Times New Roman"/>
              </w:rPr>
            </w:pPr>
            <w:r w:rsidRPr="003E7000">
              <w:rPr>
                <w:rFonts w:eastAsia="Times New Roman"/>
              </w:rPr>
              <w:t>Clubhouse</w:t>
            </w:r>
          </w:p>
          <w:p w14:paraId="6271EA7C" w14:textId="77777777" w:rsidR="00D07B7E" w:rsidRPr="003E7000" w:rsidRDefault="00D07B7E" w:rsidP="00D07B7E">
            <w:pPr>
              <w:numPr>
                <w:ilvl w:val="0"/>
                <w:numId w:val="15"/>
              </w:numPr>
              <w:tabs>
                <w:tab w:val="left" w:pos="432"/>
                <w:tab w:val="left" w:pos="3082"/>
                <w:tab w:val="left" w:pos="3370"/>
              </w:tabs>
              <w:spacing w:after="120" w:line="240" w:lineRule="auto"/>
              <w:ind w:right="288"/>
              <w:rPr>
                <w:rFonts w:eastAsia="Times New Roman"/>
              </w:rPr>
            </w:pPr>
            <w:r w:rsidRPr="003E7000">
              <w:rPr>
                <w:rFonts w:eastAsia="Times New Roman"/>
              </w:rPr>
              <w:t xml:space="preserve">Integrated dual diagnosis treatment for people with mental illness and substance use disorders </w:t>
            </w:r>
          </w:p>
          <w:p w14:paraId="473D8C03" w14:textId="77777777" w:rsidR="00D07B7E" w:rsidRPr="003E7000" w:rsidRDefault="00D07B7E" w:rsidP="00D07B7E">
            <w:pPr>
              <w:numPr>
                <w:ilvl w:val="0"/>
                <w:numId w:val="15"/>
              </w:numPr>
              <w:tabs>
                <w:tab w:val="left" w:pos="432"/>
                <w:tab w:val="left" w:pos="3082"/>
                <w:tab w:val="left" w:pos="3370"/>
              </w:tabs>
              <w:spacing w:after="120" w:line="240" w:lineRule="auto"/>
              <w:ind w:right="288"/>
              <w:rPr>
                <w:rFonts w:eastAsia="Times New Roman"/>
              </w:rPr>
            </w:pPr>
            <w:r w:rsidRPr="003E7000">
              <w:rPr>
                <w:rFonts w:eastAsia="Times New Roman"/>
              </w:rPr>
              <w:t>Court-ordered mental health treatment</w:t>
            </w:r>
          </w:p>
          <w:p w14:paraId="1F311753" w14:textId="27123F71" w:rsidR="00D07B7E" w:rsidRPr="00ED07D4" w:rsidRDefault="00D677BE" w:rsidP="00D07B7E">
            <w:pPr>
              <w:spacing w:after="120" w:line="240" w:lineRule="auto"/>
              <w:ind w:right="288"/>
              <w:rPr>
                <w:rFonts w:eastAsia="Times New Roman"/>
              </w:rPr>
            </w:pPr>
            <w:r>
              <w:rPr>
                <w:rFonts w:eastAsia="Times New Roman"/>
              </w:rPr>
              <w:t>The plan may also pay for o</w:t>
            </w:r>
            <w:r w:rsidR="00D07B7E" w:rsidRPr="00ED07D4">
              <w:rPr>
                <w:rFonts w:eastAsia="Times New Roman"/>
              </w:rPr>
              <w:t>ther services not</w:t>
            </w:r>
            <w:r>
              <w:rPr>
                <w:rFonts w:eastAsia="Times New Roman"/>
              </w:rPr>
              <w:t xml:space="preserve"> listed here</w:t>
            </w:r>
            <w:r w:rsidR="00D07B7E" w:rsidRPr="00ED07D4">
              <w:rPr>
                <w:rFonts w:eastAsia="Times New Roman"/>
              </w:rPr>
              <w:t>.</w:t>
            </w:r>
          </w:p>
          <w:p w14:paraId="1C013777" w14:textId="39588286" w:rsidR="00D07B7E" w:rsidRPr="00D06762" w:rsidRDefault="00D07B7E" w:rsidP="00D07B7E">
            <w:pPr>
              <w:spacing w:after="120" w:line="280" w:lineRule="exact"/>
              <w:ind w:right="288"/>
              <w:rPr>
                <w:i/>
                <w:color w:val="548DD4"/>
              </w:rPr>
            </w:pPr>
            <w:r w:rsidRPr="003E7000">
              <w:rPr>
                <w:color w:val="548DD4"/>
              </w:rPr>
              <w:t>[</w:t>
            </w:r>
            <w:r w:rsidRPr="003E7000">
              <w:rPr>
                <w:i/>
                <w:color w:val="548DD4"/>
              </w:rPr>
              <w:t>List any additional benefits offered.</w:t>
            </w:r>
            <w:r w:rsidRPr="003E7000">
              <w:rPr>
                <w:color w:val="548DD4"/>
              </w:rPr>
              <w:t>]</w:t>
            </w:r>
          </w:p>
        </w:tc>
        <w:tc>
          <w:tcPr>
            <w:tcW w:w="2714"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5B99337" w14:textId="77777777" w:rsidR="00D07B7E" w:rsidRPr="00D06762" w:rsidRDefault="00D07B7E" w:rsidP="00D07B7E">
            <w:pPr>
              <w:spacing w:after="120" w:line="280" w:lineRule="exact"/>
              <w:ind w:right="288"/>
              <w:rPr>
                <w:rFonts w:eastAsia="Times New Roman"/>
              </w:rPr>
            </w:pPr>
            <w:r w:rsidRPr="00D06762">
              <w:rPr>
                <w:rFonts w:eastAsia="Times New Roman"/>
              </w:rPr>
              <w:t>$0</w:t>
            </w:r>
          </w:p>
          <w:p w14:paraId="6B518DA7" w14:textId="4A5B35B8" w:rsidR="00D07B7E" w:rsidRPr="00D06762" w:rsidRDefault="00D07B7E" w:rsidP="00D07B7E">
            <w:pPr>
              <w:spacing w:after="120" w:line="280" w:lineRule="exact"/>
              <w:ind w:right="288"/>
              <w:rPr>
                <w:rFonts w:eastAsia="Times New Roman"/>
                <w:color w:val="548DD4"/>
              </w:rPr>
            </w:pPr>
          </w:p>
        </w:tc>
      </w:tr>
      <w:tr w:rsidR="00D07B7E" w:rsidRPr="00D06762" w14:paraId="55992FBE" w14:textId="77777777" w:rsidTr="00CF4960">
        <w:trPr>
          <w:cantSplit/>
        </w:trPr>
        <w:tc>
          <w:tcPr>
            <w:tcW w:w="527" w:type="dxa"/>
            <w:tcBorders>
              <w:top w:val="single" w:sz="4" w:space="0" w:color="808080"/>
              <w:left w:val="single" w:sz="4" w:space="0" w:color="808080"/>
              <w:bottom w:val="single" w:sz="4" w:space="0" w:color="808080"/>
              <w:right w:val="nil"/>
            </w:tcBorders>
          </w:tcPr>
          <w:p w14:paraId="4698F00E" w14:textId="77777777" w:rsidR="00D07B7E" w:rsidRPr="00D06762" w:rsidRDefault="00D07B7E" w:rsidP="00D07B7E">
            <w:pPr>
              <w:spacing w:before="100" w:after="120"/>
              <w:ind w:right="86"/>
              <w:jc w:val="center"/>
              <w:rPr>
                <w:color w:val="000000"/>
                <w:position w:val="-2"/>
              </w:rPr>
            </w:pPr>
          </w:p>
        </w:tc>
        <w:tc>
          <w:tcPr>
            <w:tcW w:w="6668"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35F55F9D" w14:textId="06DE60FC" w:rsidR="00D07B7E" w:rsidRPr="003E7000" w:rsidRDefault="00D07B7E" w:rsidP="00D07B7E">
            <w:pPr>
              <w:spacing w:after="120" w:line="240" w:lineRule="auto"/>
              <w:ind w:right="288"/>
              <w:rPr>
                <w:rFonts w:eastAsia="Times New Roman"/>
                <w:i/>
                <w:color w:val="548DD4"/>
              </w:rPr>
            </w:pPr>
            <w:r w:rsidRPr="003E7000">
              <w:rPr>
                <w:rFonts w:eastAsia="Times New Roman"/>
                <w:color w:val="548DD4"/>
              </w:rPr>
              <w:t>[</w:t>
            </w:r>
            <w:r w:rsidRPr="003E7000">
              <w:rPr>
                <w:rFonts w:eastAsia="Times New Roman"/>
                <w:i/>
                <w:color w:val="548DD4"/>
              </w:rPr>
              <w:t xml:space="preserve">Plan should modify this section to reflect </w:t>
            </w:r>
            <w:r w:rsidR="00D64225">
              <w:rPr>
                <w:rFonts w:eastAsia="Times New Roman"/>
                <w:i/>
                <w:color w:val="548DD4"/>
              </w:rPr>
              <w:t xml:space="preserve">Rhode Island </w:t>
            </w:r>
            <w:r w:rsidRPr="003E7000">
              <w:rPr>
                <w:rFonts w:eastAsia="Times New Roman"/>
                <w:i/>
                <w:color w:val="548DD4"/>
              </w:rPr>
              <w:t>Medicaid or plan-covered supplemental benefits as appropriate.</w:t>
            </w:r>
            <w:r w:rsidRPr="003E7000">
              <w:rPr>
                <w:rFonts w:eastAsia="Times New Roman"/>
                <w:color w:val="548DD4"/>
              </w:rPr>
              <w:t>]</w:t>
            </w:r>
          </w:p>
          <w:p w14:paraId="2161ED2B" w14:textId="77777777" w:rsidR="00D07B7E" w:rsidRPr="003E7000" w:rsidRDefault="00D07B7E" w:rsidP="00D07B7E">
            <w:pPr>
              <w:spacing w:line="240" w:lineRule="auto"/>
              <w:ind w:right="288"/>
              <w:rPr>
                <w:rFonts w:eastAsia="Times New Roman"/>
                <w:b/>
                <w:bCs/>
              </w:rPr>
            </w:pPr>
            <w:r w:rsidRPr="003E7000">
              <w:rPr>
                <w:rFonts w:eastAsia="Times New Roman"/>
                <w:b/>
                <w:bCs/>
              </w:rPr>
              <w:t>Outpatient rehabilitation services</w:t>
            </w:r>
          </w:p>
          <w:p w14:paraId="44D44A03" w14:textId="77777777" w:rsidR="00D07B7E" w:rsidRPr="003E7000" w:rsidRDefault="00D07B7E" w:rsidP="00D07B7E">
            <w:pPr>
              <w:spacing w:after="120" w:line="240" w:lineRule="auto"/>
              <w:ind w:right="288"/>
              <w:rPr>
                <w:rFonts w:eastAsia="Times New Roman"/>
              </w:rPr>
            </w:pPr>
            <w:r w:rsidRPr="003E7000">
              <w:rPr>
                <w:rFonts w:eastAsia="Times New Roman"/>
              </w:rPr>
              <w:t>The plan will pay for physical therapy, occupational therapy, speech therapy, language therapy, hearing therapy, and respiratory therapy.</w:t>
            </w:r>
          </w:p>
          <w:p w14:paraId="1A03A37C" w14:textId="1F282232" w:rsidR="00D07B7E" w:rsidRPr="00D06762" w:rsidRDefault="00D07B7E" w:rsidP="00D07B7E">
            <w:pPr>
              <w:spacing w:after="120" w:line="280" w:lineRule="exact"/>
              <w:ind w:right="288"/>
              <w:rPr>
                <w:rFonts w:eastAsia="Times New Roman"/>
              </w:rPr>
            </w:pPr>
            <w:r w:rsidRPr="003E7000">
              <w:t>You can get outpatient rehabilitation services from hospital outpatient departments, independent therapist offices, comprehensive outpatient rehabilitation facilities (CORFs), and other facilities.</w:t>
            </w:r>
          </w:p>
        </w:tc>
        <w:tc>
          <w:tcPr>
            <w:tcW w:w="2714"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8A38E5C" w14:textId="77777777" w:rsidR="00D07B7E" w:rsidRPr="00D06762" w:rsidRDefault="00D07B7E" w:rsidP="00D07B7E">
            <w:pPr>
              <w:spacing w:after="120" w:line="280" w:lineRule="exact"/>
              <w:ind w:right="288"/>
              <w:rPr>
                <w:rFonts w:eastAsia="Times New Roman"/>
              </w:rPr>
            </w:pPr>
            <w:r w:rsidRPr="00D06762">
              <w:rPr>
                <w:rFonts w:eastAsia="Times New Roman"/>
              </w:rPr>
              <w:t>$0</w:t>
            </w:r>
          </w:p>
        </w:tc>
      </w:tr>
      <w:tr w:rsidR="00D07B7E" w:rsidRPr="00D06762" w14:paraId="02A1AE92" w14:textId="77777777" w:rsidTr="00CF4960">
        <w:trPr>
          <w:cantSplit/>
        </w:trPr>
        <w:tc>
          <w:tcPr>
            <w:tcW w:w="527" w:type="dxa"/>
            <w:tcBorders>
              <w:top w:val="single" w:sz="4" w:space="0" w:color="808080"/>
              <w:left w:val="single" w:sz="4" w:space="0" w:color="808080"/>
              <w:bottom w:val="single" w:sz="4" w:space="0" w:color="808080"/>
              <w:right w:val="nil"/>
            </w:tcBorders>
          </w:tcPr>
          <w:p w14:paraId="70C9816F" w14:textId="77777777" w:rsidR="00D07B7E" w:rsidRPr="00D06762" w:rsidRDefault="00D07B7E" w:rsidP="00D07B7E">
            <w:pPr>
              <w:spacing w:before="100" w:after="120"/>
              <w:ind w:right="86"/>
              <w:jc w:val="center"/>
              <w:rPr>
                <w:color w:val="000000"/>
                <w:position w:val="-2"/>
              </w:rPr>
            </w:pPr>
          </w:p>
        </w:tc>
        <w:tc>
          <w:tcPr>
            <w:tcW w:w="6668"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A12C5CF" w14:textId="7A5D6574" w:rsidR="00D07B7E" w:rsidRPr="003E7000" w:rsidRDefault="00D07B7E" w:rsidP="00D07B7E">
            <w:pPr>
              <w:spacing w:line="240" w:lineRule="auto"/>
              <w:ind w:right="288"/>
              <w:rPr>
                <w:rFonts w:eastAsia="Times New Roman"/>
                <w:b/>
                <w:bCs/>
              </w:rPr>
            </w:pPr>
            <w:r w:rsidRPr="003E7000">
              <w:rPr>
                <w:rFonts w:eastAsia="Times New Roman"/>
                <w:b/>
                <w:bCs/>
              </w:rPr>
              <w:t xml:space="preserve">Outpatient substance </w:t>
            </w:r>
            <w:r w:rsidR="0004745B">
              <w:rPr>
                <w:rFonts w:eastAsia="Times New Roman"/>
                <w:b/>
                <w:bCs/>
              </w:rPr>
              <w:t>use treatment</w:t>
            </w:r>
            <w:r w:rsidR="0004745B" w:rsidRPr="003E7000">
              <w:rPr>
                <w:rFonts w:eastAsia="Times New Roman"/>
                <w:b/>
                <w:bCs/>
              </w:rPr>
              <w:t xml:space="preserve"> </w:t>
            </w:r>
            <w:r w:rsidRPr="003E7000">
              <w:rPr>
                <w:rFonts w:eastAsia="Times New Roman"/>
                <w:b/>
                <w:bCs/>
              </w:rPr>
              <w:t>services</w:t>
            </w:r>
          </w:p>
          <w:p w14:paraId="6D3B7A3A" w14:textId="77777777" w:rsidR="00D07B7E" w:rsidRPr="003E7000" w:rsidRDefault="00D07B7E" w:rsidP="00D07B7E">
            <w:r w:rsidRPr="003E7000">
              <w:t xml:space="preserve">The plan will pay for: </w:t>
            </w:r>
          </w:p>
          <w:p w14:paraId="1DCCEFB8" w14:textId="6C0A0A59" w:rsidR="00D07B7E" w:rsidRPr="003E7000" w:rsidRDefault="00D07B7E" w:rsidP="00DE13CC">
            <w:pPr>
              <w:numPr>
                <w:ilvl w:val="0"/>
                <w:numId w:val="15"/>
              </w:numPr>
              <w:tabs>
                <w:tab w:val="left" w:pos="432"/>
                <w:tab w:val="left" w:pos="3082"/>
                <w:tab w:val="left" w:pos="3370"/>
              </w:tabs>
              <w:spacing w:after="120" w:line="280" w:lineRule="exact"/>
              <w:ind w:left="432" w:right="288" w:hanging="288"/>
              <w:rPr>
                <w:rFonts w:eastAsia="Times New Roman"/>
              </w:rPr>
            </w:pPr>
            <w:r w:rsidRPr="003E7000">
              <w:rPr>
                <w:rFonts w:eastAsia="Times New Roman"/>
              </w:rPr>
              <w:t xml:space="preserve">Substance </w:t>
            </w:r>
            <w:r w:rsidR="0004745B">
              <w:rPr>
                <w:rFonts w:eastAsia="Times New Roman"/>
              </w:rPr>
              <w:t>use</w:t>
            </w:r>
            <w:r w:rsidR="0004745B" w:rsidRPr="003E7000">
              <w:rPr>
                <w:rFonts w:eastAsia="Times New Roman"/>
              </w:rPr>
              <w:t xml:space="preserve"> </w:t>
            </w:r>
            <w:r w:rsidRPr="003E7000">
              <w:rPr>
                <w:rFonts w:eastAsia="Times New Roman"/>
              </w:rPr>
              <w:t>counseling</w:t>
            </w:r>
          </w:p>
          <w:p w14:paraId="5A152801" w14:textId="718F00F5" w:rsidR="00D07B7E" w:rsidRDefault="00D07B7E" w:rsidP="00DE13CC">
            <w:pPr>
              <w:numPr>
                <w:ilvl w:val="0"/>
                <w:numId w:val="15"/>
              </w:numPr>
              <w:tabs>
                <w:tab w:val="left" w:pos="432"/>
                <w:tab w:val="left" w:pos="3082"/>
                <w:tab w:val="left" w:pos="3370"/>
              </w:tabs>
              <w:spacing w:after="120" w:line="280" w:lineRule="exact"/>
              <w:ind w:left="432" w:right="288" w:hanging="288"/>
              <w:rPr>
                <w:rFonts w:eastAsia="Times New Roman"/>
              </w:rPr>
            </w:pPr>
            <w:r w:rsidRPr="003E7000">
              <w:rPr>
                <w:rFonts w:eastAsia="Times New Roman"/>
              </w:rPr>
              <w:t xml:space="preserve">Medication-assisted opioid treatment programs, including methadone dosing and counseling and prescriptions for other medications such as </w:t>
            </w:r>
            <w:proofErr w:type="spellStart"/>
            <w:r w:rsidRPr="003E7000">
              <w:rPr>
                <w:rFonts w:eastAsia="Times New Roman"/>
              </w:rPr>
              <w:t>suboxone</w:t>
            </w:r>
            <w:proofErr w:type="spellEnd"/>
          </w:p>
          <w:p w14:paraId="1624A1B4" w14:textId="0E2032EA" w:rsidR="007D166B" w:rsidRPr="007D166B" w:rsidRDefault="007D166B" w:rsidP="007D166B">
            <w:pPr>
              <w:numPr>
                <w:ilvl w:val="0"/>
                <w:numId w:val="15"/>
              </w:numPr>
              <w:tabs>
                <w:tab w:val="left" w:pos="432"/>
                <w:tab w:val="left" w:pos="3082"/>
                <w:tab w:val="left" w:pos="3370"/>
              </w:tabs>
              <w:spacing w:after="120" w:line="280" w:lineRule="exact"/>
              <w:ind w:left="432" w:right="288" w:hanging="288"/>
              <w:rPr>
                <w:rFonts w:eastAsia="Times New Roman"/>
              </w:rPr>
            </w:pPr>
            <w:r w:rsidRPr="007D166B">
              <w:rPr>
                <w:rFonts w:eastAsia="Times New Roman"/>
              </w:rPr>
              <w:t xml:space="preserve">Opioid Treatment Program (OTP) Health Home services, which </w:t>
            </w:r>
            <w:r w:rsidRPr="00B048D9">
              <w:rPr>
                <w:rFonts w:eastAsia="Times New Roman"/>
              </w:rPr>
              <w:t>provide resources to opioid dependent</w:t>
            </w:r>
            <w:r>
              <w:rPr>
                <w:rFonts w:eastAsia="Times New Roman"/>
              </w:rPr>
              <w:t xml:space="preserve"> M</w:t>
            </w:r>
            <w:r w:rsidRPr="00B048D9">
              <w:rPr>
                <w:rFonts w:eastAsia="Times New Roman"/>
              </w:rPr>
              <w:t xml:space="preserve">embers who are currently receiving or who meet criteria for </w:t>
            </w:r>
            <w:del w:id="28" w:author="MMCO" w:date="2017-07-13T13:12:00Z">
              <w:r w:rsidRPr="00B048D9" w:rsidDel="009877EE">
                <w:rPr>
                  <w:rFonts w:eastAsia="Times New Roman"/>
                </w:rPr>
                <w:delText>Medication Assisted</w:delText>
              </w:r>
              <w:r w:rsidDel="009877EE">
                <w:rPr>
                  <w:rFonts w:eastAsia="Times New Roman"/>
                </w:rPr>
                <w:delText xml:space="preserve"> </w:delText>
              </w:r>
              <w:r w:rsidRPr="007D166B" w:rsidDel="009877EE">
                <w:rPr>
                  <w:rFonts w:eastAsia="Times New Roman"/>
                </w:rPr>
                <w:delText>Treatment</w:delText>
              </w:r>
            </w:del>
            <w:ins w:id="29" w:author="MMCO" w:date="2017-07-13T13:12:00Z">
              <w:r w:rsidR="009877EE">
                <w:rPr>
                  <w:rFonts w:eastAsia="Times New Roman"/>
                </w:rPr>
                <w:t>medication-assisted treatment</w:t>
              </w:r>
            </w:ins>
            <w:bookmarkStart w:id="30" w:name="_GoBack"/>
            <w:bookmarkEnd w:id="30"/>
          </w:p>
          <w:p w14:paraId="102E0AD4" w14:textId="77777777" w:rsidR="00D07B7E" w:rsidRPr="003E7000" w:rsidRDefault="00D07B7E" w:rsidP="00DE13CC">
            <w:pPr>
              <w:numPr>
                <w:ilvl w:val="0"/>
                <w:numId w:val="15"/>
              </w:numPr>
              <w:tabs>
                <w:tab w:val="left" w:pos="432"/>
                <w:tab w:val="left" w:pos="3082"/>
                <w:tab w:val="left" w:pos="3370"/>
              </w:tabs>
              <w:spacing w:after="120" w:line="280" w:lineRule="exact"/>
              <w:ind w:left="432" w:right="288" w:hanging="288"/>
              <w:rPr>
                <w:rFonts w:eastAsia="Times New Roman"/>
              </w:rPr>
            </w:pPr>
            <w:r w:rsidRPr="003E7000">
              <w:rPr>
                <w:rFonts w:eastAsia="Times New Roman"/>
              </w:rPr>
              <w:t>Medically managed detoxification in a hospital setting or a detoxification program</w:t>
            </w:r>
          </w:p>
          <w:p w14:paraId="09004742" w14:textId="77777777" w:rsidR="00DA7796" w:rsidRDefault="00D07B7E" w:rsidP="00DE13CC">
            <w:pPr>
              <w:numPr>
                <w:ilvl w:val="0"/>
                <w:numId w:val="15"/>
              </w:numPr>
              <w:tabs>
                <w:tab w:val="left" w:pos="432"/>
                <w:tab w:val="left" w:pos="3082"/>
                <w:tab w:val="left" w:pos="3370"/>
              </w:tabs>
              <w:spacing w:after="120" w:line="280" w:lineRule="exact"/>
              <w:ind w:left="432" w:right="288" w:hanging="288"/>
              <w:rPr>
                <w:rFonts w:eastAsia="Times New Roman"/>
              </w:rPr>
            </w:pPr>
            <w:r w:rsidRPr="003E7000">
              <w:rPr>
                <w:rFonts w:eastAsia="Times New Roman"/>
              </w:rPr>
              <w:t>Integrated dual diagnosis treatment for people with mental illness and substance use disorders</w:t>
            </w:r>
          </w:p>
          <w:p w14:paraId="56CC46CA" w14:textId="77ED504B" w:rsidR="00DA7796" w:rsidRPr="00DA7796" w:rsidRDefault="00D07B7E" w:rsidP="00DA7796">
            <w:pPr>
              <w:numPr>
                <w:ilvl w:val="0"/>
                <w:numId w:val="15"/>
              </w:numPr>
              <w:tabs>
                <w:tab w:val="left" w:pos="432"/>
                <w:tab w:val="left" w:pos="3082"/>
                <w:tab w:val="left" w:pos="3370"/>
              </w:tabs>
              <w:spacing w:after="120" w:line="280" w:lineRule="exact"/>
              <w:ind w:left="432" w:right="288" w:hanging="288"/>
              <w:rPr>
                <w:rFonts w:eastAsia="Times New Roman"/>
              </w:rPr>
            </w:pPr>
            <w:r w:rsidRPr="00DA7796">
              <w:rPr>
                <w:rFonts w:eastAsia="Times New Roman"/>
              </w:rPr>
              <w:t xml:space="preserve">Court-ordered substance </w:t>
            </w:r>
            <w:r w:rsidR="0004745B" w:rsidRPr="00DA7796">
              <w:rPr>
                <w:rFonts w:eastAsia="Times New Roman"/>
              </w:rPr>
              <w:t xml:space="preserve">use </w:t>
            </w:r>
            <w:r w:rsidRPr="00DA7796">
              <w:rPr>
                <w:rFonts w:eastAsia="Times New Roman"/>
              </w:rPr>
              <w:t>treatment</w:t>
            </w:r>
          </w:p>
          <w:p w14:paraId="25CA4179" w14:textId="425B7F0B" w:rsidR="00D07B7E" w:rsidRPr="00ED07D4" w:rsidRDefault="00D677BE" w:rsidP="00D07B7E">
            <w:pPr>
              <w:spacing w:after="120" w:line="240" w:lineRule="auto"/>
              <w:ind w:right="288"/>
              <w:rPr>
                <w:rFonts w:eastAsia="Times New Roman"/>
              </w:rPr>
            </w:pPr>
            <w:r>
              <w:rPr>
                <w:rFonts w:eastAsia="Times New Roman"/>
              </w:rPr>
              <w:t>The plan may also pay for o</w:t>
            </w:r>
            <w:r w:rsidR="00D07B7E" w:rsidRPr="00ED07D4">
              <w:rPr>
                <w:rFonts w:eastAsia="Times New Roman"/>
              </w:rPr>
              <w:t>ther services not</w:t>
            </w:r>
            <w:r>
              <w:rPr>
                <w:rFonts w:eastAsia="Times New Roman"/>
              </w:rPr>
              <w:t xml:space="preserve"> listed here</w:t>
            </w:r>
            <w:r w:rsidR="00D07B7E" w:rsidRPr="00ED07D4">
              <w:rPr>
                <w:rFonts w:eastAsia="Times New Roman"/>
              </w:rPr>
              <w:t>.</w:t>
            </w:r>
          </w:p>
          <w:p w14:paraId="6A44E84E" w14:textId="5B3E8FBA" w:rsidR="00D07B7E" w:rsidRPr="00D06762" w:rsidRDefault="00D07B7E" w:rsidP="00D07B7E">
            <w:pPr>
              <w:spacing w:after="120" w:line="280" w:lineRule="exact"/>
              <w:ind w:right="288"/>
              <w:rPr>
                <w:rFonts w:eastAsia="Times New Roman"/>
                <w:b/>
                <w:bCs/>
                <w:i/>
                <w:color w:val="548DD4"/>
              </w:rPr>
            </w:pPr>
            <w:r w:rsidRPr="003E7000">
              <w:rPr>
                <w:color w:val="548DD4"/>
              </w:rPr>
              <w:t>[</w:t>
            </w:r>
            <w:r w:rsidRPr="003E7000">
              <w:rPr>
                <w:i/>
                <w:color w:val="548DD4"/>
              </w:rPr>
              <w:t>List any additional benefits offered.</w:t>
            </w:r>
            <w:r w:rsidRPr="003E7000">
              <w:rPr>
                <w:color w:val="548DD4"/>
              </w:rPr>
              <w:t>]</w:t>
            </w:r>
          </w:p>
        </w:tc>
        <w:tc>
          <w:tcPr>
            <w:tcW w:w="2714"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090EB59" w14:textId="5A7AE127" w:rsidR="00D07B7E" w:rsidRPr="003E7000" w:rsidRDefault="00D07B7E" w:rsidP="00D07B7E">
            <w:pPr>
              <w:spacing w:after="120" w:line="280" w:lineRule="exact"/>
              <w:ind w:right="288"/>
              <w:rPr>
                <w:rFonts w:eastAsia="Times New Roman"/>
              </w:rPr>
            </w:pPr>
            <w:r>
              <w:rPr>
                <w:rFonts w:eastAsia="Times New Roman"/>
              </w:rPr>
              <w:t>$0</w:t>
            </w:r>
          </w:p>
        </w:tc>
      </w:tr>
      <w:tr w:rsidR="00D07B7E" w:rsidRPr="00D06762" w14:paraId="390BFDC9" w14:textId="77777777" w:rsidTr="00CF4960">
        <w:trPr>
          <w:cantSplit/>
        </w:trPr>
        <w:tc>
          <w:tcPr>
            <w:tcW w:w="527" w:type="dxa"/>
            <w:tcBorders>
              <w:top w:val="single" w:sz="4" w:space="0" w:color="808080"/>
              <w:left w:val="single" w:sz="4" w:space="0" w:color="808080"/>
              <w:bottom w:val="single" w:sz="4" w:space="0" w:color="808080"/>
              <w:right w:val="nil"/>
            </w:tcBorders>
          </w:tcPr>
          <w:p w14:paraId="0FB2C69F" w14:textId="77777777" w:rsidR="00D07B7E" w:rsidRPr="00D06762" w:rsidRDefault="00D07B7E" w:rsidP="00D07B7E">
            <w:pPr>
              <w:spacing w:before="100" w:after="120"/>
              <w:ind w:right="86"/>
              <w:jc w:val="center"/>
              <w:rPr>
                <w:color w:val="000000"/>
                <w:position w:val="-2"/>
              </w:rPr>
            </w:pPr>
          </w:p>
        </w:tc>
        <w:tc>
          <w:tcPr>
            <w:tcW w:w="6668"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87A825A" w14:textId="77777777" w:rsidR="00D07B7E" w:rsidRPr="00D06762" w:rsidRDefault="00D07B7E" w:rsidP="00D07B7E">
            <w:pPr>
              <w:spacing w:line="280" w:lineRule="exact"/>
              <w:ind w:right="288"/>
              <w:rPr>
                <w:rFonts w:eastAsia="Times New Roman"/>
                <w:b/>
                <w:bCs/>
              </w:rPr>
            </w:pPr>
            <w:r w:rsidRPr="00D06762">
              <w:rPr>
                <w:rFonts w:eastAsia="Times New Roman"/>
                <w:b/>
                <w:bCs/>
              </w:rPr>
              <w:t>Outpatient surgery</w:t>
            </w:r>
          </w:p>
          <w:p w14:paraId="6EE79733" w14:textId="77777777" w:rsidR="00D07B7E" w:rsidRPr="00D06762" w:rsidRDefault="00D07B7E" w:rsidP="00D07B7E">
            <w:pPr>
              <w:spacing w:after="120" w:line="280" w:lineRule="exact"/>
              <w:ind w:right="288"/>
              <w:rPr>
                <w:rFonts w:eastAsia="Times New Roman"/>
              </w:rPr>
            </w:pPr>
            <w:r w:rsidRPr="00D06762">
              <w:rPr>
                <w:rFonts w:eastAsia="Times New Roman"/>
              </w:rPr>
              <w:t>The plan will pay for outpatient surgery and services at hospital outpatient facilities and ambulatory surgical centers.</w:t>
            </w:r>
          </w:p>
        </w:tc>
        <w:tc>
          <w:tcPr>
            <w:tcW w:w="2714"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5A07DEE" w14:textId="77777777" w:rsidR="00D07B7E" w:rsidRPr="00D06762" w:rsidRDefault="00D07B7E" w:rsidP="00D07B7E">
            <w:pPr>
              <w:spacing w:after="120" w:line="280" w:lineRule="exact"/>
              <w:ind w:right="288"/>
              <w:rPr>
                <w:rFonts w:eastAsia="Times New Roman"/>
              </w:rPr>
            </w:pPr>
            <w:r w:rsidRPr="00D06762">
              <w:rPr>
                <w:rFonts w:eastAsia="Times New Roman"/>
              </w:rPr>
              <w:t>$0</w:t>
            </w:r>
          </w:p>
        </w:tc>
      </w:tr>
      <w:tr w:rsidR="00D07B7E" w:rsidRPr="00D06762" w14:paraId="337EF998" w14:textId="77777777" w:rsidTr="00CF4960">
        <w:trPr>
          <w:cantSplit/>
        </w:trPr>
        <w:tc>
          <w:tcPr>
            <w:tcW w:w="527" w:type="dxa"/>
            <w:tcBorders>
              <w:top w:val="single" w:sz="4" w:space="0" w:color="808080"/>
              <w:left w:val="single" w:sz="4" w:space="0" w:color="808080"/>
              <w:bottom w:val="single" w:sz="4" w:space="0" w:color="808080"/>
              <w:right w:val="nil"/>
            </w:tcBorders>
          </w:tcPr>
          <w:p w14:paraId="2161553F" w14:textId="77777777" w:rsidR="00D07B7E" w:rsidRPr="00D06762" w:rsidRDefault="00D07B7E" w:rsidP="00D07B7E">
            <w:pPr>
              <w:spacing w:before="100" w:after="120"/>
              <w:ind w:right="86"/>
              <w:jc w:val="center"/>
              <w:rPr>
                <w:color w:val="000000"/>
                <w:position w:val="-2"/>
              </w:rPr>
            </w:pPr>
          </w:p>
        </w:tc>
        <w:tc>
          <w:tcPr>
            <w:tcW w:w="6668"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C5472DA" w14:textId="77777777" w:rsidR="00D07B7E" w:rsidRPr="003E7000" w:rsidRDefault="00D07B7E" w:rsidP="00D07B7E">
            <w:pPr>
              <w:spacing w:line="240" w:lineRule="auto"/>
              <w:ind w:right="288"/>
              <w:rPr>
                <w:rFonts w:eastAsia="Times New Roman"/>
                <w:b/>
                <w:bCs/>
              </w:rPr>
            </w:pPr>
            <w:r w:rsidRPr="003E7000">
              <w:rPr>
                <w:rFonts w:eastAsia="Times New Roman"/>
                <w:b/>
                <w:bCs/>
              </w:rPr>
              <w:t>Physician/provider services, including doctor’s office visits</w:t>
            </w:r>
          </w:p>
          <w:p w14:paraId="6EC6C632" w14:textId="77777777" w:rsidR="00D07B7E" w:rsidRPr="003E7000" w:rsidRDefault="00D07B7E" w:rsidP="00D07B7E">
            <w:pPr>
              <w:spacing w:after="120" w:line="240" w:lineRule="auto"/>
              <w:ind w:right="288"/>
              <w:rPr>
                <w:rFonts w:eastAsia="Times New Roman"/>
              </w:rPr>
            </w:pPr>
            <w:r w:rsidRPr="003E7000">
              <w:rPr>
                <w:rFonts w:eastAsia="Times New Roman"/>
              </w:rPr>
              <w:t>The plan will pay for the following services:</w:t>
            </w:r>
          </w:p>
          <w:p w14:paraId="5AAE646C" w14:textId="77777777" w:rsidR="00D07B7E" w:rsidRPr="003E7000" w:rsidRDefault="00D07B7E" w:rsidP="00DE13CC">
            <w:pPr>
              <w:numPr>
                <w:ilvl w:val="0"/>
                <w:numId w:val="15"/>
              </w:numPr>
              <w:tabs>
                <w:tab w:val="left" w:pos="432"/>
                <w:tab w:val="left" w:pos="3082"/>
                <w:tab w:val="left" w:pos="3370"/>
              </w:tabs>
              <w:spacing w:after="120" w:line="280" w:lineRule="exact"/>
              <w:ind w:left="288" w:right="288" w:hanging="288"/>
            </w:pPr>
            <w:r w:rsidRPr="003E7000">
              <w:t>Medically necessary health care or surgery services given in places such as:</w:t>
            </w:r>
          </w:p>
          <w:p w14:paraId="6F4F719A" w14:textId="77777777" w:rsidR="00D07B7E" w:rsidRPr="003E7000" w:rsidRDefault="00D07B7E" w:rsidP="00DE13CC">
            <w:pPr>
              <w:numPr>
                <w:ilvl w:val="0"/>
                <w:numId w:val="12"/>
              </w:numPr>
              <w:spacing w:after="120" w:line="280" w:lineRule="exact"/>
              <w:ind w:left="720" w:hanging="288"/>
              <w:contextualSpacing/>
              <w:rPr>
                <w:rFonts w:eastAsia="Times New Roman"/>
              </w:rPr>
            </w:pPr>
            <w:r w:rsidRPr="003E7000">
              <w:rPr>
                <w:rFonts w:eastAsia="Times New Roman"/>
              </w:rPr>
              <w:t>physician’s office</w:t>
            </w:r>
          </w:p>
          <w:p w14:paraId="55C61023" w14:textId="77777777" w:rsidR="00D07B7E" w:rsidRPr="003E7000" w:rsidRDefault="00D07B7E" w:rsidP="00DE13CC">
            <w:pPr>
              <w:numPr>
                <w:ilvl w:val="0"/>
                <w:numId w:val="12"/>
              </w:numPr>
              <w:spacing w:after="120" w:line="280" w:lineRule="exact"/>
              <w:ind w:left="720" w:hanging="288"/>
              <w:contextualSpacing/>
              <w:rPr>
                <w:rFonts w:eastAsia="Times New Roman"/>
              </w:rPr>
            </w:pPr>
            <w:r w:rsidRPr="003E7000">
              <w:rPr>
                <w:rFonts w:eastAsia="Times New Roman"/>
              </w:rPr>
              <w:t>certified ambulatory surgical center</w:t>
            </w:r>
          </w:p>
          <w:p w14:paraId="2A65FDD6" w14:textId="77777777" w:rsidR="00D07B7E" w:rsidRPr="003E7000" w:rsidRDefault="00D07B7E" w:rsidP="00DE13CC">
            <w:pPr>
              <w:numPr>
                <w:ilvl w:val="0"/>
                <w:numId w:val="12"/>
              </w:numPr>
              <w:spacing w:after="120" w:line="280" w:lineRule="exact"/>
              <w:ind w:left="720" w:hanging="288"/>
              <w:contextualSpacing/>
              <w:rPr>
                <w:rFonts w:eastAsia="Times New Roman"/>
              </w:rPr>
            </w:pPr>
            <w:r w:rsidRPr="003E7000">
              <w:rPr>
                <w:rFonts w:eastAsia="Times New Roman"/>
              </w:rPr>
              <w:t>hospital outpatient department</w:t>
            </w:r>
          </w:p>
          <w:p w14:paraId="25C7BC88" w14:textId="77777777" w:rsidR="00D07B7E" w:rsidRPr="003E7000" w:rsidRDefault="00D07B7E" w:rsidP="00DE13CC">
            <w:pPr>
              <w:numPr>
                <w:ilvl w:val="0"/>
                <w:numId w:val="15"/>
              </w:numPr>
              <w:tabs>
                <w:tab w:val="left" w:pos="432"/>
                <w:tab w:val="left" w:pos="3082"/>
                <w:tab w:val="left" w:pos="3370"/>
              </w:tabs>
              <w:spacing w:after="120" w:line="280" w:lineRule="exact"/>
              <w:ind w:left="288" w:right="288" w:hanging="288"/>
            </w:pPr>
            <w:r w:rsidRPr="003E7000">
              <w:t>Consultation, diagnosis, and treatment by a specialist</w:t>
            </w:r>
          </w:p>
          <w:p w14:paraId="7A987350" w14:textId="0FAEF209" w:rsidR="00D07B7E" w:rsidRPr="003E7000" w:rsidRDefault="00D07B7E" w:rsidP="00DE13CC">
            <w:pPr>
              <w:numPr>
                <w:ilvl w:val="0"/>
                <w:numId w:val="15"/>
              </w:numPr>
              <w:tabs>
                <w:tab w:val="left" w:pos="432"/>
                <w:tab w:val="left" w:pos="3082"/>
                <w:tab w:val="left" w:pos="3370"/>
              </w:tabs>
              <w:spacing w:after="120" w:line="280" w:lineRule="exact"/>
              <w:ind w:left="288" w:right="288" w:hanging="288"/>
            </w:pPr>
            <w:r w:rsidRPr="003E7000">
              <w:t xml:space="preserve">Basic hearing and balance exams given by your </w:t>
            </w:r>
            <w:r w:rsidRPr="003E7000">
              <w:rPr>
                <w:color w:val="548DD4"/>
              </w:rPr>
              <w:t>[</w:t>
            </w:r>
            <w:r w:rsidRPr="003E7000">
              <w:rPr>
                <w:i/>
                <w:color w:val="548DD4"/>
              </w:rPr>
              <w:t xml:space="preserve">insert as applicable: </w:t>
            </w:r>
            <w:r w:rsidRPr="003E7000">
              <w:rPr>
                <w:color w:val="548DD4"/>
              </w:rPr>
              <w:t>primary care</w:t>
            </w:r>
            <w:r w:rsidRPr="003E7000">
              <w:rPr>
                <w:i/>
                <w:color w:val="548DD4"/>
              </w:rPr>
              <w:t xml:space="preserve"> </w:t>
            </w:r>
            <w:r w:rsidRPr="003E7000">
              <w:rPr>
                <w:color w:val="548DD4"/>
              </w:rPr>
              <w:t>provider</w:t>
            </w:r>
            <w:r w:rsidRPr="003E7000" w:rsidDel="00C147E8">
              <w:rPr>
                <w:i/>
                <w:color w:val="548DD4"/>
              </w:rPr>
              <w:t xml:space="preserve"> </w:t>
            </w:r>
            <w:r w:rsidRPr="003E7000">
              <w:rPr>
                <w:b/>
                <w:i/>
                <w:color w:val="548DD4"/>
                <w:u w:val="single"/>
              </w:rPr>
              <w:t>or</w:t>
            </w:r>
            <w:r w:rsidRPr="003E7000">
              <w:rPr>
                <w:color w:val="548DD4"/>
              </w:rPr>
              <w:t xml:space="preserve"> specialist]</w:t>
            </w:r>
            <w:r w:rsidRPr="003E7000">
              <w:t xml:space="preserve">, if your </w:t>
            </w:r>
            <w:r w:rsidR="00E859A0">
              <w:t>provider</w:t>
            </w:r>
            <w:r w:rsidR="00E859A0" w:rsidRPr="003E7000">
              <w:t xml:space="preserve"> </w:t>
            </w:r>
            <w:r w:rsidRPr="003E7000">
              <w:t>orders it to see whether you need treatment</w:t>
            </w:r>
          </w:p>
          <w:p w14:paraId="458CAFF6" w14:textId="77777777" w:rsidR="00D07B7E" w:rsidRPr="003E7000" w:rsidRDefault="00D07B7E" w:rsidP="00DE13CC">
            <w:pPr>
              <w:numPr>
                <w:ilvl w:val="0"/>
                <w:numId w:val="15"/>
              </w:numPr>
              <w:tabs>
                <w:tab w:val="left" w:pos="432"/>
                <w:tab w:val="left" w:pos="3082"/>
                <w:tab w:val="left" w:pos="3370"/>
              </w:tabs>
              <w:spacing w:after="120" w:line="280" w:lineRule="exact"/>
              <w:ind w:left="288" w:right="288" w:hanging="288"/>
              <w:rPr>
                <w:i/>
                <w:color w:val="548DD4"/>
              </w:rPr>
            </w:pPr>
            <w:r w:rsidRPr="003E7000">
              <w:rPr>
                <w:color w:val="548DD4"/>
              </w:rPr>
              <w:t>[</w:t>
            </w:r>
            <w:r w:rsidRPr="003E7000">
              <w:rPr>
                <w:i/>
                <w:color w:val="548DD4"/>
              </w:rPr>
              <w:t xml:space="preserve">Insert if the plan has a service area and providers/locations that qualify for </w:t>
            </w:r>
            <w:proofErr w:type="spellStart"/>
            <w:r w:rsidRPr="003E7000">
              <w:rPr>
                <w:i/>
                <w:color w:val="548DD4"/>
              </w:rPr>
              <w:t>telehealth</w:t>
            </w:r>
            <w:proofErr w:type="spellEnd"/>
            <w:r w:rsidRPr="003E7000">
              <w:rPr>
                <w:i/>
                <w:color w:val="548DD4"/>
              </w:rPr>
              <w:t xml:space="preserve"> services under the Medicare requirements: </w:t>
            </w:r>
            <w:r w:rsidRPr="003E7000">
              <w:rPr>
                <w:color w:val="548DD4"/>
              </w:rPr>
              <w:t xml:space="preserve">Some </w:t>
            </w:r>
            <w:proofErr w:type="spellStart"/>
            <w:r w:rsidRPr="003E7000">
              <w:rPr>
                <w:color w:val="548DD4"/>
              </w:rPr>
              <w:t>telehealth</w:t>
            </w:r>
            <w:proofErr w:type="spellEnd"/>
            <w:r w:rsidRPr="003E7000">
              <w:rPr>
                <w:color w:val="548DD4"/>
              </w:rPr>
              <w:t xml:space="preserve"> services, including consultation, diagnosis, and treatment by a physician or practitioner for patients in rural areas or other places approved by Medicare]</w:t>
            </w:r>
          </w:p>
          <w:p w14:paraId="4147396C" w14:textId="77777777" w:rsidR="00D07B7E" w:rsidRPr="003E7000" w:rsidRDefault="00D07B7E" w:rsidP="00DE13CC">
            <w:pPr>
              <w:numPr>
                <w:ilvl w:val="0"/>
                <w:numId w:val="15"/>
              </w:numPr>
              <w:tabs>
                <w:tab w:val="left" w:pos="432"/>
                <w:tab w:val="left" w:pos="3082"/>
                <w:tab w:val="left" w:pos="3370"/>
              </w:tabs>
              <w:spacing w:after="120" w:line="280" w:lineRule="exact"/>
              <w:ind w:left="288" w:right="288" w:hanging="288"/>
            </w:pPr>
            <w:r w:rsidRPr="003E7000">
              <w:t xml:space="preserve">Second opinion </w:t>
            </w:r>
            <w:r w:rsidRPr="003E7000">
              <w:rPr>
                <w:color w:val="548DD4"/>
              </w:rPr>
              <w:t>[</w:t>
            </w:r>
            <w:r w:rsidRPr="003E7000">
              <w:rPr>
                <w:i/>
                <w:color w:val="548DD4"/>
              </w:rPr>
              <w:t>insert if</w:t>
            </w:r>
            <w:r w:rsidRPr="003E7000" w:rsidDel="00187781">
              <w:rPr>
                <w:i/>
                <w:color w:val="548DD4"/>
              </w:rPr>
              <w:t xml:space="preserve"> </w:t>
            </w:r>
            <w:r w:rsidRPr="003E7000">
              <w:rPr>
                <w:i/>
                <w:color w:val="548DD4"/>
              </w:rPr>
              <w:t xml:space="preserve">appropriate: </w:t>
            </w:r>
            <w:r w:rsidRPr="003E7000">
              <w:rPr>
                <w:color w:val="548DD4"/>
              </w:rPr>
              <w:t>by another network provider]</w:t>
            </w:r>
            <w:r w:rsidRPr="003E7000">
              <w:t xml:space="preserve"> before a medical procedure</w:t>
            </w:r>
          </w:p>
          <w:p w14:paraId="6472C1E5" w14:textId="77777777" w:rsidR="00D07B7E" w:rsidRPr="003E7000" w:rsidRDefault="00D07B7E" w:rsidP="00DE13CC">
            <w:pPr>
              <w:numPr>
                <w:ilvl w:val="0"/>
                <w:numId w:val="15"/>
              </w:numPr>
              <w:tabs>
                <w:tab w:val="left" w:pos="432"/>
                <w:tab w:val="left" w:pos="3082"/>
                <w:tab w:val="left" w:pos="3370"/>
              </w:tabs>
              <w:spacing w:after="120" w:line="280" w:lineRule="exact"/>
              <w:ind w:left="288" w:right="288" w:hanging="288"/>
            </w:pPr>
            <w:r w:rsidRPr="003E7000">
              <w:t>Non-routine dental and oral health care, including operating room charges and anesthesia services. Covered services are limited to:</w:t>
            </w:r>
          </w:p>
          <w:p w14:paraId="218549FB" w14:textId="77777777" w:rsidR="00D07B7E" w:rsidRPr="003E7000" w:rsidRDefault="00D07B7E" w:rsidP="00DE13CC">
            <w:pPr>
              <w:numPr>
                <w:ilvl w:val="0"/>
                <w:numId w:val="12"/>
              </w:numPr>
              <w:spacing w:after="120" w:line="280" w:lineRule="exact"/>
              <w:ind w:left="720" w:hanging="288"/>
              <w:contextualSpacing/>
              <w:rPr>
                <w:rFonts w:eastAsia="Times New Roman"/>
              </w:rPr>
            </w:pPr>
            <w:r w:rsidRPr="003E7000">
              <w:rPr>
                <w:rFonts w:eastAsia="Times New Roman"/>
              </w:rPr>
              <w:t>surgery of the jaw or related structures,</w:t>
            </w:r>
          </w:p>
          <w:p w14:paraId="1173E938" w14:textId="77777777" w:rsidR="00D07B7E" w:rsidRPr="003E7000" w:rsidRDefault="00D07B7E" w:rsidP="00DE13CC">
            <w:pPr>
              <w:numPr>
                <w:ilvl w:val="0"/>
                <w:numId w:val="12"/>
              </w:numPr>
              <w:spacing w:after="120" w:line="280" w:lineRule="exact"/>
              <w:ind w:left="720" w:hanging="288"/>
              <w:contextualSpacing/>
              <w:rPr>
                <w:rFonts w:eastAsia="Times New Roman"/>
              </w:rPr>
            </w:pPr>
            <w:r w:rsidRPr="003E7000">
              <w:rPr>
                <w:rFonts w:eastAsia="Times New Roman"/>
              </w:rPr>
              <w:t>setting fractures of the jaw or facial bones,</w:t>
            </w:r>
          </w:p>
          <w:p w14:paraId="26C6C450" w14:textId="77777777" w:rsidR="00D07B7E" w:rsidRPr="003E7000" w:rsidRDefault="00D07B7E" w:rsidP="00DE13CC">
            <w:pPr>
              <w:numPr>
                <w:ilvl w:val="0"/>
                <w:numId w:val="12"/>
              </w:numPr>
              <w:spacing w:after="120" w:line="280" w:lineRule="exact"/>
              <w:ind w:left="720" w:hanging="288"/>
              <w:contextualSpacing/>
              <w:rPr>
                <w:rFonts w:eastAsia="Times New Roman"/>
              </w:rPr>
            </w:pPr>
            <w:r w:rsidRPr="003E7000">
              <w:rPr>
                <w:rFonts w:eastAsia="Times New Roman"/>
              </w:rPr>
              <w:t xml:space="preserve">pulling teeth before radiation treatments of neoplastic cancer, </w:t>
            </w:r>
            <w:r w:rsidRPr="003E7000">
              <w:rPr>
                <w:rFonts w:eastAsia="Times New Roman"/>
                <w:b/>
                <w:i/>
              </w:rPr>
              <w:t>or</w:t>
            </w:r>
          </w:p>
          <w:p w14:paraId="32660908" w14:textId="77777777" w:rsidR="00D07B7E" w:rsidRPr="003E7000" w:rsidRDefault="00D07B7E" w:rsidP="00DE13CC">
            <w:pPr>
              <w:numPr>
                <w:ilvl w:val="0"/>
                <w:numId w:val="12"/>
              </w:numPr>
              <w:spacing w:after="120" w:line="280" w:lineRule="exact"/>
              <w:ind w:left="720" w:hanging="288"/>
              <w:rPr>
                <w:rFonts w:eastAsia="Times New Roman"/>
              </w:rPr>
            </w:pPr>
            <w:proofErr w:type="gramStart"/>
            <w:r w:rsidRPr="003E7000">
              <w:rPr>
                <w:rFonts w:eastAsia="Times New Roman"/>
              </w:rPr>
              <w:t>services</w:t>
            </w:r>
            <w:proofErr w:type="gramEnd"/>
            <w:r w:rsidRPr="003E7000">
              <w:rPr>
                <w:rFonts w:eastAsia="Times New Roman"/>
              </w:rPr>
              <w:t xml:space="preserve"> that would be covered when provided by a physician.</w:t>
            </w:r>
          </w:p>
          <w:p w14:paraId="52AFAAF2" w14:textId="0F7534D4" w:rsidR="00D07B7E" w:rsidRPr="003E7000" w:rsidRDefault="00D07B7E" w:rsidP="00D07B7E">
            <w:pPr>
              <w:ind w:right="288"/>
              <w:rPr>
                <w:rFonts w:eastAsia="Times New Roman"/>
                <w:bCs/>
              </w:rPr>
            </w:pPr>
            <w:r w:rsidRPr="003E7000">
              <w:rPr>
                <w:color w:val="548DD4"/>
              </w:rPr>
              <w:t>[</w:t>
            </w:r>
            <w:r w:rsidRPr="003E7000">
              <w:rPr>
                <w:i/>
                <w:color w:val="548DD4"/>
              </w:rPr>
              <w:t>List any additional benefits offered.</w:t>
            </w:r>
            <w:r w:rsidRPr="003E7000">
              <w:rPr>
                <w:color w:val="548DD4"/>
              </w:rPr>
              <w:t>]</w:t>
            </w:r>
          </w:p>
        </w:tc>
        <w:tc>
          <w:tcPr>
            <w:tcW w:w="2714"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83DD976" w14:textId="77777777" w:rsidR="00D07B7E" w:rsidRPr="00D06762" w:rsidRDefault="00D07B7E" w:rsidP="00D07B7E">
            <w:pPr>
              <w:spacing w:after="120" w:line="280" w:lineRule="exact"/>
              <w:ind w:right="288"/>
              <w:rPr>
                <w:rFonts w:eastAsia="Times New Roman"/>
              </w:rPr>
            </w:pPr>
            <w:r w:rsidRPr="00D06762">
              <w:rPr>
                <w:rFonts w:eastAsia="Times New Roman"/>
              </w:rPr>
              <w:t>$0</w:t>
            </w:r>
          </w:p>
          <w:p w14:paraId="37CC4BA6" w14:textId="3648A138" w:rsidR="00D07B7E" w:rsidRPr="00D06762" w:rsidRDefault="00D07B7E" w:rsidP="00D07B7E">
            <w:pPr>
              <w:spacing w:after="120" w:line="280" w:lineRule="exact"/>
              <w:ind w:right="288"/>
              <w:rPr>
                <w:rFonts w:eastAsia="Times New Roman"/>
              </w:rPr>
            </w:pPr>
            <w:r>
              <w:rPr>
                <w:rFonts w:eastAsia="Times New Roman"/>
                <w:color w:val="548DD4"/>
              </w:rPr>
              <w:t xml:space="preserve"> </w:t>
            </w:r>
          </w:p>
        </w:tc>
      </w:tr>
      <w:tr w:rsidR="00D07B7E" w:rsidRPr="00D06762" w14:paraId="19096D89" w14:textId="77777777" w:rsidTr="00CF4960">
        <w:trPr>
          <w:cantSplit/>
        </w:trPr>
        <w:tc>
          <w:tcPr>
            <w:tcW w:w="527" w:type="dxa"/>
            <w:tcBorders>
              <w:top w:val="single" w:sz="4" w:space="0" w:color="808080"/>
              <w:left w:val="single" w:sz="4" w:space="0" w:color="808080"/>
              <w:bottom w:val="single" w:sz="4" w:space="0" w:color="808080"/>
              <w:right w:val="nil"/>
            </w:tcBorders>
          </w:tcPr>
          <w:p w14:paraId="293A1157" w14:textId="77777777" w:rsidR="00D07B7E" w:rsidRPr="00D06762" w:rsidRDefault="00D07B7E" w:rsidP="00D07B7E">
            <w:pPr>
              <w:spacing w:before="100" w:after="120"/>
              <w:ind w:right="86"/>
              <w:jc w:val="center"/>
              <w:rPr>
                <w:color w:val="000000"/>
                <w:position w:val="-2"/>
              </w:rPr>
            </w:pPr>
          </w:p>
        </w:tc>
        <w:tc>
          <w:tcPr>
            <w:tcW w:w="6668"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33B7F745" w14:textId="77777777" w:rsidR="00D07B7E" w:rsidRPr="00D06762" w:rsidRDefault="00D07B7E" w:rsidP="00ED07D4">
            <w:pPr>
              <w:spacing w:line="240" w:lineRule="auto"/>
              <w:ind w:right="288"/>
              <w:rPr>
                <w:rFonts w:eastAsia="Times New Roman"/>
                <w:b/>
                <w:bCs/>
              </w:rPr>
            </w:pPr>
            <w:r w:rsidRPr="00D06762">
              <w:rPr>
                <w:rFonts w:eastAsia="Times New Roman"/>
                <w:b/>
                <w:bCs/>
              </w:rPr>
              <w:t>Podiatry services</w:t>
            </w:r>
          </w:p>
          <w:p w14:paraId="36E30FE9" w14:textId="77777777" w:rsidR="00D07B7E" w:rsidRPr="003E7000" w:rsidRDefault="00D07B7E" w:rsidP="00AF1F51">
            <w:pPr>
              <w:spacing w:after="120" w:line="280" w:lineRule="exact"/>
              <w:ind w:right="288"/>
              <w:rPr>
                <w:rFonts w:eastAsia="Times New Roman"/>
              </w:rPr>
            </w:pPr>
            <w:r w:rsidRPr="003E7000">
              <w:rPr>
                <w:rFonts w:eastAsia="Times New Roman"/>
              </w:rPr>
              <w:t>The plan will pay for the following services:</w:t>
            </w:r>
          </w:p>
          <w:p w14:paraId="3FE62760" w14:textId="77777777" w:rsidR="00D07B7E" w:rsidRPr="003E7000" w:rsidRDefault="00D07B7E" w:rsidP="00DE13CC">
            <w:pPr>
              <w:numPr>
                <w:ilvl w:val="0"/>
                <w:numId w:val="15"/>
              </w:numPr>
              <w:tabs>
                <w:tab w:val="left" w:pos="432"/>
                <w:tab w:val="left" w:pos="3082"/>
                <w:tab w:val="left" w:pos="3370"/>
              </w:tabs>
              <w:spacing w:after="120" w:line="280" w:lineRule="exact"/>
              <w:ind w:left="288" w:right="288" w:hanging="288"/>
            </w:pPr>
            <w:r w:rsidRPr="003E7000">
              <w:t>Diagnosis and medical or surgical treatment of injuries and diseases of the foot (such as hammer toe or heel spurs)</w:t>
            </w:r>
          </w:p>
          <w:p w14:paraId="7B815D85" w14:textId="77777777" w:rsidR="00D07B7E" w:rsidRPr="003E7000" w:rsidRDefault="00D07B7E" w:rsidP="00DE13CC">
            <w:pPr>
              <w:numPr>
                <w:ilvl w:val="0"/>
                <w:numId w:val="15"/>
              </w:numPr>
              <w:tabs>
                <w:tab w:val="left" w:pos="432"/>
                <w:tab w:val="left" w:pos="3082"/>
                <w:tab w:val="left" w:pos="3370"/>
              </w:tabs>
              <w:spacing w:after="120" w:line="280" w:lineRule="exact"/>
              <w:ind w:left="288" w:right="288" w:hanging="288"/>
              <w:rPr>
                <w:b/>
                <w:bCs/>
                <w:szCs w:val="30"/>
              </w:rPr>
            </w:pPr>
            <w:r w:rsidRPr="003E7000">
              <w:t xml:space="preserve">Routine foot care for </w:t>
            </w:r>
            <w:r w:rsidRPr="003E7000">
              <w:fldChar w:fldCharType="begin"/>
            </w:r>
            <w:r w:rsidRPr="003E7000">
              <w:instrText xml:space="preserve"> REF  memberName \h \* Charformat </w:instrText>
            </w:r>
            <w:r w:rsidRPr="003E7000">
              <w:fldChar w:fldCharType="separate"/>
            </w:r>
            <w:r w:rsidR="009737E0" w:rsidRPr="009737E0">
              <w:t>Member</w:t>
            </w:r>
            <w:r w:rsidRPr="003E7000">
              <w:fldChar w:fldCharType="end"/>
            </w:r>
            <w:r w:rsidRPr="003E7000">
              <w:t>s with conditions affecting the legs</w:t>
            </w:r>
            <w:r w:rsidRPr="003E7000">
              <w:rPr>
                <w:rFonts w:cs="Arial"/>
              </w:rPr>
              <w:t>, such as diabetes</w:t>
            </w:r>
          </w:p>
          <w:p w14:paraId="2C5CEDCA" w14:textId="2CEDBABE" w:rsidR="00D07B7E" w:rsidRPr="00D06762" w:rsidRDefault="00D07B7E" w:rsidP="00D07B7E">
            <w:pPr>
              <w:spacing w:after="120" w:line="280" w:lineRule="exact"/>
              <w:ind w:right="288"/>
              <w:rPr>
                <w:i/>
                <w:color w:val="548DD4"/>
              </w:rPr>
            </w:pPr>
            <w:r w:rsidRPr="003E7000">
              <w:rPr>
                <w:color w:val="548DD4"/>
              </w:rPr>
              <w:t>[</w:t>
            </w:r>
            <w:r w:rsidRPr="003E7000">
              <w:rPr>
                <w:i/>
                <w:color w:val="548DD4"/>
              </w:rPr>
              <w:t>List any additional benefits offered.</w:t>
            </w:r>
            <w:r w:rsidRPr="003E7000">
              <w:rPr>
                <w:color w:val="548DD4"/>
              </w:rPr>
              <w:t>]</w:t>
            </w:r>
          </w:p>
        </w:tc>
        <w:tc>
          <w:tcPr>
            <w:tcW w:w="2714"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41B15FC" w14:textId="77777777" w:rsidR="00D07B7E" w:rsidRPr="00D06762" w:rsidRDefault="00D07B7E" w:rsidP="00D07B7E">
            <w:pPr>
              <w:spacing w:after="120" w:line="280" w:lineRule="exact"/>
              <w:ind w:right="288"/>
              <w:rPr>
                <w:rFonts w:eastAsia="Times New Roman"/>
              </w:rPr>
            </w:pPr>
            <w:r w:rsidRPr="00D06762">
              <w:rPr>
                <w:rFonts w:eastAsia="Times New Roman"/>
              </w:rPr>
              <w:t>$0</w:t>
            </w:r>
          </w:p>
          <w:p w14:paraId="14ABAC9B" w14:textId="2AFB576E" w:rsidR="00D07B7E" w:rsidRPr="00D06762" w:rsidRDefault="00D07B7E" w:rsidP="00D07B7E">
            <w:pPr>
              <w:spacing w:after="120" w:line="280" w:lineRule="exact"/>
              <w:ind w:right="288"/>
              <w:rPr>
                <w:rFonts w:eastAsia="Times New Roman"/>
                <w:color w:val="548DD4"/>
              </w:rPr>
            </w:pPr>
          </w:p>
        </w:tc>
      </w:tr>
      <w:tr w:rsidR="00D07B7E" w:rsidRPr="00D06762" w14:paraId="297AFAE8" w14:textId="77777777" w:rsidTr="00CF4960">
        <w:trPr>
          <w:cantSplit/>
        </w:trPr>
        <w:tc>
          <w:tcPr>
            <w:tcW w:w="527" w:type="dxa"/>
            <w:tcBorders>
              <w:top w:val="single" w:sz="4" w:space="0" w:color="808080"/>
              <w:left w:val="single" w:sz="4" w:space="0" w:color="808080"/>
              <w:bottom w:val="single" w:sz="4" w:space="0" w:color="808080"/>
              <w:right w:val="nil"/>
            </w:tcBorders>
          </w:tcPr>
          <w:p w14:paraId="19BBCF3A" w14:textId="77777777" w:rsidR="00D07B7E" w:rsidRPr="00D06762" w:rsidRDefault="00D07B7E" w:rsidP="00D07B7E">
            <w:pPr>
              <w:spacing w:before="100" w:after="120"/>
              <w:ind w:right="86"/>
              <w:jc w:val="center"/>
              <w:rPr>
                <w:color w:val="000000"/>
                <w:position w:val="-2"/>
              </w:rPr>
            </w:pPr>
            <w:r w:rsidRPr="00D06762">
              <w:rPr>
                <w:noProof/>
                <w:color w:val="000000"/>
                <w:position w:val="-2"/>
              </w:rPr>
              <w:drawing>
                <wp:inline distT="0" distB="0" distL="0" distR="0" wp14:anchorId="17C9BDF8" wp14:editId="179C2F18">
                  <wp:extent cx="180975" cy="228600"/>
                  <wp:effectExtent l="0" t="0" r="9525" b="0"/>
                  <wp:docPr id="66" name="Picture 66"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0"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8"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509AF39" w14:textId="77777777" w:rsidR="00D07B7E" w:rsidRPr="00D06762" w:rsidRDefault="00D07B7E" w:rsidP="00ED07D4">
            <w:pPr>
              <w:spacing w:line="240" w:lineRule="auto"/>
              <w:ind w:right="288"/>
              <w:rPr>
                <w:rFonts w:eastAsia="Times New Roman"/>
                <w:b/>
                <w:bCs/>
              </w:rPr>
            </w:pPr>
            <w:r w:rsidRPr="00D06762">
              <w:rPr>
                <w:rFonts w:eastAsia="Times New Roman"/>
                <w:b/>
                <w:bCs/>
              </w:rPr>
              <w:t>Prostate cancer screening exams</w:t>
            </w:r>
          </w:p>
          <w:p w14:paraId="585A5A38" w14:textId="77777777" w:rsidR="00D07B7E" w:rsidRPr="003E7000" w:rsidRDefault="00D07B7E" w:rsidP="00AF1F51">
            <w:pPr>
              <w:spacing w:after="120" w:line="280" w:lineRule="exact"/>
              <w:ind w:right="288"/>
              <w:rPr>
                <w:rFonts w:eastAsia="Times New Roman"/>
              </w:rPr>
            </w:pPr>
            <w:r w:rsidRPr="003E7000">
              <w:rPr>
                <w:rFonts w:eastAsia="Times New Roman"/>
              </w:rPr>
              <w:t>The plan will pay for the following services:</w:t>
            </w:r>
          </w:p>
          <w:p w14:paraId="1D440CA8" w14:textId="77777777" w:rsidR="00D07B7E" w:rsidRPr="003E7000" w:rsidRDefault="00D07B7E" w:rsidP="00D07B7E">
            <w:pPr>
              <w:numPr>
                <w:ilvl w:val="0"/>
                <w:numId w:val="15"/>
              </w:numPr>
              <w:tabs>
                <w:tab w:val="left" w:pos="432"/>
                <w:tab w:val="left" w:pos="3082"/>
                <w:tab w:val="left" w:pos="3370"/>
              </w:tabs>
              <w:spacing w:after="120" w:line="240" w:lineRule="auto"/>
              <w:ind w:right="288"/>
            </w:pPr>
            <w:r w:rsidRPr="003E7000">
              <w:t>A digital rectal exam</w:t>
            </w:r>
          </w:p>
          <w:p w14:paraId="56A65B9A" w14:textId="77777777" w:rsidR="00D07B7E" w:rsidRPr="003E7000" w:rsidRDefault="00D07B7E" w:rsidP="00D07B7E">
            <w:pPr>
              <w:numPr>
                <w:ilvl w:val="0"/>
                <w:numId w:val="15"/>
              </w:numPr>
              <w:tabs>
                <w:tab w:val="left" w:pos="432"/>
                <w:tab w:val="left" w:pos="3082"/>
                <w:tab w:val="left" w:pos="3370"/>
              </w:tabs>
              <w:spacing w:after="120" w:line="240" w:lineRule="auto"/>
              <w:ind w:right="288"/>
              <w:rPr>
                <w:b/>
                <w:bCs/>
                <w:szCs w:val="30"/>
              </w:rPr>
            </w:pPr>
            <w:r w:rsidRPr="003E7000">
              <w:t>A prostate specific antigen (PSA) test</w:t>
            </w:r>
          </w:p>
          <w:p w14:paraId="6F2F1477" w14:textId="4715033A" w:rsidR="00D07B7E" w:rsidRPr="00D06762" w:rsidRDefault="00D07B7E" w:rsidP="00D07B7E">
            <w:pPr>
              <w:spacing w:after="120" w:line="280" w:lineRule="exact"/>
              <w:ind w:right="288"/>
              <w:rPr>
                <w:i/>
                <w:color w:val="548DD4"/>
              </w:rPr>
            </w:pPr>
            <w:r w:rsidRPr="003E7000">
              <w:rPr>
                <w:color w:val="548DD4"/>
              </w:rPr>
              <w:t>[</w:t>
            </w:r>
            <w:r w:rsidRPr="003E7000">
              <w:rPr>
                <w:i/>
                <w:color w:val="548DD4"/>
              </w:rPr>
              <w:t>List any additional benefits offered.</w:t>
            </w:r>
            <w:r w:rsidRPr="003E7000">
              <w:rPr>
                <w:color w:val="548DD4"/>
              </w:rPr>
              <w:t>]</w:t>
            </w:r>
          </w:p>
        </w:tc>
        <w:tc>
          <w:tcPr>
            <w:tcW w:w="2714"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C3111F0" w14:textId="77777777" w:rsidR="00D07B7E" w:rsidRPr="00D06762" w:rsidRDefault="00D07B7E" w:rsidP="00D07B7E">
            <w:pPr>
              <w:spacing w:after="120" w:line="280" w:lineRule="exact"/>
              <w:ind w:right="288"/>
              <w:rPr>
                <w:rFonts w:eastAsia="Times New Roman"/>
              </w:rPr>
            </w:pPr>
            <w:r w:rsidRPr="00D06762">
              <w:rPr>
                <w:rFonts w:eastAsia="Times New Roman"/>
              </w:rPr>
              <w:t>$0</w:t>
            </w:r>
          </w:p>
          <w:p w14:paraId="018A1602" w14:textId="0C29B193" w:rsidR="00D07B7E" w:rsidRPr="00D06762" w:rsidRDefault="00D07B7E" w:rsidP="00D07B7E">
            <w:pPr>
              <w:spacing w:after="120" w:line="280" w:lineRule="exact"/>
              <w:ind w:right="288"/>
              <w:rPr>
                <w:rFonts w:eastAsia="Times New Roman"/>
                <w:color w:val="548DD4"/>
              </w:rPr>
            </w:pPr>
          </w:p>
        </w:tc>
      </w:tr>
      <w:tr w:rsidR="00D07B7E" w:rsidRPr="00D06762" w14:paraId="39724303" w14:textId="77777777" w:rsidTr="00CF4960">
        <w:trPr>
          <w:cantSplit/>
        </w:trPr>
        <w:tc>
          <w:tcPr>
            <w:tcW w:w="527" w:type="dxa"/>
            <w:tcBorders>
              <w:top w:val="single" w:sz="4" w:space="0" w:color="808080"/>
              <w:left w:val="single" w:sz="4" w:space="0" w:color="808080"/>
              <w:bottom w:val="single" w:sz="4" w:space="0" w:color="808080"/>
              <w:right w:val="nil"/>
            </w:tcBorders>
          </w:tcPr>
          <w:p w14:paraId="6DF86840" w14:textId="77777777" w:rsidR="00D07B7E" w:rsidRPr="00D06762" w:rsidRDefault="00D07B7E" w:rsidP="00D07B7E">
            <w:pPr>
              <w:spacing w:before="100" w:after="120"/>
              <w:ind w:right="86"/>
              <w:jc w:val="center"/>
              <w:rPr>
                <w:color w:val="000000"/>
                <w:position w:val="-2"/>
              </w:rPr>
            </w:pPr>
          </w:p>
        </w:tc>
        <w:tc>
          <w:tcPr>
            <w:tcW w:w="6668"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9C87FA9" w14:textId="1C3B58AD" w:rsidR="00D07B7E" w:rsidRPr="003E7000" w:rsidRDefault="00D07B7E" w:rsidP="00D07B7E">
            <w:pPr>
              <w:spacing w:line="240" w:lineRule="auto"/>
              <w:rPr>
                <w:i/>
                <w:color w:val="548DD4"/>
              </w:rPr>
            </w:pPr>
            <w:r w:rsidRPr="00D06762">
              <w:rPr>
                <w:rFonts w:eastAsia="Times New Roman"/>
                <w:color w:val="548DD4"/>
              </w:rPr>
              <w:t>[</w:t>
            </w:r>
            <w:r w:rsidRPr="003E7000">
              <w:rPr>
                <w:i/>
                <w:color w:val="548DD4"/>
              </w:rPr>
              <w:t xml:space="preserve">Plan should modify this section to reflect </w:t>
            </w:r>
            <w:r w:rsidR="00D64225">
              <w:rPr>
                <w:i/>
                <w:color w:val="548DD4"/>
              </w:rPr>
              <w:t xml:space="preserve">Rhode Island </w:t>
            </w:r>
            <w:r w:rsidRPr="003E7000">
              <w:rPr>
                <w:i/>
                <w:color w:val="548DD4"/>
              </w:rPr>
              <w:t>Medicaid or plan-covered supplemental benefits as appropriate.</w:t>
            </w:r>
            <w:r w:rsidRPr="003E7000">
              <w:rPr>
                <w:color w:val="548DD4"/>
              </w:rPr>
              <w:t>]</w:t>
            </w:r>
          </w:p>
          <w:p w14:paraId="7BD64EE2" w14:textId="77777777" w:rsidR="00D07B7E" w:rsidRPr="003E7000" w:rsidRDefault="00D07B7E" w:rsidP="00D07B7E">
            <w:pPr>
              <w:spacing w:line="240" w:lineRule="auto"/>
              <w:ind w:right="288"/>
              <w:rPr>
                <w:rFonts w:eastAsia="Times New Roman"/>
                <w:b/>
                <w:bCs/>
              </w:rPr>
            </w:pPr>
            <w:r w:rsidRPr="003E7000">
              <w:rPr>
                <w:rFonts w:eastAsia="Times New Roman"/>
                <w:b/>
                <w:bCs/>
              </w:rPr>
              <w:t>Prosthetic devices and related supplies</w:t>
            </w:r>
          </w:p>
          <w:p w14:paraId="679D21CB" w14:textId="77777777" w:rsidR="00D07B7E" w:rsidRPr="003E7000" w:rsidRDefault="00D07B7E" w:rsidP="00AF1F51">
            <w:pPr>
              <w:spacing w:after="120" w:line="280" w:lineRule="exact"/>
              <w:ind w:right="288"/>
              <w:rPr>
                <w:rFonts w:eastAsia="Times New Roman"/>
              </w:rPr>
            </w:pPr>
            <w:r w:rsidRPr="003E7000">
              <w:rPr>
                <w:rFonts w:eastAsia="Times New Roman"/>
                <w:i/>
              </w:rPr>
              <w:t>Prosthetic devices</w:t>
            </w:r>
            <w:r w:rsidRPr="003E7000">
              <w:rPr>
                <w:rFonts w:eastAsia="Times New Roman"/>
              </w:rPr>
              <w:t xml:space="preserve"> replace </w:t>
            </w:r>
            <w:r w:rsidRPr="003E7000">
              <w:rPr>
                <w:rFonts w:eastAsia="Times New Roman"/>
                <w:szCs w:val="24"/>
              </w:rPr>
              <w:t xml:space="preserve">all or part of </w:t>
            </w:r>
            <w:r w:rsidRPr="003E7000">
              <w:rPr>
                <w:rFonts w:eastAsia="Times New Roman"/>
              </w:rPr>
              <w:t>a body part or function. The plan will pay for the following prosthetic devices:</w:t>
            </w:r>
          </w:p>
          <w:p w14:paraId="122665F4" w14:textId="77777777" w:rsidR="00D07B7E" w:rsidRPr="003E7000" w:rsidRDefault="00D07B7E" w:rsidP="00AF1F51">
            <w:pPr>
              <w:numPr>
                <w:ilvl w:val="0"/>
                <w:numId w:val="15"/>
              </w:numPr>
              <w:tabs>
                <w:tab w:val="left" w:pos="432"/>
                <w:tab w:val="left" w:pos="3082"/>
                <w:tab w:val="left" w:pos="3370"/>
              </w:tabs>
              <w:spacing w:after="120" w:line="280" w:lineRule="exact"/>
              <w:ind w:left="288" w:right="288" w:hanging="288"/>
              <w:rPr>
                <w:b/>
                <w:szCs w:val="30"/>
              </w:rPr>
            </w:pPr>
            <w:r w:rsidRPr="003E7000">
              <w:t>Colostomy bags and supplies related to colostomy care</w:t>
            </w:r>
          </w:p>
          <w:p w14:paraId="6622091F" w14:textId="77777777" w:rsidR="00D07B7E" w:rsidRPr="003E7000" w:rsidRDefault="00D07B7E" w:rsidP="00AF1F51">
            <w:pPr>
              <w:numPr>
                <w:ilvl w:val="0"/>
                <w:numId w:val="15"/>
              </w:numPr>
              <w:tabs>
                <w:tab w:val="left" w:pos="432"/>
                <w:tab w:val="left" w:pos="3082"/>
                <w:tab w:val="left" w:pos="3370"/>
              </w:tabs>
              <w:spacing w:after="120" w:line="280" w:lineRule="exact"/>
              <w:ind w:left="288" w:right="288" w:hanging="288"/>
              <w:rPr>
                <w:b/>
                <w:szCs w:val="30"/>
              </w:rPr>
            </w:pPr>
            <w:r w:rsidRPr="003E7000">
              <w:t>Pacemakers</w:t>
            </w:r>
          </w:p>
          <w:p w14:paraId="42C4CF0A" w14:textId="77777777" w:rsidR="00D07B7E" w:rsidRPr="003E7000" w:rsidRDefault="00D07B7E" w:rsidP="00AF1F51">
            <w:pPr>
              <w:numPr>
                <w:ilvl w:val="0"/>
                <w:numId w:val="15"/>
              </w:numPr>
              <w:tabs>
                <w:tab w:val="left" w:pos="432"/>
                <w:tab w:val="left" w:pos="3082"/>
                <w:tab w:val="left" w:pos="3370"/>
              </w:tabs>
              <w:spacing w:after="120" w:line="280" w:lineRule="exact"/>
              <w:ind w:left="288" w:right="288" w:hanging="288"/>
              <w:rPr>
                <w:b/>
                <w:szCs w:val="30"/>
              </w:rPr>
            </w:pPr>
            <w:r w:rsidRPr="003E7000">
              <w:t>Braces</w:t>
            </w:r>
          </w:p>
          <w:p w14:paraId="1347983D" w14:textId="77777777" w:rsidR="00D07B7E" w:rsidRPr="003E7000" w:rsidRDefault="00D07B7E" w:rsidP="00AF1F51">
            <w:pPr>
              <w:numPr>
                <w:ilvl w:val="0"/>
                <w:numId w:val="15"/>
              </w:numPr>
              <w:tabs>
                <w:tab w:val="left" w:pos="432"/>
                <w:tab w:val="left" w:pos="3082"/>
                <w:tab w:val="left" w:pos="3370"/>
              </w:tabs>
              <w:spacing w:after="120" w:line="280" w:lineRule="exact"/>
              <w:ind w:left="288" w:right="288" w:hanging="288"/>
              <w:rPr>
                <w:b/>
                <w:szCs w:val="30"/>
              </w:rPr>
            </w:pPr>
            <w:r w:rsidRPr="003E7000">
              <w:t>Prosthetic shoes</w:t>
            </w:r>
          </w:p>
          <w:p w14:paraId="3CA81B53" w14:textId="77777777" w:rsidR="00D07B7E" w:rsidRPr="003E7000" w:rsidRDefault="00D07B7E" w:rsidP="00AF1F51">
            <w:pPr>
              <w:numPr>
                <w:ilvl w:val="0"/>
                <w:numId w:val="15"/>
              </w:numPr>
              <w:tabs>
                <w:tab w:val="left" w:pos="432"/>
                <w:tab w:val="left" w:pos="3082"/>
                <w:tab w:val="left" w:pos="3370"/>
              </w:tabs>
              <w:spacing w:after="120" w:line="280" w:lineRule="exact"/>
              <w:ind w:left="288" w:right="288" w:hanging="288"/>
              <w:rPr>
                <w:b/>
                <w:szCs w:val="30"/>
              </w:rPr>
            </w:pPr>
            <w:r w:rsidRPr="003E7000">
              <w:t>Artificial arms and legs</w:t>
            </w:r>
          </w:p>
          <w:p w14:paraId="182D1DB7" w14:textId="77777777" w:rsidR="00D07B7E" w:rsidRPr="003E7000" w:rsidRDefault="00D07B7E" w:rsidP="00AF1F51">
            <w:pPr>
              <w:numPr>
                <w:ilvl w:val="0"/>
                <w:numId w:val="15"/>
              </w:numPr>
              <w:tabs>
                <w:tab w:val="left" w:pos="432"/>
                <w:tab w:val="left" w:pos="3082"/>
                <w:tab w:val="left" w:pos="3370"/>
              </w:tabs>
              <w:spacing w:after="120" w:line="280" w:lineRule="exact"/>
              <w:ind w:left="288" w:right="288" w:hanging="288"/>
              <w:rPr>
                <w:b/>
                <w:szCs w:val="30"/>
              </w:rPr>
            </w:pPr>
            <w:r w:rsidRPr="003E7000">
              <w:t>Breast prostheses (including a surgical brassiere after a mastectomy)</w:t>
            </w:r>
          </w:p>
          <w:p w14:paraId="15D9B1CD" w14:textId="77777777" w:rsidR="00D07B7E" w:rsidRPr="003E7000" w:rsidRDefault="00D07B7E" w:rsidP="00AF1F51">
            <w:pPr>
              <w:spacing w:after="120" w:line="280" w:lineRule="exact"/>
              <w:ind w:right="288"/>
              <w:rPr>
                <w:rFonts w:eastAsia="Times New Roman"/>
              </w:rPr>
            </w:pPr>
            <w:r w:rsidRPr="003E7000">
              <w:rPr>
                <w:rFonts w:eastAsia="Times New Roman"/>
              </w:rPr>
              <w:t>The plan will pay for some supplies related to prosthetic devices. They will also pay to repair or replace prosthetic devices.</w:t>
            </w:r>
          </w:p>
          <w:p w14:paraId="5B86C16A" w14:textId="77777777" w:rsidR="00D07B7E" w:rsidRPr="003E7000" w:rsidRDefault="00D07B7E" w:rsidP="00AF1F51">
            <w:pPr>
              <w:spacing w:after="120" w:line="280" w:lineRule="exact"/>
              <w:ind w:right="288"/>
              <w:rPr>
                <w:rFonts w:eastAsia="Times New Roman"/>
              </w:rPr>
            </w:pPr>
            <w:r w:rsidRPr="003E7000">
              <w:rPr>
                <w:rFonts w:eastAsia="Times New Roman"/>
              </w:rPr>
              <w:t xml:space="preserve">The plan offers some coverage after cataract removal or cataract surgery. See “Vision Care” later in this section </w:t>
            </w:r>
            <w:r w:rsidRPr="003E7000">
              <w:rPr>
                <w:rFonts w:eastAsia="Times New Roman"/>
                <w:color w:val="548DD4"/>
              </w:rPr>
              <w:t>[</w:t>
            </w:r>
            <w:r w:rsidRPr="003E7000">
              <w:rPr>
                <w:rFonts w:eastAsia="Times New Roman"/>
                <w:i/>
                <w:color w:val="548DD4"/>
              </w:rPr>
              <w:t>plan may insert reference, as applicable</w:t>
            </w:r>
            <w:r w:rsidRPr="003E7000">
              <w:rPr>
                <w:rFonts w:eastAsia="Times New Roman"/>
                <w:color w:val="548DD4"/>
              </w:rPr>
              <w:t>]</w:t>
            </w:r>
            <w:r w:rsidRPr="003E7000">
              <w:rPr>
                <w:rFonts w:eastAsia="Times New Roman"/>
              </w:rPr>
              <w:t xml:space="preserve"> for details.</w:t>
            </w:r>
          </w:p>
          <w:p w14:paraId="5BB6E556" w14:textId="77777777" w:rsidR="00D07B7E" w:rsidRPr="003E7000" w:rsidRDefault="00D07B7E" w:rsidP="00AF1F51">
            <w:pPr>
              <w:spacing w:after="120" w:line="280" w:lineRule="exact"/>
              <w:ind w:right="288"/>
              <w:rPr>
                <w:rFonts w:eastAsia="Times New Roman"/>
              </w:rPr>
            </w:pPr>
            <w:r w:rsidRPr="003E7000">
              <w:rPr>
                <w:rFonts w:eastAsia="Times New Roman"/>
                <w:color w:val="548DD4"/>
              </w:rPr>
              <w:t>[</w:t>
            </w:r>
            <w:r w:rsidRPr="003E7000">
              <w:rPr>
                <w:rFonts w:eastAsia="Times New Roman"/>
                <w:i/>
                <w:color w:val="548DD4"/>
              </w:rPr>
              <w:t>If the plan pays for prosthetic dental devices, delete the following sentence:</w:t>
            </w:r>
            <w:r w:rsidRPr="003E7000">
              <w:rPr>
                <w:rFonts w:eastAsia="Times New Roman"/>
                <w:color w:val="548DD4"/>
              </w:rPr>
              <w:t>]</w:t>
            </w:r>
            <w:r w:rsidRPr="003E7000">
              <w:rPr>
                <w:rFonts w:eastAsia="Times New Roman"/>
                <w:i/>
                <w:color w:val="548DD4"/>
              </w:rPr>
              <w:t xml:space="preserve"> </w:t>
            </w:r>
            <w:r w:rsidRPr="003E7000">
              <w:rPr>
                <w:rFonts w:eastAsia="Times New Roman"/>
              </w:rPr>
              <w:t>The plan will not pay for prosthetic dental devices.</w:t>
            </w:r>
          </w:p>
          <w:p w14:paraId="64817CC2" w14:textId="1288E851" w:rsidR="00D07B7E" w:rsidRPr="00D06762" w:rsidRDefault="00D07B7E" w:rsidP="00AF1F51">
            <w:pPr>
              <w:spacing w:after="120" w:line="280" w:lineRule="exact"/>
              <w:ind w:right="288"/>
              <w:rPr>
                <w:rFonts w:eastAsia="Times New Roman"/>
                <w:b/>
                <w:szCs w:val="30"/>
              </w:rPr>
            </w:pPr>
            <w:r w:rsidRPr="003E7000">
              <w:t>The plan may pay for other devices not listed here.</w:t>
            </w:r>
          </w:p>
        </w:tc>
        <w:tc>
          <w:tcPr>
            <w:tcW w:w="2714"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69BFE29" w14:textId="77777777" w:rsidR="00D07B7E" w:rsidRPr="00D06762" w:rsidRDefault="00D07B7E" w:rsidP="00D07B7E">
            <w:pPr>
              <w:spacing w:after="120" w:line="280" w:lineRule="exact"/>
              <w:ind w:right="288"/>
              <w:rPr>
                <w:rFonts w:eastAsia="Times New Roman"/>
                <w:color w:val="548DD4"/>
              </w:rPr>
            </w:pPr>
            <w:r w:rsidRPr="00D06762">
              <w:rPr>
                <w:rFonts w:eastAsia="Times New Roman"/>
              </w:rPr>
              <w:t>$0</w:t>
            </w:r>
          </w:p>
        </w:tc>
      </w:tr>
      <w:tr w:rsidR="00D07B7E" w:rsidRPr="00D06762" w14:paraId="1C61DA35" w14:textId="77777777" w:rsidTr="00CF4960">
        <w:trPr>
          <w:cantSplit/>
        </w:trPr>
        <w:tc>
          <w:tcPr>
            <w:tcW w:w="527" w:type="dxa"/>
            <w:tcBorders>
              <w:top w:val="single" w:sz="4" w:space="0" w:color="808080"/>
              <w:left w:val="single" w:sz="4" w:space="0" w:color="808080"/>
              <w:bottom w:val="single" w:sz="4" w:space="0" w:color="808080"/>
              <w:right w:val="nil"/>
            </w:tcBorders>
          </w:tcPr>
          <w:p w14:paraId="6F8194F1" w14:textId="77777777" w:rsidR="00D07B7E" w:rsidRPr="00D06762" w:rsidRDefault="00D07B7E" w:rsidP="00D07B7E">
            <w:pPr>
              <w:spacing w:before="100" w:after="120"/>
              <w:ind w:right="86"/>
              <w:jc w:val="center"/>
              <w:rPr>
                <w:color w:val="000000"/>
                <w:position w:val="-2"/>
              </w:rPr>
            </w:pPr>
          </w:p>
        </w:tc>
        <w:tc>
          <w:tcPr>
            <w:tcW w:w="6668"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93BCCFF" w14:textId="77777777" w:rsidR="00D07B7E" w:rsidRPr="00D06762" w:rsidRDefault="00D07B7E" w:rsidP="00D07B7E">
            <w:pPr>
              <w:spacing w:line="280" w:lineRule="exact"/>
              <w:ind w:right="288"/>
              <w:rPr>
                <w:rFonts w:eastAsia="Times New Roman"/>
                <w:b/>
                <w:bCs/>
              </w:rPr>
            </w:pPr>
            <w:r w:rsidRPr="00D06762">
              <w:rPr>
                <w:rFonts w:eastAsia="Times New Roman"/>
                <w:b/>
                <w:bCs/>
              </w:rPr>
              <w:t>Pulmonary rehabilitation services</w:t>
            </w:r>
          </w:p>
          <w:p w14:paraId="244E8C68" w14:textId="77777777" w:rsidR="00D07B7E" w:rsidRPr="003E7000" w:rsidRDefault="00D07B7E" w:rsidP="00AF1F51">
            <w:pPr>
              <w:spacing w:after="120" w:line="280" w:lineRule="exact"/>
              <w:ind w:right="288"/>
              <w:rPr>
                <w:rFonts w:eastAsia="Times New Roman"/>
              </w:rPr>
            </w:pPr>
            <w:r w:rsidRPr="003E7000">
              <w:rPr>
                <w:rFonts w:eastAsia="Times New Roman"/>
              </w:rPr>
              <w:t xml:space="preserve">The plan will pay for pulmonary rehabilitation programs for </w:t>
            </w:r>
            <w:r w:rsidRPr="003E7000">
              <w:rPr>
                <w:rFonts w:eastAsia="Times New Roman"/>
              </w:rPr>
              <w:fldChar w:fldCharType="begin"/>
            </w:r>
            <w:r w:rsidRPr="003E7000">
              <w:rPr>
                <w:rFonts w:eastAsia="Times New Roman"/>
              </w:rPr>
              <w:instrText xml:space="preserve"> REF  memberName \h \* Charformat </w:instrText>
            </w:r>
            <w:r w:rsidRPr="003E7000">
              <w:rPr>
                <w:rFonts w:eastAsia="Times New Roman"/>
              </w:rPr>
            </w:r>
            <w:r w:rsidRPr="003E7000">
              <w:rPr>
                <w:rFonts w:eastAsia="Times New Roman"/>
              </w:rPr>
              <w:fldChar w:fldCharType="separate"/>
            </w:r>
            <w:r w:rsidR="009737E0" w:rsidRPr="009737E0">
              <w:rPr>
                <w:rFonts w:eastAsia="Times New Roman"/>
              </w:rPr>
              <w:t>Member</w:t>
            </w:r>
            <w:r w:rsidRPr="003E7000">
              <w:rPr>
                <w:rFonts w:eastAsia="Times New Roman"/>
              </w:rPr>
              <w:fldChar w:fldCharType="end"/>
            </w:r>
            <w:r w:rsidRPr="003E7000">
              <w:rPr>
                <w:rFonts w:eastAsia="Times New Roman"/>
              </w:rPr>
              <w:t xml:space="preserve">s who have moderate to very severe chronic obstructive pulmonary disease (COPD). The </w:t>
            </w:r>
            <w:r w:rsidRPr="003E7000">
              <w:rPr>
                <w:rFonts w:eastAsia="Times New Roman"/>
              </w:rPr>
              <w:fldChar w:fldCharType="begin"/>
            </w:r>
            <w:r w:rsidRPr="003E7000">
              <w:rPr>
                <w:rFonts w:eastAsia="Times New Roman"/>
              </w:rPr>
              <w:instrText xml:space="preserve"> REF  memberName \h \* Charformat </w:instrText>
            </w:r>
            <w:r w:rsidRPr="003E7000">
              <w:rPr>
                <w:rFonts w:eastAsia="Times New Roman"/>
              </w:rPr>
            </w:r>
            <w:r w:rsidRPr="003E7000">
              <w:rPr>
                <w:rFonts w:eastAsia="Times New Roman"/>
              </w:rPr>
              <w:fldChar w:fldCharType="separate"/>
            </w:r>
            <w:r w:rsidR="009737E0" w:rsidRPr="009737E0">
              <w:rPr>
                <w:rFonts w:eastAsia="Times New Roman"/>
              </w:rPr>
              <w:t>Member</w:t>
            </w:r>
            <w:r w:rsidRPr="003E7000">
              <w:rPr>
                <w:rFonts w:eastAsia="Times New Roman"/>
              </w:rPr>
              <w:fldChar w:fldCharType="end"/>
            </w:r>
            <w:r w:rsidRPr="003E7000">
              <w:rPr>
                <w:rFonts w:eastAsia="Times New Roman"/>
              </w:rPr>
              <w:t xml:space="preserve"> must have </w:t>
            </w:r>
            <w:r w:rsidRPr="003E7000">
              <w:rPr>
                <w:rFonts w:eastAsia="Times New Roman"/>
                <w:color w:val="548DD4"/>
              </w:rPr>
              <w:t>[</w:t>
            </w:r>
            <w:r w:rsidRPr="003E7000">
              <w:rPr>
                <w:rFonts w:eastAsia="Times New Roman"/>
                <w:i/>
                <w:color w:val="548DD4"/>
              </w:rPr>
              <w:t xml:space="preserve">insert as appropriate: </w:t>
            </w:r>
            <w:r w:rsidRPr="003E7000">
              <w:rPr>
                <w:rFonts w:eastAsia="Times New Roman"/>
                <w:color w:val="548DD4"/>
              </w:rPr>
              <w:t xml:space="preserve">a referral </w:t>
            </w:r>
            <w:r w:rsidRPr="003E7000">
              <w:rPr>
                <w:rFonts w:eastAsia="Times New Roman"/>
                <w:b/>
                <w:bCs/>
                <w:i/>
                <w:iCs/>
                <w:color w:val="548DD4"/>
                <w:u w:val="single"/>
              </w:rPr>
              <w:t>or</w:t>
            </w:r>
            <w:r w:rsidRPr="003E7000">
              <w:rPr>
                <w:rFonts w:eastAsia="Times New Roman"/>
                <w:color w:val="548DD4"/>
              </w:rPr>
              <w:t xml:space="preserve"> an order]</w:t>
            </w:r>
            <w:r w:rsidRPr="003E7000">
              <w:rPr>
                <w:rFonts w:eastAsia="Times New Roman"/>
                <w:i/>
                <w:color w:val="548DD4"/>
              </w:rPr>
              <w:t xml:space="preserve"> </w:t>
            </w:r>
            <w:r w:rsidRPr="003E7000">
              <w:rPr>
                <w:rFonts w:eastAsia="Times New Roman"/>
              </w:rPr>
              <w:t>for pulmonary rehabilitation from the doctor or provider treating the COPD.</w:t>
            </w:r>
          </w:p>
          <w:p w14:paraId="7D58766F" w14:textId="746D2D0C" w:rsidR="00D07B7E" w:rsidRPr="00D06762" w:rsidRDefault="00D07B7E" w:rsidP="00D07B7E">
            <w:pPr>
              <w:spacing w:after="120" w:line="280" w:lineRule="exact"/>
              <w:ind w:right="288"/>
              <w:rPr>
                <w:rFonts w:eastAsia="Times New Roman"/>
                <w:i/>
                <w:color w:val="548DD4"/>
              </w:rPr>
            </w:pPr>
            <w:r w:rsidRPr="003E7000">
              <w:rPr>
                <w:color w:val="548DD4"/>
              </w:rPr>
              <w:t>[</w:t>
            </w:r>
            <w:r w:rsidRPr="003E7000">
              <w:rPr>
                <w:i/>
                <w:color w:val="548DD4"/>
              </w:rPr>
              <w:t>List any additional benefits offered.</w:t>
            </w:r>
            <w:r w:rsidRPr="003E7000">
              <w:rPr>
                <w:color w:val="548DD4"/>
              </w:rPr>
              <w:t>]</w:t>
            </w:r>
          </w:p>
        </w:tc>
        <w:tc>
          <w:tcPr>
            <w:tcW w:w="2714"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5C477FC" w14:textId="77777777" w:rsidR="00D07B7E" w:rsidRPr="00D06762" w:rsidRDefault="00D07B7E" w:rsidP="00D07B7E">
            <w:pPr>
              <w:spacing w:after="120" w:line="280" w:lineRule="exact"/>
              <w:ind w:right="288"/>
              <w:rPr>
                <w:rFonts w:eastAsia="Times New Roman"/>
              </w:rPr>
            </w:pPr>
            <w:r w:rsidRPr="00D06762">
              <w:rPr>
                <w:rFonts w:eastAsia="Times New Roman"/>
              </w:rPr>
              <w:t>$0</w:t>
            </w:r>
          </w:p>
          <w:p w14:paraId="1D3BDB89" w14:textId="1B661933" w:rsidR="00D07B7E" w:rsidRPr="00D06762" w:rsidRDefault="00D07B7E" w:rsidP="00D07B7E">
            <w:pPr>
              <w:spacing w:after="120" w:line="280" w:lineRule="exact"/>
              <w:ind w:right="288"/>
              <w:rPr>
                <w:rFonts w:eastAsia="Times New Roman"/>
                <w:color w:val="548DD4"/>
              </w:rPr>
            </w:pPr>
          </w:p>
        </w:tc>
      </w:tr>
      <w:tr w:rsidR="00D07B7E" w:rsidRPr="00D06762" w14:paraId="228B2D25" w14:textId="77777777" w:rsidTr="00CF4960">
        <w:trPr>
          <w:cantSplit/>
        </w:trPr>
        <w:tc>
          <w:tcPr>
            <w:tcW w:w="527" w:type="dxa"/>
            <w:tcBorders>
              <w:top w:val="single" w:sz="4" w:space="0" w:color="808080"/>
              <w:left w:val="single" w:sz="4" w:space="0" w:color="808080"/>
              <w:bottom w:val="single" w:sz="4" w:space="0" w:color="808080"/>
              <w:right w:val="nil"/>
            </w:tcBorders>
          </w:tcPr>
          <w:p w14:paraId="578E5FA2" w14:textId="77777777" w:rsidR="00D07B7E" w:rsidRPr="00D06762" w:rsidRDefault="00D07B7E" w:rsidP="00D07B7E">
            <w:pPr>
              <w:spacing w:before="100" w:after="120"/>
              <w:ind w:right="86"/>
              <w:jc w:val="center"/>
              <w:rPr>
                <w:color w:val="000000"/>
                <w:position w:val="-2"/>
              </w:rPr>
            </w:pPr>
          </w:p>
        </w:tc>
        <w:tc>
          <w:tcPr>
            <w:tcW w:w="6668"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E8EC619" w14:textId="2BC5A700" w:rsidR="00082C6B" w:rsidRPr="00CC747B" w:rsidRDefault="00082C6B" w:rsidP="00D07B7E">
            <w:pPr>
              <w:tabs>
                <w:tab w:val="left" w:pos="432"/>
                <w:tab w:val="left" w:pos="3082"/>
                <w:tab w:val="left" w:pos="3370"/>
              </w:tabs>
              <w:spacing w:after="120" w:line="240" w:lineRule="auto"/>
              <w:ind w:right="288"/>
              <w:rPr>
                <w:rFonts w:eastAsia="Times New Roman"/>
                <w:color w:val="548DD4"/>
              </w:rPr>
            </w:pPr>
            <w:r>
              <w:rPr>
                <w:rFonts w:eastAsia="Times New Roman"/>
                <w:color w:val="548DD4"/>
              </w:rPr>
              <w:t>[</w:t>
            </w:r>
            <w:r w:rsidRPr="003E7000">
              <w:rPr>
                <w:rFonts w:eastAsia="Times New Roman"/>
                <w:i/>
                <w:color w:val="548DD4"/>
              </w:rPr>
              <w:t xml:space="preserve">Plan should modify this section to reflect </w:t>
            </w:r>
            <w:r w:rsidR="00D64225">
              <w:rPr>
                <w:rFonts w:eastAsia="Times New Roman"/>
                <w:i/>
                <w:color w:val="548DD4"/>
              </w:rPr>
              <w:t xml:space="preserve">Rhode Island </w:t>
            </w:r>
            <w:r w:rsidRPr="003E7000">
              <w:rPr>
                <w:rFonts w:eastAsia="Times New Roman"/>
                <w:i/>
                <w:color w:val="548DD4"/>
              </w:rPr>
              <w:t>Medicaid or plan-covered supplemental benefits as appropriate.</w:t>
            </w:r>
            <w:r>
              <w:rPr>
                <w:rFonts w:eastAsia="Times New Roman"/>
                <w:color w:val="548DD4"/>
              </w:rPr>
              <w:t>]</w:t>
            </w:r>
          </w:p>
          <w:p w14:paraId="5B861A65" w14:textId="45880DC0" w:rsidR="00D07B7E" w:rsidRPr="003E7000" w:rsidRDefault="00D07B7E" w:rsidP="00D07B7E">
            <w:pPr>
              <w:tabs>
                <w:tab w:val="left" w:pos="432"/>
                <w:tab w:val="left" w:pos="3082"/>
                <w:tab w:val="left" w:pos="3370"/>
              </w:tabs>
              <w:spacing w:after="120" w:line="240" w:lineRule="auto"/>
              <w:ind w:right="288"/>
              <w:rPr>
                <w:rFonts w:eastAsia="Times New Roman"/>
                <w:b/>
              </w:rPr>
            </w:pPr>
            <w:r w:rsidRPr="003E7000">
              <w:rPr>
                <w:rFonts w:eastAsia="Times New Roman"/>
                <w:b/>
              </w:rPr>
              <w:t xml:space="preserve">Residential mental health and substance </w:t>
            </w:r>
            <w:r w:rsidR="0004745B">
              <w:rPr>
                <w:rFonts w:eastAsia="Times New Roman"/>
                <w:b/>
              </w:rPr>
              <w:t>use</w:t>
            </w:r>
            <w:r w:rsidR="0004745B" w:rsidRPr="003E7000">
              <w:rPr>
                <w:rFonts w:eastAsia="Times New Roman"/>
                <w:b/>
              </w:rPr>
              <w:t xml:space="preserve"> </w:t>
            </w:r>
            <w:r w:rsidRPr="003E7000">
              <w:rPr>
                <w:rFonts w:eastAsia="Times New Roman"/>
                <w:b/>
              </w:rPr>
              <w:t>treatment services</w:t>
            </w:r>
          </w:p>
          <w:p w14:paraId="42AF859C" w14:textId="77777777" w:rsidR="00D07B7E" w:rsidRPr="003E7000" w:rsidRDefault="00D07B7E" w:rsidP="00AF1F51">
            <w:pPr>
              <w:tabs>
                <w:tab w:val="left" w:pos="432"/>
                <w:tab w:val="left" w:pos="3082"/>
                <w:tab w:val="left" w:pos="3370"/>
              </w:tabs>
              <w:spacing w:after="120" w:line="280" w:lineRule="exact"/>
              <w:ind w:right="288"/>
              <w:rPr>
                <w:rFonts w:eastAsia="Times New Roman"/>
              </w:rPr>
            </w:pPr>
            <w:r w:rsidRPr="003E7000">
              <w:rPr>
                <w:rFonts w:eastAsia="Times New Roman"/>
              </w:rPr>
              <w:t>The plan will pay for:</w:t>
            </w:r>
          </w:p>
          <w:p w14:paraId="62A5813E" w14:textId="77777777" w:rsidR="00D07B7E" w:rsidRPr="003E7000" w:rsidRDefault="00D07B7E" w:rsidP="00AF1F51">
            <w:pPr>
              <w:numPr>
                <w:ilvl w:val="0"/>
                <w:numId w:val="15"/>
              </w:numPr>
              <w:tabs>
                <w:tab w:val="left" w:pos="432"/>
                <w:tab w:val="left" w:pos="3082"/>
                <w:tab w:val="left" w:pos="3370"/>
              </w:tabs>
              <w:spacing w:after="120" w:line="280" w:lineRule="exact"/>
              <w:ind w:left="288" w:right="288" w:hanging="288"/>
              <w:rPr>
                <w:rFonts w:eastAsia="Times New Roman"/>
              </w:rPr>
            </w:pPr>
            <w:r w:rsidRPr="003E7000">
              <w:rPr>
                <w:rFonts w:eastAsia="Times New Roman"/>
              </w:rPr>
              <w:t>Short- and long-term mental health treatment residential services.</w:t>
            </w:r>
          </w:p>
          <w:p w14:paraId="025C23FC" w14:textId="0F84475C" w:rsidR="00D07B7E" w:rsidRPr="00CC747B" w:rsidRDefault="00D07B7E" w:rsidP="00AF1F51">
            <w:pPr>
              <w:numPr>
                <w:ilvl w:val="0"/>
                <w:numId w:val="15"/>
              </w:numPr>
              <w:tabs>
                <w:tab w:val="left" w:pos="432"/>
                <w:tab w:val="left" w:pos="3082"/>
                <w:tab w:val="left" w:pos="3370"/>
              </w:tabs>
              <w:spacing w:after="120" w:line="280" w:lineRule="exact"/>
              <w:ind w:left="288" w:right="288" w:hanging="288"/>
            </w:pPr>
            <w:r w:rsidRPr="00CC747B">
              <w:t xml:space="preserve">Acute </w:t>
            </w:r>
            <w:r w:rsidRPr="00082C6B">
              <w:rPr>
                <w:rFonts w:eastAsia="Times New Roman"/>
              </w:rPr>
              <w:t>substance</w:t>
            </w:r>
            <w:r w:rsidRPr="00CC747B">
              <w:t xml:space="preserve"> </w:t>
            </w:r>
            <w:r w:rsidR="0004745B">
              <w:t>use</w:t>
            </w:r>
            <w:r w:rsidR="0004745B" w:rsidRPr="00CC747B">
              <w:t xml:space="preserve"> </w:t>
            </w:r>
            <w:r w:rsidRPr="00CC747B">
              <w:t>residential treatment</w:t>
            </w:r>
          </w:p>
          <w:p w14:paraId="0BF7BE38" w14:textId="23DD22B6" w:rsidR="00D07B7E" w:rsidRPr="00D06762" w:rsidRDefault="00D07B7E" w:rsidP="00D07B7E">
            <w:pPr>
              <w:spacing w:line="280" w:lineRule="exact"/>
              <w:ind w:right="288"/>
              <w:rPr>
                <w:rFonts w:eastAsia="Times New Roman"/>
                <w:b/>
                <w:bCs/>
              </w:rPr>
            </w:pPr>
            <w:r w:rsidRPr="003E7000">
              <w:rPr>
                <w:color w:val="548DD4"/>
              </w:rPr>
              <w:t>[</w:t>
            </w:r>
            <w:r w:rsidRPr="003E7000">
              <w:rPr>
                <w:i/>
                <w:color w:val="548DD4"/>
              </w:rPr>
              <w:t>List any additional benefits offered.</w:t>
            </w:r>
            <w:r w:rsidRPr="003E7000">
              <w:rPr>
                <w:color w:val="548DD4"/>
              </w:rPr>
              <w:t>]</w:t>
            </w:r>
          </w:p>
        </w:tc>
        <w:tc>
          <w:tcPr>
            <w:tcW w:w="2714"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A492131" w14:textId="75896161" w:rsidR="00D07B7E" w:rsidRPr="00D06762" w:rsidRDefault="00D07B7E" w:rsidP="00D07B7E">
            <w:pPr>
              <w:spacing w:after="120" w:line="280" w:lineRule="exact"/>
              <w:ind w:right="288"/>
              <w:rPr>
                <w:rFonts w:eastAsia="Times New Roman"/>
              </w:rPr>
            </w:pPr>
            <w:r>
              <w:rPr>
                <w:rFonts w:eastAsia="Times New Roman"/>
              </w:rPr>
              <w:t>$0</w:t>
            </w:r>
          </w:p>
        </w:tc>
      </w:tr>
      <w:tr w:rsidR="00D07B7E" w:rsidRPr="00D06762" w14:paraId="5892ACDE" w14:textId="77777777" w:rsidTr="00CF4960">
        <w:trPr>
          <w:cantSplit/>
        </w:trPr>
        <w:tc>
          <w:tcPr>
            <w:tcW w:w="527" w:type="dxa"/>
            <w:tcBorders>
              <w:top w:val="single" w:sz="4" w:space="0" w:color="808080"/>
              <w:left w:val="single" w:sz="4" w:space="0" w:color="808080"/>
              <w:bottom w:val="single" w:sz="4" w:space="0" w:color="808080"/>
              <w:right w:val="nil"/>
            </w:tcBorders>
          </w:tcPr>
          <w:p w14:paraId="7B7919D3" w14:textId="77777777" w:rsidR="00D07B7E" w:rsidRPr="00D06762" w:rsidRDefault="00D07B7E" w:rsidP="00D07B7E">
            <w:pPr>
              <w:spacing w:before="100" w:after="120"/>
              <w:ind w:right="86"/>
              <w:jc w:val="center"/>
              <w:rPr>
                <w:color w:val="000000"/>
                <w:position w:val="-2"/>
              </w:rPr>
            </w:pPr>
          </w:p>
        </w:tc>
        <w:tc>
          <w:tcPr>
            <w:tcW w:w="6668"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7E59B8E" w14:textId="1CE5371E" w:rsidR="008225B2" w:rsidRDefault="008225B2" w:rsidP="00D07B7E">
            <w:pPr>
              <w:tabs>
                <w:tab w:val="left" w:pos="432"/>
                <w:tab w:val="left" w:pos="3082"/>
                <w:tab w:val="left" w:pos="3370"/>
              </w:tabs>
              <w:spacing w:after="120" w:line="280" w:lineRule="exact"/>
              <w:ind w:right="288"/>
              <w:rPr>
                <w:rFonts w:eastAsia="Times New Roman"/>
                <w:b/>
              </w:rPr>
            </w:pPr>
            <w:r w:rsidRPr="00D03323">
              <w:rPr>
                <w:rFonts w:eastAsia="Times New Roman"/>
                <w:color w:val="548DD4"/>
              </w:rPr>
              <w:t>[</w:t>
            </w:r>
            <w:r w:rsidRPr="00D03323">
              <w:rPr>
                <w:rFonts w:eastAsia="Times New Roman"/>
                <w:i/>
                <w:color w:val="548DD4"/>
              </w:rPr>
              <w:t xml:space="preserve">Plan should modify this section to reflect </w:t>
            </w:r>
            <w:r>
              <w:rPr>
                <w:rFonts w:eastAsia="Times New Roman"/>
                <w:i/>
                <w:color w:val="548DD4"/>
              </w:rPr>
              <w:t xml:space="preserve">Rhode Island </w:t>
            </w:r>
            <w:r w:rsidRPr="00D03323">
              <w:rPr>
                <w:rFonts w:eastAsia="Times New Roman"/>
                <w:i/>
                <w:color w:val="548DD4"/>
              </w:rPr>
              <w:t>Medicaid or plan-covered supplemental benefits as appropriate.</w:t>
            </w:r>
            <w:r w:rsidRPr="00D03323">
              <w:rPr>
                <w:rFonts w:eastAsia="Times New Roman"/>
                <w:color w:val="548DD4"/>
              </w:rPr>
              <w:t>]</w:t>
            </w:r>
          </w:p>
          <w:p w14:paraId="4B9BAD28" w14:textId="77777777" w:rsidR="00D07B7E" w:rsidRPr="003E7000" w:rsidRDefault="00D07B7E" w:rsidP="00D07B7E">
            <w:pPr>
              <w:tabs>
                <w:tab w:val="left" w:pos="432"/>
                <w:tab w:val="left" w:pos="3082"/>
                <w:tab w:val="left" w:pos="3370"/>
              </w:tabs>
              <w:spacing w:after="120" w:line="280" w:lineRule="exact"/>
              <w:ind w:right="288"/>
              <w:rPr>
                <w:rFonts w:eastAsia="Times New Roman"/>
                <w:b/>
              </w:rPr>
            </w:pPr>
            <w:r w:rsidRPr="003E7000">
              <w:rPr>
                <w:rFonts w:eastAsia="Times New Roman"/>
                <w:b/>
              </w:rPr>
              <w:t>Services to prevent a hospital or nursing facility admission</w:t>
            </w:r>
          </w:p>
          <w:p w14:paraId="2E4EAD7A" w14:textId="77777777" w:rsidR="00D07B7E" w:rsidRPr="003E7000" w:rsidRDefault="00D07B7E" w:rsidP="00D07B7E">
            <w:pPr>
              <w:tabs>
                <w:tab w:val="left" w:pos="432"/>
                <w:tab w:val="left" w:pos="3082"/>
                <w:tab w:val="left" w:pos="3370"/>
              </w:tabs>
              <w:spacing w:after="120" w:line="280" w:lineRule="exact"/>
              <w:ind w:right="288"/>
              <w:rPr>
                <w:rFonts w:eastAsia="Times New Roman"/>
              </w:rPr>
            </w:pPr>
            <w:r w:rsidRPr="003E7000">
              <w:rPr>
                <w:rFonts w:eastAsia="Times New Roman"/>
              </w:rPr>
              <w:t xml:space="preserve">The plan will pay for a limited set of services for people at high risk for a hospitalization or a nursing facility admission, including: </w:t>
            </w:r>
          </w:p>
          <w:p w14:paraId="1B61E1E9" w14:textId="77777777" w:rsidR="00D07B7E" w:rsidRPr="003E7000" w:rsidRDefault="00D07B7E" w:rsidP="00AF1F51">
            <w:pPr>
              <w:numPr>
                <w:ilvl w:val="0"/>
                <w:numId w:val="15"/>
              </w:numPr>
              <w:tabs>
                <w:tab w:val="left" w:pos="432"/>
                <w:tab w:val="left" w:pos="3082"/>
                <w:tab w:val="left" w:pos="3370"/>
              </w:tabs>
              <w:spacing w:after="120" w:line="280" w:lineRule="exact"/>
              <w:ind w:left="288" w:right="288" w:hanging="288"/>
              <w:rPr>
                <w:rFonts w:eastAsia="Times New Roman"/>
              </w:rPr>
            </w:pPr>
            <w:r w:rsidRPr="003E7000">
              <w:rPr>
                <w:rFonts w:eastAsia="Times New Roman"/>
              </w:rPr>
              <w:t>Homemaker services, such as meal preparation or routine household care</w:t>
            </w:r>
          </w:p>
          <w:p w14:paraId="15247127" w14:textId="77777777" w:rsidR="00D07B7E" w:rsidRPr="003E7000" w:rsidRDefault="00D07B7E" w:rsidP="00AF1F51">
            <w:pPr>
              <w:numPr>
                <w:ilvl w:val="0"/>
                <w:numId w:val="15"/>
              </w:numPr>
              <w:tabs>
                <w:tab w:val="left" w:pos="432"/>
                <w:tab w:val="left" w:pos="3082"/>
                <w:tab w:val="left" w:pos="3370"/>
              </w:tabs>
              <w:spacing w:after="120" w:line="280" w:lineRule="exact"/>
              <w:ind w:left="288" w:right="288" w:hanging="288"/>
              <w:rPr>
                <w:sz w:val="23"/>
                <w:szCs w:val="23"/>
              </w:rPr>
            </w:pPr>
            <w:r w:rsidRPr="003E7000">
              <w:rPr>
                <w:rFonts w:eastAsia="Times New Roman"/>
              </w:rPr>
              <w:t>Minor changes to your home, such as grab bars, shower chairs, and raised toilet seats</w:t>
            </w:r>
          </w:p>
          <w:p w14:paraId="32159FEA" w14:textId="77777777" w:rsidR="00D07B7E" w:rsidRPr="003E7000" w:rsidRDefault="00D07B7E" w:rsidP="00AF1F51">
            <w:pPr>
              <w:numPr>
                <w:ilvl w:val="0"/>
                <w:numId w:val="15"/>
              </w:numPr>
              <w:tabs>
                <w:tab w:val="left" w:pos="432"/>
                <w:tab w:val="left" w:pos="3082"/>
                <w:tab w:val="left" w:pos="3370"/>
              </w:tabs>
              <w:spacing w:after="120" w:line="280" w:lineRule="exact"/>
              <w:ind w:left="288" w:right="288" w:hanging="288"/>
              <w:rPr>
                <w:sz w:val="23"/>
                <w:szCs w:val="23"/>
              </w:rPr>
            </w:pPr>
            <w:r w:rsidRPr="003E7000">
              <w:rPr>
                <w:sz w:val="23"/>
                <w:szCs w:val="23"/>
              </w:rPr>
              <w:t>Physical therapy services prior to surgery if the therapy will enhance recovery or reduce rehabilitation time</w:t>
            </w:r>
          </w:p>
          <w:p w14:paraId="02A49713" w14:textId="77777777" w:rsidR="00D07B7E" w:rsidRPr="003E7000" w:rsidRDefault="00D07B7E" w:rsidP="00AF1F51">
            <w:pPr>
              <w:numPr>
                <w:ilvl w:val="0"/>
                <w:numId w:val="15"/>
              </w:numPr>
              <w:tabs>
                <w:tab w:val="left" w:pos="432"/>
                <w:tab w:val="left" w:pos="3082"/>
                <w:tab w:val="left" w:pos="3370"/>
              </w:tabs>
              <w:spacing w:after="120" w:line="280" w:lineRule="exact"/>
              <w:ind w:left="288" w:right="288" w:hanging="288"/>
              <w:rPr>
                <w:sz w:val="23"/>
                <w:szCs w:val="23"/>
              </w:rPr>
            </w:pPr>
            <w:r w:rsidRPr="003E7000">
              <w:rPr>
                <w:sz w:val="23"/>
                <w:szCs w:val="23"/>
              </w:rPr>
              <w:t>Physical therapy evaluation for home accessibility appliances or devices</w:t>
            </w:r>
          </w:p>
          <w:p w14:paraId="7F4456D1" w14:textId="77777777" w:rsidR="00D07B7E" w:rsidRPr="003E7000" w:rsidRDefault="00D07B7E" w:rsidP="00AF1F51">
            <w:pPr>
              <w:numPr>
                <w:ilvl w:val="0"/>
                <w:numId w:val="15"/>
              </w:numPr>
              <w:tabs>
                <w:tab w:val="left" w:pos="432"/>
                <w:tab w:val="left" w:pos="3082"/>
                <w:tab w:val="left" w:pos="3370"/>
              </w:tabs>
              <w:spacing w:after="120" w:line="280" w:lineRule="exact"/>
              <w:ind w:left="288" w:right="288" w:hanging="288"/>
              <w:rPr>
                <w:rFonts w:eastAsia="Times New Roman"/>
              </w:rPr>
            </w:pPr>
            <w:r w:rsidRPr="003E7000">
              <w:rPr>
                <w:rFonts w:eastAsia="Times New Roman"/>
              </w:rPr>
              <w:t>Respite or temporary caregiving services</w:t>
            </w:r>
          </w:p>
          <w:p w14:paraId="6FE0A5FE" w14:textId="7BC3827D" w:rsidR="00D07B7E" w:rsidRPr="003E7000" w:rsidRDefault="00D07B7E" w:rsidP="00D07B7E">
            <w:pPr>
              <w:tabs>
                <w:tab w:val="left" w:pos="432"/>
                <w:tab w:val="left" w:pos="3082"/>
                <w:tab w:val="left" w:pos="3370"/>
              </w:tabs>
              <w:spacing w:after="120" w:line="240" w:lineRule="auto"/>
              <w:ind w:right="288"/>
              <w:rPr>
                <w:rFonts w:eastAsia="Times New Roman"/>
                <w:b/>
              </w:rPr>
            </w:pPr>
            <w:r w:rsidRPr="003E7000">
              <w:rPr>
                <w:color w:val="548DD4"/>
              </w:rPr>
              <w:t>[</w:t>
            </w:r>
            <w:r w:rsidRPr="003E7000">
              <w:rPr>
                <w:i/>
                <w:color w:val="548DD4"/>
              </w:rPr>
              <w:t>List any additional benefits offered and additional information on how to qualify for the services.</w:t>
            </w:r>
            <w:r w:rsidRPr="003E7000">
              <w:rPr>
                <w:color w:val="548DD4"/>
              </w:rPr>
              <w:t>]</w:t>
            </w:r>
          </w:p>
        </w:tc>
        <w:tc>
          <w:tcPr>
            <w:tcW w:w="2714"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84CE24F" w14:textId="16720234" w:rsidR="00D07B7E" w:rsidRDefault="00D07B7E" w:rsidP="00D07B7E">
            <w:pPr>
              <w:spacing w:after="120" w:line="280" w:lineRule="exact"/>
              <w:ind w:right="288"/>
              <w:rPr>
                <w:rFonts w:eastAsia="Times New Roman"/>
              </w:rPr>
            </w:pPr>
            <w:r>
              <w:rPr>
                <w:rFonts w:eastAsia="Times New Roman"/>
              </w:rPr>
              <w:t>$0</w:t>
            </w:r>
          </w:p>
        </w:tc>
      </w:tr>
      <w:tr w:rsidR="00D07B7E" w:rsidRPr="00D06762" w14:paraId="7F7540AF" w14:textId="77777777" w:rsidTr="00CF4960">
        <w:trPr>
          <w:cantSplit/>
        </w:trPr>
        <w:tc>
          <w:tcPr>
            <w:tcW w:w="527" w:type="dxa"/>
            <w:tcBorders>
              <w:top w:val="single" w:sz="4" w:space="0" w:color="808080"/>
              <w:left w:val="single" w:sz="4" w:space="0" w:color="808080"/>
              <w:bottom w:val="single" w:sz="4" w:space="0" w:color="808080"/>
              <w:right w:val="nil"/>
            </w:tcBorders>
          </w:tcPr>
          <w:p w14:paraId="70FCE902" w14:textId="77777777" w:rsidR="00D07B7E" w:rsidRPr="00D06762" w:rsidRDefault="00D07B7E" w:rsidP="00D07B7E">
            <w:pPr>
              <w:spacing w:before="100" w:after="120"/>
              <w:ind w:right="86"/>
              <w:jc w:val="center"/>
              <w:rPr>
                <w:color w:val="000000"/>
                <w:position w:val="-2"/>
              </w:rPr>
            </w:pPr>
            <w:r w:rsidRPr="00D06762">
              <w:rPr>
                <w:noProof/>
                <w:color w:val="000000"/>
                <w:position w:val="-2"/>
              </w:rPr>
              <w:lastRenderedPageBreak/>
              <w:drawing>
                <wp:inline distT="0" distB="0" distL="0" distR="0" wp14:anchorId="06CB0062" wp14:editId="4521CDD4">
                  <wp:extent cx="180975" cy="228600"/>
                  <wp:effectExtent l="0" t="0" r="9525" b="0"/>
                  <wp:docPr id="67" name="Picture 67"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0"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8"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B4B44BD" w14:textId="77777777" w:rsidR="00D07B7E" w:rsidRDefault="00D07B7E" w:rsidP="00ED07D4">
            <w:pPr>
              <w:spacing w:after="120" w:line="240" w:lineRule="auto"/>
              <w:ind w:right="288"/>
              <w:rPr>
                <w:rFonts w:eastAsia="Times New Roman"/>
                <w:b/>
                <w:bCs/>
              </w:rPr>
            </w:pPr>
            <w:r w:rsidRPr="00D06762">
              <w:rPr>
                <w:rFonts w:eastAsia="Times New Roman"/>
                <w:b/>
                <w:bCs/>
              </w:rPr>
              <w:t>Sexually transmitted infections (STIs) screening and counseling</w:t>
            </w:r>
          </w:p>
          <w:p w14:paraId="2CAE6301" w14:textId="0198E05A" w:rsidR="00D07B7E" w:rsidRPr="003E7000" w:rsidRDefault="00D07B7E" w:rsidP="00AF1F51">
            <w:pPr>
              <w:spacing w:after="120" w:line="280" w:lineRule="exact"/>
              <w:ind w:right="288"/>
              <w:rPr>
                <w:rFonts w:eastAsia="Times New Roman"/>
                <w:b/>
                <w:bCs/>
              </w:rPr>
            </w:pPr>
            <w:r w:rsidRPr="003E7000">
              <w:t>The plan will pay for screenings for chlamydia, gonorrhea, syphilis, and hepatitis B. A primary care provider</w:t>
            </w:r>
            <w:r w:rsidRPr="003E7000" w:rsidDel="00C147E8">
              <w:rPr>
                <w:i/>
                <w:color w:val="548DD4"/>
              </w:rPr>
              <w:t xml:space="preserve"> </w:t>
            </w:r>
            <w:r w:rsidRPr="003E7000">
              <w:t xml:space="preserve">must order the tests. </w:t>
            </w:r>
          </w:p>
          <w:p w14:paraId="60E3A06E" w14:textId="77777777" w:rsidR="00D07B7E" w:rsidRDefault="00D07B7E" w:rsidP="00AF1F51">
            <w:pPr>
              <w:spacing w:after="120" w:line="280" w:lineRule="exact"/>
              <w:ind w:right="288"/>
            </w:pPr>
            <w:r w:rsidRPr="003E7000">
              <w:t xml:space="preserve">The plan will also pay for face-to-face, high-intensity behavioral counseling sessions each year for sexually active adults at increased risk for STIs. </w:t>
            </w:r>
          </w:p>
          <w:p w14:paraId="03DEF430" w14:textId="178E7D99" w:rsidR="00D07B7E" w:rsidRPr="00D06762" w:rsidRDefault="00D07B7E" w:rsidP="00D07B7E">
            <w:pPr>
              <w:spacing w:after="120" w:line="280" w:lineRule="exact"/>
              <w:ind w:right="288"/>
              <w:rPr>
                <w:rFonts w:eastAsia="Times New Roman"/>
                <w:i/>
                <w:color w:val="548DD4"/>
              </w:rPr>
            </w:pPr>
            <w:r w:rsidRPr="003E7000">
              <w:rPr>
                <w:color w:val="548DD4"/>
              </w:rPr>
              <w:t>[</w:t>
            </w:r>
            <w:r w:rsidRPr="003E7000">
              <w:rPr>
                <w:i/>
                <w:color w:val="548DD4"/>
              </w:rPr>
              <w:t>Also list any additional benefits offered.</w:t>
            </w:r>
            <w:r w:rsidRPr="003E7000">
              <w:rPr>
                <w:color w:val="548DD4"/>
              </w:rPr>
              <w:t>]</w:t>
            </w:r>
          </w:p>
        </w:tc>
        <w:tc>
          <w:tcPr>
            <w:tcW w:w="2714"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B4A79C8" w14:textId="77777777" w:rsidR="00D07B7E" w:rsidRPr="00D06762" w:rsidRDefault="00D07B7E" w:rsidP="00D07B7E">
            <w:pPr>
              <w:spacing w:after="120" w:line="280" w:lineRule="exact"/>
              <w:ind w:right="288"/>
              <w:rPr>
                <w:rFonts w:eastAsia="Times New Roman"/>
              </w:rPr>
            </w:pPr>
            <w:r w:rsidRPr="00D06762">
              <w:rPr>
                <w:rFonts w:eastAsia="Times New Roman"/>
              </w:rPr>
              <w:t>$0</w:t>
            </w:r>
          </w:p>
          <w:p w14:paraId="132EA4CE" w14:textId="50750928" w:rsidR="00D07B7E" w:rsidRPr="00D06762" w:rsidRDefault="00D07B7E" w:rsidP="00D07B7E">
            <w:pPr>
              <w:spacing w:after="120" w:line="280" w:lineRule="exact"/>
              <w:ind w:right="288"/>
              <w:rPr>
                <w:rFonts w:eastAsia="Times New Roman"/>
                <w:color w:val="548DD4"/>
              </w:rPr>
            </w:pPr>
          </w:p>
        </w:tc>
      </w:tr>
      <w:tr w:rsidR="00D07B7E" w:rsidRPr="00D06762" w14:paraId="5BA0AE6D" w14:textId="77777777" w:rsidTr="00CF4960">
        <w:trPr>
          <w:cantSplit/>
        </w:trPr>
        <w:tc>
          <w:tcPr>
            <w:tcW w:w="527" w:type="dxa"/>
            <w:tcBorders>
              <w:top w:val="single" w:sz="4" w:space="0" w:color="808080"/>
              <w:left w:val="single" w:sz="4" w:space="0" w:color="808080"/>
              <w:bottom w:val="single" w:sz="4" w:space="0" w:color="808080"/>
              <w:right w:val="nil"/>
            </w:tcBorders>
          </w:tcPr>
          <w:p w14:paraId="503F6F36" w14:textId="77777777" w:rsidR="00D07B7E" w:rsidRPr="00D06762" w:rsidRDefault="00D07B7E" w:rsidP="00D07B7E">
            <w:pPr>
              <w:spacing w:before="100" w:after="120"/>
              <w:ind w:right="86"/>
              <w:jc w:val="center"/>
              <w:rPr>
                <w:color w:val="000000"/>
                <w:position w:val="-2"/>
              </w:rPr>
            </w:pPr>
          </w:p>
        </w:tc>
        <w:tc>
          <w:tcPr>
            <w:tcW w:w="6668"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C9A4B5A" w14:textId="2070566B" w:rsidR="00D07B7E" w:rsidRPr="00D06762" w:rsidRDefault="00D07B7E" w:rsidP="00ED07D4">
            <w:pPr>
              <w:spacing w:line="240" w:lineRule="auto"/>
              <w:ind w:right="288"/>
              <w:rPr>
                <w:rFonts w:eastAsia="Times New Roman"/>
                <w:b/>
                <w:bCs/>
              </w:rPr>
            </w:pPr>
            <w:r w:rsidRPr="00D06762">
              <w:rPr>
                <w:rFonts w:eastAsia="Times New Roman"/>
                <w:b/>
                <w:bCs/>
              </w:rPr>
              <w:t xml:space="preserve">Skilled nursing facility </w:t>
            </w:r>
            <w:r w:rsidR="00451336">
              <w:rPr>
                <w:rFonts w:eastAsia="Times New Roman"/>
                <w:b/>
                <w:bCs/>
              </w:rPr>
              <w:t xml:space="preserve">(SNF) </w:t>
            </w:r>
            <w:r w:rsidRPr="00D06762">
              <w:rPr>
                <w:rFonts w:eastAsia="Times New Roman"/>
                <w:b/>
                <w:bCs/>
              </w:rPr>
              <w:t>care</w:t>
            </w:r>
          </w:p>
          <w:p w14:paraId="35994E3E" w14:textId="77777777" w:rsidR="00D07B7E" w:rsidRPr="00D03323" w:rsidRDefault="00D07B7E" w:rsidP="00D07B7E">
            <w:pPr>
              <w:spacing w:after="120" w:line="240" w:lineRule="auto"/>
              <w:ind w:right="288"/>
              <w:rPr>
                <w:rFonts w:eastAsia="Times New Roman"/>
                <w:i/>
                <w:color w:val="548DD4"/>
              </w:rPr>
            </w:pPr>
            <w:r w:rsidRPr="00D03323">
              <w:rPr>
                <w:rFonts w:eastAsia="Times New Roman"/>
                <w:color w:val="548DD4"/>
              </w:rPr>
              <w:t>[</w:t>
            </w:r>
            <w:r w:rsidRPr="00D03323">
              <w:rPr>
                <w:rFonts w:eastAsia="Times New Roman"/>
                <w:i/>
                <w:color w:val="548DD4"/>
              </w:rPr>
              <w:t>List days covered and any restrictions that apply, including whether any prior hospital stay is required.</w:t>
            </w:r>
            <w:r w:rsidRPr="00D03323">
              <w:rPr>
                <w:rFonts w:eastAsia="Times New Roman"/>
                <w:color w:val="548DD4"/>
              </w:rPr>
              <w:t>]</w:t>
            </w:r>
          </w:p>
          <w:p w14:paraId="555B8035" w14:textId="77777777" w:rsidR="00D07B7E" w:rsidRPr="00D03323" w:rsidRDefault="00D07B7E" w:rsidP="00BF1D9B">
            <w:pPr>
              <w:spacing w:after="120" w:line="280" w:lineRule="exact"/>
              <w:ind w:right="288"/>
              <w:rPr>
                <w:rFonts w:eastAsia="Times New Roman"/>
              </w:rPr>
            </w:pPr>
            <w:r w:rsidRPr="00D03323">
              <w:rPr>
                <w:rFonts w:eastAsia="Times New Roman"/>
              </w:rPr>
              <w:t>The plan will pay for the following services:</w:t>
            </w:r>
            <w:r w:rsidRPr="00D03323">
              <w:rPr>
                <w:rFonts w:eastAsia="Times New Roman"/>
                <w:sz w:val="12"/>
              </w:rPr>
              <w:t xml:space="preserve"> </w:t>
            </w:r>
          </w:p>
          <w:p w14:paraId="3252495F" w14:textId="77777777" w:rsidR="00D07B7E" w:rsidRPr="00D03323" w:rsidRDefault="00D07B7E" w:rsidP="00D07B7E">
            <w:pPr>
              <w:numPr>
                <w:ilvl w:val="0"/>
                <w:numId w:val="15"/>
              </w:numPr>
              <w:tabs>
                <w:tab w:val="left" w:pos="432"/>
                <w:tab w:val="left" w:pos="3082"/>
                <w:tab w:val="left" w:pos="3370"/>
              </w:tabs>
              <w:spacing w:after="120" w:line="240" w:lineRule="auto"/>
              <w:ind w:right="288"/>
            </w:pPr>
            <w:r w:rsidRPr="00D03323">
              <w:t>A semi-private room, or a private room if it is medically needed</w:t>
            </w:r>
          </w:p>
          <w:p w14:paraId="19D58C5E" w14:textId="77777777" w:rsidR="00D07B7E" w:rsidRPr="00D03323" w:rsidRDefault="00D07B7E" w:rsidP="00D07B7E">
            <w:pPr>
              <w:numPr>
                <w:ilvl w:val="0"/>
                <w:numId w:val="15"/>
              </w:numPr>
              <w:tabs>
                <w:tab w:val="left" w:pos="432"/>
                <w:tab w:val="left" w:pos="3082"/>
                <w:tab w:val="left" w:pos="3370"/>
              </w:tabs>
              <w:spacing w:after="120" w:line="240" w:lineRule="auto"/>
              <w:ind w:right="288"/>
            </w:pPr>
            <w:r w:rsidRPr="00D03323">
              <w:t>Meals, including special diets</w:t>
            </w:r>
          </w:p>
          <w:p w14:paraId="3076B73C" w14:textId="77777777" w:rsidR="00D07B7E" w:rsidRPr="00D03323" w:rsidRDefault="00D07B7E" w:rsidP="00D07B7E">
            <w:pPr>
              <w:numPr>
                <w:ilvl w:val="0"/>
                <w:numId w:val="15"/>
              </w:numPr>
              <w:tabs>
                <w:tab w:val="left" w:pos="432"/>
                <w:tab w:val="left" w:pos="3082"/>
                <w:tab w:val="left" w:pos="3370"/>
              </w:tabs>
              <w:spacing w:after="120" w:line="240" w:lineRule="auto"/>
              <w:ind w:right="288"/>
            </w:pPr>
            <w:r w:rsidRPr="00D03323">
              <w:t>Nursing services</w:t>
            </w:r>
          </w:p>
          <w:p w14:paraId="55603E67" w14:textId="77777777" w:rsidR="00D07B7E" w:rsidRPr="00D03323" w:rsidRDefault="00D07B7E" w:rsidP="00D07B7E">
            <w:pPr>
              <w:numPr>
                <w:ilvl w:val="0"/>
                <w:numId w:val="15"/>
              </w:numPr>
              <w:tabs>
                <w:tab w:val="left" w:pos="432"/>
                <w:tab w:val="left" w:pos="3082"/>
                <w:tab w:val="left" w:pos="3370"/>
              </w:tabs>
              <w:spacing w:after="120" w:line="240" w:lineRule="auto"/>
              <w:ind w:right="288"/>
            </w:pPr>
            <w:r w:rsidRPr="00D03323">
              <w:t>Physical therapy, occupational therapy, and speech therapy</w:t>
            </w:r>
          </w:p>
          <w:p w14:paraId="6846EBCD" w14:textId="77777777" w:rsidR="00D07B7E" w:rsidRPr="00D03323" w:rsidRDefault="00D07B7E" w:rsidP="00D07B7E">
            <w:pPr>
              <w:numPr>
                <w:ilvl w:val="0"/>
                <w:numId w:val="15"/>
              </w:numPr>
              <w:tabs>
                <w:tab w:val="left" w:pos="432"/>
                <w:tab w:val="left" w:pos="3082"/>
                <w:tab w:val="left" w:pos="3370"/>
              </w:tabs>
              <w:spacing w:after="120" w:line="240" w:lineRule="auto"/>
              <w:ind w:right="288"/>
            </w:pPr>
            <w:r w:rsidRPr="00D03323">
              <w:t>Drugs you get as part of your plan of care, including substances that are naturally in the body, such as blood-clotting factors</w:t>
            </w:r>
          </w:p>
          <w:p w14:paraId="03D11761" w14:textId="1FCC82CD" w:rsidR="00D07B7E" w:rsidRPr="00D03323" w:rsidRDefault="00D07B7E" w:rsidP="00D07B7E">
            <w:pPr>
              <w:numPr>
                <w:ilvl w:val="0"/>
                <w:numId w:val="15"/>
              </w:numPr>
              <w:tabs>
                <w:tab w:val="left" w:pos="432"/>
                <w:tab w:val="left" w:pos="3082"/>
                <w:tab w:val="left" w:pos="3370"/>
              </w:tabs>
              <w:spacing w:after="120" w:line="240" w:lineRule="auto"/>
              <w:ind w:right="288"/>
            </w:pPr>
            <w:r w:rsidRPr="00D03323">
              <w:t xml:space="preserve">Blood, including storage and administration </w:t>
            </w:r>
          </w:p>
          <w:p w14:paraId="370F3C2D" w14:textId="3C341232" w:rsidR="00D07B7E" w:rsidRPr="00D03323" w:rsidRDefault="00D07B7E" w:rsidP="00D07B7E">
            <w:pPr>
              <w:numPr>
                <w:ilvl w:val="0"/>
                <w:numId w:val="12"/>
              </w:numPr>
              <w:spacing w:after="120" w:line="240" w:lineRule="auto"/>
              <w:ind w:left="720" w:hanging="288"/>
              <w:rPr>
                <w:rFonts w:eastAsia="Times New Roman"/>
              </w:rPr>
            </w:pPr>
            <w:r w:rsidRPr="00D03323">
              <w:rPr>
                <w:rFonts w:eastAsia="Times New Roman"/>
              </w:rPr>
              <w:t xml:space="preserve">The plan will pay for </w:t>
            </w:r>
            <w:r w:rsidR="00982396">
              <w:t>whole blood, packed red, and all other parts of blood, including storage and administration, beginning with the first pint</w:t>
            </w:r>
            <w:r w:rsidRPr="00D03323">
              <w:rPr>
                <w:rFonts w:eastAsia="Times New Roman"/>
              </w:rPr>
              <w:t>.</w:t>
            </w:r>
          </w:p>
          <w:p w14:paraId="05743526" w14:textId="77777777" w:rsidR="00D07B7E" w:rsidRPr="00D03323" w:rsidRDefault="00D07B7E" w:rsidP="00D07B7E">
            <w:pPr>
              <w:numPr>
                <w:ilvl w:val="0"/>
                <w:numId w:val="15"/>
              </w:numPr>
              <w:tabs>
                <w:tab w:val="left" w:pos="432"/>
                <w:tab w:val="left" w:pos="3082"/>
                <w:tab w:val="left" w:pos="3370"/>
              </w:tabs>
              <w:spacing w:after="120" w:line="240" w:lineRule="auto"/>
              <w:ind w:right="288"/>
            </w:pPr>
            <w:r w:rsidRPr="00D03323">
              <w:t>Medical and surgical supplies given by nursing facilities</w:t>
            </w:r>
          </w:p>
          <w:p w14:paraId="5627992B" w14:textId="77777777" w:rsidR="00D07B7E" w:rsidRPr="00D03323" w:rsidRDefault="00D07B7E" w:rsidP="00D07B7E">
            <w:pPr>
              <w:numPr>
                <w:ilvl w:val="0"/>
                <w:numId w:val="15"/>
              </w:numPr>
              <w:tabs>
                <w:tab w:val="left" w:pos="432"/>
                <w:tab w:val="left" w:pos="3082"/>
                <w:tab w:val="left" w:pos="3370"/>
              </w:tabs>
              <w:spacing w:after="120" w:line="240" w:lineRule="auto"/>
              <w:ind w:right="288"/>
            </w:pPr>
            <w:r w:rsidRPr="00D03323">
              <w:t>Lab tests given by nursing facilities</w:t>
            </w:r>
          </w:p>
          <w:p w14:paraId="482BE076" w14:textId="77777777" w:rsidR="00D07B7E" w:rsidRPr="00D03323" w:rsidRDefault="00D07B7E" w:rsidP="00D07B7E">
            <w:pPr>
              <w:numPr>
                <w:ilvl w:val="0"/>
                <w:numId w:val="15"/>
              </w:numPr>
              <w:tabs>
                <w:tab w:val="left" w:pos="432"/>
                <w:tab w:val="left" w:pos="3082"/>
                <w:tab w:val="left" w:pos="3370"/>
              </w:tabs>
              <w:spacing w:after="120" w:line="240" w:lineRule="auto"/>
              <w:ind w:right="288"/>
            </w:pPr>
            <w:r w:rsidRPr="00D03323">
              <w:t>X-rays and other radiology services given by nursing facilities</w:t>
            </w:r>
          </w:p>
          <w:p w14:paraId="564EE08A" w14:textId="77777777" w:rsidR="00D07B7E" w:rsidRPr="00D03323" w:rsidRDefault="00D07B7E" w:rsidP="00D07B7E">
            <w:pPr>
              <w:numPr>
                <w:ilvl w:val="0"/>
                <w:numId w:val="15"/>
              </w:numPr>
              <w:tabs>
                <w:tab w:val="left" w:pos="432"/>
                <w:tab w:val="left" w:pos="3082"/>
                <w:tab w:val="left" w:pos="3370"/>
              </w:tabs>
              <w:spacing w:after="120" w:line="240" w:lineRule="auto"/>
              <w:ind w:right="288"/>
              <w:rPr>
                <w:b/>
              </w:rPr>
            </w:pPr>
            <w:r w:rsidRPr="00D03323">
              <w:t>Appliances, such as wheelchairs, usually given by nursing facilities</w:t>
            </w:r>
          </w:p>
          <w:p w14:paraId="2B08E786" w14:textId="77777777" w:rsidR="00D07B7E" w:rsidRPr="00D03323" w:rsidRDefault="00D07B7E" w:rsidP="00D07B7E">
            <w:pPr>
              <w:numPr>
                <w:ilvl w:val="0"/>
                <w:numId w:val="15"/>
              </w:numPr>
              <w:tabs>
                <w:tab w:val="left" w:pos="432"/>
                <w:tab w:val="left" w:pos="3082"/>
                <w:tab w:val="left" w:pos="3370"/>
              </w:tabs>
              <w:spacing w:after="120" w:line="240" w:lineRule="auto"/>
              <w:ind w:right="288"/>
              <w:rPr>
                <w:b/>
              </w:rPr>
            </w:pPr>
            <w:r w:rsidRPr="00D03323">
              <w:t>Physician/provider services</w:t>
            </w:r>
          </w:p>
          <w:p w14:paraId="592CEFDF" w14:textId="296D30F9" w:rsidR="00D07B7E" w:rsidRPr="00451336" w:rsidRDefault="00D07B7E" w:rsidP="00D07B7E">
            <w:pPr>
              <w:tabs>
                <w:tab w:val="left" w:pos="432"/>
                <w:tab w:val="left" w:pos="3082"/>
                <w:tab w:val="left" w:pos="3370"/>
              </w:tabs>
              <w:spacing w:after="120" w:line="280" w:lineRule="exact"/>
              <w:ind w:left="432" w:right="288"/>
              <w:jc w:val="right"/>
              <w:rPr>
                <w:b/>
              </w:rPr>
            </w:pPr>
            <w:r w:rsidRPr="00451336">
              <w:rPr>
                <w:rFonts w:cs="Calibri"/>
                <w:b/>
                <w:i/>
              </w:rPr>
              <w:t>This benefit is continued on the next page</w:t>
            </w:r>
          </w:p>
        </w:tc>
        <w:tc>
          <w:tcPr>
            <w:tcW w:w="2714"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BFB1D52" w14:textId="77777777" w:rsidR="00D07B7E" w:rsidRPr="00D06762" w:rsidRDefault="00D07B7E" w:rsidP="00D07B7E">
            <w:pPr>
              <w:spacing w:after="120" w:line="280" w:lineRule="exact"/>
              <w:ind w:right="288"/>
              <w:rPr>
                <w:rFonts w:eastAsia="Times New Roman"/>
                <w:color w:val="548DD4"/>
              </w:rPr>
            </w:pPr>
            <w:r w:rsidRPr="00D06762">
              <w:rPr>
                <w:rFonts w:eastAsia="Times New Roman"/>
              </w:rPr>
              <w:t>$0</w:t>
            </w:r>
          </w:p>
        </w:tc>
      </w:tr>
      <w:tr w:rsidR="00D07B7E" w:rsidRPr="00D06762" w14:paraId="165C3BC5" w14:textId="77777777" w:rsidTr="00CF4960">
        <w:trPr>
          <w:cantSplit/>
        </w:trPr>
        <w:tc>
          <w:tcPr>
            <w:tcW w:w="527" w:type="dxa"/>
            <w:tcBorders>
              <w:top w:val="single" w:sz="4" w:space="0" w:color="808080"/>
              <w:left w:val="single" w:sz="4" w:space="0" w:color="808080"/>
              <w:bottom w:val="single" w:sz="4" w:space="0" w:color="808080"/>
              <w:right w:val="nil"/>
            </w:tcBorders>
          </w:tcPr>
          <w:p w14:paraId="3E506B0F" w14:textId="77777777" w:rsidR="00D07B7E" w:rsidRPr="00D06762" w:rsidRDefault="00D07B7E" w:rsidP="00D07B7E">
            <w:pPr>
              <w:spacing w:before="100" w:after="120"/>
              <w:ind w:right="86"/>
              <w:jc w:val="center"/>
              <w:rPr>
                <w:color w:val="000000"/>
                <w:position w:val="-2"/>
              </w:rPr>
            </w:pPr>
          </w:p>
        </w:tc>
        <w:tc>
          <w:tcPr>
            <w:tcW w:w="6668"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E27E1A9" w14:textId="597143BE" w:rsidR="00D07B7E" w:rsidRPr="00D06762" w:rsidRDefault="00D07B7E" w:rsidP="00ED07D4">
            <w:pPr>
              <w:spacing w:line="240" w:lineRule="auto"/>
              <w:ind w:right="288"/>
              <w:rPr>
                <w:rFonts w:eastAsia="Times New Roman"/>
                <w:b/>
                <w:bCs/>
              </w:rPr>
            </w:pPr>
            <w:r w:rsidRPr="00D06762">
              <w:rPr>
                <w:rFonts w:eastAsia="Times New Roman"/>
                <w:b/>
                <w:bCs/>
              </w:rPr>
              <w:t xml:space="preserve">Skilled nursing facility </w:t>
            </w:r>
            <w:r w:rsidR="00451336">
              <w:rPr>
                <w:rFonts w:eastAsia="Times New Roman"/>
                <w:b/>
                <w:bCs/>
              </w:rPr>
              <w:t xml:space="preserve">(SNF) </w:t>
            </w:r>
            <w:r w:rsidRPr="00D06762">
              <w:rPr>
                <w:rFonts w:eastAsia="Times New Roman"/>
                <w:b/>
                <w:bCs/>
              </w:rPr>
              <w:t>care (continued)</w:t>
            </w:r>
          </w:p>
          <w:p w14:paraId="264DFD99" w14:textId="77777777" w:rsidR="00D07B7E" w:rsidRDefault="00D07B7E" w:rsidP="00D07B7E">
            <w:pPr>
              <w:pStyle w:val="Tablelistbullet"/>
              <w:numPr>
                <w:ilvl w:val="0"/>
                <w:numId w:val="0"/>
              </w:numPr>
              <w:spacing w:line="240" w:lineRule="auto"/>
              <w:ind w:left="360" w:hanging="360"/>
            </w:pPr>
            <w:r>
              <w:t>The plan may also pay for other services not listed here.</w:t>
            </w:r>
          </w:p>
          <w:p w14:paraId="1906AE1A" w14:textId="77777777" w:rsidR="00D07B7E" w:rsidRPr="002015AE" w:rsidRDefault="00D07B7E" w:rsidP="00BF1D9B">
            <w:pPr>
              <w:pStyle w:val="Tabletext"/>
            </w:pPr>
            <w:r>
              <w:t>Y</w:t>
            </w:r>
            <w:r w:rsidRPr="00526D66">
              <w:t xml:space="preserve">ou will </w:t>
            </w:r>
            <w:r>
              <w:t xml:space="preserve">usually </w:t>
            </w:r>
            <w:r w:rsidRPr="00526D66">
              <w:t xml:space="preserve">get your care from network facilities. However, you may be able to get your care from a facility not </w:t>
            </w:r>
            <w:r>
              <w:t>in our</w:t>
            </w:r>
            <w:r w:rsidRPr="00526D66">
              <w:t xml:space="preserve"> network</w:t>
            </w:r>
            <w:r>
              <w:t>.</w:t>
            </w:r>
            <w:r w:rsidRPr="00526D66">
              <w:t xml:space="preserve"> </w:t>
            </w:r>
            <w:r>
              <w:t>You can get care from the following places i</w:t>
            </w:r>
            <w:r w:rsidRPr="00526D66">
              <w:t>f the</w:t>
            </w:r>
            <w:r>
              <w:t>y</w:t>
            </w:r>
            <w:r w:rsidRPr="00526D66">
              <w:t xml:space="preserve"> accept our plan’s </w:t>
            </w:r>
            <w:r w:rsidRPr="002015AE">
              <w:t>amounts for payment:</w:t>
            </w:r>
          </w:p>
          <w:p w14:paraId="3051D4EB" w14:textId="77777777" w:rsidR="00D07B7E" w:rsidRPr="000C4068" w:rsidRDefault="00D07B7E" w:rsidP="00BF1D9B">
            <w:pPr>
              <w:pStyle w:val="Tablelistbullet"/>
              <w:ind w:left="432" w:hanging="288"/>
              <w:rPr>
                <w:snapToGrid w:val="0"/>
              </w:rPr>
            </w:pPr>
            <w:r w:rsidRPr="00EB7A1D">
              <w:t xml:space="preserve">A nursing home or continuing care retirement community where you </w:t>
            </w:r>
            <w:r>
              <w:t xml:space="preserve">lived </w:t>
            </w:r>
            <w:r w:rsidRPr="00EB7A1D">
              <w:t>before you went to the hospital (as long as it provides nursing facility care)</w:t>
            </w:r>
          </w:p>
          <w:p w14:paraId="2FE647D0" w14:textId="4E61FB0F" w:rsidR="00D07B7E" w:rsidRPr="00D06762" w:rsidRDefault="00D07B7E" w:rsidP="00BF1D9B">
            <w:pPr>
              <w:numPr>
                <w:ilvl w:val="0"/>
                <w:numId w:val="15"/>
              </w:numPr>
              <w:tabs>
                <w:tab w:val="left" w:pos="432"/>
                <w:tab w:val="left" w:pos="3082"/>
                <w:tab w:val="left" w:pos="3370"/>
              </w:tabs>
              <w:spacing w:after="120" w:line="280" w:lineRule="exact"/>
              <w:ind w:left="432" w:right="288" w:hanging="288"/>
              <w:rPr>
                <w:snapToGrid w:val="0"/>
              </w:rPr>
            </w:pPr>
            <w:r w:rsidRPr="00EB7A1D">
              <w:t xml:space="preserve">A nursing facility where your spouse </w:t>
            </w:r>
            <w:r>
              <w:t>lives</w:t>
            </w:r>
            <w:r w:rsidRPr="00EB7A1D">
              <w:t xml:space="preserve"> at the time you leave the hospital</w:t>
            </w:r>
          </w:p>
        </w:tc>
        <w:tc>
          <w:tcPr>
            <w:tcW w:w="2714"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05DB7AD" w14:textId="77777777" w:rsidR="00D07B7E" w:rsidRPr="00D06762" w:rsidRDefault="00D07B7E" w:rsidP="00D07B7E">
            <w:pPr>
              <w:spacing w:after="120" w:line="280" w:lineRule="exact"/>
              <w:ind w:right="288"/>
              <w:rPr>
                <w:rFonts w:eastAsia="Times New Roman"/>
              </w:rPr>
            </w:pPr>
          </w:p>
        </w:tc>
      </w:tr>
      <w:tr w:rsidR="00D07B7E" w:rsidRPr="00D06762" w14:paraId="62414886" w14:textId="77777777" w:rsidTr="00CF4960">
        <w:trPr>
          <w:cantSplit/>
        </w:trPr>
        <w:tc>
          <w:tcPr>
            <w:tcW w:w="527" w:type="dxa"/>
            <w:tcBorders>
              <w:top w:val="single" w:sz="4" w:space="0" w:color="808080"/>
              <w:left w:val="single" w:sz="4" w:space="0" w:color="808080"/>
              <w:bottom w:val="single" w:sz="4" w:space="0" w:color="808080"/>
              <w:right w:val="nil"/>
            </w:tcBorders>
          </w:tcPr>
          <w:p w14:paraId="6B6DB8D3" w14:textId="77777777" w:rsidR="00D07B7E" w:rsidRPr="00D06762" w:rsidRDefault="00D07B7E" w:rsidP="00D07B7E">
            <w:pPr>
              <w:spacing w:before="100" w:after="120"/>
              <w:ind w:right="86"/>
              <w:jc w:val="center"/>
              <w:rPr>
                <w:color w:val="000000"/>
                <w:position w:val="-2"/>
              </w:rPr>
            </w:pPr>
          </w:p>
        </w:tc>
        <w:tc>
          <w:tcPr>
            <w:tcW w:w="6668"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B5696AA" w14:textId="77777777" w:rsidR="00D07B7E" w:rsidRPr="00D03323" w:rsidRDefault="00D07B7E" w:rsidP="00D07B7E">
            <w:pPr>
              <w:spacing w:line="240" w:lineRule="auto"/>
              <w:ind w:right="288"/>
              <w:rPr>
                <w:rFonts w:eastAsia="Times New Roman"/>
                <w:b/>
                <w:bCs/>
              </w:rPr>
            </w:pPr>
            <w:r w:rsidRPr="00D03323">
              <w:rPr>
                <w:rFonts w:eastAsia="Times New Roman"/>
                <w:b/>
                <w:bCs/>
              </w:rPr>
              <w:t>Urgently needed care</w:t>
            </w:r>
          </w:p>
          <w:p w14:paraId="63DEAC6E" w14:textId="77777777" w:rsidR="00D07B7E" w:rsidRPr="00D03323" w:rsidRDefault="00D07B7E" w:rsidP="00D07B7E">
            <w:pPr>
              <w:spacing w:after="120" w:line="240" w:lineRule="auto"/>
              <w:ind w:right="288"/>
              <w:rPr>
                <w:rFonts w:eastAsia="Times New Roman"/>
              </w:rPr>
            </w:pPr>
            <w:r w:rsidRPr="00D03323">
              <w:rPr>
                <w:rFonts w:eastAsia="Times New Roman"/>
                <w:i/>
              </w:rPr>
              <w:t>Urgently needed care</w:t>
            </w:r>
            <w:r w:rsidRPr="00D03323">
              <w:rPr>
                <w:rFonts w:eastAsia="Times New Roman"/>
              </w:rPr>
              <w:t xml:space="preserve"> is non-emergency care given to treat:</w:t>
            </w:r>
          </w:p>
          <w:p w14:paraId="7089EC66" w14:textId="77777777" w:rsidR="00D07B7E" w:rsidRPr="00D03323" w:rsidRDefault="00D07B7E" w:rsidP="00BF1D9B">
            <w:pPr>
              <w:numPr>
                <w:ilvl w:val="0"/>
                <w:numId w:val="15"/>
              </w:numPr>
              <w:tabs>
                <w:tab w:val="left" w:pos="432"/>
                <w:tab w:val="left" w:pos="3082"/>
                <w:tab w:val="left" w:pos="3370"/>
              </w:tabs>
              <w:spacing w:after="120" w:line="280" w:lineRule="exact"/>
              <w:ind w:left="432" w:right="288" w:hanging="288"/>
              <w:rPr>
                <w:rFonts w:cs="Arial"/>
                <w:szCs w:val="30"/>
              </w:rPr>
            </w:pPr>
            <w:r w:rsidRPr="00D03323">
              <w:t xml:space="preserve">a sudden medical illness, </w:t>
            </w:r>
            <w:r w:rsidRPr="00D03323">
              <w:rPr>
                <w:b/>
                <w:i/>
              </w:rPr>
              <w:t xml:space="preserve">or </w:t>
            </w:r>
          </w:p>
          <w:p w14:paraId="763EE93B" w14:textId="77777777" w:rsidR="00D07B7E" w:rsidRPr="00D03323" w:rsidRDefault="00D07B7E" w:rsidP="00BF1D9B">
            <w:pPr>
              <w:numPr>
                <w:ilvl w:val="0"/>
                <w:numId w:val="15"/>
              </w:numPr>
              <w:tabs>
                <w:tab w:val="left" w:pos="432"/>
                <w:tab w:val="left" w:pos="3082"/>
                <w:tab w:val="left" w:pos="3370"/>
              </w:tabs>
              <w:spacing w:after="120" w:line="280" w:lineRule="exact"/>
              <w:ind w:left="432" w:right="288" w:hanging="288"/>
              <w:rPr>
                <w:rFonts w:cs="Arial"/>
                <w:szCs w:val="30"/>
              </w:rPr>
            </w:pPr>
            <w:r w:rsidRPr="00D03323">
              <w:t xml:space="preserve">an acute injury, </w:t>
            </w:r>
            <w:r w:rsidRPr="00D03323">
              <w:rPr>
                <w:b/>
                <w:i/>
              </w:rPr>
              <w:t>or</w:t>
            </w:r>
          </w:p>
          <w:p w14:paraId="66867717" w14:textId="77777777" w:rsidR="00D07B7E" w:rsidRPr="00D03323" w:rsidRDefault="00D07B7E" w:rsidP="00BF1D9B">
            <w:pPr>
              <w:numPr>
                <w:ilvl w:val="0"/>
                <w:numId w:val="15"/>
              </w:numPr>
              <w:tabs>
                <w:tab w:val="left" w:pos="432"/>
                <w:tab w:val="left" w:pos="3082"/>
                <w:tab w:val="left" w:pos="3370"/>
              </w:tabs>
              <w:spacing w:after="120" w:line="280" w:lineRule="exact"/>
              <w:ind w:left="432" w:right="288" w:hanging="288"/>
              <w:rPr>
                <w:rFonts w:cs="Arial"/>
                <w:szCs w:val="30"/>
              </w:rPr>
            </w:pPr>
            <w:proofErr w:type="gramStart"/>
            <w:r w:rsidRPr="00D03323">
              <w:t>a</w:t>
            </w:r>
            <w:proofErr w:type="gramEnd"/>
            <w:r w:rsidRPr="00D03323">
              <w:t xml:space="preserve"> condition that needs care right away.</w:t>
            </w:r>
          </w:p>
          <w:p w14:paraId="4F939488" w14:textId="77777777" w:rsidR="00D07B7E" w:rsidRPr="00D03323" w:rsidRDefault="00D07B7E" w:rsidP="00BF1D9B">
            <w:pPr>
              <w:spacing w:after="120" w:line="280" w:lineRule="exact"/>
              <w:ind w:right="288"/>
              <w:rPr>
                <w:rFonts w:eastAsia="Times New Roman" w:cs="Arial"/>
                <w:szCs w:val="30"/>
              </w:rPr>
            </w:pPr>
            <w:r w:rsidRPr="00D03323">
              <w:rPr>
                <w:rFonts w:eastAsia="Times New Roman"/>
              </w:rPr>
              <w:t xml:space="preserve">If you require urgently needed care, </w:t>
            </w:r>
            <w:r w:rsidRPr="00D03323">
              <w:rPr>
                <w:rFonts w:eastAsia="Times New Roman" w:cs="Arial"/>
              </w:rPr>
              <w:t xml:space="preserve">you should first try to get it from a </w:t>
            </w:r>
            <w:r w:rsidRPr="00D03323">
              <w:rPr>
                <w:rFonts w:eastAsia="Times New Roman"/>
              </w:rPr>
              <w:t>network provider. However, you can use out-of-network providers when you cannot get to a network provider</w:t>
            </w:r>
            <w:r w:rsidRPr="00D03323">
              <w:rPr>
                <w:rFonts w:eastAsia="Times New Roman" w:cs="Arial"/>
                <w:szCs w:val="30"/>
              </w:rPr>
              <w:t>.</w:t>
            </w:r>
          </w:p>
          <w:p w14:paraId="12E78DB5" w14:textId="6BB603D0" w:rsidR="00D07B7E" w:rsidRPr="00D06762" w:rsidRDefault="00D07B7E" w:rsidP="00D07B7E">
            <w:pPr>
              <w:spacing w:after="120" w:line="280" w:lineRule="exact"/>
              <w:ind w:right="288"/>
              <w:rPr>
                <w:rFonts w:eastAsia="Times New Roman"/>
                <w:i/>
                <w:color w:val="548DD4"/>
              </w:rPr>
            </w:pPr>
            <w:r w:rsidRPr="00D03323">
              <w:rPr>
                <w:color w:val="548DD4"/>
              </w:rPr>
              <w:t>[</w:t>
            </w:r>
            <w:r w:rsidRPr="00D03323">
              <w:rPr>
                <w:i/>
                <w:color w:val="548DD4"/>
              </w:rPr>
              <w:t>Include in-network benefits. Also identify whether this coverage is within the U.S. and its territories or is supplemental world-wide emergency/urgent coverage.</w:t>
            </w:r>
            <w:r w:rsidRPr="00D03323">
              <w:rPr>
                <w:color w:val="548DD4"/>
              </w:rPr>
              <w:t>]</w:t>
            </w:r>
          </w:p>
        </w:tc>
        <w:tc>
          <w:tcPr>
            <w:tcW w:w="2714"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8341CCA" w14:textId="77777777" w:rsidR="00D07B7E" w:rsidRPr="00D06762" w:rsidRDefault="00D07B7E" w:rsidP="00D07B7E">
            <w:pPr>
              <w:spacing w:after="120" w:line="280" w:lineRule="exact"/>
              <w:ind w:right="288"/>
              <w:rPr>
                <w:rFonts w:eastAsia="Times New Roman"/>
                <w:color w:val="548DD4"/>
              </w:rPr>
            </w:pPr>
            <w:r w:rsidRPr="00D06762">
              <w:rPr>
                <w:rFonts w:eastAsia="Times New Roman"/>
              </w:rPr>
              <w:t>$0</w:t>
            </w:r>
          </w:p>
        </w:tc>
      </w:tr>
      <w:tr w:rsidR="00D07B7E" w:rsidRPr="00D06762" w14:paraId="4AB1BB76" w14:textId="77777777" w:rsidTr="00CF4960">
        <w:trPr>
          <w:cantSplit/>
        </w:trPr>
        <w:tc>
          <w:tcPr>
            <w:tcW w:w="527" w:type="dxa"/>
            <w:tcBorders>
              <w:top w:val="single" w:sz="4" w:space="0" w:color="808080"/>
              <w:left w:val="single" w:sz="4" w:space="0" w:color="808080"/>
              <w:bottom w:val="single" w:sz="4" w:space="0" w:color="808080"/>
              <w:right w:val="nil"/>
            </w:tcBorders>
          </w:tcPr>
          <w:p w14:paraId="7D882008" w14:textId="7F9BC28F" w:rsidR="00D07B7E" w:rsidRPr="00D06762" w:rsidRDefault="001A2093" w:rsidP="00D07B7E">
            <w:pPr>
              <w:spacing w:before="100" w:after="120"/>
              <w:ind w:right="86"/>
              <w:jc w:val="center"/>
              <w:rPr>
                <w:snapToGrid w:val="0"/>
                <w:color w:val="000000"/>
                <w:position w:val="-2"/>
              </w:rPr>
            </w:pPr>
            <w:r>
              <w:rPr>
                <w:noProof/>
                <w:snapToGrid w:val="0"/>
                <w:color w:val="000000"/>
                <w:position w:val="-2"/>
              </w:rPr>
              <w:lastRenderedPageBreak/>
              <w:drawing>
                <wp:inline distT="0" distB="0" distL="0" distR="0" wp14:anchorId="2BC7409F" wp14:editId="25334174">
                  <wp:extent cx="182880" cy="231775"/>
                  <wp:effectExtent l="0" t="0" r="7620" b="0"/>
                  <wp:docPr id="9" name="Picture 9"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2880" cy="231775"/>
                          </a:xfrm>
                          <a:prstGeom prst="rect">
                            <a:avLst/>
                          </a:prstGeom>
                          <a:noFill/>
                        </pic:spPr>
                      </pic:pic>
                    </a:graphicData>
                  </a:graphic>
                </wp:inline>
              </w:drawing>
            </w:r>
          </w:p>
        </w:tc>
        <w:tc>
          <w:tcPr>
            <w:tcW w:w="6668"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5596437" w14:textId="0F7FD451" w:rsidR="00D07B7E" w:rsidRPr="00D03323" w:rsidRDefault="00D07B7E" w:rsidP="00D07B7E">
            <w:pPr>
              <w:spacing w:after="120" w:line="240" w:lineRule="auto"/>
              <w:ind w:right="288"/>
              <w:rPr>
                <w:rFonts w:eastAsia="Times New Roman"/>
                <w:i/>
                <w:color w:val="548DD4"/>
              </w:rPr>
            </w:pPr>
            <w:r w:rsidRPr="00D03323">
              <w:rPr>
                <w:rFonts w:eastAsia="Times New Roman"/>
                <w:color w:val="548DD4"/>
              </w:rPr>
              <w:t>[</w:t>
            </w:r>
            <w:r w:rsidRPr="00D03323">
              <w:rPr>
                <w:rFonts w:eastAsia="Times New Roman"/>
                <w:i/>
                <w:color w:val="548DD4"/>
              </w:rPr>
              <w:t xml:space="preserve">Plan should modify this section to reflect </w:t>
            </w:r>
            <w:r w:rsidR="00D97739">
              <w:rPr>
                <w:rFonts w:eastAsia="Times New Roman"/>
                <w:i/>
                <w:color w:val="548DD4"/>
              </w:rPr>
              <w:t xml:space="preserve">Rhode Island </w:t>
            </w:r>
            <w:r w:rsidRPr="00D03323">
              <w:rPr>
                <w:rFonts w:eastAsia="Times New Roman"/>
                <w:i/>
                <w:color w:val="548DD4"/>
              </w:rPr>
              <w:t>Medicaid or plan-covered supplemental benefits as appropriate. Add the apple icon if listing only preventive services.</w:t>
            </w:r>
            <w:r w:rsidRPr="00D03323">
              <w:rPr>
                <w:rFonts w:eastAsia="Times New Roman"/>
                <w:color w:val="548DD4"/>
              </w:rPr>
              <w:t>]</w:t>
            </w:r>
          </w:p>
          <w:p w14:paraId="216656FE" w14:textId="77777777" w:rsidR="00D07B7E" w:rsidRPr="00D03323" w:rsidRDefault="00D07B7E" w:rsidP="00D07B7E">
            <w:pPr>
              <w:spacing w:line="240" w:lineRule="auto"/>
              <w:ind w:right="288"/>
              <w:rPr>
                <w:rFonts w:eastAsia="Times New Roman"/>
                <w:b/>
                <w:bCs/>
              </w:rPr>
            </w:pPr>
            <w:r w:rsidRPr="00D03323">
              <w:rPr>
                <w:rFonts w:eastAsia="Times New Roman"/>
                <w:b/>
                <w:bCs/>
              </w:rPr>
              <w:t>Vision care</w:t>
            </w:r>
          </w:p>
          <w:p w14:paraId="6E240CE9" w14:textId="74321049" w:rsidR="00D07B7E" w:rsidRPr="00D03323" w:rsidRDefault="00D07B7E" w:rsidP="00BF1D9B">
            <w:pPr>
              <w:spacing w:after="120" w:line="280" w:lineRule="exact"/>
              <w:ind w:right="288"/>
              <w:rPr>
                <w:rFonts w:eastAsia="Times New Roman"/>
              </w:rPr>
            </w:pPr>
            <w:r w:rsidRPr="00D03323">
              <w:rPr>
                <w:rFonts w:eastAsia="Times New Roman"/>
              </w:rPr>
              <w:t>The plan will pay for a routine eye exam and eyeglasses once every two years. Eyeglass lenses are covered more than on</w:t>
            </w:r>
            <w:r w:rsidR="00B95158">
              <w:rPr>
                <w:rFonts w:eastAsia="Times New Roman"/>
              </w:rPr>
              <w:t>c</w:t>
            </w:r>
            <w:r w:rsidRPr="00D03323">
              <w:rPr>
                <w:rFonts w:eastAsia="Times New Roman"/>
              </w:rPr>
              <w:t>e every two years only if it is medically necessary. Contact lenses may be covered if you have a visual or ocular condition that is better treated with contact lenses than with eyeglasses.</w:t>
            </w:r>
          </w:p>
          <w:p w14:paraId="78104126" w14:textId="27F36555" w:rsidR="00D07B7E" w:rsidRPr="00D03323" w:rsidRDefault="00D07B7E" w:rsidP="00BF1D9B">
            <w:pPr>
              <w:spacing w:after="120" w:line="280" w:lineRule="exact"/>
              <w:ind w:right="288"/>
              <w:rPr>
                <w:rFonts w:eastAsia="Times New Roman"/>
              </w:rPr>
            </w:pPr>
            <w:r w:rsidRPr="00D03323">
              <w:rPr>
                <w:rFonts w:eastAsia="Times New Roman"/>
              </w:rPr>
              <w:t>The plan will pay for outpatient doctor</w:t>
            </w:r>
            <w:r w:rsidR="00E859A0">
              <w:rPr>
                <w:rFonts w:eastAsia="Times New Roman"/>
              </w:rPr>
              <w:t xml:space="preserve"> and other provider</w:t>
            </w:r>
            <w:r w:rsidRPr="00D03323">
              <w:rPr>
                <w:rFonts w:eastAsia="Times New Roman"/>
              </w:rPr>
              <w:t xml:space="preserve"> services for the diagnosis and treatment of diseases and injuries of the eye. For example, this includes annual eye exams for diabetic retinopathy for people with diabetes and treatment for age-related macular degeneration. </w:t>
            </w:r>
          </w:p>
          <w:p w14:paraId="22A04E69" w14:textId="77777777" w:rsidR="00D07B7E" w:rsidRPr="00D03323" w:rsidRDefault="00D07B7E" w:rsidP="00BF1D9B">
            <w:pPr>
              <w:spacing w:after="120" w:line="280" w:lineRule="exact"/>
              <w:ind w:right="288"/>
              <w:rPr>
                <w:rFonts w:eastAsia="Times New Roman"/>
              </w:rPr>
            </w:pPr>
            <w:r w:rsidRPr="00D03323">
              <w:rPr>
                <w:rFonts w:eastAsia="Times New Roman"/>
              </w:rPr>
              <w:t>For people at high risk of glaucoma, the plan will pay glaucoma screenings. People at high risk of glaucoma include:</w:t>
            </w:r>
          </w:p>
          <w:p w14:paraId="7AECD281" w14:textId="77777777" w:rsidR="00D07B7E" w:rsidRPr="00D03323" w:rsidRDefault="00D07B7E" w:rsidP="00BF1D9B">
            <w:pPr>
              <w:numPr>
                <w:ilvl w:val="0"/>
                <w:numId w:val="15"/>
              </w:numPr>
              <w:tabs>
                <w:tab w:val="left" w:pos="432"/>
                <w:tab w:val="left" w:pos="3082"/>
                <w:tab w:val="left" w:pos="3370"/>
              </w:tabs>
              <w:spacing w:after="120" w:line="280" w:lineRule="exact"/>
              <w:ind w:left="432" w:right="288" w:hanging="288"/>
              <w:rPr>
                <w:b/>
                <w:bCs/>
                <w:szCs w:val="30"/>
              </w:rPr>
            </w:pPr>
            <w:r w:rsidRPr="00D03323">
              <w:t>people with a family history of glaucoma,</w:t>
            </w:r>
          </w:p>
          <w:p w14:paraId="6A54A030" w14:textId="462D2909" w:rsidR="00D07B7E" w:rsidRPr="00D03323" w:rsidRDefault="00D07B7E" w:rsidP="00BF1D9B">
            <w:pPr>
              <w:numPr>
                <w:ilvl w:val="0"/>
                <w:numId w:val="15"/>
              </w:numPr>
              <w:tabs>
                <w:tab w:val="left" w:pos="432"/>
                <w:tab w:val="left" w:pos="3082"/>
                <w:tab w:val="left" w:pos="3370"/>
              </w:tabs>
              <w:spacing w:after="120" w:line="280" w:lineRule="exact"/>
              <w:ind w:left="432" w:right="288" w:hanging="288"/>
              <w:rPr>
                <w:b/>
                <w:bCs/>
                <w:szCs w:val="30"/>
              </w:rPr>
            </w:pPr>
            <w:r>
              <w:t>people with diabetes,</w:t>
            </w:r>
          </w:p>
          <w:p w14:paraId="4B923F0F" w14:textId="77777777" w:rsidR="00D07B7E" w:rsidRPr="00D03323" w:rsidRDefault="00D07B7E" w:rsidP="00BF1D9B">
            <w:pPr>
              <w:numPr>
                <w:ilvl w:val="0"/>
                <w:numId w:val="15"/>
              </w:numPr>
              <w:tabs>
                <w:tab w:val="left" w:pos="432"/>
                <w:tab w:val="left" w:pos="3082"/>
                <w:tab w:val="left" w:pos="3370"/>
              </w:tabs>
              <w:spacing w:after="120" w:line="280" w:lineRule="exact"/>
              <w:ind w:left="432" w:right="288" w:hanging="288"/>
              <w:rPr>
                <w:b/>
                <w:bCs/>
                <w:szCs w:val="30"/>
              </w:rPr>
            </w:pPr>
            <w:r w:rsidRPr="00D03323">
              <w:t>African-Americans who are age 50 and older, and</w:t>
            </w:r>
          </w:p>
          <w:p w14:paraId="4489F253" w14:textId="77777777" w:rsidR="00D07B7E" w:rsidRPr="00D03323" w:rsidRDefault="00D07B7E" w:rsidP="00BF1D9B">
            <w:pPr>
              <w:numPr>
                <w:ilvl w:val="0"/>
                <w:numId w:val="15"/>
              </w:numPr>
              <w:tabs>
                <w:tab w:val="left" w:pos="432"/>
                <w:tab w:val="left" w:pos="3082"/>
                <w:tab w:val="left" w:pos="3370"/>
              </w:tabs>
              <w:spacing w:after="120" w:line="280" w:lineRule="exact"/>
              <w:ind w:left="432" w:right="288" w:hanging="288"/>
              <w:rPr>
                <w:b/>
                <w:bCs/>
                <w:szCs w:val="30"/>
              </w:rPr>
            </w:pPr>
            <w:r w:rsidRPr="00D03323">
              <w:rPr>
                <w:bCs/>
                <w:szCs w:val="30"/>
              </w:rPr>
              <w:t>Hispanic Americans who are 65 or older.</w:t>
            </w:r>
          </w:p>
          <w:p w14:paraId="7B2225C0" w14:textId="77777777" w:rsidR="00D07B7E" w:rsidRPr="00D03323" w:rsidRDefault="00D07B7E" w:rsidP="00BF1D9B">
            <w:pPr>
              <w:spacing w:after="120" w:line="280" w:lineRule="exact"/>
              <w:ind w:right="288"/>
              <w:rPr>
                <w:rFonts w:eastAsia="Times New Roman"/>
                <w:b/>
                <w:bCs/>
                <w:szCs w:val="30"/>
              </w:rPr>
            </w:pPr>
            <w:r w:rsidRPr="00D03323">
              <w:rPr>
                <w:rFonts w:eastAsia="Times New Roman"/>
                <w:color w:val="548DD4"/>
              </w:rPr>
              <w:t>[</w:t>
            </w:r>
            <w:r w:rsidRPr="00D03323">
              <w:rPr>
                <w:rFonts w:eastAsia="Times New Roman"/>
                <w:i/>
                <w:color w:val="548DD4"/>
              </w:rPr>
              <w:t>Plan should modify this description if the plan offers more than is covered by Medicare.</w:t>
            </w:r>
            <w:r w:rsidRPr="00D03323">
              <w:rPr>
                <w:rFonts w:eastAsia="Times New Roman"/>
                <w:color w:val="548DD4"/>
              </w:rPr>
              <w:t>]</w:t>
            </w:r>
            <w:r w:rsidRPr="00D03323">
              <w:rPr>
                <w:rFonts w:eastAsia="Times New Roman"/>
              </w:rPr>
              <w:t xml:space="preserve"> The plan will pay for one pair of glasses or contact lenses after each cataract surgery when the doctor inserts an intraocular lens. (If you have two separate cataract surgeries, you must get one pair of glasses after each surgery. You cannot get two pairs of glasses after the second surgery, even if you did not get a pair of glasses after the first surgery.) </w:t>
            </w:r>
          </w:p>
          <w:p w14:paraId="03A2D3F8" w14:textId="680F4184" w:rsidR="00D07B7E" w:rsidRPr="00D06762" w:rsidRDefault="00D07B7E" w:rsidP="00BF1D9B">
            <w:pPr>
              <w:spacing w:after="120" w:line="280" w:lineRule="exact"/>
              <w:ind w:right="288"/>
              <w:rPr>
                <w:rFonts w:eastAsia="Times New Roman"/>
                <w:i/>
                <w:color w:val="548DD4"/>
              </w:rPr>
            </w:pPr>
            <w:r w:rsidRPr="00D03323">
              <w:rPr>
                <w:color w:val="548DD4"/>
              </w:rPr>
              <w:t>[</w:t>
            </w:r>
            <w:r w:rsidRPr="00D03323">
              <w:rPr>
                <w:i/>
                <w:color w:val="548DD4"/>
              </w:rPr>
              <w:t>Also list any additional benefits offered, such as supplemental vision exams or glasses.</w:t>
            </w:r>
            <w:r w:rsidRPr="00D03323">
              <w:rPr>
                <w:color w:val="548DD4"/>
              </w:rPr>
              <w:t>]</w:t>
            </w:r>
          </w:p>
        </w:tc>
        <w:tc>
          <w:tcPr>
            <w:tcW w:w="2714"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11701ED" w14:textId="36F3B3BF" w:rsidR="00D07B7E" w:rsidRPr="00D06762" w:rsidRDefault="00D07B7E" w:rsidP="00D07B7E">
            <w:pPr>
              <w:spacing w:after="120" w:line="280" w:lineRule="exact"/>
              <w:ind w:right="288"/>
              <w:rPr>
                <w:rFonts w:eastAsia="Times New Roman"/>
                <w:color w:val="548DD4"/>
              </w:rPr>
            </w:pPr>
            <w:r w:rsidRPr="00D03323">
              <w:rPr>
                <w:rFonts w:eastAsia="Times New Roman"/>
              </w:rPr>
              <w:t>$0</w:t>
            </w:r>
          </w:p>
        </w:tc>
      </w:tr>
      <w:tr w:rsidR="00D07B7E" w:rsidRPr="00D06762" w14:paraId="58AA2B7D" w14:textId="77777777" w:rsidTr="00CF4960">
        <w:trPr>
          <w:cantSplit/>
        </w:trPr>
        <w:tc>
          <w:tcPr>
            <w:tcW w:w="527" w:type="dxa"/>
            <w:tcBorders>
              <w:top w:val="single" w:sz="4" w:space="0" w:color="808080"/>
              <w:left w:val="single" w:sz="4" w:space="0" w:color="808080"/>
              <w:bottom w:val="single" w:sz="4" w:space="0" w:color="808080"/>
              <w:right w:val="nil"/>
            </w:tcBorders>
          </w:tcPr>
          <w:p w14:paraId="1F7179F5" w14:textId="77777777" w:rsidR="00D07B7E" w:rsidRPr="00D06762" w:rsidRDefault="00D07B7E" w:rsidP="00D07B7E">
            <w:pPr>
              <w:spacing w:before="100" w:after="120"/>
              <w:ind w:right="86"/>
              <w:jc w:val="center"/>
              <w:rPr>
                <w:color w:val="000000"/>
                <w:position w:val="-2"/>
              </w:rPr>
            </w:pPr>
            <w:r w:rsidRPr="00D06762">
              <w:rPr>
                <w:noProof/>
                <w:color w:val="000000"/>
                <w:position w:val="-2"/>
              </w:rPr>
              <w:lastRenderedPageBreak/>
              <w:drawing>
                <wp:inline distT="0" distB="0" distL="0" distR="0" wp14:anchorId="39DB3F25" wp14:editId="047E87A5">
                  <wp:extent cx="180975" cy="228600"/>
                  <wp:effectExtent l="0" t="0" r="9525" b="0"/>
                  <wp:docPr id="68" name="Picture 68"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0"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8"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F60688B" w14:textId="77777777" w:rsidR="00D07B7E" w:rsidRPr="00D06762" w:rsidRDefault="00D07B7E" w:rsidP="00ED07D4">
            <w:pPr>
              <w:spacing w:line="240" w:lineRule="auto"/>
              <w:ind w:right="288"/>
              <w:rPr>
                <w:rFonts w:eastAsia="Times New Roman"/>
                <w:b/>
                <w:bCs/>
              </w:rPr>
            </w:pPr>
            <w:r w:rsidRPr="00D06762">
              <w:rPr>
                <w:rFonts w:eastAsia="Times New Roman"/>
                <w:b/>
                <w:bCs/>
              </w:rPr>
              <w:t>“Welcome to Medicare” Preventive Visit</w:t>
            </w:r>
          </w:p>
          <w:p w14:paraId="109793B6" w14:textId="77777777" w:rsidR="00D07B7E" w:rsidRPr="00D06762" w:rsidRDefault="00D07B7E" w:rsidP="00D07B7E">
            <w:pPr>
              <w:spacing w:after="120" w:line="280" w:lineRule="exact"/>
              <w:ind w:right="288"/>
              <w:rPr>
                <w:rFonts w:eastAsia="Times New Roman"/>
              </w:rPr>
            </w:pPr>
            <w:r w:rsidRPr="00D06762">
              <w:rPr>
                <w:rFonts w:eastAsia="Times New Roman"/>
              </w:rPr>
              <w:t xml:space="preserve">The plan covers the one-time “Welcome to Medicare” preventive visit. The visit includes: </w:t>
            </w:r>
          </w:p>
          <w:p w14:paraId="220A6038" w14:textId="77777777" w:rsidR="00D07B7E" w:rsidRPr="00D06762" w:rsidRDefault="00D07B7E" w:rsidP="00D07B7E">
            <w:pPr>
              <w:numPr>
                <w:ilvl w:val="0"/>
                <w:numId w:val="15"/>
              </w:numPr>
              <w:tabs>
                <w:tab w:val="left" w:pos="432"/>
                <w:tab w:val="left" w:pos="3082"/>
                <w:tab w:val="left" w:pos="3370"/>
              </w:tabs>
              <w:spacing w:after="120" w:line="280" w:lineRule="exact"/>
              <w:ind w:left="432" w:right="288" w:hanging="288"/>
            </w:pPr>
            <w:r w:rsidRPr="00D06762">
              <w:t>a review of your health,</w:t>
            </w:r>
          </w:p>
          <w:p w14:paraId="031A198B" w14:textId="77777777" w:rsidR="00D07B7E" w:rsidRPr="00D06762" w:rsidRDefault="00D07B7E" w:rsidP="00D07B7E">
            <w:pPr>
              <w:numPr>
                <w:ilvl w:val="0"/>
                <w:numId w:val="15"/>
              </w:numPr>
              <w:tabs>
                <w:tab w:val="left" w:pos="432"/>
                <w:tab w:val="left" w:pos="3082"/>
                <w:tab w:val="left" w:pos="3370"/>
              </w:tabs>
              <w:spacing w:after="120" w:line="280" w:lineRule="exact"/>
              <w:ind w:left="432" w:right="288" w:hanging="288"/>
            </w:pPr>
            <w:r w:rsidRPr="00D06762">
              <w:t>education and counseling about the preventive services you need (including screenings and shots), and</w:t>
            </w:r>
          </w:p>
          <w:p w14:paraId="1B528AC4" w14:textId="77777777" w:rsidR="00D07B7E" w:rsidRPr="00D06762" w:rsidRDefault="00D07B7E" w:rsidP="00D07B7E">
            <w:pPr>
              <w:numPr>
                <w:ilvl w:val="0"/>
                <w:numId w:val="15"/>
              </w:numPr>
              <w:tabs>
                <w:tab w:val="left" w:pos="432"/>
                <w:tab w:val="left" w:pos="3082"/>
                <w:tab w:val="left" w:pos="3370"/>
              </w:tabs>
              <w:spacing w:after="120" w:line="280" w:lineRule="exact"/>
              <w:ind w:left="432" w:right="288" w:hanging="288"/>
            </w:pPr>
            <w:proofErr w:type="gramStart"/>
            <w:r w:rsidRPr="00D06762">
              <w:t>referrals</w:t>
            </w:r>
            <w:proofErr w:type="gramEnd"/>
            <w:r w:rsidRPr="00D06762">
              <w:t xml:space="preserve"> for other care if you need it.</w:t>
            </w:r>
          </w:p>
          <w:p w14:paraId="48A24D8F" w14:textId="60B24845" w:rsidR="00D07B7E" w:rsidRPr="00D06762" w:rsidRDefault="00D07B7E" w:rsidP="00E859A0">
            <w:pPr>
              <w:spacing w:after="120" w:line="280" w:lineRule="exact"/>
              <w:ind w:right="288"/>
              <w:rPr>
                <w:rFonts w:eastAsia="Times New Roman" w:cs="Arial"/>
                <w:b/>
              </w:rPr>
            </w:pPr>
            <w:r w:rsidRPr="00D06762">
              <w:rPr>
                <w:rFonts w:eastAsia="Times New Roman"/>
                <w:b/>
              </w:rPr>
              <w:t xml:space="preserve">Important: </w:t>
            </w:r>
            <w:r w:rsidRPr="00D06762">
              <w:rPr>
                <w:rFonts w:eastAsia="Times New Roman"/>
              </w:rPr>
              <w:t>We cover the “Welcome to Medicare” preventive visit only</w:t>
            </w:r>
            <w:r w:rsidRPr="00D06762" w:rsidDel="003229F6">
              <w:rPr>
                <w:rFonts w:eastAsia="Times New Roman"/>
              </w:rPr>
              <w:t xml:space="preserve"> </w:t>
            </w:r>
            <w:r w:rsidRPr="00D06762">
              <w:rPr>
                <w:rFonts w:eastAsia="Times New Roman"/>
              </w:rPr>
              <w:t xml:space="preserve">during the first 12 months that you have Medicare Part B. When you make your appointment, tell your </w:t>
            </w:r>
            <w:r w:rsidR="00E859A0">
              <w:rPr>
                <w:rFonts w:eastAsia="Times New Roman"/>
              </w:rPr>
              <w:t>provider</w:t>
            </w:r>
            <w:r w:rsidR="00E859A0" w:rsidRPr="00D06762">
              <w:rPr>
                <w:rFonts w:eastAsia="Times New Roman"/>
              </w:rPr>
              <w:t xml:space="preserve">’s </w:t>
            </w:r>
            <w:r w:rsidRPr="00D06762">
              <w:rPr>
                <w:rFonts w:eastAsia="Times New Roman"/>
              </w:rPr>
              <w:t>office you want to schedule your “Welcome to Medicare” preventive visit.</w:t>
            </w:r>
          </w:p>
        </w:tc>
        <w:tc>
          <w:tcPr>
            <w:tcW w:w="2714"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58634F4" w14:textId="77777777" w:rsidR="00D07B7E" w:rsidRPr="00D06762" w:rsidRDefault="00D07B7E" w:rsidP="00D07B7E">
            <w:pPr>
              <w:spacing w:after="120" w:line="280" w:lineRule="exact"/>
              <w:ind w:right="288"/>
              <w:rPr>
                <w:rFonts w:eastAsia="Times New Roman"/>
                <w:color w:val="548DD4"/>
              </w:rPr>
            </w:pPr>
            <w:r w:rsidRPr="00D06762">
              <w:rPr>
                <w:rFonts w:eastAsia="Times New Roman"/>
              </w:rPr>
              <w:t>$0</w:t>
            </w:r>
          </w:p>
        </w:tc>
      </w:tr>
    </w:tbl>
    <w:p w14:paraId="0D51E6FE" w14:textId="77777777" w:rsidR="006C38CE" w:rsidRDefault="006C38CE" w:rsidP="002F27FA"/>
    <w:p w14:paraId="6D1051DF" w14:textId="77777777" w:rsidR="00EF2AFB" w:rsidRDefault="00EF2AFB">
      <w:pPr>
        <w:spacing w:after="0" w:line="240" w:lineRule="auto"/>
        <w:ind w:right="0"/>
      </w:pPr>
      <w:r>
        <w:br w:type="page"/>
      </w:r>
    </w:p>
    <w:p w14:paraId="7CCBA31C" w14:textId="1D751BE0" w:rsidR="002F27FA" w:rsidRDefault="002F27FA" w:rsidP="002F27FA">
      <w:pPr>
        <w:rPr>
          <w:i/>
          <w:color w:val="548DD4"/>
        </w:rPr>
      </w:pPr>
      <w:r>
        <w:lastRenderedPageBreak/>
        <w:t xml:space="preserve">Our plan also covers long-term services and supports (LTSS) </w:t>
      </w:r>
      <w:r w:rsidR="00EF2AFB">
        <w:t>for</w:t>
      </w:r>
      <w:r>
        <w:t xml:space="preserve"> </w:t>
      </w:r>
      <w:r w:rsidR="00B46D49">
        <w:t xml:space="preserve">Members </w:t>
      </w:r>
      <w:r>
        <w:t xml:space="preserve">who need them and qualify for LTSS through Rhode Island Medicaid. You may need to pay for part of the cost of the services. The amount you pay is determined by Rhode Island Medicaid. </w:t>
      </w:r>
      <w:r w:rsidR="00B1148B" w:rsidRPr="004347F4">
        <w:rPr>
          <w:color w:val="548DD4"/>
        </w:rPr>
        <w:t>[</w:t>
      </w:r>
      <w:r w:rsidR="006C38CE" w:rsidRPr="004347F4">
        <w:rPr>
          <w:i/>
          <w:color w:val="548DD4"/>
        </w:rPr>
        <w:t>Plan to provide additional information, b</w:t>
      </w:r>
      <w:r w:rsidR="00B1148B" w:rsidRPr="004347F4">
        <w:rPr>
          <w:i/>
          <w:color w:val="548DD4"/>
        </w:rPr>
        <w:t xml:space="preserve">efore the table or in each row of the table, </w:t>
      </w:r>
      <w:r w:rsidR="006275AB" w:rsidRPr="004347F4">
        <w:rPr>
          <w:i/>
          <w:color w:val="548DD4"/>
        </w:rPr>
        <w:t>on how to qualify for the services</w:t>
      </w:r>
      <w:r w:rsidR="00B1148B" w:rsidRPr="004347F4">
        <w:rPr>
          <w:i/>
          <w:color w:val="548DD4"/>
        </w:rPr>
        <w:t>, additional benefits covered and any service exclusions</w:t>
      </w:r>
      <w:r w:rsidR="006275AB" w:rsidRPr="004347F4">
        <w:rPr>
          <w:i/>
          <w:color w:val="548DD4"/>
        </w:rPr>
        <w:t>.</w:t>
      </w:r>
      <w:r w:rsidR="006275AB" w:rsidRPr="00D97739">
        <w:rPr>
          <w:color w:val="548DD4"/>
        </w:rPr>
        <w:t>]</w:t>
      </w:r>
    </w:p>
    <w:tbl>
      <w:tblPr>
        <w:tblW w:w="93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Pr>
      <w:tblGrid>
        <w:gridCol w:w="6565"/>
        <w:gridCol w:w="2817"/>
      </w:tblGrid>
      <w:tr w:rsidR="00B46D49" w:rsidRPr="009F6C9A" w14:paraId="10F61FD5" w14:textId="77777777" w:rsidTr="009737E0">
        <w:trPr>
          <w:cantSplit/>
          <w:trHeight w:val="382"/>
          <w:tblHeader/>
        </w:trPr>
        <w:tc>
          <w:tcPr>
            <w:tcW w:w="6565" w:type="dxa"/>
            <w:tcBorders>
              <w:top w:val="single" w:sz="4" w:space="0" w:color="808080"/>
              <w:left w:val="single" w:sz="4" w:space="0" w:color="808080"/>
              <w:bottom w:val="single" w:sz="4" w:space="0" w:color="808080"/>
              <w:right w:val="single" w:sz="4" w:space="0" w:color="808080"/>
            </w:tcBorders>
            <w:shd w:val="clear" w:color="auto" w:fill="D9D9D9" w:themeFill="background1" w:themeFillShade="D9"/>
            <w:tcMar>
              <w:top w:w="72" w:type="dxa"/>
              <w:left w:w="115" w:type="dxa"/>
              <w:bottom w:w="72" w:type="dxa"/>
              <w:right w:w="115" w:type="dxa"/>
            </w:tcMar>
            <w:vAlign w:val="center"/>
          </w:tcPr>
          <w:p w14:paraId="1EBB6A60" w14:textId="6044F9FC" w:rsidR="00B46D49" w:rsidRPr="00EA6B86" w:rsidRDefault="00B46D49" w:rsidP="009737E0">
            <w:pPr>
              <w:spacing w:after="0" w:line="240" w:lineRule="auto"/>
              <w:ind w:right="0"/>
              <w:rPr>
                <w:rFonts w:eastAsia="Times New Roman"/>
                <w:b/>
                <w:bCs/>
                <w:sz w:val="24"/>
                <w:szCs w:val="24"/>
              </w:rPr>
            </w:pPr>
            <w:r w:rsidRPr="00EA6B86">
              <w:rPr>
                <w:rFonts w:eastAsia="Times New Roman"/>
                <w:b/>
                <w:bCs/>
                <w:sz w:val="24"/>
                <w:szCs w:val="24"/>
              </w:rPr>
              <w:t>LTSS Services</w:t>
            </w:r>
          </w:p>
        </w:tc>
        <w:tc>
          <w:tcPr>
            <w:tcW w:w="2817" w:type="dxa"/>
            <w:tcBorders>
              <w:top w:val="single" w:sz="4" w:space="0" w:color="808080"/>
              <w:left w:val="single" w:sz="4" w:space="0" w:color="808080"/>
              <w:bottom w:val="single" w:sz="4" w:space="0" w:color="808080"/>
              <w:right w:val="single" w:sz="4" w:space="0" w:color="808080"/>
            </w:tcBorders>
            <w:shd w:val="clear" w:color="auto" w:fill="D9D9D9" w:themeFill="background1" w:themeFillShade="D9"/>
            <w:tcMar>
              <w:top w:w="72" w:type="dxa"/>
              <w:left w:w="144" w:type="dxa"/>
              <w:bottom w:w="72" w:type="dxa"/>
              <w:right w:w="115" w:type="dxa"/>
            </w:tcMar>
            <w:vAlign w:val="center"/>
          </w:tcPr>
          <w:p w14:paraId="16ECAEAF" w14:textId="290A4975" w:rsidR="00B46D49" w:rsidRPr="009F6C9A" w:rsidRDefault="00EA6B86" w:rsidP="009737E0">
            <w:pPr>
              <w:spacing w:after="0" w:line="240" w:lineRule="auto"/>
              <w:ind w:right="288"/>
              <w:rPr>
                <w:rFonts w:eastAsia="Times New Roman"/>
              </w:rPr>
            </w:pPr>
            <w:r>
              <w:rPr>
                <w:b/>
                <w:bCs/>
                <w:sz w:val="24"/>
                <w:szCs w:val="24"/>
              </w:rPr>
              <w:t xml:space="preserve">What you must </w:t>
            </w:r>
            <w:r w:rsidR="00B46D49" w:rsidRPr="00D06762">
              <w:rPr>
                <w:b/>
                <w:bCs/>
                <w:sz w:val="24"/>
                <w:szCs w:val="24"/>
              </w:rPr>
              <w:t>pay</w:t>
            </w:r>
          </w:p>
        </w:tc>
      </w:tr>
      <w:tr w:rsidR="00082C6B" w:rsidRPr="00D06762" w14:paraId="18035536" w14:textId="77777777" w:rsidTr="00ED07D4">
        <w:trPr>
          <w:cantSplit/>
        </w:trPr>
        <w:tc>
          <w:tcPr>
            <w:tcW w:w="6565"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3554C8A8" w14:textId="77777777" w:rsidR="00082C6B" w:rsidRPr="009F6C9A" w:rsidRDefault="00082C6B" w:rsidP="009F6C9A">
            <w:pPr>
              <w:spacing w:line="240" w:lineRule="auto"/>
              <w:ind w:right="288"/>
              <w:rPr>
                <w:rFonts w:eastAsia="Times New Roman"/>
                <w:b/>
                <w:bCs/>
              </w:rPr>
            </w:pPr>
            <w:r w:rsidRPr="009F6C9A">
              <w:rPr>
                <w:rFonts w:eastAsia="Times New Roman"/>
                <w:b/>
                <w:bCs/>
              </w:rPr>
              <w:t>Assisted living</w:t>
            </w:r>
          </w:p>
          <w:p w14:paraId="1645F187" w14:textId="10A2A2BC" w:rsidR="00082C6B" w:rsidRPr="009F6C9A" w:rsidRDefault="00082C6B" w:rsidP="009F6C9A">
            <w:pPr>
              <w:spacing w:after="120" w:line="280" w:lineRule="exact"/>
              <w:ind w:right="288"/>
              <w:rPr>
                <w:rFonts w:eastAsia="Times New Roman"/>
                <w:i/>
                <w:color w:val="548DD4"/>
              </w:rPr>
            </w:pPr>
            <w:r w:rsidRPr="009F6C9A">
              <w:t>The plan will pay for services and supports for you to live in an assisted living facility.</w:t>
            </w:r>
          </w:p>
        </w:tc>
        <w:tc>
          <w:tcPr>
            <w:tcW w:w="281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17B1D1C" w14:textId="77777777" w:rsidR="00082C6B" w:rsidRPr="009F6C9A" w:rsidRDefault="00082C6B" w:rsidP="009F6C9A">
            <w:pPr>
              <w:spacing w:after="120" w:line="240" w:lineRule="auto"/>
              <w:ind w:right="288"/>
              <w:rPr>
                <w:rFonts w:eastAsia="Times New Roman"/>
              </w:rPr>
            </w:pPr>
            <w:r w:rsidRPr="009F6C9A">
              <w:rPr>
                <w:rFonts w:eastAsia="Times New Roman"/>
              </w:rPr>
              <w:t>Determined by Rhode Island Medicaid</w:t>
            </w:r>
          </w:p>
          <w:p w14:paraId="4917256B" w14:textId="77777777" w:rsidR="00082C6B" w:rsidRPr="00D06762" w:rsidRDefault="00082C6B" w:rsidP="009F6C9A">
            <w:pPr>
              <w:spacing w:after="120" w:line="280" w:lineRule="exact"/>
              <w:ind w:right="288"/>
              <w:rPr>
                <w:rFonts w:eastAsia="Times New Roman"/>
                <w:i/>
                <w:color w:val="548DD4"/>
              </w:rPr>
            </w:pPr>
            <w:r>
              <w:rPr>
                <w:rFonts w:eastAsia="Times New Roman"/>
                <w:color w:val="548DD4"/>
              </w:rPr>
              <w:t xml:space="preserve"> </w:t>
            </w:r>
          </w:p>
        </w:tc>
      </w:tr>
      <w:tr w:rsidR="00082C6B" w:rsidRPr="00D06762" w14:paraId="1902D261" w14:textId="77777777" w:rsidTr="00ED07D4">
        <w:trPr>
          <w:cantSplit/>
        </w:trPr>
        <w:tc>
          <w:tcPr>
            <w:tcW w:w="6565"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AB31C8D" w14:textId="77777777" w:rsidR="00082C6B" w:rsidRPr="009F6C9A" w:rsidRDefault="00082C6B" w:rsidP="009F6C9A">
            <w:pPr>
              <w:spacing w:line="240" w:lineRule="auto"/>
              <w:ind w:right="288"/>
              <w:rPr>
                <w:rFonts w:eastAsia="Times New Roman"/>
                <w:b/>
                <w:bCs/>
              </w:rPr>
            </w:pPr>
            <w:r w:rsidRPr="009F6C9A">
              <w:rPr>
                <w:rFonts w:eastAsia="Times New Roman"/>
                <w:b/>
                <w:bCs/>
              </w:rPr>
              <w:t>Community transition services</w:t>
            </w:r>
          </w:p>
          <w:p w14:paraId="451A02AA" w14:textId="645B0CFC" w:rsidR="00082C6B" w:rsidRPr="009F6C9A" w:rsidRDefault="00082C6B" w:rsidP="009F6C9A">
            <w:pPr>
              <w:spacing w:line="240" w:lineRule="auto"/>
              <w:ind w:right="288"/>
              <w:rPr>
                <w:rFonts w:eastAsia="Times New Roman"/>
                <w:bCs/>
              </w:rPr>
            </w:pPr>
            <w:r w:rsidRPr="009F6C9A">
              <w:t xml:space="preserve">The plan will provide services to help you move from a nursing facility or institution to a private home. The plan will also pay for some one-time living expenses to help you set up a private home when you move from a nursing facility or institution.  </w:t>
            </w:r>
          </w:p>
        </w:tc>
        <w:tc>
          <w:tcPr>
            <w:tcW w:w="281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82386A2" w14:textId="77777777" w:rsidR="00082C6B" w:rsidRPr="009F6C9A" w:rsidRDefault="00082C6B" w:rsidP="009F6C9A">
            <w:pPr>
              <w:spacing w:after="120" w:line="240" w:lineRule="auto"/>
              <w:ind w:right="288"/>
              <w:rPr>
                <w:rFonts w:eastAsia="Times New Roman"/>
              </w:rPr>
            </w:pPr>
            <w:r w:rsidRPr="009F6C9A">
              <w:rPr>
                <w:rFonts w:eastAsia="Times New Roman"/>
              </w:rPr>
              <w:t>Determined by Rhode Island Medicaid</w:t>
            </w:r>
          </w:p>
          <w:p w14:paraId="11E4FE77" w14:textId="77777777" w:rsidR="00082C6B" w:rsidRPr="009F6C9A" w:rsidRDefault="00082C6B" w:rsidP="009F6C9A">
            <w:pPr>
              <w:spacing w:before="120" w:after="120" w:line="240" w:lineRule="auto"/>
              <w:ind w:right="288"/>
              <w:rPr>
                <w:rFonts w:eastAsia="Times New Roman"/>
              </w:rPr>
            </w:pPr>
          </w:p>
        </w:tc>
      </w:tr>
      <w:tr w:rsidR="00082C6B" w:rsidRPr="00D06762" w14:paraId="3F62FA30" w14:textId="77777777" w:rsidTr="00ED07D4">
        <w:trPr>
          <w:cantSplit/>
        </w:trPr>
        <w:tc>
          <w:tcPr>
            <w:tcW w:w="6565"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5A6CE46" w14:textId="77777777" w:rsidR="00082C6B" w:rsidRPr="009F6C9A" w:rsidRDefault="00082C6B" w:rsidP="009F6C9A">
            <w:pPr>
              <w:spacing w:line="240" w:lineRule="auto"/>
              <w:ind w:right="288"/>
              <w:rPr>
                <w:rFonts w:eastAsia="Times New Roman"/>
                <w:b/>
                <w:bCs/>
              </w:rPr>
            </w:pPr>
            <w:r w:rsidRPr="009F6C9A">
              <w:rPr>
                <w:rFonts w:eastAsia="Times New Roman"/>
                <w:b/>
                <w:bCs/>
              </w:rPr>
              <w:t>Day supports</w:t>
            </w:r>
          </w:p>
          <w:p w14:paraId="627EA7F3" w14:textId="6B43FDD6" w:rsidR="00082C6B" w:rsidRPr="009F6C9A" w:rsidRDefault="00082C6B" w:rsidP="009F6C9A">
            <w:pPr>
              <w:spacing w:line="240" w:lineRule="auto"/>
              <w:ind w:right="288"/>
              <w:rPr>
                <w:rFonts w:eastAsia="Times New Roman"/>
                <w:bCs/>
              </w:rPr>
            </w:pPr>
            <w:r w:rsidRPr="009F6C9A">
              <w:t>The plan will pay for services to help you with self-help and social skills.</w:t>
            </w:r>
          </w:p>
        </w:tc>
        <w:tc>
          <w:tcPr>
            <w:tcW w:w="281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60F9578" w14:textId="77777777" w:rsidR="00082C6B" w:rsidRPr="009F6C9A" w:rsidRDefault="00082C6B" w:rsidP="009F6C9A">
            <w:pPr>
              <w:spacing w:after="120" w:line="240" w:lineRule="auto"/>
              <w:ind w:right="288"/>
              <w:rPr>
                <w:rFonts w:eastAsia="Times New Roman"/>
              </w:rPr>
            </w:pPr>
            <w:r w:rsidRPr="009F6C9A">
              <w:rPr>
                <w:rFonts w:eastAsia="Times New Roman"/>
              </w:rPr>
              <w:t>Determined by Rhode Island Medicaid</w:t>
            </w:r>
          </w:p>
          <w:p w14:paraId="2FFE0718" w14:textId="77777777" w:rsidR="00082C6B" w:rsidRPr="009F6C9A" w:rsidRDefault="00082C6B" w:rsidP="009F6C9A">
            <w:pPr>
              <w:spacing w:after="120" w:line="240" w:lineRule="auto"/>
              <w:ind w:right="288"/>
              <w:rPr>
                <w:rFonts w:eastAsia="Times New Roman"/>
              </w:rPr>
            </w:pPr>
          </w:p>
        </w:tc>
      </w:tr>
      <w:tr w:rsidR="00082C6B" w:rsidRPr="00D06762" w14:paraId="7E31DAC8" w14:textId="77777777" w:rsidTr="00ED07D4">
        <w:trPr>
          <w:cantSplit/>
        </w:trPr>
        <w:tc>
          <w:tcPr>
            <w:tcW w:w="6565"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EBD0B1B" w14:textId="77777777" w:rsidR="00082C6B" w:rsidRPr="009F6C9A" w:rsidRDefault="00082C6B" w:rsidP="009F6C9A">
            <w:pPr>
              <w:spacing w:line="240" w:lineRule="auto"/>
              <w:ind w:right="288"/>
              <w:rPr>
                <w:rFonts w:eastAsia="Times New Roman"/>
                <w:b/>
                <w:bCs/>
              </w:rPr>
            </w:pPr>
            <w:r w:rsidRPr="009F6C9A">
              <w:rPr>
                <w:rFonts w:eastAsia="Times New Roman"/>
                <w:b/>
                <w:bCs/>
              </w:rPr>
              <w:t>Employment supports</w:t>
            </w:r>
          </w:p>
          <w:p w14:paraId="1C07D2BB" w14:textId="255FE3E6" w:rsidR="00082C6B" w:rsidRPr="009F6C9A" w:rsidRDefault="00082C6B" w:rsidP="009F6C9A">
            <w:pPr>
              <w:spacing w:line="240" w:lineRule="auto"/>
              <w:ind w:right="288"/>
              <w:rPr>
                <w:rFonts w:eastAsia="Times New Roman"/>
                <w:bCs/>
              </w:rPr>
            </w:pPr>
            <w:r w:rsidRPr="009F6C9A">
              <w:t>The plan will pay for services, such as supervision, transportation, or training, to help you get or keep a paid job.</w:t>
            </w:r>
          </w:p>
        </w:tc>
        <w:tc>
          <w:tcPr>
            <w:tcW w:w="281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78540D1" w14:textId="77777777" w:rsidR="00082C6B" w:rsidRPr="009F6C9A" w:rsidRDefault="00082C6B" w:rsidP="009F6C9A">
            <w:pPr>
              <w:spacing w:after="120" w:line="240" w:lineRule="auto"/>
              <w:ind w:right="288"/>
              <w:rPr>
                <w:rFonts w:eastAsia="Times New Roman"/>
              </w:rPr>
            </w:pPr>
            <w:r w:rsidRPr="009F6C9A">
              <w:rPr>
                <w:rFonts w:eastAsia="Times New Roman"/>
              </w:rPr>
              <w:t>Determined by Rhode Island Medicaid</w:t>
            </w:r>
          </w:p>
          <w:p w14:paraId="732C1BC2" w14:textId="77777777" w:rsidR="00082C6B" w:rsidRPr="009F6C9A" w:rsidRDefault="00082C6B" w:rsidP="009F6C9A">
            <w:pPr>
              <w:spacing w:after="120" w:line="240" w:lineRule="auto"/>
              <w:ind w:right="288"/>
              <w:rPr>
                <w:rFonts w:eastAsia="Times New Roman"/>
              </w:rPr>
            </w:pPr>
          </w:p>
        </w:tc>
      </w:tr>
      <w:tr w:rsidR="00082C6B" w:rsidRPr="00D06762" w14:paraId="01F3FAB8" w14:textId="77777777" w:rsidTr="00ED07D4">
        <w:trPr>
          <w:cantSplit/>
        </w:trPr>
        <w:tc>
          <w:tcPr>
            <w:tcW w:w="6565"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3C9C04C" w14:textId="77777777" w:rsidR="00082C6B" w:rsidRPr="009F6C9A" w:rsidRDefault="00082C6B" w:rsidP="009737E0">
            <w:pPr>
              <w:spacing w:line="240" w:lineRule="auto"/>
              <w:ind w:right="288"/>
              <w:rPr>
                <w:rFonts w:eastAsia="Times New Roman"/>
                <w:b/>
                <w:bCs/>
              </w:rPr>
            </w:pPr>
            <w:r w:rsidRPr="009F6C9A">
              <w:rPr>
                <w:rFonts w:eastAsia="Times New Roman"/>
                <w:b/>
                <w:bCs/>
              </w:rPr>
              <w:t>Environmental or home modifications</w:t>
            </w:r>
          </w:p>
          <w:p w14:paraId="0DE2EFBD" w14:textId="77777777" w:rsidR="00082C6B" w:rsidRPr="009F6C9A" w:rsidRDefault="00082C6B" w:rsidP="009737E0">
            <w:pPr>
              <w:tabs>
                <w:tab w:val="left" w:pos="432"/>
                <w:tab w:val="left" w:pos="3082"/>
                <w:tab w:val="left" w:pos="3370"/>
              </w:tabs>
              <w:spacing w:line="240" w:lineRule="auto"/>
              <w:ind w:right="288"/>
              <w:rPr>
                <w:rFonts w:eastAsia="Times New Roman"/>
              </w:rPr>
            </w:pPr>
            <w:r w:rsidRPr="009F6C9A">
              <w:rPr>
                <w:rFonts w:eastAsia="Times New Roman"/>
              </w:rPr>
              <w:t>The plan will pay for changes to your home or vehicle to help you live safely at home. The following are examples of services that are covered:</w:t>
            </w:r>
          </w:p>
          <w:p w14:paraId="5613EE1D" w14:textId="77777777" w:rsidR="00082C6B" w:rsidRPr="009F6C9A" w:rsidRDefault="00082C6B" w:rsidP="009F6C9A">
            <w:pPr>
              <w:numPr>
                <w:ilvl w:val="0"/>
                <w:numId w:val="15"/>
              </w:numPr>
              <w:spacing w:after="120"/>
              <w:rPr>
                <w:sz w:val="23"/>
                <w:szCs w:val="23"/>
              </w:rPr>
            </w:pPr>
            <w:r w:rsidRPr="009F6C9A">
              <w:t>Grab bars</w:t>
            </w:r>
          </w:p>
          <w:p w14:paraId="55A2C12D" w14:textId="77777777" w:rsidR="00082C6B" w:rsidRPr="009F6C9A" w:rsidRDefault="00082C6B" w:rsidP="009F6C9A">
            <w:pPr>
              <w:numPr>
                <w:ilvl w:val="0"/>
                <w:numId w:val="15"/>
              </w:numPr>
              <w:spacing w:after="120"/>
              <w:rPr>
                <w:sz w:val="23"/>
                <w:szCs w:val="23"/>
              </w:rPr>
            </w:pPr>
            <w:r w:rsidRPr="009F6C9A">
              <w:t>Shower chairs</w:t>
            </w:r>
          </w:p>
          <w:p w14:paraId="5FD9B1BD" w14:textId="77777777" w:rsidR="00082C6B" w:rsidRPr="002849E4" w:rsidRDefault="00082C6B" w:rsidP="009F6C9A">
            <w:pPr>
              <w:numPr>
                <w:ilvl w:val="0"/>
                <w:numId w:val="15"/>
              </w:numPr>
              <w:spacing w:after="120"/>
            </w:pPr>
            <w:r w:rsidRPr="002849E4">
              <w:t>Eating utensils</w:t>
            </w:r>
          </w:p>
          <w:p w14:paraId="3D848A0F" w14:textId="77777777" w:rsidR="00082C6B" w:rsidRPr="009F6C9A" w:rsidRDefault="00082C6B" w:rsidP="009F6C9A">
            <w:pPr>
              <w:numPr>
                <w:ilvl w:val="0"/>
                <w:numId w:val="15"/>
              </w:numPr>
              <w:spacing w:after="120"/>
              <w:rPr>
                <w:sz w:val="23"/>
                <w:szCs w:val="23"/>
              </w:rPr>
            </w:pPr>
            <w:r w:rsidRPr="009F6C9A">
              <w:t>Raised toilet seats</w:t>
            </w:r>
          </w:p>
          <w:p w14:paraId="20B13898" w14:textId="77777777" w:rsidR="00082C6B" w:rsidRPr="009F6C9A" w:rsidRDefault="00082C6B" w:rsidP="009F6C9A">
            <w:pPr>
              <w:numPr>
                <w:ilvl w:val="0"/>
                <w:numId w:val="15"/>
              </w:numPr>
              <w:spacing w:after="120"/>
              <w:rPr>
                <w:color w:val="548DD4"/>
              </w:rPr>
            </w:pPr>
            <w:r w:rsidRPr="009F6C9A">
              <w:t>Wheelchair ramps</w:t>
            </w:r>
          </w:p>
          <w:p w14:paraId="49D4DC36" w14:textId="77777777" w:rsidR="00082C6B" w:rsidRPr="009F6C9A" w:rsidRDefault="00082C6B" w:rsidP="009F6C9A">
            <w:pPr>
              <w:numPr>
                <w:ilvl w:val="0"/>
                <w:numId w:val="15"/>
              </w:numPr>
              <w:spacing w:after="120"/>
              <w:rPr>
                <w:color w:val="548DD4"/>
              </w:rPr>
            </w:pPr>
            <w:r w:rsidRPr="009F6C9A">
              <w:t>Standing poles</w:t>
            </w:r>
          </w:p>
          <w:p w14:paraId="245630E8" w14:textId="0610D7EA" w:rsidR="00082C6B" w:rsidRPr="009F6C9A" w:rsidRDefault="00082C6B" w:rsidP="009F6C9A">
            <w:pPr>
              <w:spacing w:line="240" w:lineRule="auto"/>
              <w:ind w:right="288"/>
              <w:rPr>
                <w:rFonts w:eastAsia="Times New Roman"/>
                <w:bCs/>
              </w:rPr>
            </w:pPr>
            <w:r w:rsidRPr="009F6C9A">
              <w:t>Other services may also be covered.</w:t>
            </w:r>
          </w:p>
        </w:tc>
        <w:tc>
          <w:tcPr>
            <w:tcW w:w="281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0E4C7E2" w14:textId="77777777" w:rsidR="00082C6B" w:rsidRPr="009F6C9A" w:rsidRDefault="00082C6B" w:rsidP="009F6C9A">
            <w:pPr>
              <w:spacing w:after="120" w:line="240" w:lineRule="auto"/>
              <w:ind w:right="288"/>
              <w:rPr>
                <w:rFonts w:eastAsia="Times New Roman"/>
              </w:rPr>
            </w:pPr>
            <w:r w:rsidRPr="009F6C9A">
              <w:rPr>
                <w:rFonts w:eastAsia="Times New Roman"/>
              </w:rPr>
              <w:t>Determined by Rhode Island Medicaid</w:t>
            </w:r>
          </w:p>
          <w:p w14:paraId="199EF399" w14:textId="77777777" w:rsidR="00082C6B" w:rsidRPr="009F6C9A" w:rsidRDefault="00082C6B" w:rsidP="009F6C9A">
            <w:pPr>
              <w:spacing w:after="120" w:line="240" w:lineRule="auto"/>
              <w:ind w:right="288"/>
              <w:rPr>
                <w:rFonts w:eastAsia="Times New Roman"/>
              </w:rPr>
            </w:pPr>
          </w:p>
        </w:tc>
      </w:tr>
      <w:tr w:rsidR="00082C6B" w:rsidRPr="00D06762" w14:paraId="75385B14" w14:textId="77777777" w:rsidTr="00ED07D4">
        <w:trPr>
          <w:cantSplit/>
        </w:trPr>
        <w:tc>
          <w:tcPr>
            <w:tcW w:w="6565"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F54AB75" w14:textId="77777777" w:rsidR="00082C6B" w:rsidRPr="009F6C9A" w:rsidRDefault="00082C6B" w:rsidP="009F6C9A">
            <w:pPr>
              <w:spacing w:line="240" w:lineRule="auto"/>
              <w:ind w:right="288"/>
              <w:rPr>
                <w:rFonts w:eastAsia="Times New Roman"/>
                <w:b/>
                <w:bCs/>
              </w:rPr>
            </w:pPr>
            <w:r w:rsidRPr="009F6C9A">
              <w:rPr>
                <w:rFonts w:eastAsia="Times New Roman"/>
                <w:b/>
                <w:bCs/>
              </w:rPr>
              <w:lastRenderedPageBreak/>
              <w:t>Homemaker</w:t>
            </w:r>
          </w:p>
          <w:p w14:paraId="1B98ED4D" w14:textId="7E429A5E" w:rsidR="00082C6B" w:rsidRPr="009F6C9A" w:rsidRDefault="00082C6B" w:rsidP="009F6C9A">
            <w:pPr>
              <w:spacing w:line="240" w:lineRule="auto"/>
              <w:ind w:right="288"/>
              <w:rPr>
                <w:rFonts w:eastAsia="Times New Roman"/>
                <w:bCs/>
              </w:rPr>
            </w:pPr>
            <w:r w:rsidRPr="009F6C9A">
              <w:t>The plan will pay for homemaker services to help with general householder tasks, such as meal preparation or general household care.</w:t>
            </w:r>
          </w:p>
        </w:tc>
        <w:tc>
          <w:tcPr>
            <w:tcW w:w="281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B9F260B" w14:textId="77777777" w:rsidR="00082C6B" w:rsidRPr="009F6C9A" w:rsidRDefault="00082C6B" w:rsidP="009F6C9A">
            <w:pPr>
              <w:spacing w:after="120" w:line="240" w:lineRule="auto"/>
              <w:ind w:right="288"/>
              <w:rPr>
                <w:rFonts w:eastAsia="Times New Roman"/>
              </w:rPr>
            </w:pPr>
            <w:r w:rsidRPr="009F6C9A">
              <w:rPr>
                <w:rFonts w:eastAsia="Times New Roman"/>
              </w:rPr>
              <w:t>Determined by Rhode Island Medicaid</w:t>
            </w:r>
          </w:p>
          <w:p w14:paraId="54D47278" w14:textId="77777777" w:rsidR="00082C6B" w:rsidRPr="009F6C9A" w:rsidRDefault="00082C6B" w:rsidP="009F6C9A">
            <w:pPr>
              <w:spacing w:after="120" w:line="240" w:lineRule="auto"/>
              <w:ind w:right="288"/>
              <w:rPr>
                <w:rFonts w:eastAsia="Times New Roman"/>
              </w:rPr>
            </w:pPr>
          </w:p>
        </w:tc>
      </w:tr>
      <w:tr w:rsidR="00082C6B" w:rsidRPr="00D06762" w14:paraId="7C7EB3A1" w14:textId="77777777" w:rsidTr="00ED07D4">
        <w:trPr>
          <w:cantSplit/>
        </w:trPr>
        <w:tc>
          <w:tcPr>
            <w:tcW w:w="6565"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B8F7490" w14:textId="77777777" w:rsidR="00082C6B" w:rsidRPr="009F6C9A" w:rsidRDefault="00082C6B" w:rsidP="009F6C9A">
            <w:pPr>
              <w:spacing w:line="240" w:lineRule="auto"/>
              <w:ind w:right="288"/>
              <w:rPr>
                <w:rFonts w:eastAsia="Times New Roman"/>
                <w:b/>
                <w:bCs/>
              </w:rPr>
            </w:pPr>
            <w:r w:rsidRPr="009F6C9A">
              <w:rPr>
                <w:rFonts w:eastAsia="Times New Roman"/>
                <w:b/>
                <w:bCs/>
              </w:rPr>
              <w:t>Meals on Wheels</w:t>
            </w:r>
          </w:p>
          <w:p w14:paraId="5BCC2D64" w14:textId="5977A8A1" w:rsidR="00082C6B" w:rsidRPr="009F6C9A" w:rsidRDefault="00082C6B" w:rsidP="009F6C9A">
            <w:pPr>
              <w:spacing w:line="240" w:lineRule="auto"/>
              <w:ind w:right="288"/>
              <w:rPr>
                <w:rFonts w:eastAsia="Times New Roman"/>
                <w:bCs/>
              </w:rPr>
            </w:pPr>
            <w:r w:rsidRPr="009F6C9A">
              <w:t>The plan will pay for up to one meal five days per week to be delivered to your home.</w:t>
            </w:r>
          </w:p>
        </w:tc>
        <w:tc>
          <w:tcPr>
            <w:tcW w:w="281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7448B32" w14:textId="77777777" w:rsidR="00082C6B" w:rsidRPr="009F6C9A" w:rsidRDefault="00082C6B" w:rsidP="009F6C9A">
            <w:pPr>
              <w:spacing w:after="120" w:line="240" w:lineRule="auto"/>
              <w:ind w:right="288"/>
              <w:rPr>
                <w:rFonts w:eastAsia="Times New Roman"/>
              </w:rPr>
            </w:pPr>
            <w:r w:rsidRPr="009F6C9A">
              <w:rPr>
                <w:rFonts w:eastAsia="Times New Roman"/>
              </w:rPr>
              <w:t>Determined by Rhode Island Medicaid</w:t>
            </w:r>
          </w:p>
          <w:p w14:paraId="42F64340" w14:textId="77777777" w:rsidR="00082C6B" w:rsidRPr="009F6C9A" w:rsidRDefault="00082C6B" w:rsidP="009F6C9A">
            <w:pPr>
              <w:spacing w:after="120" w:line="240" w:lineRule="auto"/>
              <w:ind w:right="288"/>
              <w:rPr>
                <w:rFonts w:eastAsia="Times New Roman"/>
              </w:rPr>
            </w:pPr>
          </w:p>
        </w:tc>
      </w:tr>
      <w:tr w:rsidR="00082C6B" w:rsidRPr="00D06762" w14:paraId="55E06A99" w14:textId="77777777" w:rsidTr="00ED07D4">
        <w:trPr>
          <w:cantSplit/>
        </w:trPr>
        <w:tc>
          <w:tcPr>
            <w:tcW w:w="6565"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1309D27" w14:textId="77777777" w:rsidR="00082C6B" w:rsidRPr="009F6C9A" w:rsidRDefault="00082C6B" w:rsidP="009F6C9A">
            <w:pPr>
              <w:spacing w:line="240" w:lineRule="auto"/>
              <w:ind w:right="288"/>
              <w:rPr>
                <w:rFonts w:eastAsia="Times New Roman"/>
                <w:b/>
                <w:bCs/>
              </w:rPr>
            </w:pPr>
            <w:r w:rsidRPr="009F6C9A">
              <w:rPr>
                <w:rFonts w:eastAsia="Times New Roman"/>
                <w:b/>
                <w:bCs/>
              </w:rPr>
              <w:t>Personal care assistance</w:t>
            </w:r>
          </w:p>
          <w:p w14:paraId="471231BB" w14:textId="6109A188" w:rsidR="00082C6B" w:rsidRPr="009F6C9A" w:rsidRDefault="00082C6B" w:rsidP="009F6C9A">
            <w:pPr>
              <w:spacing w:line="240" w:lineRule="auto"/>
              <w:ind w:right="288"/>
              <w:rPr>
                <w:rFonts w:eastAsia="Times New Roman"/>
                <w:bCs/>
              </w:rPr>
            </w:pPr>
            <w:r w:rsidRPr="009F6C9A">
              <w:t>The plan will pay for assistance with daily activities in your home or the community if you have a disability and are unable to do the activities on your own.</w:t>
            </w:r>
          </w:p>
        </w:tc>
        <w:tc>
          <w:tcPr>
            <w:tcW w:w="281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EC2EDB3" w14:textId="77777777" w:rsidR="00082C6B" w:rsidRPr="009F6C9A" w:rsidRDefault="00082C6B" w:rsidP="009F6C9A">
            <w:pPr>
              <w:spacing w:after="120" w:line="240" w:lineRule="auto"/>
              <w:ind w:right="288"/>
              <w:rPr>
                <w:rFonts w:eastAsia="Times New Roman"/>
              </w:rPr>
            </w:pPr>
            <w:r w:rsidRPr="009F6C9A">
              <w:rPr>
                <w:rFonts w:eastAsia="Times New Roman"/>
              </w:rPr>
              <w:t>Determined by Rhode Island Medicaid</w:t>
            </w:r>
          </w:p>
          <w:p w14:paraId="200AB577" w14:textId="77777777" w:rsidR="00082C6B" w:rsidRPr="009F6C9A" w:rsidRDefault="00082C6B" w:rsidP="009F6C9A">
            <w:pPr>
              <w:spacing w:after="120" w:line="240" w:lineRule="auto"/>
              <w:ind w:right="288"/>
              <w:rPr>
                <w:rFonts w:eastAsia="Times New Roman"/>
              </w:rPr>
            </w:pPr>
          </w:p>
        </w:tc>
      </w:tr>
      <w:tr w:rsidR="00082C6B" w:rsidRPr="00D06762" w14:paraId="62B63FB6" w14:textId="77777777" w:rsidTr="00ED07D4">
        <w:trPr>
          <w:cantSplit/>
        </w:trPr>
        <w:tc>
          <w:tcPr>
            <w:tcW w:w="6565"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581631E" w14:textId="77777777" w:rsidR="00082C6B" w:rsidRPr="009F6C9A" w:rsidRDefault="00082C6B" w:rsidP="009F6C9A">
            <w:pPr>
              <w:spacing w:line="240" w:lineRule="auto"/>
              <w:ind w:right="288"/>
              <w:rPr>
                <w:rFonts w:eastAsia="Times New Roman"/>
                <w:b/>
                <w:bCs/>
              </w:rPr>
            </w:pPr>
            <w:r w:rsidRPr="009F6C9A">
              <w:rPr>
                <w:rFonts w:eastAsia="Times New Roman"/>
                <w:b/>
                <w:bCs/>
              </w:rPr>
              <w:t>Personal emergency response system</w:t>
            </w:r>
          </w:p>
          <w:p w14:paraId="5E37C528" w14:textId="5FC44ACA" w:rsidR="00082C6B" w:rsidRPr="009F6C9A" w:rsidRDefault="00082C6B" w:rsidP="009F6C9A">
            <w:pPr>
              <w:spacing w:line="240" w:lineRule="auto"/>
              <w:ind w:right="288"/>
              <w:rPr>
                <w:rFonts w:eastAsia="Times New Roman"/>
                <w:bCs/>
              </w:rPr>
            </w:pPr>
            <w:r w:rsidRPr="009F6C9A">
              <w:t>The plan will pay for electronic devices to help you get help in an emergency.</w:t>
            </w:r>
          </w:p>
        </w:tc>
        <w:tc>
          <w:tcPr>
            <w:tcW w:w="281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E68C4E9" w14:textId="77777777" w:rsidR="00082C6B" w:rsidRPr="009F6C9A" w:rsidRDefault="00082C6B" w:rsidP="009F6C9A">
            <w:pPr>
              <w:spacing w:after="120" w:line="240" w:lineRule="auto"/>
              <w:ind w:right="288"/>
              <w:rPr>
                <w:rFonts w:eastAsia="Times New Roman"/>
              </w:rPr>
            </w:pPr>
            <w:r w:rsidRPr="009F6C9A">
              <w:rPr>
                <w:rFonts w:eastAsia="Times New Roman"/>
              </w:rPr>
              <w:t>Determined by Rhode Island Medicaid</w:t>
            </w:r>
          </w:p>
          <w:p w14:paraId="1C938732" w14:textId="77777777" w:rsidR="00082C6B" w:rsidRPr="009F6C9A" w:rsidRDefault="00082C6B" w:rsidP="009F6C9A">
            <w:pPr>
              <w:spacing w:after="120" w:line="240" w:lineRule="auto"/>
              <w:ind w:right="288"/>
              <w:rPr>
                <w:rFonts w:eastAsia="Times New Roman"/>
              </w:rPr>
            </w:pPr>
          </w:p>
        </w:tc>
      </w:tr>
      <w:tr w:rsidR="00082C6B" w:rsidRPr="00D06762" w14:paraId="577A270B" w14:textId="77777777" w:rsidTr="00ED07D4">
        <w:trPr>
          <w:cantSplit/>
        </w:trPr>
        <w:tc>
          <w:tcPr>
            <w:tcW w:w="6565"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FBC9085" w14:textId="77777777" w:rsidR="00082C6B" w:rsidRPr="009F6C9A" w:rsidRDefault="00082C6B" w:rsidP="009F6C9A">
            <w:pPr>
              <w:spacing w:line="240" w:lineRule="auto"/>
              <w:ind w:right="288"/>
              <w:rPr>
                <w:rFonts w:eastAsia="Times New Roman"/>
                <w:b/>
                <w:bCs/>
              </w:rPr>
            </w:pPr>
            <w:r w:rsidRPr="009F6C9A">
              <w:rPr>
                <w:rFonts w:eastAsia="Times New Roman"/>
                <w:b/>
                <w:bCs/>
              </w:rPr>
              <w:t>Private duty nursing</w:t>
            </w:r>
          </w:p>
          <w:p w14:paraId="3A5EE322" w14:textId="600118AE" w:rsidR="00082C6B" w:rsidRPr="009F6C9A" w:rsidRDefault="00082C6B" w:rsidP="009F6C9A">
            <w:pPr>
              <w:spacing w:line="240" w:lineRule="auto"/>
              <w:ind w:right="288"/>
              <w:rPr>
                <w:rFonts w:eastAsia="Times New Roman"/>
                <w:bCs/>
              </w:rPr>
            </w:pPr>
            <w:r w:rsidRPr="009F6C9A">
              <w:t>The plan will pay for individual and continuous care provided by licensed nurses in your home.</w:t>
            </w:r>
          </w:p>
        </w:tc>
        <w:tc>
          <w:tcPr>
            <w:tcW w:w="281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12025CC" w14:textId="77777777" w:rsidR="00082C6B" w:rsidRPr="009F6C9A" w:rsidRDefault="00082C6B" w:rsidP="009F6C9A">
            <w:pPr>
              <w:spacing w:after="120" w:line="240" w:lineRule="auto"/>
              <w:ind w:right="288"/>
              <w:rPr>
                <w:rFonts w:eastAsia="Times New Roman"/>
              </w:rPr>
            </w:pPr>
            <w:r w:rsidRPr="009F6C9A">
              <w:rPr>
                <w:rFonts w:eastAsia="Times New Roman"/>
              </w:rPr>
              <w:t>Determined by Rhode Island Medicaid</w:t>
            </w:r>
          </w:p>
          <w:p w14:paraId="653C5AF4" w14:textId="77777777" w:rsidR="00082C6B" w:rsidRPr="009F6C9A" w:rsidRDefault="00082C6B" w:rsidP="009F6C9A">
            <w:pPr>
              <w:spacing w:after="120" w:line="240" w:lineRule="auto"/>
              <w:ind w:right="288"/>
              <w:rPr>
                <w:rFonts w:eastAsia="Times New Roman"/>
              </w:rPr>
            </w:pPr>
          </w:p>
        </w:tc>
      </w:tr>
      <w:tr w:rsidR="00082C6B" w:rsidRPr="00D06762" w14:paraId="00089DFA" w14:textId="77777777" w:rsidTr="00ED07D4">
        <w:trPr>
          <w:cantSplit/>
        </w:trPr>
        <w:tc>
          <w:tcPr>
            <w:tcW w:w="6565"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8901114" w14:textId="77777777" w:rsidR="00082C6B" w:rsidRPr="00561A18" w:rsidRDefault="00082C6B" w:rsidP="00561A18">
            <w:pPr>
              <w:spacing w:line="240" w:lineRule="auto"/>
              <w:ind w:right="288"/>
              <w:rPr>
                <w:rFonts w:eastAsia="Times New Roman"/>
                <w:b/>
                <w:bCs/>
              </w:rPr>
            </w:pPr>
            <w:r w:rsidRPr="00561A18">
              <w:rPr>
                <w:rFonts w:eastAsia="Times New Roman"/>
                <w:b/>
                <w:bCs/>
              </w:rPr>
              <w:t>Rehabilitation Services</w:t>
            </w:r>
          </w:p>
          <w:p w14:paraId="7D3F80AF" w14:textId="59EC0BDF" w:rsidR="00082C6B" w:rsidRPr="00561A18" w:rsidRDefault="00082C6B" w:rsidP="00561A18">
            <w:pPr>
              <w:spacing w:line="240" w:lineRule="auto"/>
              <w:ind w:right="288"/>
              <w:rPr>
                <w:rFonts w:eastAsia="Times New Roman"/>
                <w:bCs/>
              </w:rPr>
            </w:pPr>
            <w:r w:rsidRPr="00561A18">
              <w:t>The plan will pay for specialized physical, occupational, and speech therapy services at outpatient rehabilitation centers.</w:t>
            </w:r>
          </w:p>
        </w:tc>
        <w:tc>
          <w:tcPr>
            <w:tcW w:w="281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6C391BE" w14:textId="77777777" w:rsidR="00082C6B" w:rsidRPr="00561A18" w:rsidRDefault="00082C6B" w:rsidP="00561A18">
            <w:pPr>
              <w:spacing w:after="120" w:line="240" w:lineRule="auto"/>
              <w:ind w:right="288"/>
              <w:rPr>
                <w:rFonts w:eastAsia="Times New Roman"/>
              </w:rPr>
            </w:pPr>
            <w:r w:rsidRPr="00561A18">
              <w:rPr>
                <w:rFonts w:eastAsia="Times New Roman"/>
              </w:rPr>
              <w:t>Determined by Rhode Island Medicaid</w:t>
            </w:r>
          </w:p>
          <w:p w14:paraId="0838A46D" w14:textId="77777777" w:rsidR="00082C6B" w:rsidRPr="009F6C9A" w:rsidRDefault="00082C6B" w:rsidP="009F6C9A">
            <w:pPr>
              <w:spacing w:after="120" w:line="240" w:lineRule="auto"/>
              <w:ind w:right="288"/>
              <w:rPr>
                <w:rFonts w:eastAsia="Times New Roman"/>
              </w:rPr>
            </w:pPr>
          </w:p>
        </w:tc>
      </w:tr>
      <w:tr w:rsidR="00082C6B" w:rsidRPr="00D06762" w14:paraId="594BC59A" w14:textId="77777777" w:rsidTr="00ED07D4">
        <w:trPr>
          <w:cantSplit/>
        </w:trPr>
        <w:tc>
          <w:tcPr>
            <w:tcW w:w="6565"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ACBF289" w14:textId="77777777" w:rsidR="00082C6B" w:rsidRPr="00561A18" w:rsidRDefault="00082C6B" w:rsidP="00561A18">
            <w:pPr>
              <w:spacing w:line="240" w:lineRule="auto"/>
              <w:ind w:right="288"/>
              <w:rPr>
                <w:rFonts w:eastAsia="Times New Roman"/>
                <w:b/>
                <w:bCs/>
              </w:rPr>
            </w:pPr>
            <w:r w:rsidRPr="00561A18">
              <w:rPr>
                <w:rFonts w:eastAsia="Times New Roman"/>
                <w:b/>
                <w:bCs/>
              </w:rPr>
              <w:t>Residential supports</w:t>
            </w:r>
          </w:p>
          <w:p w14:paraId="19797E51" w14:textId="7D24689A" w:rsidR="00082C6B" w:rsidRPr="00561A18" w:rsidRDefault="00082C6B" w:rsidP="00561A18">
            <w:pPr>
              <w:spacing w:line="240" w:lineRule="auto"/>
              <w:ind w:right="288"/>
              <w:rPr>
                <w:rFonts w:eastAsia="Times New Roman"/>
                <w:bCs/>
              </w:rPr>
            </w:pPr>
            <w:r w:rsidRPr="00561A18">
              <w:t>The plan will pay for services to help you with daily activities to live in your own home, such as learning how to prepare meals and do household chores.</w:t>
            </w:r>
          </w:p>
        </w:tc>
        <w:tc>
          <w:tcPr>
            <w:tcW w:w="281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4123F17" w14:textId="77777777" w:rsidR="00082C6B" w:rsidRPr="00561A18" w:rsidRDefault="00082C6B" w:rsidP="00561A18">
            <w:pPr>
              <w:spacing w:after="120" w:line="240" w:lineRule="auto"/>
              <w:ind w:right="288"/>
              <w:rPr>
                <w:rFonts w:eastAsia="Times New Roman"/>
              </w:rPr>
            </w:pPr>
            <w:r w:rsidRPr="00561A18">
              <w:rPr>
                <w:rFonts w:eastAsia="Times New Roman"/>
              </w:rPr>
              <w:t>Determined by Rhode Island Medicaid</w:t>
            </w:r>
          </w:p>
          <w:p w14:paraId="64EFA9A3" w14:textId="77777777" w:rsidR="00082C6B" w:rsidRPr="009F6C9A" w:rsidRDefault="00082C6B" w:rsidP="009F6C9A">
            <w:pPr>
              <w:spacing w:after="120" w:line="240" w:lineRule="auto"/>
              <w:ind w:right="288"/>
              <w:rPr>
                <w:rFonts w:eastAsia="Times New Roman"/>
              </w:rPr>
            </w:pPr>
          </w:p>
        </w:tc>
      </w:tr>
      <w:tr w:rsidR="00082C6B" w:rsidRPr="00D06762" w14:paraId="481EF355" w14:textId="77777777" w:rsidTr="00ED07D4">
        <w:trPr>
          <w:cantSplit/>
        </w:trPr>
        <w:tc>
          <w:tcPr>
            <w:tcW w:w="6565"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0E94B07" w14:textId="77777777" w:rsidR="00082C6B" w:rsidRPr="00561A18" w:rsidRDefault="00082C6B" w:rsidP="00561A18">
            <w:pPr>
              <w:spacing w:line="240" w:lineRule="auto"/>
              <w:ind w:right="288"/>
              <w:rPr>
                <w:rFonts w:eastAsia="Times New Roman"/>
                <w:b/>
                <w:bCs/>
              </w:rPr>
            </w:pPr>
            <w:r w:rsidRPr="00561A18">
              <w:rPr>
                <w:rFonts w:eastAsia="Times New Roman"/>
                <w:b/>
                <w:bCs/>
              </w:rPr>
              <w:t>Respite</w:t>
            </w:r>
          </w:p>
          <w:p w14:paraId="0A7FA511" w14:textId="50F0120D" w:rsidR="00082C6B" w:rsidRPr="00561A18" w:rsidRDefault="00082C6B" w:rsidP="00561A18">
            <w:pPr>
              <w:spacing w:line="240" w:lineRule="auto"/>
              <w:ind w:right="288"/>
              <w:rPr>
                <w:rFonts w:eastAsia="Times New Roman"/>
                <w:bCs/>
              </w:rPr>
            </w:pPr>
            <w:r w:rsidRPr="00561A18">
              <w:t xml:space="preserve">The plan will pay for short-term or temporary caregiving services when a person who usually cares for you is not available to provide care.  </w:t>
            </w:r>
          </w:p>
        </w:tc>
        <w:tc>
          <w:tcPr>
            <w:tcW w:w="281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45B42A6" w14:textId="77777777" w:rsidR="00082C6B" w:rsidRPr="00561A18" w:rsidRDefault="00082C6B" w:rsidP="00561A18">
            <w:pPr>
              <w:spacing w:after="120" w:line="240" w:lineRule="auto"/>
              <w:ind w:right="288"/>
              <w:rPr>
                <w:rFonts w:eastAsia="Times New Roman"/>
              </w:rPr>
            </w:pPr>
            <w:r w:rsidRPr="00561A18">
              <w:rPr>
                <w:rFonts w:eastAsia="Times New Roman"/>
              </w:rPr>
              <w:t>Determined by Rhode Island Medicaid</w:t>
            </w:r>
          </w:p>
          <w:p w14:paraId="5DEC2A48" w14:textId="77777777" w:rsidR="00082C6B" w:rsidRPr="009F6C9A" w:rsidRDefault="00082C6B" w:rsidP="009F6C9A">
            <w:pPr>
              <w:spacing w:after="120" w:line="240" w:lineRule="auto"/>
              <w:ind w:right="288"/>
              <w:rPr>
                <w:rFonts w:eastAsia="Times New Roman"/>
              </w:rPr>
            </w:pPr>
          </w:p>
        </w:tc>
      </w:tr>
      <w:tr w:rsidR="00082C6B" w:rsidRPr="00D06762" w14:paraId="54D8F8A3" w14:textId="77777777" w:rsidTr="00ED07D4">
        <w:trPr>
          <w:cantSplit/>
        </w:trPr>
        <w:tc>
          <w:tcPr>
            <w:tcW w:w="6565"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32943482" w14:textId="77777777" w:rsidR="00082C6B" w:rsidRPr="00561A18" w:rsidRDefault="00082C6B" w:rsidP="00561A18">
            <w:pPr>
              <w:spacing w:line="240" w:lineRule="auto"/>
              <w:ind w:right="288"/>
              <w:rPr>
                <w:rFonts w:eastAsia="Times New Roman"/>
                <w:b/>
                <w:bCs/>
              </w:rPr>
            </w:pPr>
            <w:proofErr w:type="spellStart"/>
            <w:r w:rsidRPr="00561A18">
              <w:rPr>
                <w:rFonts w:eastAsia="Times New Roman"/>
                <w:b/>
                <w:bCs/>
              </w:rPr>
              <w:lastRenderedPageBreak/>
              <w:t>RIte</w:t>
            </w:r>
            <w:proofErr w:type="spellEnd"/>
            <w:r w:rsidRPr="00561A18">
              <w:rPr>
                <w:rFonts w:eastAsia="Times New Roman"/>
                <w:b/>
                <w:bCs/>
              </w:rPr>
              <w:t xml:space="preserve"> @ Home (Supported Living Arrangements – Shared Living)</w:t>
            </w:r>
          </w:p>
          <w:p w14:paraId="3C4AAB6D" w14:textId="7AAF1ADE" w:rsidR="00082C6B" w:rsidRPr="00561A18" w:rsidRDefault="00082C6B" w:rsidP="00561A18">
            <w:pPr>
              <w:spacing w:line="240" w:lineRule="auto"/>
              <w:ind w:right="288"/>
              <w:rPr>
                <w:rFonts w:eastAsia="Times New Roman"/>
                <w:bCs/>
              </w:rPr>
            </w:pPr>
            <w:r w:rsidRPr="00561A18">
              <w:t>The plan will pay for personal care and other services provided by a caretaker who lives in the home.</w:t>
            </w:r>
          </w:p>
        </w:tc>
        <w:tc>
          <w:tcPr>
            <w:tcW w:w="281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5F9AF93" w14:textId="77777777" w:rsidR="00082C6B" w:rsidRPr="00561A18" w:rsidRDefault="00082C6B" w:rsidP="00561A18">
            <w:pPr>
              <w:spacing w:after="120" w:line="240" w:lineRule="auto"/>
              <w:ind w:right="288"/>
              <w:rPr>
                <w:rFonts w:eastAsia="Times New Roman"/>
              </w:rPr>
            </w:pPr>
            <w:r w:rsidRPr="00561A18">
              <w:rPr>
                <w:rFonts w:eastAsia="Times New Roman"/>
              </w:rPr>
              <w:t>Determined by Rhode Island Medicaid</w:t>
            </w:r>
          </w:p>
          <w:p w14:paraId="179F49A5" w14:textId="77777777" w:rsidR="00082C6B" w:rsidRPr="009F6C9A" w:rsidRDefault="00082C6B" w:rsidP="009F6C9A">
            <w:pPr>
              <w:spacing w:after="120" w:line="240" w:lineRule="auto"/>
              <w:ind w:right="288"/>
              <w:rPr>
                <w:rFonts w:eastAsia="Times New Roman"/>
              </w:rPr>
            </w:pPr>
          </w:p>
        </w:tc>
      </w:tr>
      <w:tr w:rsidR="00082C6B" w:rsidRPr="00D06762" w14:paraId="1E82D5AA" w14:textId="77777777" w:rsidTr="00ED07D4">
        <w:trPr>
          <w:cantSplit/>
        </w:trPr>
        <w:tc>
          <w:tcPr>
            <w:tcW w:w="6565"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2F2FC68" w14:textId="77777777" w:rsidR="00082C6B" w:rsidRPr="00561A18" w:rsidRDefault="00082C6B" w:rsidP="00561A18">
            <w:pPr>
              <w:spacing w:line="240" w:lineRule="auto"/>
              <w:ind w:right="288"/>
              <w:rPr>
                <w:rFonts w:eastAsia="Times New Roman"/>
                <w:b/>
                <w:bCs/>
              </w:rPr>
            </w:pPr>
            <w:r w:rsidRPr="00561A18">
              <w:rPr>
                <w:rFonts w:eastAsia="Times New Roman"/>
                <w:b/>
                <w:bCs/>
              </w:rPr>
              <w:t>Self-directed services and supports</w:t>
            </w:r>
          </w:p>
          <w:p w14:paraId="6ECA1B76" w14:textId="77777777" w:rsidR="00082C6B" w:rsidRPr="00561A18" w:rsidRDefault="00082C6B" w:rsidP="00561A18">
            <w:pPr>
              <w:spacing w:line="240" w:lineRule="auto"/>
              <w:ind w:right="288"/>
              <w:rPr>
                <w:rFonts w:eastAsia="Times New Roman"/>
                <w:bCs/>
              </w:rPr>
            </w:pPr>
            <w:r w:rsidRPr="00561A18">
              <w:rPr>
                <w:rFonts w:eastAsia="Times New Roman"/>
                <w:bCs/>
              </w:rPr>
              <w:t>If you are enrolled in the Personal Choice program, the plan will pay for:</w:t>
            </w:r>
          </w:p>
          <w:p w14:paraId="5A8C7D78" w14:textId="77777777" w:rsidR="00082C6B" w:rsidRDefault="00082C6B" w:rsidP="00561A18">
            <w:pPr>
              <w:numPr>
                <w:ilvl w:val="0"/>
                <w:numId w:val="15"/>
              </w:numPr>
              <w:spacing w:after="120"/>
            </w:pPr>
            <w:r w:rsidRPr="00561A18">
              <w:t>Services, equipment and supplies that help you live in the community</w:t>
            </w:r>
          </w:p>
          <w:p w14:paraId="324605AD" w14:textId="5AB64B52" w:rsidR="00082C6B" w:rsidRPr="00561A18" w:rsidRDefault="00082C6B" w:rsidP="00B018A7">
            <w:pPr>
              <w:pStyle w:val="ListBullet"/>
              <w:rPr>
                <w:rFonts w:eastAsia="Times New Roman"/>
                <w:b/>
                <w:bCs/>
              </w:rPr>
            </w:pPr>
            <w:r w:rsidRPr="00561A18">
              <w:t>Services to help you direct and pay for your own services</w:t>
            </w:r>
          </w:p>
        </w:tc>
        <w:tc>
          <w:tcPr>
            <w:tcW w:w="281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11439AC" w14:textId="77777777" w:rsidR="00082C6B" w:rsidRPr="00561A18" w:rsidRDefault="00082C6B" w:rsidP="00561A18">
            <w:pPr>
              <w:spacing w:after="120" w:line="240" w:lineRule="auto"/>
              <w:ind w:right="288"/>
              <w:rPr>
                <w:rFonts w:eastAsia="Times New Roman"/>
              </w:rPr>
            </w:pPr>
            <w:r w:rsidRPr="00561A18">
              <w:rPr>
                <w:rFonts w:eastAsia="Times New Roman"/>
              </w:rPr>
              <w:t>Determined by Rhode Island Medicaid</w:t>
            </w:r>
          </w:p>
          <w:p w14:paraId="43549271" w14:textId="77777777" w:rsidR="00082C6B" w:rsidRPr="00561A18" w:rsidRDefault="00082C6B" w:rsidP="00561A18">
            <w:pPr>
              <w:spacing w:after="120" w:line="240" w:lineRule="auto"/>
              <w:ind w:right="288"/>
              <w:rPr>
                <w:rFonts w:eastAsia="Times New Roman"/>
              </w:rPr>
            </w:pPr>
          </w:p>
        </w:tc>
      </w:tr>
      <w:tr w:rsidR="00082C6B" w:rsidRPr="00D06762" w14:paraId="36CE7E07" w14:textId="77777777" w:rsidTr="00ED07D4">
        <w:trPr>
          <w:cantSplit/>
          <w:trHeight w:val="1300"/>
        </w:trPr>
        <w:tc>
          <w:tcPr>
            <w:tcW w:w="6565"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ADDE069" w14:textId="77777777" w:rsidR="00082C6B" w:rsidRPr="00561A18" w:rsidRDefault="00082C6B" w:rsidP="00561A18">
            <w:pPr>
              <w:spacing w:line="240" w:lineRule="auto"/>
              <w:ind w:right="288"/>
              <w:rPr>
                <w:rFonts w:eastAsia="Times New Roman"/>
                <w:b/>
                <w:bCs/>
              </w:rPr>
            </w:pPr>
            <w:r w:rsidRPr="00561A18">
              <w:rPr>
                <w:rFonts w:eastAsia="Times New Roman"/>
                <w:b/>
                <w:bCs/>
              </w:rPr>
              <w:t>Senior/adult companion</w:t>
            </w:r>
          </w:p>
          <w:p w14:paraId="535A609F" w14:textId="3CF70113" w:rsidR="00082C6B" w:rsidRPr="00561A18" w:rsidRDefault="00082C6B" w:rsidP="00561A18">
            <w:pPr>
              <w:spacing w:line="240" w:lineRule="auto"/>
              <w:ind w:right="288"/>
              <w:rPr>
                <w:rFonts w:eastAsia="Times New Roman"/>
                <w:bCs/>
              </w:rPr>
            </w:pPr>
            <w:r w:rsidRPr="00561A18">
              <w:t>The plan will pay for non-medical help and social support with daily activities, such as meal preparation, laundry, and shopping.</w:t>
            </w:r>
          </w:p>
        </w:tc>
        <w:tc>
          <w:tcPr>
            <w:tcW w:w="281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DFF479B" w14:textId="77777777" w:rsidR="00082C6B" w:rsidRPr="00561A18" w:rsidRDefault="00082C6B" w:rsidP="00561A18">
            <w:pPr>
              <w:spacing w:after="120" w:line="240" w:lineRule="auto"/>
              <w:ind w:right="288"/>
              <w:rPr>
                <w:rFonts w:eastAsia="Times New Roman"/>
              </w:rPr>
            </w:pPr>
            <w:r w:rsidRPr="00561A18">
              <w:rPr>
                <w:rFonts w:eastAsia="Times New Roman"/>
              </w:rPr>
              <w:t>Determined by Rhode Island Medicaid</w:t>
            </w:r>
          </w:p>
          <w:p w14:paraId="4D39A07B" w14:textId="77777777" w:rsidR="00082C6B" w:rsidRPr="00561A18" w:rsidRDefault="00082C6B" w:rsidP="00561A18">
            <w:pPr>
              <w:spacing w:after="120" w:line="240" w:lineRule="auto"/>
              <w:ind w:right="288"/>
              <w:rPr>
                <w:rFonts w:eastAsia="Times New Roman"/>
              </w:rPr>
            </w:pPr>
          </w:p>
        </w:tc>
      </w:tr>
      <w:tr w:rsidR="00082C6B" w:rsidRPr="00D06762" w14:paraId="766C5C65" w14:textId="77777777" w:rsidTr="00ED07D4">
        <w:trPr>
          <w:cantSplit/>
          <w:trHeight w:val="769"/>
        </w:trPr>
        <w:tc>
          <w:tcPr>
            <w:tcW w:w="6565"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402E416" w14:textId="77777777" w:rsidR="00082C6B" w:rsidRPr="00561A18" w:rsidRDefault="00082C6B" w:rsidP="00561A18">
            <w:pPr>
              <w:spacing w:line="240" w:lineRule="auto"/>
              <w:ind w:right="288"/>
              <w:rPr>
                <w:rFonts w:eastAsia="Times New Roman"/>
                <w:b/>
                <w:bCs/>
              </w:rPr>
            </w:pPr>
            <w:r w:rsidRPr="00561A18">
              <w:rPr>
                <w:rFonts w:eastAsia="Times New Roman"/>
                <w:b/>
                <w:bCs/>
              </w:rPr>
              <w:t>Skilled nursing services</w:t>
            </w:r>
          </w:p>
          <w:p w14:paraId="79E59EC8" w14:textId="1DF4F437" w:rsidR="00082C6B" w:rsidRPr="00561A18" w:rsidRDefault="00082C6B" w:rsidP="00561A18">
            <w:pPr>
              <w:spacing w:line="240" w:lineRule="auto"/>
              <w:ind w:right="288"/>
              <w:rPr>
                <w:rFonts w:eastAsia="Times New Roman"/>
                <w:bCs/>
              </w:rPr>
            </w:pPr>
            <w:r w:rsidRPr="00561A18">
              <w:t>The plan will pay for skilled nursing services.</w:t>
            </w:r>
          </w:p>
        </w:tc>
        <w:tc>
          <w:tcPr>
            <w:tcW w:w="281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E58058E" w14:textId="77777777" w:rsidR="00082C6B" w:rsidRPr="00561A18" w:rsidRDefault="00082C6B" w:rsidP="00561A18">
            <w:pPr>
              <w:spacing w:after="120" w:line="240" w:lineRule="auto"/>
              <w:ind w:right="288"/>
              <w:rPr>
                <w:rFonts w:eastAsia="Times New Roman"/>
              </w:rPr>
            </w:pPr>
            <w:r w:rsidRPr="00561A18">
              <w:rPr>
                <w:rFonts w:eastAsia="Times New Roman"/>
              </w:rPr>
              <w:t>Determined by Rhode Island Medicaid</w:t>
            </w:r>
          </w:p>
          <w:p w14:paraId="79095770" w14:textId="77777777" w:rsidR="00082C6B" w:rsidRPr="00561A18" w:rsidRDefault="00082C6B" w:rsidP="00561A18">
            <w:pPr>
              <w:spacing w:after="120" w:line="240" w:lineRule="auto"/>
              <w:ind w:right="288"/>
              <w:rPr>
                <w:rFonts w:eastAsia="Times New Roman"/>
              </w:rPr>
            </w:pPr>
          </w:p>
        </w:tc>
      </w:tr>
      <w:tr w:rsidR="00082C6B" w:rsidRPr="00D06762" w14:paraId="55E31D80" w14:textId="77777777" w:rsidTr="00ED07D4">
        <w:trPr>
          <w:cantSplit/>
          <w:trHeight w:val="769"/>
        </w:trPr>
        <w:tc>
          <w:tcPr>
            <w:tcW w:w="6565"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E730A60" w14:textId="77777777" w:rsidR="00082C6B" w:rsidRPr="00561A18" w:rsidRDefault="00082C6B" w:rsidP="00561A18">
            <w:pPr>
              <w:spacing w:line="240" w:lineRule="auto"/>
              <w:ind w:right="288"/>
              <w:rPr>
                <w:rFonts w:eastAsia="Times New Roman"/>
                <w:b/>
                <w:bCs/>
              </w:rPr>
            </w:pPr>
            <w:r w:rsidRPr="00561A18">
              <w:rPr>
                <w:rFonts w:eastAsia="Times New Roman"/>
                <w:b/>
                <w:bCs/>
              </w:rPr>
              <w:t>Special medical equipment/minor assistive devices</w:t>
            </w:r>
          </w:p>
          <w:p w14:paraId="70120F41" w14:textId="2E61ED40" w:rsidR="00082C6B" w:rsidRPr="00561A18" w:rsidRDefault="00082C6B" w:rsidP="00561A18">
            <w:pPr>
              <w:spacing w:line="240" w:lineRule="auto"/>
              <w:ind w:right="288"/>
              <w:rPr>
                <w:rFonts w:eastAsia="Times New Roman"/>
                <w:bCs/>
              </w:rPr>
            </w:pPr>
            <w:r w:rsidRPr="00561A18">
              <w:t>The plan will pay for special medical equipment and supplies to make it easier for you to do daily activities, such as eating and bathing.</w:t>
            </w:r>
          </w:p>
        </w:tc>
        <w:tc>
          <w:tcPr>
            <w:tcW w:w="281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8BF5496" w14:textId="77777777" w:rsidR="00082C6B" w:rsidRPr="00561A18" w:rsidRDefault="00082C6B" w:rsidP="00561A18">
            <w:pPr>
              <w:spacing w:after="120" w:line="240" w:lineRule="auto"/>
              <w:ind w:right="288"/>
              <w:rPr>
                <w:rFonts w:eastAsia="Times New Roman"/>
              </w:rPr>
            </w:pPr>
            <w:r w:rsidRPr="00561A18">
              <w:rPr>
                <w:rFonts w:eastAsia="Times New Roman"/>
              </w:rPr>
              <w:t>Determined by Rhode Island Medicaid</w:t>
            </w:r>
          </w:p>
          <w:p w14:paraId="7FE02B1E" w14:textId="77777777" w:rsidR="00082C6B" w:rsidRPr="00561A18" w:rsidRDefault="00082C6B" w:rsidP="00561A18">
            <w:pPr>
              <w:spacing w:after="120" w:line="240" w:lineRule="auto"/>
              <w:ind w:right="288"/>
              <w:rPr>
                <w:rFonts w:eastAsia="Times New Roman"/>
              </w:rPr>
            </w:pPr>
          </w:p>
        </w:tc>
      </w:tr>
    </w:tbl>
    <w:p w14:paraId="3170C73D" w14:textId="77777777" w:rsidR="00D03323" w:rsidRPr="00D03323" w:rsidRDefault="00D03323" w:rsidP="002F27FA">
      <w:pPr>
        <w:rPr>
          <w:color w:val="548DD4"/>
        </w:rPr>
      </w:pPr>
    </w:p>
    <w:p w14:paraId="4E9836A4" w14:textId="77777777" w:rsidR="00D03323" w:rsidRDefault="00D03323" w:rsidP="002F27FA">
      <w:pPr>
        <w:rPr>
          <w:i/>
          <w:color w:val="548DD4"/>
        </w:rPr>
      </w:pPr>
    </w:p>
    <w:p w14:paraId="4075165B" w14:textId="77777777" w:rsidR="00D03323" w:rsidRDefault="00D03323" w:rsidP="002F27FA">
      <w:pPr>
        <w:rPr>
          <w:i/>
          <w:color w:val="548DD4"/>
        </w:rPr>
      </w:pPr>
    </w:p>
    <w:p w14:paraId="66E786A9" w14:textId="77777777" w:rsidR="00D03323" w:rsidRPr="004347F4" w:rsidRDefault="00D03323" w:rsidP="002F27FA"/>
    <w:p w14:paraId="19D03415" w14:textId="77777777" w:rsidR="004C6F24" w:rsidRDefault="00650AB1" w:rsidP="00341546">
      <w:pPr>
        <w:pStyle w:val="Heading1"/>
      </w:pPr>
      <w:r>
        <w:br w:type="page"/>
      </w:r>
      <w:bookmarkStart w:id="31" w:name="_Toc482101572"/>
      <w:r w:rsidR="004C6F24">
        <w:lastRenderedPageBreak/>
        <w:t>U</w:t>
      </w:r>
      <w:r w:rsidR="004C6F24" w:rsidRPr="00526D66">
        <w:t>sing our plan’s visitor</w:t>
      </w:r>
      <w:r w:rsidR="008D1C7C">
        <w:t xml:space="preserve"> or </w:t>
      </w:r>
      <w:r w:rsidR="004C6F24" w:rsidRPr="00526D66">
        <w:t>traveler benefit</w:t>
      </w:r>
      <w:bookmarkEnd w:id="26"/>
      <w:bookmarkEnd w:id="27"/>
      <w:r w:rsidR="00F36DEA">
        <w:t>s</w:t>
      </w:r>
      <w:bookmarkEnd w:id="31"/>
    </w:p>
    <w:p w14:paraId="68308FB1" w14:textId="6BD44B65" w:rsidR="004C6F24" w:rsidRPr="00D97739" w:rsidRDefault="004C6F24" w:rsidP="001E2142">
      <w:pPr>
        <w:rPr>
          <w:rStyle w:val="PlanInstructions"/>
          <w:i w:val="0"/>
        </w:rPr>
      </w:pPr>
      <w:r w:rsidRPr="00D97739">
        <w:rPr>
          <w:rStyle w:val="PlanInstructions"/>
          <w:i w:val="0"/>
        </w:rPr>
        <w:t>[</w:t>
      </w:r>
      <w:r w:rsidRPr="00D97739">
        <w:rPr>
          <w:rStyle w:val="PlanInstructions"/>
        </w:rPr>
        <w:t>If your plan offers a visitor/traveler program to members who are out of your service area, insert this section, adapting and expanding the following paragraphs as needed to describe the traveler bene</w:t>
      </w:r>
      <w:r w:rsidR="00EA6B86">
        <w:rPr>
          <w:rStyle w:val="PlanInstructions"/>
        </w:rPr>
        <w:t>fits and rules related to gett</w:t>
      </w:r>
      <w:r w:rsidRPr="00D97739">
        <w:rPr>
          <w:rStyle w:val="PlanInstructions"/>
        </w:rPr>
        <w:t>ing the out-of-area coverage.</w:t>
      </w:r>
      <w:r w:rsidRPr="00D97739">
        <w:rPr>
          <w:rStyle w:val="PlanInstructions"/>
          <w:i w:val="0"/>
        </w:rPr>
        <w:t>]</w:t>
      </w:r>
    </w:p>
    <w:p w14:paraId="2A057349" w14:textId="77777777" w:rsidR="00BA1C95" w:rsidRPr="002015AE" w:rsidRDefault="00BA1C95" w:rsidP="002015AE">
      <w:pPr>
        <w:rPr>
          <w:rStyle w:val="PlanInstructions"/>
          <w:i w:val="0"/>
        </w:rPr>
      </w:pPr>
    </w:p>
    <w:p w14:paraId="2E248645" w14:textId="6EED3437" w:rsidR="00791861" w:rsidRDefault="00791861" w:rsidP="00341546">
      <w:pPr>
        <w:pStyle w:val="Heading1"/>
      </w:pPr>
      <w:bookmarkStart w:id="32" w:name="_Toc400097103"/>
      <w:bookmarkStart w:id="33" w:name="_Toc482101573"/>
      <w:bookmarkStart w:id="34" w:name="_Toc342916694"/>
      <w:bookmarkStart w:id="35" w:name="_Toc347922245"/>
      <w:r>
        <w:t xml:space="preserve">Benefits covered outside of </w:t>
      </w:r>
      <w:bookmarkEnd w:id="32"/>
      <w:r w:rsidR="0039484E">
        <w:fldChar w:fldCharType="begin"/>
      </w:r>
      <w:r w:rsidR="0039484E">
        <w:instrText xml:space="preserve"> REF  planName \h \* Charformat  \* MERGEFORMAT </w:instrText>
      </w:r>
      <w:r w:rsidR="0039484E">
        <w:fldChar w:fldCharType="separate"/>
      </w:r>
      <w:r w:rsidR="009737E0" w:rsidRPr="009737E0">
        <w:rPr>
          <w:rFonts w:eastAsia="Times New Roman" w:cs="Arial"/>
        </w:rPr>
        <w:t>&lt;plan name&gt;</w:t>
      </w:r>
      <w:bookmarkEnd w:id="33"/>
      <w:r w:rsidR="0039484E">
        <w:fldChar w:fldCharType="end"/>
      </w:r>
    </w:p>
    <w:p w14:paraId="4A3FDB3C" w14:textId="37693515" w:rsidR="008513C0" w:rsidRDefault="008513C0" w:rsidP="008513C0">
      <w:pPr>
        <w:pStyle w:val="Index"/>
        <w:pBdr>
          <w:top w:val="single" w:sz="4" w:space="3" w:color="000000"/>
        </w:pBdr>
        <w:tabs>
          <w:tab w:val="left" w:pos="360"/>
        </w:tabs>
        <w:spacing w:after="200" w:line="300" w:lineRule="exact"/>
        <w:ind w:right="0"/>
        <w:outlineLvl w:val="0"/>
      </w:pPr>
      <w:r w:rsidRPr="00E932A8">
        <w:rPr>
          <w:rStyle w:val="PlanInstructions"/>
          <w:i w:val="0"/>
        </w:rPr>
        <w:t>[</w:t>
      </w:r>
      <w:r w:rsidRPr="00C8433C">
        <w:rPr>
          <w:rStyle w:val="PlanInstructions"/>
        </w:rPr>
        <w:t xml:space="preserve">Plan should modify this section to </w:t>
      </w:r>
      <w:r>
        <w:rPr>
          <w:rStyle w:val="PlanInstructions"/>
        </w:rPr>
        <w:t>include additional benefits covered</w:t>
      </w:r>
      <w:r w:rsidRPr="00C8433C">
        <w:rPr>
          <w:rStyle w:val="PlanInstructions"/>
        </w:rPr>
        <w:t xml:space="preserve"> </w:t>
      </w:r>
      <w:r>
        <w:rPr>
          <w:rStyle w:val="PlanInstructions"/>
        </w:rPr>
        <w:t xml:space="preserve">outside the plan </w:t>
      </w:r>
      <w:r w:rsidR="00C963A5">
        <w:rPr>
          <w:rFonts w:cs="Arial"/>
          <w:i/>
          <w:iCs/>
          <w:color w:val="548DD4"/>
        </w:rPr>
        <w:t xml:space="preserve">by Medicare fee-for-service and/or </w:t>
      </w:r>
      <w:r w:rsidR="00D97739">
        <w:rPr>
          <w:rFonts w:cs="Arial"/>
          <w:i/>
          <w:iCs/>
          <w:color w:val="548DD4"/>
        </w:rPr>
        <w:t xml:space="preserve">Rhode Island </w:t>
      </w:r>
      <w:r w:rsidR="00C963A5">
        <w:rPr>
          <w:rFonts w:cs="Arial"/>
          <w:i/>
          <w:iCs/>
          <w:color w:val="548DD4"/>
        </w:rPr>
        <w:t xml:space="preserve">Medicaid fee-for-service, </w:t>
      </w:r>
      <w:r>
        <w:rPr>
          <w:rStyle w:val="PlanInstructions"/>
        </w:rPr>
        <w:t>as</w:t>
      </w:r>
      <w:r w:rsidRPr="00C8433C">
        <w:rPr>
          <w:rStyle w:val="PlanInstructions"/>
        </w:rPr>
        <w:t xml:space="preserve"> appropriate</w:t>
      </w:r>
      <w:r w:rsidR="00AB1DF0">
        <w:rPr>
          <w:rStyle w:val="PlanInstructions"/>
        </w:rPr>
        <w:t>.</w:t>
      </w:r>
      <w:r w:rsidRPr="008513C0">
        <w:rPr>
          <w:rStyle w:val="PlanInstructions"/>
          <w:i w:val="0"/>
        </w:rPr>
        <w:t>]</w:t>
      </w:r>
    </w:p>
    <w:p w14:paraId="0ECA624B" w14:textId="20117D0E" w:rsidR="008513C0" w:rsidRDefault="00791861" w:rsidP="008513C0">
      <w:pPr>
        <w:pStyle w:val="Index"/>
        <w:pBdr>
          <w:top w:val="single" w:sz="4" w:space="3" w:color="000000"/>
        </w:pBdr>
        <w:tabs>
          <w:tab w:val="left" w:pos="360"/>
        </w:tabs>
        <w:spacing w:after="200" w:line="300" w:lineRule="exact"/>
        <w:ind w:right="0"/>
        <w:outlineLvl w:val="0"/>
        <w:rPr>
          <w:rStyle w:val="PlanInstructions"/>
          <w:i w:val="0"/>
        </w:rPr>
      </w:pPr>
      <w:r>
        <w:t xml:space="preserve">The following services are not covered by </w:t>
      </w:r>
      <w:r w:rsidR="0039484E">
        <w:fldChar w:fldCharType="begin"/>
      </w:r>
      <w:r w:rsidR="0039484E">
        <w:instrText xml:space="preserve"> REF  planName \h \* Charformat  \* MERGEFORMAT </w:instrText>
      </w:r>
      <w:r w:rsidR="0039484E">
        <w:fldChar w:fldCharType="separate"/>
      </w:r>
      <w:r w:rsidR="009737E0" w:rsidRPr="009737E0">
        <w:rPr>
          <w:rFonts w:cs="Arial"/>
          <w:bCs/>
        </w:rPr>
        <w:t>&lt;plan name&gt;</w:t>
      </w:r>
      <w:r w:rsidR="0039484E">
        <w:fldChar w:fldCharType="end"/>
      </w:r>
      <w:r w:rsidR="0039484E">
        <w:t xml:space="preserve"> </w:t>
      </w:r>
      <w:r>
        <w:t xml:space="preserve">but are available through Medicare </w:t>
      </w:r>
      <w:r w:rsidR="00DF6A07" w:rsidRPr="002015AE">
        <w:rPr>
          <w:rStyle w:val="PlanInstructions"/>
          <w:i w:val="0"/>
        </w:rPr>
        <w:t>[</w:t>
      </w:r>
      <w:r w:rsidR="00DF6A07">
        <w:rPr>
          <w:rStyle w:val="PlanInstructions"/>
        </w:rPr>
        <w:t xml:space="preserve">insert if appropriate: </w:t>
      </w:r>
      <w:r w:rsidR="00DF6A07" w:rsidRPr="00DF6A07">
        <w:rPr>
          <w:rStyle w:val="PlanInstructions"/>
          <w:i w:val="0"/>
        </w:rPr>
        <w:t xml:space="preserve">or </w:t>
      </w:r>
      <w:r w:rsidR="0044411F">
        <w:rPr>
          <w:rStyle w:val="PlanInstructions"/>
          <w:i w:val="0"/>
        </w:rPr>
        <w:t xml:space="preserve">Rhode Island </w:t>
      </w:r>
      <w:r w:rsidR="00DF6A07" w:rsidRPr="00DF6A07">
        <w:rPr>
          <w:rStyle w:val="PlanInstructions"/>
          <w:i w:val="0"/>
        </w:rPr>
        <w:t>Medicaid].</w:t>
      </w:r>
    </w:p>
    <w:p w14:paraId="05299464" w14:textId="77777777" w:rsidR="00DF6A07" w:rsidRPr="00AB1DF0" w:rsidRDefault="008513C0" w:rsidP="008513C0">
      <w:pPr>
        <w:pStyle w:val="Index"/>
        <w:pBdr>
          <w:top w:val="single" w:sz="4" w:space="3" w:color="000000"/>
        </w:pBdr>
        <w:tabs>
          <w:tab w:val="left" w:pos="360"/>
        </w:tabs>
        <w:spacing w:after="200" w:line="300" w:lineRule="exact"/>
        <w:ind w:right="0"/>
        <w:outlineLvl w:val="0"/>
        <w:rPr>
          <w:rStyle w:val="PlanInstructions"/>
          <w:b/>
          <w:i w:val="0"/>
          <w:color w:val="auto"/>
        </w:rPr>
      </w:pPr>
      <w:r w:rsidRPr="00AB1DF0">
        <w:rPr>
          <w:rStyle w:val="PlanInstructions"/>
          <w:b/>
          <w:i w:val="0"/>
          <w:color w:val="auto"/>
        </w:rPr>
        <w:t>Hosp</w:t>
      </w:r>
      <w:r w:rsidR="00AB1DF0" w:rsidRPr="00AB1DF0">
        <w:rPr>
          <w:rStyle w:val="PlanInstructions"/>
          <w:b/>
          <w:i w:val="0"/>
          <w:color w:val="auto"/>
        </w:rPr>
        <w:t>ice Care</w:t>
      </w:r>
    </w:p>
    <w:p w14:paraId="272E7C33" w14:textId="018CAE8F" w:rsidR="00791861" w:rsidRPr="00526D66" w:rsidRDefault="00791861" w:rsidP="008513C0">
      <w:pPr>
        <w:pStyle w:val="Index"/>
        <w:pBdr>
          <w:top w:val="single" w:sz="4" w:space="3" w:color="000000"/>
        </w:pBdr>
        <w:tabs>
          <w:tab w:val="left" w:pos="360"/>
        </w:tabs>
        <w:spacing w:after="200" w:line="300" w:lineRule="exact"/>
        <w:ind w:right="0"/>
        <w:outlineLvl w:val="0"/>
      </w:pPr>
      <w:r w:rsidRPr="00526D66">
        <w:t xml:space="preserve">You </w:t>
      </w:r>
      <w:r>
        <w:t>can get</w:t>
      </w:r>
      <w:r w:rsidRPr="00526D66">
        <w:t xml:space="preserve"> care from any hospice program</w:t>
      </w:r>
      <w:r>
        <w:t xml:space="preserve"> certified by Medicare</w:t>
      </w:r>
      <w:r w:rsidRPr="00526D66">
        <w:t xml:space="preserve">. </w:t>
      </w:r>
      <w:r w:rsidR="002E67A0">
        <w:rPr>
          <w:rFonts w:cs="Arial"/>
          <w:szCs w:val="22"/>
        </w:rPr>
        <w:t>You have the</w:t>
      </w:r>
      <w:r w:rsidR="002E67A0" w:rsidRPr="00CE1AEC">
        <w:rPr>
          <w:rFonts w:cs="Arial"/>
          <w:szCs w:val="22"/>
        </w:rPr>
        <w:t xml:space="preserve"> right to elect hospice</w:t>
      </w:r>
      <w:r w:rsidR="002E67A0" w:rsidRPr="00526D66">
        <w:t xml:space="preserve"> </w:t>
      </w:r>
      <w:r w:rsidR="002E67A0">
        <w:t xml:space="preserve">if your provider and hospice medical director determine you have a terminal prognosis. This means you have a terminal illness and </w:t>
      </w:r>
      <w:r w:rsidR="00F76117">
        <w:t xml:space="preserve">are expected to </w:t>
      </w:r>
      <w:r w:rsidR="002E67A0">
        <w:t xml:space="preserve">have six months or less to live. </w:t>
      </w:r>
      <w:r w:rsidRPr="00526D66">
        <w:t xml:space="preserve">Your hospice </w:t>
      </w:r>
      <w:r w:rsidR="00E859A0">
        <w:t>provider</w:t>
      </w:r>
      <w:r w:rsidR="00E859A0" w:rsidRPr="00526D66">
        <w:t xml:space="preserve"> </w:t>
      </w:r>
      <w:r w:rsidRPr="00526D66">
        <w:t>can be a network provider</w:t>
      </w:r>
      <w:r>
        <w:t xml:space="preserve"> or an out-of-network provider.</w:t>
      </w:r>
    </w:p>
    <w:p w14:paraId="3D5F6906" w14:textId="59846E71" w:rsidR="00791861" w:rsidRPr="00EB7A1D" w:rsidRDefault="007B5E00" w:rsidP="00166850">
      <w:pPr>
        <w:pStyle w:val="Tabletext"/>
        <w:spacing w:after="200"/>
        <w:rPr>
          <w:b/>
          <w:bCs/>
          <w:szCs w:val="30"/>
        </w:rPr>
      </w:pPr>
      <w:r>
        <w:t xml:space="preserve">See </w:t>
      </w:r>
      <w:r w:rsidR="00372836">
        <w:t xml:space="preserve">the Benefits Chart in Section </w:t>
      </w:r>
      <w:r w:rsidR="00974175">
        <w:t>D</w:t>
      </w:r>
      <w:r w:rsidR="00372836">
        <w:t xml:space="preserve"> of this chapter </w:t>
      </w:r>
      <w:r>
        <w:t xml:space="preserve">for more information about what </w:t>
      </w:r>
      <w:r w:rsidR="0039484E">
        <w:fldChar w:fldCharType="begin"/>
      </w:r>
      <w:r w:rsidR="0039484E">
        <w:instrText xml:space="preserve"> REF  planName \h \* Charformat  \* MERGEFORMAT </w:instrText>
      </w:r>
      <w:r w:rsidR="0039484E">
        <w:fldChar w:fldCharType="separate"/>
      </w:r>
      <w:r w:rsidR="009737E0" w:rsidRPr="009737E0">
        <w:rPr>
          <w:rFonts w:cs="Arial"/>
          <w:bCs/>
        </w:rPr>
        <w:t>&lt;plan name&gt;</w:t>
      </w:r>
      <w:r w:rsidR="0039484E">
        <w:fldChar w:fldCharType="end"/>
      </w:r>
      <w:r w:rsidR="0039484E">
        <w:t xml:space="preserve"> </w:t>
      </w:r>
      <w:r>
        <w:t xml:space="preserve">pays for while you are </w:t>
      </w:r>
      <w:r w:rsidR="0026583B">
        <w:t xml:space="preserve">getting </w:t>
      </w:r>
      <w:r>
        <w:t xml:space="preserve">hospice care services.  </w:t>
      </w:r>
    </w:p>
    <w:p w14:paraId="104CE360" w14:textId="77777777" w:rsidR="00791861" w:rsidRPr="00E932A8" w:rsidRDefault="00791861" w:rsidP="00791861">
      <w:pPr>
        <w:pStyle w:val="Tabletext"/>
        <w:rPr>
          <w:b/>
          <w:i/>
        </w:rPr>
      </w:pPr>
      <w:r w:rsidRPr="00E932A8">
        <w:rPr>
          <w:b/>
          <w:i/>
        </w:rPr>
        <w:t xml:space="preserve">For hospice services and services covered by Medicare Part A or B that relate to your terminal </w:t>
      </w:r>
      <w:r w:rsidR="00677044">
        <w:rPr>
          <w:b/>
          <w:i/>
        </w:rPr>
        <w:t>prognosis</w:t>
      </w:r>
      <w:r w:rsidRPr="00E932A8">
        <w:rPr>
          <w:b/>
          <w:i/>
        </w:rPr>
        <w:t xml:space="preserve">: </w:t>
      </w:r>
    </w:p>
    <w:p w14:paraId="70BB8555" w14:textId="77777777" w:rsidR="00791861" w:rsidRPr="00E0421C" w:rsidRDefault="00791861" w:rsidP="00AB1DF0">
      <w:pPr>
        <w:pStyle w:val="Tablelistbullet"/>
        <w:spacing w:after="200"/>
        <w:rPr>
          <w:b/>
          <w:i/>
        </w:rPr>
      </w:pPr>
      <w:r>
        <w:rPr>
          <w:color w:val="000000"/>
        </w:rPr>
        <w:t>The</w:t>
      </w:r>
      <w:r w:rsidRPr="00417E5A">
        <w:rPr>
          <w:color w:val="000000"/>
        </w:rPr>
        <w:t xml:space="preserve"> hospice provider will bill </w:t>
      </w:r>
      <w:r>
        <w:rPr>
          <w:color w:val="000000"/>
        </w:rPr>
        <w:t>Medicare</w:t>
      </w:r>
      <w:r w:rsidRPr="00417E5A">
        <w:rPr>
          <w:color w:val="000000"/>
        </w:rPr>
        <w:t xml:space="preserve"> for </w:t>
      </w:r>
      <w:r>
        <w:rPr>
          <w:color w:val="000000"/>
        </w:rPr>
        <w:t>your</w:t>
      </w:r>
      <w:r w:rsidRPr="00417E5A">
        <w:rPr>
          <w:color w:val="000000"/>
        </w:rPr>
        <w:t xml:space="preserve"> services.</w:t>
      </w:r>
      <w:r w:rsidRPr="00526D66">
        <w:t xml:space="preserve"> </w:t>
      </w:r>
      <w:r>
        <w:t>Medicare</w:t>
      </w:r>
      <w:r w:rsidRPr="00526D66">
        <w:t xml:space="preserve"> will pay for hospice services </w:t>
      </w:r>
      <w:r w:rsidR="00677044">
        <w:t>related to your terminal prognosis</w:t>
      </w:r>
      <w:r>
        <w:t>. You pay nothing for these services.</w:t>
      </w:r>
    </w:p>
    <w:p w14:paraId="64F6F534" w14:textId="77777777" w:rsidR="00791861" w:rsidRPr="006D303D" w:rsidRDefault="00791861" w:rsidP="00791861">
      <w:pPr>
        <w:pStyle w:val="Tabletext"/>
        <w:rPr>
          <w:bCs/>
          <w:szCs w:val="26"/>
        </w:rPr>
      </w:pPr>
      <w:r w:rsidRPr="00E932A8">
        <w:rPr>
          <w:b/>
          <w:i/>
        </w:rPr>
        <w:t xml:space="preserve">For services covered by Medicare Part A or B that are not related to your terminal </w:t>
      </w:r>
      <w:r w:rsidR="00677044">
        <w:rPr>
          <w:b/>
          <w:i/>
        </w:rPr>
        <w:t>prognosis</w:t>
      </w:r>
      <w:r w:rsidR="00677044">
        <w:t xml:space="preserve"> </w:t>
      </w:r>
      <w:r>
        <w:t>(except for emergency care or urgently needed care)</w:t>
      </w:r>
      <w:r w:rsidRPr="006D303D">
        <w:t>:</w:t>
      </w:r>
    </w:p>
    <w:p w14:paraId="7129B84F" w14:textId="77777777" w:rsidR="00791861" w:rsidRPr="00EB7A1D" w:rsidRDefault="00791861" w:rsidP="00AB1DF0">
      <w:pPr>
        <w:pStyle w:val="Tablelistbullet"/>
        <w:spacing w:after="200"/>
      </w:pPr>
      <w:r>
        <w:t xml:space="preserve">The provider </w:t>
      </w:r>
      <w:r w:rsidRPr="00791F1B">
        <w:t>will bi</w:t>
      </w:r>
      <w:r>
        <w:t xml:space="preserve">ll Medicare for your services. </w:t>
      </w:r>
      <w:r w:rsidRPr="00791F1B">
        <w:t>Medicare will pay for the services co</w:t>
      </w:r>
      <w:r>
        <w:t xml:space="preserve">vered by Medicare Part A or B. </w:t>
      </w:r>
      <w:r w:rsidRPr="00791F1B">
        <w:t>You pay nothing for these services.</w:t>
      </w:r>
    </w:p>
    <w:p w14:paraId="6890A888" w14:textId="004F5321" w:rsidR="00791861" w:rsidRPr="00341761" w:rsidRDefault="00791861" w:rsidP="00791861">
      <w:pPr>
        <w:pStyle w:val="Tablelistbullet"/>
        <w:numPr>
          <w:ilvl w:val="0"/>
          <w:numId w:val="0"/>
        </w:numPr>
        <w:rPr>
          <w:rFonts w:cs="Arial"/>
          <w:b/>
          <w:i/>
          <w:szCs w:val="30"/>
        </w:rPr>
      </w:pPr>
      <w:r w:rsidRPr="00341761">
        <w:rPr>
          <w:rFonts w:cs="Arial"/>
          <w:b/>
          <w:i/>
          <w:szCs w:val="30"/>
        </w:rPr>
        <w:t xml:space="preserve">For drugs that may be covered by </w:t>
      </w:r>
      <w:r w:rsidR="0039484E" w:rsidRPr="0039484E">
        <w:rPr>
          <w:rFonts w:cs="Arial"/>
          <w:b/>
          <w:i/>
          <w:szCs w:val="30"/>
        </w:rPr>
        <w:fldChar w:fldCharType="begin"/>
      </w:r>
      <w:r w:rsidR="0039484E" w:rsidRPr="0039484E">
        <w:rPr>
          <w:rFonts w:cs="Arial"/>
          <w:b/>
          <w:i/>
          <w:szCs w:val="30"/>
        </w:rPr>
        <w:instrText xml:space="preserve"> REF  planName \h \* Charformat  \* MERGEFORMAT </w:instrText>
      </w:r>
      <w:r w:rsidR="0039484E" w:rsidRPr="0039484E">
        <w:rPr>
          <w:rFonts w:cs="Arial"/>
          <w:b/>
          <w:i/>
          <w:szCs w:val="30"/>
        </w:rPr>
      </w:r>
      <w:r w:rsidR="0039484E" w:rsidRPr="0039484E">
        <w:rPr>
          <w:rFonts w:cs="Arial"/>
          <w:b/>
          <w:i/>
          <w:szCs w:val="30"/>
        </w:rPr>
        <w:fldChar w:fldCharType="separate"/>
      </w:r>
      <w:r w:rsidR="009737E0" w:rsidRPr="009737E0">
        <w:rPr>
          <w:rFonts w:cs="Arial"/>
          <w:b/>
          <w:i/>
          <w:szCs w:val="30"/>
        </w:rPr>
        <w:t>&lt;plan name&gt;</w:t>
      </w:r>
      <w:r w:rsidR="0039484E" w:rsidRPr="0039484E">
        <w:rPr>
          <w:rFonts w:cs="Arial"/>
          <w:b/>
          <w:i/>
          <w:szCs w:val="30"/>
        </w:rPr>
        <w:fldChar w:fldCharType="end"/>
      </w:r>
      <w:r w:rsidRPr="00341761">
        <w:rPr>
          <w:rFonts w:cs="Arial"/>
          <w:b/>
          <w:i/>
          <w:szCs w:val="30"/>
        </w:rPr>
        <w:t>’s Medicare Part D benefit:</w:t>
      </w:r>
    </w:p>
    <w:p w14:paraId="109E50BC" w14:textId="488DB9DF" w:rsidR="00791861" w:rsidRPr="003D7D48" w:rsidRDefault="00791861" w:rsidP="00AB1DF0">
      <w:pPr>
        <w:numPr>
          <w:ilvl w:val="0"/>
          <w:numId w:val="16"/>
        </w:numPr>
        <w:spacing w:line="280" w:lineRule="exact"/>
        <w:ind w:left="432" w:right="288" w:hanging="288"/>
        <w:rPr>
          <w:rFonts w:cs="Arial"/>
        </w:rPr>
      </w:pPr>
      <w:r w:rsidRPr="003D7D48">
        <w:rPr>
          <w:rFonts w:cs="Arial"/>
        </w:rPr>
        <w:t xml:space="preserve">Drugs are never covered by both hospice </w:t>
      </w:r>
      <w:r>
        <w:rPr>
          <w:rFonts w:cs="Arial"/>
        </w:rPr>
        <w:t xml:space="preserve">and our plan at the same time. </w:t>
      </w:r>
      <w:r w:rsidRPr="003D7D48">
        <w:rPr>
          <w:rFonts w:cs="Arial"/>
        </w:rPr>
        <w:t xml:space="preserve">For more information, please see Chapter 5 </w:t>
      </w:r>
      <w:r w:rsidRPr="003D7D48">
        <w:rPr>
          <w:rStyle w:val="PlanInstructions"/>
          <w:i w:val="0"/>
          <w:iCs/>
        </w:rPr>
        <w:t>[</w:t>
      </w:r>
      <w:r w:rsidRPr="003D7D48">
        <w:rPr>
          <w:rStyle w:val="PlanInstructions"/>
        </w:rPr>
        <w:t>plan may insert reference, as applicable</w:t>
      </w:r>
      <w:r w:rsidRPr="003D7D48">
        <w:rPr>
          <w:rStyle w:val="PlanInstructions"/>
          <w:i w:val="0"/>
          <w:iCs/>
        </w:rPr>
        <w:t>]</w:t>
      </w:r>
      <w:r w:rsidRPr="003D7D48">
        <w:rPr>
          <w:rFonts w:cs="Arial"/>
        </w:rPr>
        <w:t>.</w:t>
      </w:r>
    </w:p>
    <w:p w14:paraId="248C0248" w14:textId="00206B2B" w:rsidR="00DF6A07" w:rsidRDefault="00791861" w:rsidP="000C4068">
      <w:pPr>
        <w:pStyle w:val="Tabletext"/>
        <w:spacing w:after="200"/>
        <w:rPr>
          <w:rStyle w:val="PlanInstructions"/>
          <w:i w:val="0"/>
        </w:rPr>
      </w:pPr>
      <w:r w:rsidRPr="00350431">
        <w:rPr>
          <w:b/>
        </w:rPr>
        <w:t>Note:</w:t>
      </w:r>
      <w:r w:rsidRPr="00EF01AC">
        <w:t xml:space="preserve"> </w:t>
      </w:r>
      <w:r w:rsidRPr="00E0421C">
        <w:t>If you</w:t>
      </w:r>
      <w:r w:rsidRPr="005A6D34">
        <w:t xml:space="preserve"> need non-</w:t>
      </w:r>
      <w:r w:rsidRPr="00536618">
        <w:t xml:space="preserve">hospice care, you should call </w:t>
      </w:r>
      <w:r w:rsidRPr="00927A0B">
        <w:t xml:space="preserve">your </w:t>
      </w:r>
      <w:r w:rsidR="0039484E">
        <w:fldChar w:fldCharType="begin"/>
      </w:r>
      <w:r w:rsidR="0039484E">
        <w:instrText xml:space="preserve"> REF  nameOfCareCoordinator \h \* Charformat  \* MERGEFORMAT </w:instrText>
      </w:r>
      <w:r w:rsidR="0039484E">
        <w:fldChar w:fldCharType="separate"/>
      </w:r>
      <w:r w:rsidR="009737E0" w:rsidRPr="009737E0">
        <w:rPr>
          <w:rFonts w:cs="Arial"/>
          <w:bCs/>
        </w:rPr>
        <w:t xml:space="preserve">&lt;name of </w:t>
      </w:r>
      <w:r w:rsidR="009737E0" w:rsidRPr="009737E0">
        <w:t>care coordinator&gt;</w:t>
      </w:r>
      <w:r w:rsidR="0039484E">
        <w:fldChar w:fldCharType="end"/>
      </w:r>
      <w:r w:rsidR="0039484E">
        <w:t xml:space="preserve"> </w:t>
      </w:r>
      <w:r w:rsidRPr="00927A0B">
        <w:t>to arrange the services.</w:t>
      </w:r>
      <w:r>
        <w:t xml:space="preserve"> </w:t>
      </w:r>
      <w:r w:rsidRPr="005F7B6E">
        <w:t>Non</w:t>
      </w:r>
      <w:r>
        <w:t>-</w:t>
      </w:r>
      <w:r w:rsidRPr="005F7B6E">
        <w:t>hospice</w:t>
      </w:r>
      <w:r>
        <w:t xml:space="preserve"> care is care that is </w:t>
      </w:r>
      <w:r w:rsidRPr="00526D66">
        <w:t xml:space="preserve">not related to your terminal </w:t>
      </w:r>
      <w:r w:rsidR="00677044">
        <w:t>prognosis</w:t>
      </w:r>
      <w:r>
        <w:t xml:space="preserve">. </w:t>
      </w:r>
      <w:r w:rsidRPr="00E0421C">
        <w:rPr>
          <w:rStyle w:val="PlanInstructions"/>
          <w:i w:val="0"/>
        </w:rPr>
        <w:t>[</w:t>
      </w:r>
      <w:r w:rsidRPr="00E0421C">
        <w:rPr>
          <w:rStyle w:val="PlanInstructions"/>
        </w:rPr>
        <w:t xml:space="preserve">Plan should replace the term “care coordinator” with the term they use and include </w:t>
      </w:r>
      <w:r w:rsidRPr="00B8104F">
        <w:rPr>
          <w:rStyle w:val="PlanInstructions"/>
        </w:rPr>
        <w:t>a phone</w:t>
      </w:r>
      <w:r w:rsidRPr="00E0421C">
        <w:rPr>
          <w:rStyle w:val="PlanInstructions"/>
        </w:rPr>
        <w:t xml:space="preserve"> number or other contact information.</w:t>
      </w:r>
      <w:r w:rsidRPr="00E0421C">
        <w:rPr>
          <w:rStyle w:val="PlanInstructions"/>
          <w:i w:val="0"/>
        </w:rPr>
        <w:t>]</w:t>
      </w:r>
    </w:p>
    <w:p w14:paraId="571F3C65" w14:textId="77777777" w:rsidR="00852EBC" w:rsidRDefault="00852EBC" w:rsidP="000C4068">
      <w:pPr>
        <w:pStyle w:val="Tabletext"/>
        <w:spacing w:after="200"/>
        <w:rPr>
          <w:b/>
        </w:rPr>
      </w:pPr>
    </w:p>
    <w:p w14:paraId="2A4050A9" w14:textId="4316C3B6" w:rsidR="00DF6A07" w:rsidRPr="004347F4" w:rsidRDefault="00867FA8" w:rsidP="000C4068">
      <w:pPr>
        <w:pStyle w:val="Tabletext"/>
        <w:spacing w:after="200"/>
        <w:rPr>
          <w:b/>
        </w:rPr>
      </w:pPr>
      <w:r w:rsidRPr="004347F4">
        <w:rPr>
          <w:b/>
        </w:rPr>
        <w:lastRenderedPageBreak/>
        <w:t>Dental</w:t>
      </w:r>
    </w:p>
    <w:p w14:paraId="35385A52" w14:textId="57F8C761" w:rsidR="0075163E" w:rsidRDefault="00867FA8" w:rsidP="004347F4">
      <w:pPr>
        <w:pStyle w:val="StyleListBulletRight01"/>
        <w:numPr>
          <w:ilvl w:val="0"/>
          <w:numId w:val="0"/>
        </w:numPr>
        <w:spacing w:after="200"/>
      </w:pPr>
      <w:r w:rsidRPr="002412C5">
        <w:t>Regular dental care, such as cleanings, fillings or dentures</w:t>
      </w:r>
      <w:r w:rsidR="00B474FE">
        <w:t xml:space="preserve">, are covered by </w:t>
      </w:r>
      <w:r w:rsidR="009C6BFA">
        <w:t>Rhode Island Medicaid</w:t>
      </w:r>
      <w:r w:rsidRPr="002412C5">
        <w:t>.</w:t>
      </w:r>
      <w:r w:rsidR="00B474FE">
        <w:t xml:space="preserve"> </w:t>
      </w:r>
      <w:r w:rsidRPr="002412C5">
        <w:t xml:space="preserve">However, dental care required to treat illness or injury may be covered </w:t>
      </w:r>
      <w:r w:rsidR="00B474FE">
        <w:t xml:space="preserve">by the plan </w:t>
      </w:r>
      <w:r w:rsidRPr="002412C5">
        <w:t>as inpatient or outpatient care.</w:t>
      </w:r>
      <w:r w:rsidR="00B474FE">
        <w:t xml:space="preserve"> Call </w:t>
      </w:r>
      <w:r w:rsidR="00B474FE">
        <w:fldChar w:fldCharType="begin"/>
      </w:r>
      <w:r w:rsidR="00B474FE">
        <w:instrText xml:space="preserve"> REF  planName \h \* Charformat  \* MERGEFORMAT </w:instrText>
      </w:r>
      <w:r w:rsidR="00B474FE">
        <w:fldChar w:fldCharType="separate"/>
      </w:r>
      <w:r w:rsidR="009737E0" w:rsidRPr="009737E0">
        <w:rPr>
          <w:rFonts w:cs="Arial"/>
          <w:bCs/>
        </w:rPr>
        <w:t>&lt;plan name&gt;</w:t>
      </w:r>
      <w:r w:rsidR="00B474FE">
        <w:fldChar w:fldCharType="end"/>
      </w:r>
      <w:r w:rsidR="00B474FE" w:rsidRPr="00B23B76">
        <w:t xml:space="preserve"> at </w:t>
      </w:r>
      <w:r w:rsidR="00B474FE">
        <w:fldChar w:fldCharType="begin"/>
      </w:r>
      <w:r w:rsidR="00B474FE">
        <w:instrText xml:space="preserve"> REF  tollfreeNumber \h \* Charformat  \* MERGEFORMAT </w:instrText>
      </w:r>
      <w:r w:rsidR="00B474FE">
        <w:fldChar w:fldCharType="separate"/>
      </w:r>
      <w:r w:rsidR="009737E0" w:rsidRPr="009737E0">
        <w:rPr>
          <w:rFonts w:cs="Arial"/>
          <w:bCs/>
        </w:rPr>
        <w:t>&lt;toll-free number&gt;</w:t>
      </w:r>
      <w:r w:rsidR="00B474FE">
        <w:fldChar w:fldCharType="end"/>
      </w:r>
      <w:r w:rsidR="00B474FE">
        <w:t xml:space="preserve"> [TTY/TDD: </w:t>
      </w:r>
      <w:r w:rsidR="009877EE">
        <w:fldChar w:fldCharType="begin"/>
      </w:r>
      <w:r w:rsidR="009877EE">
        <w:instrText xml:space="preserve"> REF  ttytddnumber  \* MERGEFORMAT </w:instrText>
      </w:r>
      <w:r w:rsidR="009877EE">
        <w:fldChar w:fldCharType="separate"/>
      </w:r>
      <w:r w:rsidR="0058329B">
        <w:rPr>
          <w:rFonts w:cs="Arial"/>
          <w:bCs/>
        </w:rPr>
        <w:t>&lt;</w:t>
      </w:r>
      <w:proofErr w:type="spellStart"/>
      <w:r w:rsidR="0058329B">
        <w:rPr>
          <w:rFonts w:cs="Arial"/>
          <w:bCs/>
        </w:rPr>
        <w:t>tty</w:t>
      </w:r>
      <w:proofErr w:type="spellEnd"/>
      <w:r w:rsidR="0058329B">
        <w:rPr>
          <w:rFonts w:cs="Arial"/>
          <w:bCs/>
        </w:rPr>
        <w:t xml:space="preserve"> number&gt;</w:t>
      </w:r>
      <w:r w:rsidR="009877EE">
        <w:rPr>
          <w:rFonts w:cs="Arial"/>
          <w:bCs/>
        </w:rPr>
        <w:fldChar w:fldCharType="end"/>
      </w:r>
      <w:r w:rsidR="00B474FE">
        <w:t>]</w:t>
      </w:r>
      <w:r w:rsidR="00552742">
        <w:t xml:space="preserve"> if you are not sure whether the plan or </w:t>
      </w:r>
      <w:r w:rsidR="009C6BFA">
        <w:t>Rhode Island Medicaid</w:t>
      </w:r>
      <w:r w:rsidR="00552742">
        <w:t xml:space="preserve"> covers the dental services you need or if you need help finding a dentist.</w:t>
      </w:r>
    </w:p>
    <w:p w14:paraId="77EFBC46" w14:textId="3AACA3CE" w:rsidR="00867FA8" w:rsidRPr="004347F4" w:rsidRDefault="00867FA8" w:rsidP="000C4068">
      <w:pPr>
        <w:pStyle w:val="Tabletext"/>
        <w:spacing w:after="200"/>
        <w:rPr>
          <w:b/>
        </w:rPr>
      </w:pPr>
      <w:r w:rsidRPr="004347F4">
        <w:rPr>
          <w:b/>
        </w:rPr>
        <w:t>Non-emergency transportation</w:t>
      </w:r>
    </w:p>
    <w:p w14:paraId="1B6E7EEE" w14:textId="2A393B0A" w:rsidR="00664276" w:rsidRDefault="00664276" w:rsidP="004347F4">
      <w:pPr>
        <w:pStyle w:val="StyleListBulletRight01"/>
        <w:numPr>
          <w:ilvl w:val="0"/>
          <w:numId w:val="0"/>
        </w:numPr>
        <w:spacing w:after="200"/>
      </w:pPr>
      <w:r w:rsidRPr="004347F4">
        <w:t xml:space="preserve">You may be eligible for a </w:t>
      </w:r>
      <w:r w:rsidR="0004745B">
        <w:t>reduced</w:t>
      </w:r>
      <w:r w:rsidRPr="004347F4">
        <w:t xml:space="preserve">-fare RIPTA bus pass. To get </w:t>
      </w:r>
      <w:r>
        <w:t>a</w:t>
      </w:r>
      <w:r w:rsidRPr="004347F4">
        <w:t xml:space="preserve"> </w:t>
      </w:r>
      <w:r w:rsidR="0004745B">
        <w:t>reduced</w:t>
      </w:r>
      <w:r w:rsidRPr="004347F4">
        <w:t>-fare RIPTA bus pass, visit the RIPTA Identification Office at One Kennedy Plaza, Providence, RI 02903</w:t>
      </w:r>
      <w:r w:rsidR="0004745B">
        <w:t xml:space="preserve"> or the RIPTA Customer Service Office at 705 Elmwood Avenue, Providence, RI 02907</w:t>
      </w:r>
      <w:r w:rsidRPr="004347F4">
        <w:t xml:space="preserve">. Call RIPTA at 1-401-784-9500 ext. 604 for more information. </w:t>
      </w:r>
    </w:p>
    <w:p w14:paraId="0268D642" w14:textId="6E48844D" w:rsidR="00786EE4" w:rsidRPr="004347F4" w:rsidRDefault="00664276" w:rsidP="004347F4">
      <w:pPr>
        <w:pStyle w:val="StyleListBulletRight01"/>
        <w:numPr>
          <w:ilvl w:val="0"/>
          <w:numId w:val="0"/>
        </w:numPr>
        <w:spacing w:after="200"/>
        <w:rPr>
          <w:color w:val="548DD4"/>
        </w:rPr>
      </w:pPr>
      <w:r w:rsidRPr="004347F4">
        <w:t xml:space="preserve">If you are unable to use a RIPTA bus pass, </w:t>
      </w:r>
      <w:r w:rsidR="009C6BFA">
        <w:t>Rhode Island Medicaid</w:t>
      </w:r>
      <w:r w:rsidRPr="004347F4">
        <w:t xml:space="preserve"> covers non-emergency transportation services</w:t>
      </w:r>
      <w:r w:rsidR="0075163E">
        <w:t xml:space="preserve"> through </w:t>
      </w:r>
      <w:proofErr w:type="spellStart"/>
      <w:r w:rsidR="0075163E">
        <w:t>Logisticare</w:t>
      </w:r>
      <w:proofErr w:type="spellEnd"/>
      <w:r>
        <w:t xml:space="preserve">. </w:t>
      </w:r>
      <w:r w:rsidR="0075163E">
        <w:t>If you need non-emergency transportation, call</w:t>
      </w:r>
      <w:r w:rsidR="0075163E" w:rsidRPr="00EB24D3">
        <w:t xml:space="preserve"> </w:t>
      </w:r>
      <w:proofErr w:type="spellStart"/>
      <w:r w:rsidR="0075163E" w:rsidRPr="00EB24D3">
        <w:t>LogistiCare</w:t>
      </w:r>
      <w:proofErr w:type="spellEnd"/>
      <w:r w:rsidR="0075163E" w:rsidRPr="00EB24D3">
        <w:t xml:space="preserve"> </w:t>
      </w:r>
      <w:r w:rsidR="0075163E" w:rsidRPr="00692650">
        <w:t>at 1-855-330-9131 (TTY 1-866-288- 3133)</w:t>
      </w:r>
      <w:r w:rsidR="0075163E">
        <w:t xml:space="preserve"> </w:t>
      </w:r>
      <w:r w:rsidR="0075163E" w:rsidRPr="00EB24D3">
        <w:t xml:space="preserve">or </w:t>
      </w:r>
      <w:r w:rsidR="0075163E">
        <w:fldChar w:fldCharType="begin"/>
      </w:r>
      <w:r w:rsidR="0075163E">
        <w:instrText xml:space="preserve"> REF  planName \h \* Charformat  \* MERGEFORMAT </w:instrText>
      </w:r>
      <w:r w:rsidR="0075163E">
        <w:fldChar w:fldCharType="separate"/>
      </w:r>
      <w:r w:rsidR="009737E0" w:rsidRPr="009737E0">
        <w:rPr>
          <w:rFonts w:cs="Arial"/>
          <w:bCs/>
        </w:rPr>
        <w:t>&lt;plan name&gt;</w:t>
      </w:r>
      <w:r w:rsidR="0075163E">
        <w:fldChar w:fldCharType="end"/>
      </w:r>
      <w:r w:rsidR="0075163E" w:rsidRPr="00B23B76">
        <w:t xml:space="preserve"> at </w:t>
      </w:r>
      <w:r w:rsidR="0075163E">
        <w:fldChar w:fldCharType="begin"/>
      </w:r>
      <w:r w:rsidR="0075163E">
        <w:instrText xml:space="preserve"> REF  tollfreeNumber \h \* Charformat  \* MERGEFORMAT </w:instrText>
      </w:r>
      <w:r w:rsidR="0075163E">
        <w:fldChar w:fldCharType="separate"/>
      </w:r>
      <w:r w:rsidR="009737E0" w:rsidRPr="009737E0">
        <w:rPr>
          <w:rFonts w:cs="Arial"/>
          <w:bCs/>
        </w:rPr>
        <w:t>&lt;toll-free number&gt;</w:t>
      </w:r>
      <w:r w:rsidR="0075163E">
        <w:fldChar w:fldCharType="end"/>
      </w:r>
      <w:r w:rsidR="0075163E">
        <w:t xml:space="preserve"> [T</w:t>
      </w:r>
      <w:r w:rsidR="0058329B">
        <w:t xml:space="preserve">TY/TDD: </w:t>
      </w:r>
      <w:r w:rsidR="009877EE">
        <w:fldChar w:fldCharType="begin"/>
      </w:r>
      <w:r w:rsidR="009877EE">
        <w:instrText xml:space="preserve"> REF  ttytddnumber  \* MERGEFORMAT </w:instrText>
      </w:r>
      <w:r w:rsidR="009877EE">
        <w:fldChar w:fldCharType="separate"/>
      </w:r>
      <w:r w:rsidR="0058329B">
        <w:rPr>
          <w:rFonts w:cs="Arial"/>
          <w:bCs/>
        </w:rPr>
        <w:t>&lt;</w:t>
      </w:r>
      <w:proofErr w:type="spellStart"/>
      <w:proofErr w:type="gramStart"/>
      <w:r w:rsidR="0058329B">
        <w:rPr>
          <w:rFonts w:cs="Arial"/>
          <w:bCs/>
        </w:rPr>
        <w:t>tty</w:t>
      </w:r>
      <w:proofErr w:type="spellEnd"/>
      <w:proofErr w:type="gramEnd"/>
      <w:r w:rsidR="0058329B">
        <w:rPr>
          <w:rFonts w:cs="Arial"/>
          <w:bCs/>
        </w:rPr>
        <w:t xml:space="preserve"> number&gt;</w:t>
      </w:r>
      <w:r w:rsidR="009877EE">
        <w:rPr>
          <w:rFonts w:cs="Arial"/>
          <w:bCs/>
        </w:rPr>
        <w:fldChar w:fldCharType="end"/>
      </w:r>
      <w:r w:rsidR="0075163E">
        <w:t>]</w:t>
      </w:r>
      <w:r w:rsidR="0075163E" w:rsidRPr="00EB24D3">
        <w:t>.</w:t>
      </w:r>
      <w:r w:rsidR="0075163E" w:rsidRPr="0075163E">
        <w:t xml:space="preserve"> </w:t>
      </w:r>
      <w:r w:rsidR="00B018A7">
        <w:t>You may ask for u</w:t>
      </w:r>
      <w:r w:rsidR="0075163E">
        <w:t xml:space="preserve">rgent </w:t>
      </w:r>
      <w:r w:rsidR="0075163E" w:rsidRPr="00586C5E">
        <w:t>care transportation 24 hours a day, seven days a week</w:t>
      </w:r>
      <w:r w:rsidR="0075163E">
        <w:t>. T</w:t>
      </w:r>
      <w:r w:rsidR="0075163E" w:rsidRPr="00586C5E">
        <w:t>ransportation</w:t>
      </w:r>
      <w:r w:rsidR="0075163E">
        <w:t xml:space="preserve"> for non-urgent care mu</w:t>
      </w:r>
      <w:r w:rsidR="0075163E" w:rsidRPr="00586C5E">
        <w:t xml:space="preserve">st be scheduled at least two business days before your appointment. </w:t>
      </w:r>
      <w:r w:rsidR="0075163E" w:rsidRPr="004347F4">
        <w:rPr>
          <w:color w:val="548DD4"/>
        </w:rPr>
        <w:t>[</w:t>
      </w:r>
      <w:r w:rsidR="0075163E" w:rsidRPr="004347F4">
        <w:rPr>
          <w:i/>
          <w:color w:val="548DD4"/>
        </w:rPr>
        <w:t>Plan should add additional information on accessing transportation services as needed.</w:t>
      </w:r>
      <w:r w:rsidR="0075163E" w:rsidRPr="004347F4">
        <w:rPr>
          <w:color w:val="548DD4"/>
        </w:rPr>
        <w:t>]</w:t>
      </w:r>
    </w:p>
    <w:p w14:paraId="371EFBBF" w14:textId="0C14F260" w:rsidR="00867FA8" w:rsidRDefault="00867FA8" w:rsidP="000C4068">
      <w:pPr>
        <w:pStyle w:val="Tabletext"/>
        <w:spacing w:after="200"/>
        <w:rPr>
          <w:b/>
        </w:rPr>
      </w:pPr>
      <w:r w:rsidRPr="004347F4">
        <w:rPr>
          <w:b/>
        </w:rPr>
        <w:t>Residential services for people with intellectual and development disabilities</w:t>
      </w:r>
    </w:p>
    <w:p w14:paraId="2EDAB330" w14:textId="540E72D9" w:rsidR="00B474FE" w:rsidRPr="004347F4" w:rsidRDefault="00B474FE" w:rsidP="004347F4">
      <w:pPr>
        <w:pStyle w:val="StyleListBulletRight01"/>
        <w:numPr>
          <w:ilvl w:val="0"/>
          <w:numId w:val="0"/>
        </w:numPr>
        <w:spacing w:after="200"/>
      </w:pPr>
      <w:r>
        <w:t xml:space="preserve">Residential services for people with intellectual and developmental disabilities are covered by </w:t>
      </w:r>
      <w:r w:rsidR="009C6BFA">
        <w:t>Rhode Island Medicaid</w:t>
      </w:r>
      <w:r>
        <w:t xml:space="preserve">. </w:t>
      </w:r>
      <w:r w:rsidR="004608E7">
        <w:t xml:space="preserve">Call </w:t>
      </w:r>
      <w:r w:rsidR="004608E7">
        <w:fldChar w:fldCharType="begin"/>
      </w:r>
      <w:r w:rsidR="004608E7">
        <w:instrText xml:space="preserve"> REF  planName \h \* Charformat  \* MERGEFORMAT </w:instrText>
      </w:r>
      <w:r w:rsidR="004608E7">
        <w:fldChar w:fldCharType="separate"/>
      </w:r>
      <w:r w:rsidR="009737E0" w:rsidRPr="009737E0">
        <w:rPr>
          <w:rFonts w:cs="Arial"/>
          <w:bCs/>
        </w:rPr>
        <w:t>&lt;plan name&gt;</w:t>
      </w:r>
      <w:r w:rsidR="004608E7">
        <w:fldChar w:fldCharType="end"/>
      </w:r>
      <w:r w:rsidR="004608E7" w:rsidRPr="00B23B76">
        <w:t xml:space="preserve"> at </w:t>
      </w:r>
      <w:r w:rsidR="004608E7">
        <w:fldChar w:fldCharType="begin"/>
      </w:r>
      <w:r w:rsidR="004608E7">
        <w:instrText xml:space="preserve"> REF  tollfreeNumber \h \* Charformat  \* MERGEFORMAT </w:instrText>
      </w:r>
      <w:r w:rsidR="004608E7">
        <w:fldChar w:fldCharType="separate"/>
      </w:r>
      <w:r w:rsidR="009737E0" w:rsidRPr="009737E0">
        <w:rPr>
          <w:rFonts w:cs="Arial"/>
          <w:bCs/>
        </w:rPr>
        <w:t>&lt;toll-free number&gt;</w:t>
      </w:r>
      <w:r w:rsidR="004608E7">
        <w:fldChar w:fldCharType="end"/>
      </w:r>
      <w:r w:rsidR="0058329B">
        <w:t xml:space="preserve"> [TTY/TDD: </w:t>
      </w:r>
      <w:r w:rsidR="009877EE">
        <w:fldChar w:fldCharType="begin"/>
      </w:r>
      <w:r w:rsidR="009877EE">
        <w:instrText xml:space="preserve"> REF  ttytddnumber  \* MERGEFORMAT </w:instrText>
      </w:r>
      <w:r w:rsidR="009877EE">
        <w:fldChar w:fldCharType="separate"/>
      </w:r>
      <w:r w:rsidR="0058329B">
        <w:rPr>
          <w:rFonts w:cs="Arial"/>
          <w:bCs/>
        </w:rPr>
        <w:t>&lt;</w:t>
      </w:r>
      <w:proofErr w:type="spellStart"/>
      <w:proofErr w:type="gramStart"/>
      <w:r w:rsidR="0058329B">
        <w:rPr>
          <w:rFonts w:cs="Arial"/>
          <w:bCs/>
        </w:rPr>
        <w:t>tty</w:t>
      </w:r>
      <w:proofErr w:type="spellEnd"/>
      <w:proofErr w:type="gramEnd"/>
      <w:r w:rsidR="0058329B">
        <w:rPr>
          <w:rFonts w:cs="Arial"/>
          <w:bCs/>
        </w:rPr>
        <w:t xml:space="preserve"> number&gt;</w:t>
      </w:r>
      <w:r w:rsidR="009877EE">
        <w:rPr>
          <w:rFonts w:cs="Arial"/>
          <w:bCs/>
        </w:rPr>
        <w:fldChar w:fldCharType="end"/>
      </w:r>
      <w:r w:rsidR="004608E7">
        <w:t xml:space="preserve">] if you are unsure whether the services you need are covered by the plan or </w:t>
      </w:r>
      <w:r w:rsidR="009C6BFA">
        <w:t>Rhode Island Medicaid</w:t>
      </w:r>
      <w:r w:rsidR="004608E7">
        <w:t>.</w:t>
      </w:r>
    </w:p>
    <w:p w14:paraId="15E28A8B" w14:textId="77777777" w:rsidR="00693D5B" w:rsidRDefault="008C6A68" w:rsidP="000C4068">
      <w:pPr>
        <w:pStyle w:val="Tabletext"/>
        <w:spacing w:after="200"/>
        <w:rPr>
          <w:b/>
        </w:rPr>
      </w:pPr>
      <w:r w:rsidRPr="004347F4">
        <w:rPr>
          <w:b/>
        </w:rPr>
        <w:t>Home stabilization services</w:t>
      </w:r>
    </w:p>
    <w:p w14:paraId="748CAD5B" w14:textId="53B0FA91" w:rsidR="00693D5B" w:rsidRDefault="00693D5B" w:rsidP="00693D5B">
      <w:r>
        <w:t>If you are homeless, at risk for becoming homeless, or moving from a nursing facility to the community, you may able to get services</w:t>
      </w:r>
      <w:r w:rsidR="00664276">
        <w:t xml:space="preserve"> from </w:t>
      </w:r>
      <w:r w:rsidR="009C6BFA">
        <w:t>Rhode Island Medicaid</w:t>
      </w:r>
      <w:r>
        <w:t xml:space="preserve"> to help you with housing-related problems</w:t>
      </w:r>
      <w:r w:rsidR="00664276">
        <w:t xml:space="preserve">. If you have questions about the services that </w:t>
      </w:r>
      <w:r w:rsidR="009C6BFA">
        <w:t>Rhode Island Medicaid</w:t>
      </w:r>
      <w:r w:rsidR="00664276">
        <w:t xml:space="preserve"> covers or if you would like a referral to this program, call </w:t>
      </w:r>
      <w:r w:rsidR="00664276">
        <w:fldChar w:fldCharType="begin"/>
      </w:r>
      <w:r w:rsidR="00664276">
        <w:instrText xml:space="preserve"> REF  planName \h \* Charformat  \* MERGEFORMAT </w:instrText>
      </w:r>
      <w:r w:rsidR="00664276">
        <w:fldChar w:fldCharType="separate"/>
      </w:r>
      <w:r w:rsidR="009737E0" w:rsidRPr="009737E0">
        <w:rPr>
          <w:rFonts w:eastAsia="Times New Roman" w:cs="Arial"/>
          <w:bCs/>
        </w:rPr>
        <w:t>&lt;plan name&gt;</w:t>
      </w:r>
      <w:r w:rsidR="00664276">
        <w:fldChar w:fldCharType="end"/>
      </w:r>
      <w:r w:rsidR="00664276" w:rsidRPr="00B23B76">
        <w:t xml:space="preserve"> at </w:t>
      </w:r>
      <w:r w:rsidR="00664276">
        <w:fldChar w:fldCharType="begin"/>
      </w:r>
      <w:r w:rsidR="00664276">
        <w:instrText xml:space="preserve"> REF  tollfreeNumber \h \* Charformat  \* MERGEFORMAT </w:instrText>
      </w:r>
      <w:r w:rsidR="00664276">
        <w:fldChar w:fldCharType="separate"/>
      </w:r>
      <w:r w:rsidR="009737E0" w:rsidRPr="009737E0">
        <w:rPr>
          <w:rFonts w:eastAsia="Times New Roman" w:cs="Arial"/>
          <w:bCs/>
        </w:rPr>
        <w:t>&lt;toll-free number&gt;</w:t>
      </w:r>
      <w:r w:rsidR="00664276">
        <w:fldChar w:fldCharType="end"/>
      </w:r>
      <w:r w:rsidR="0058329B">
        <w:t xml:space="preserve">, [TTY/TDD: </w:t>
      </w:r>
      <w:r w:rsidR="009877EE">
        <w:fldChar w:fldCharType="begin"/>
      </w:r>
      <w:r w:rsidR="009877EE">
        <w:instrText xml:space="preserve"> REF  ttytddnumber  \* MERGEFORMAT </w:instrText>
      </w:r>
      <w:r w:rsidR="009877EE">
        <w:fldChar w:fldCharType="separate"/>
      </w:r>
      <w:r w:rsidR="0058329B">
        <w:rPr>
          <w:rFonts w:eastAsia="Times New Roman" w:cs="Arial"/>
          <w:bCs/>
        </w:rPr>
        <w:t>&lt;</w:t>
      </w:r>
      <w:proofErr w:type="spellStart"/>
      <w:proofErr w:type="gramStart"/>
      <w:r w:rsidR="0058329B">
        <w:rPr>
          <w:rFonts w:eastAsia="Times New Roman" w:cs="Arial"/>
          <w:bCs/>
        </w:rPr>
        <w:t>tty</w:t>
      </w:r>
      <w:proofErr w:type="spellEnd"/>
      <w:proofErr w:type="gramEnd"/>
      <w:r w:rsidR="0058329B">
        <w:rPr>
          <w:rFonts w:eastAsia="Times New Roman" w:cs="Arial"/>
          <w:bCs/>
        </w:rPr>
        <w:t xml:space="preserve"> number&gt;</w:t>
      </w:r>
      <w:r w:rsidR="009877EE">
        <w:rPr>
          <w:rFonts w:eastAsia="Times New Roman" w:cs="Arial"/>
          <w:bCs/>
        </w:rPr>
        <w:fldChar w:fldCharType="end"/>
      </w:r>
      <w:r w:rsidR="00664276">
        <w:t xml:space="preserve">]. </w:t>
      </w:r>
    </w:p>
    <w:p w14:paraId="69B5A0CC" w14:textId="2EE9A913" w:rsidR="008C6A68" w:rsidRPr="004347F4" w:rsidRDefault="008C6A68" w:rsidP="000C4068">
      <w:pPr>
        <w:pStyle w:val="Tabletext"/>
        <w:spacing w:after="200"/>
        <w:rPr>
          <w:b/>
        </w:rPr>
      </w:pPr>
    </w:p>
    <w:p w14:paraId="00632855" w14:textId="2BC3CAEF" w:rsidR="004C6F24" w:rsidRDefault="004C6F24" w:rsidP="00341546">
      <w:pPr>
        <w:pStyle w:val="Heading1"/>
      </w:pPr>
      <w:bookmarkStart w:id="36" w:name="_Toc482101574"/>
      <w:r>
        <w:t>B</w:t>
      </w:r>
      <w:r w:rsidRPr="00526D66">
        <w:t xml:space="preserve">enefits </w:t>
      </w:r>
      <w:r w:rsidRPr="00012F0F">
        <w:rPr>
          <w:i/>
        </w:rPr>
        <w:t>not</w:t>
      </w:r>
      <w:r w:rsidRPr="00526D66">
        <w:t xml:space="preserve"> covered by</w:t>
      </w:r>
      <w:r w:rsidRPr="00D94D3D">
        <w:t xml:space="preserve"> </w:t>
      </w:r>
      <w:bookmarkEnd w:id="34"/>
      <w:bookmarkEnd w:id="35"/>
      <w:r w:rsidR="0039484E">
        <w:fldChar w:fldCharType="begin"/>
      </w:r>
      <w:r w:rsidR="0039484E">
        <w:instrText xml:space="preserve"> REF  planName \h \* Charformat  \* MERGEFORMAT </w:instrText>
      </w:r>
      <w:r w:rsidR="0039484E">
        <w:fldChar w:fldCharType="separate"/>
      </w:r>
      <w:r w:rsidR="009737E0" w:rsidRPr="009737E0">
        <w:rPr>
          <w:rFonts w:eastAsia="Times New Roman" w:cs="Arial"/>
        </w:rPr>
        <w:t>&lt;plan name&gt;</w:t>
      </w:r>
      <w:r w:rsidR="0039484E">
        <w:fldChar w:fldCharType="end"/>
      </w:r>
      <w:r w:rsidR="0039484E">
        <w:t xml:space="preserve">, </w:t>
      </w:r>
      <w:r w:rsidR="00010DB7">
        <w:t xml:space="preserve">Medicare, or </w:t>
      </w:r>
      <w:r w:rsidR="0026583B">
        <w:t xml:space="preserve">Rhode Island </w:t>
      </w:r>
      <w:r w:rsidR="00010DB7">
        <w:t>Medicaid</w:t>
      </w:r>
      <w:bookmarkEnd w:id="36"/>
    </w:p>
    <w:p w14:paraId="770EFC8C" w14:textId="68EB402F" w:rsidR="00AD745E" w:rsidRDefault="00AD745E" w:rsidP="002015AE">
      <w:bookmarkStart w:id="37" w:name="_Toc167005714"/>
      <w:bookmarkStart w:id="38" w:name="_Toc167006022"/>
      <w:bookmarkStart w:id="39" w:name="_Toc167682595"/>
      <w:r>
        <w:t>This section tells you what kinds of benefits are excluded by the plan.</w:t>
      </w:r>
      <w:r w:rsidR="00105FE3">
        <w:t xml:space="preserve"> </w:t>
      </w:r>
      <w:r w:rsidRPr="00E0421C">
        <w:rPr>
          <w:i/>
        </w:rPr>
        <w:t>Excluded</w:t>
      </w:r>
      <w:r>
        <w:t xml:space="preserve"> means that the plan does not pay for these benefits.</w:t>
      </w:r>
      <w:r w:rsidR="00F76117">
        <w:t xml:space="preserve"> Medicare and </w:t>
      </w:r>
      <w:r w:rsidR="00AB7E1C">
        <w:t xml:space="preserve">Rhode Island </w:t>
      </w:r>
      <w:r w:rsidR="00F76117">
        <w:t>Medicaid will not pay for them either.</w:t>
      </w:r>
    </w:p>
    <w:p w14:paraId="14FB857E" w14:textId="77777777" w:rsidR="00A53E76" w:rsidRDefault="00A53E76" w:rsidP="002015AE">
      <w:r w:rsidRPr="00526D66">
        <w:lastRenderedPageBreak/>
        <w:t>The list below describes some services and items that are not covered by</w:t>
      </w:r>
      <w:r w:rsidRPr="00A1100C">
        <w:t xml:space="preserve"> the plan</w:t>
      </w:r>
      <w:r w:rsidRPr="00526D66">
        <w:t xml:space="preserve"> under any conditions and some that are excluded by</w:t>
      </w:r>
      <w:r w:rsidRPr="00A1100C">
        <w:t xml:space="preserve"> the plan</w:t>
      </w:r>
      <w:r w:rsidRPr="00526D66">
        <w:t xml:space="preserve"> only </w:t>
      </w:r>
      <w:r>
        <w:t>in some cases</w:t>
      </w:r>
      <w:r w:rsidRPr="00526D66">
        <w:t>.</w:t>
      </w:r>
      <w:r>
        <w:t xml:space="preserve"> </w:t>
      </w:r>
    </w:p>
    <w:p w14:paraId="103CF397" w14:textId="2158FBC3" w:rsidR="00A53E76" w:rsidRPr="003B2FDD" w:rsidDel="00D063C7" w:rsidRDefault="007276B2" w:rsidP="002015AE">
      <w:r>
        <w:t xml:space="preserve">The plan will not pay for the excluded medical benefits listed in this section (or anywhere else in this </w:t>
      </w:r>
      <w:r w:rsidR="009D25FD" w:rsidRPr="009D25FD">
        <w:rPr>
          <w:i/>
        </w:rPr>
        <w:fldChar w:fldCharType="begin"/>
      </w:r>
      <w:r w:rsidR="009D25FD" w:rsidRPr="009D25FD">
        <w:rPr>
          <w:i/>
        </w:rPr>
        <w:instrText xml:space="preserve"> REF  memberName \h \* Charformat </w:instrText>
      </w:r>
      <w:r w:rsidR="009D25FD" w:rsidRPr="009D25FD">
        <w:rPr>
          <w:i/>
        </w:rPr>
      </w:r>
      <w:r w:rsidR="009D25FD" w:rsidRPr="009D25FD">
        <w:rPr>
          <w:i/>
        </w:rPr>
        <w:fldChar w:fldCharType="separate"/>
      </w:r>
      <w:r w:rsidR="009737E0" w:rsidRPr="009737E0">
        <w:rPr>
          <w:i/>
        </w:rPr>
        <w:t>Member</w:t>
      </w:r>
      <w:r w:rsidR="009D25FD" w:rsidRPr="009D25FD">
        <w:rPr>
          <w:i/>
        </w:rPr>
        <w:fldChar w:fldCharType="end"/>
      </w:r>
      <w:r w:rsidRPr="00E0421C">
        <w:rPr>
          <w:i/>
        </w:rPr>
        <w:t xml:space="preserve"> Handbook</w:t>
      </w:r>
      <w:r>
        <w:t>)</w:t>
      </w:r>
      <w:r w:rsidR="00242ED4">
        <w:t xml:space="preserve"> except under the specific conditions listed</w:t>
      </w:r>
      <w:r>
        <w:t xml:space="preserve">. </w:t>
      </w:r>
      <w:r w:rsidR="00A53E76">
        <w:t>If you think that we should pay for</w:t>
      </w:r>
      <w:r w:rsidR="00A53E76" w:rsidRPr="00526D66">
        <w:t xml:space="preserve"> a</w:t>
      </w:r>
      <w:r w:rsidR="00A53E76">
        <w:t xml:space="preserve"> service that is not covered, you can file an appeal</w:t>
      </w:r>
      <w:r w:rsidR="00A53E76" w:rsidRPr="00526D66">
        <w:t xml:space="preserve">. For information about </w:t>
      </w:r>
      <w:r w:rsidR="00A53E76">
        <w:t>filing an appeal,</w:t>
      </w:r>
      <w:r w:rsidR="00A53E76" w:rsidRPr="00526D66">
        <w:t xml:space="preserve"> </w:t>
      </w:r>
      <w:r w:rsidR="00A53E76">
        <w:t>see</w:t>
      </w:r>
      <w:r w:rsidR="00A53E76" w:rsidRPr="00526D66">
        <w:t xml:space="preserve"> Chapter 9</w:t>
      </w:r>
      <w:r w:rsidR="00FC5DC2">
        <w:t xml:space="preserve"> </w:t>
      </w:r>
      <w:r w:rsidR="00FC5DC2" w:rsidRPr="002015AE">
        <w:rPr>
          <w:rStyle w:val="PlanInstructions"/>
          <w:i w:val="0"/>
        </w:rPr>
        <w:t>[</w:t>
      </w:r>
      <w:r w:rsidR="00FC5DC2" w:rsidRPr="002015AE">
        <w:rPr>
          <w:rStyle w:val="PlanInstructions"/>
        </w:rPr>
        <w:t>plan may insert reference, as applicable</w:t>
      </w:r>
      <w:r w:rsidR="00FC5DC2" w:rsidRPr="002015AE">
        <w:rPr>
          <w:rStyle w:val="PlanInstructions"/>
          <w:i w:val="0"/>
        </w:rPr>
        <w:t>]</w:t>
      </w:r>
      <w:r w:rsidR="00A53E76">
        <w:t>.</w:t>
      </w:r>
    </w:p>
    <w:p w14:paraId="0D599FE8" w14:textId="77777777" w:rsidR="00A53E76" w:rsidRPr="00526D66" w:rsidRDefault="00A53E76" w:rsidP="00A53E76">
      <w:pPr>
        <w:rPr>
          <w:b/>
          <w:bCs/>
        </w:rPr>
      </w:pPr>
      <w:r w:rsidRPr="00526D66">
        <w:t xml:space="preserve">In addition to any exclusions or limitations described in the Benefits Chart, </w:t>
      </w:r>
      <w:r w:rsidRPr="00526D66">
        <w:rPr>
          <w:b/>
          <w:bCs/>
        </w:rPr>
        <w:t>the following items and services are</w:t>
      </w:r>
      <w:r>
        <w:rPr>
          <w:b/>
          <w:bCs/>
        </w:rPr>
        <w:t xml:space="preserve"> not</w:t>
      </w:r>
      <w:r w:rsidRPr="00526D66">
        <w:rPr>
          <w:b/>
          <w:bCs/>
        </w:rPr>
        <w:t xml:space="preserve"> covered </w:t>
      </w:r>
      <w:r w:rsidRPr="009675BD">
        <w:rPr>
          <w:b/>
        </w:rPr>
        <w:t>by our plan</w:t>
      </w:r>
      <w:r w:rsidRPr="00526D66">
        <w:rPr>
          <w:b/>
          <w:bCs/>
        </w:rPr>
        <w:t>:</w:t>
      </w:r>
    </w:p>
    <w:p w14:paraId="425835A9" w14:textId="7DDA2B04" w:rsidR="00A53E76" w:rsidRPr="00D97739" w:rsidRDefault="00A53E76" w:rsidP="002015AE">
      <w:pPr>
        <w:rPr>
          <w:rStyle w:val="PlanInstructions"/>
        </w:rPr>
      </w:pPr>
      <w:r w:rsidRPr="00D97739">
        <w:rPr>
          <w:rStyle w:val="PlanInstructions"/>
          <w:i w:val="0"/>
        </w:rPr>
        <w:t>[</w:t>
      </w:r>
      <w:r w:rsidRPr="00D97739">
        <w:rPr>
          <w:rStyle w:val="PlanInstructions"/>
        </w:rPr>
        <w:t xml:space="preserve">The services listed in the remaining bullets are excluded from Medicare’s and </w:t>
      </w:r>
      <w:r w:rsidR="00EA6B86">
        <w:rPr>
          <w:rStyle w:val="PlanInstructions"/>
        </w:rPr>
        <w:t xml:space="preserve">Rhode Island </w:t>
      </w:r>
      <w:r w:rsidRPr="00D97739">
        <w:rPr>
          <w:rStyle w:val="PlanInstructions"/>
        </w:rPr>
        <w:t xml:space="preserve">Medicaid’s benefit packages. If any services below </w:t>
      </w:r>
      <w:r w:rsidR="00605B39" w:rsidRPr="00D97739">
        <w:rPr>
          <w:rStyle w:val="PlanInstructions"/>
        </w:rPr>
        <w:t xml:space="preserve">are </w:t>
      </w:r>
      <w:r w:rsidRPr="00D97739">
        <w:rPr>
          <w:rStyle w:val="PlanInstructions"/>
        </w:rPr>
        <w:t>plan-covered supplemental benefits</w:t>
      </w:r>
      <w:r w:rsidR="00420201" w:rsidRPr="00D97739">
        <w:rPr>
          <w:rStyle w:val="PlanInstructions"/>
        </w:rPr>
        <w:t>,</w:t>
      </w:r>
      <w:r w:rsidRPr="00D97739">
        <w:rPr>
          <w:rStyle w:val="PlanInstructions"/>
        </w:rPr>
        <w:t xml:space="preserve"> </w:t>
      </w:r>
      <w:r w:rsidR="00605B39" w:rsidRPr="00D97739">
        <w:rPr>
          <w:rStyle w:val="PlanInstructions"/>
        </w:rPr>
        <w:t xml:space="preserve">are </w:t>
      </w:r>
      <w:r w:rsidRPr="00D97739">
        <w:rPr>
          <w:rStyle w:val="PlanInstructions"/>
        </w:rPr>
        <w:t xml:space="preserve">required to be covered by </w:t>
      </w:r>
      <w:r w:rsidR="00EA6B86">
        <w:rPr>
          <w:rStyle w:val="PlanInstructions"/>
        </w:rPr>
        <w:t xml:space="preserve">Rhode Island </w:t>
      </w:r>
      <w:r w:rsidRPr="00D97739">
        <w:rPr>
          <w:rStyle w:val="PlanInstructions"/>
        </w:rPr>
        <w:t xml:space="preserve">Medicaid or under a State’s demonstration, </w:t>
      </w:r>
      <w:r w:rsidR="00420201" w:rsidRPr="00D97739">
        <w:rPr>
          <w:rStyle w:val="PlanInstructions"/>
        </w:rPr>
        <w:t xml:space="preserve">or have become covered due to a Medicare or </w:t>
      </w:r>
      <w:r w:rsidR="00EA6B86">
        <w:rPr>
          <w:rStyle w:val="PlanInstructions"/>
        </w:rPr>
        <w:t xml:space="preserve">Rhode Island </w:t>
      </w:r>
      <w:r w:rsidR="00420201" w:rsidRPr="00D97739">
        <w:rPr>
          <w:rStyle w:val="PlanInstructions"/>
        </w:rPr>
        <w:t xml:space="preserve">Medicaid change in coverage policy, </w:t>
      </w:r>
      <w:r w:rsidRPr="00D97739">
        <w:rPr>
          <w:rStyle w:val="PlanInstructions"/>
        </w:rPr>
        <w:t xml:space="preserve">delete them from this list. When </w:t>
      </w:r>
      <w:r w:rsidR="00CC688A" w:rsidRPr="00D97739">
        <w:rPr>
          <w:rStyle w:val="PlanInstructions"/>
        </w:rPr>
        <w:t xml:space="preserve">the </w:t>
      </w:r>
      <w:r w:rsidRPr="00D97739">
        <w:rPr>
          <w:rStyle w:val="PlanInstructions"/>
        </w:rPr>
        <w:t>plan partially exclude services excluded by Medicare, they need not delete the item but may revise the text to describe the extent of the exclusion. Plan may add parenthetical references to the Benefits Chart for descriptions of covered services/items as appropriate. Plan may also add exclusions as needed.</w:t>
      </w:r>
      <w:r w:rsidRPr="00D97739">
        <w:rPr>
          <w:rStyle w:val="PlanInstructions"/>
          <w:i w:val="0"/>
        </w:rPr>
        <w:t>]</w:t>
      </w:r>
    </w:p>
    <w:p w14:paraId="4D0F7EF1" w14:textId="77777777" w:rsidR="003043E4" w:rsidRPr="00D97739" w:rsidRDefault="003043E4" w:rsidP="003043E4">
      <w:pPr>
        <w:pStyle w:val="ListBullet"/>
        <w:rPr>
          <w:color w:val="548DD4"/>
        </w:rPr>
        <w:sectPr w:rsidR="003043E4" w:rsidRPr="00D97739" w:rsidSect="006A30CB">
          <w:headerReference w:type="default" r:id="rId12"/>
          <w:footerReference w:type="default" r:id="rId13"/>
          <w:headerReference w:type="first" r:id="rId14"/>
          <w:footerReference w:type="first" r:id="rId15"/>
          <w:type w:val="continuous"/>
          <w:pgSz w:w="12240" w:h="15840"/>
          <w:pgMar w:top="1138" w:right="994" w:bottom="1080" w:left="1440" w:header="360" w:footer="360" w:gutter="0"/>
          <w:cols w:space="720"/>
          <w:noEndnote/>
          <w:docGrid w:linePitch="299"/>
        </w:sectPr>
      </w:pPr>
    </w:p>
    <w:p w14:paraId="6685C8A1" w14:textId="240A2E82" w:rsidR="00A53E76" w:rsidRPr="00526D66" w:rsidRDefault="00A53E76" w:rsidP="00D8130C">
      <w:pPr>
        <w:pStyle w:val="StyleListBulletRight01"/>
      </w:pPr>
      <w:r w:rsidRPr="00526D66">
        <w:t xml:space="preserve">Services considered not </w:t>
      </w:r>
      <w:r>
        <w:t>“</w:t>
      </w:r>
      <w:r w:rsidRPr="00526D66">
        <w:t>reasonable and necessary,</w:t>
      </w:r>
      <w:r>
        <w:t>”</w:t>
      </w:r>
      <w:r w:rsidRPr="00526D66">
        <w:t xml:space="preserve"> according to the standards of </w:t>
      </w:r>
      <w:r>
        <w:t xml:space="preserve">Medicare and </w:t>
      </w:r>
      <w:r w:rsidR="00AB7E1C">
        <w:t xml:space="preserve">Rhode Island </w:t>
      </w:r>
      <w:r>
        <w:t>Medicaid</w:t>
      </w:r>
      <w:r w:rsidRPr="00526D66">
        <w:t>, unless these services are listed by our plan as covered services.</w:t>
      </w:r>
    </w:p>
    <w:p w14:paraId="356EA39A" w14:textId="30E16381" w:rsidR="00A53E76" w:rsidRPr="003875C6" w:rsidRDefault="00A53E76" w:rsidP="00D8130C">
      <w:pPr>
        <w:pStyle w:val="StyleListBulletRight01"/>
      </w:pPr>
      <w:r w:rsidRPr="003875C6">
        <w:t>Experimental medical and surgical treatment</w:t>
      </w:r>
      <w:r w:rsidR="00165FC8" w:rsidRPr="003875C6">
        <w:t>s</w:t>
      </w:r>
      <w:r w:rsidRPr="003875C6">
        <w:t xml:space="preserve">, items, and drugs, unless covered by Medicare or under a Medicare-approved clinical research study or by our plan. </w:t>
      </w:r>
      <w:r w:rsidR="003875C6" w:rsidRPr="003875C6">
        <w:t>See Chapter 3</w:t>
      </w:r>
      <w:r w:rsidR="001A2093">
        <w:t xml:space="preserve">, pages &lt;page numbers&gt;, </w:t>
      </w:r>
      <w:r w:rsidRPr="003875C6">
        <w:t>for more information on clinical research studies. Experimental treatment and items are those that are not generally accepted by the medical community.</w:t>
      </w:r>
    </w:p>
    <w:p w14:paraId="70871FFC" w14:textId="114D0852" w:rsidR="00A53E76" w:rsidRPr="00526D66" w:rsidRDefault="00A53E76" w:rsidP="00D8130C">
      <w:pPr>
        <w:pStyle w:val="StyleListBulletRight01"/>
      </w:pPr>
      <w:r w:rsidRPr="00526D66">
        <w:t xml:space="preserve">Surgical treatment for morbid obesity, except when it is medically </w:t>
      </w:r>
      <w:r>
        <w:t>needed</w:t>
      </w:r>
      <w:r w:rsidRPr="00526D66">
        <w:t xml:space="preserve"> and </w:t>
      </w:r>
      <w:r>
        <w:t xml:space="preserve">Medicare </w:t>
      </w:r>
      <w:r w:rsidR="00867FA8">
        <w:t xml:space="preserve">or </w:t>
      </w:r>
      <w:r w:rsidR="0026583B">
        <w:t xml:space="preserve">Rhode Island </w:t>
      </w:r>
      <w:r w:rsidR="00867FA8">
        <w:t xml:space="preserve">Medicaid </w:t>
      </w:r>
      <w:r>
        <w:t>pays for it</w:t>
      </w:r>
      <w:r w:rsidRPr="00526D66">
        <w:t>.</w:t>
      </w:r>
    </w:p>
    <w:p w14:paraId="0AE30CF9" w14:textId="77777777" w:rsidR="00A53E76" w:rsidRPr="00526D66" w:rsidRDefault="00A53E76" w:rsidP="00D8130C">
      <w:pPr>
        <w:pStyle w:val="StyleListBulletRight01"/>
      </w:pPr>
      <w:r>
        <w:t>A p</w:t>
      </w:r>
      <w:r w:rsidRPr="00526D66">
        <w:t xml:space="preserve">rivate room in a hospital, except when it is medically </w:t>
      </w:r>
      <w:r>
        <w:t>needed</w:t>
      </w:r>
      <w:r w:rsidRPr="00526D66">
        <w:t>.</w:t>
      </w:r>
    </w:p>
    <w:p w14:paraId="082AAE4B" w14:textId="77777777" w:rsidR="00A53E76" w:rsidRPr="00526D66" w:rsidRDefault="00A53E76" w:rsidP="00D8130C">
      <w:pPr>
        <w:pStyle w:val="StyleListBulletRight01"/>
      </w:pPr>
      <w:r w:rsidRPr="00526D66">
        <w:t>Personal items in your room at a hospital or a nursing facility, such as a telephone or a television.</w:t>
      </w:r>
    </w:p>
    <w:p w14:paraId="076794BB" w14:textId="28197374" w:rsidR="00A53E76" w:rsidRDefault="002412C5" w:rsidP="00D8130C">
      <w:pPr>
        <w:pStyle w:val="StyleListBulletRight01"/>
      </w:pPr>
      <w:r w:rsidRPr="00166850">
        <w:rPr>
          <w:rStyle w:val="PlanInstructions"/>
          <w:rFonts w:eastAsia="Calibri"/>
          <w:i w:val="0"/>
          <w:szCs w:val="22"/>
        </w:rPr>
        <w:t>[</w:t>
      </w:r>
      <w:r>
        <w:rPr>
          <w:rStyle w:val="PlanInstructions"/>
          <w:rFonts w:eastAsia="Calibri"/>
          <w:szCs w:val="22"/>
        </w:rPr>
        <w:t>Plan should delete this if State allows for this:</w:t>
      </w:r>
      <w:r w:rsidR="00412CCE" w:rsidRPr="00182412">
        <w:rPr>
          <w:rStyle w:val="PlanInstructions"/>
          <w:rFonts w:eastAsia="Calibri"/>
          <w:i w:val="0"/>
          <w:szCs w:val="22"/>
        </w:rPr>
        <w:t>]</w:t>
      </w:r>
      <w:r w:rsidRPr="00182412">
        <w:rPr>
          <w:rStyle w:val="PlanInstructions"/>
          <w:rFonts w:eastAsia="Calibri"/>
          <w:i w:val="0"/>
          <w:szCs w:val="22"/>
        </w:rPr>
        <w:t xml:space="preserve"> </w:t>
      </w:r>
      <w:r w:rsidR="00A53E76" w:rsidRPr="00526D66">
        <w:t xml:space="preserve">Fees charged by your </w:t>
      </w:r>
      <w:r w:rsidR="00431767">
        <w:t>spouse</w:t>
      </w:r>
      <w:r w:rsidR="00C11B5B">
        <w:t>, guardian, or legal representative</w:t>
      </w:r>
      <w:r w:rsidR="00A53E76" w:rsidRPr="00526D66">
        <w:t>.</w:t>
      </w:r>
    </w:p>
    <w:p w14:paraId="39E38C15" w14:textId="77777777" w:rsidR="00D5554D" w:rsidRDefault="00D5554D" w:rsidP="00D8130C">
      <w:pPr>
        <w:pStyle w:val="StyleListBulletRight01"/>
      </w:pPr>
      <w:r>
        <w:t xml:space="preserve">Elective or voluntary enhancement procedures or services (including weight loss, hair growth, sexual performance, athletic performance, cosmetic purposes, anti-aging and mental performance), except when medically </w:t>
      </w:r>
      <w:r w:rsidR="000C00AD">
        <w:t>needed</w:t>
      </w:r>
      <w:r>
        <w:t>.</w:t>
      </w:r>
    </w:p>
    <w:p w14:paraId="6981DE3D" w14:textId="77777777" w:rsidR="00D5554D" w:rsidRDefault="00D5554D" w:rsidP="00D8130C">
      <w:pPr>
        <w:pStyle w:val="StyleListBulletRight01"/>
      </w:pPr>
      <w:r>
        <w:t>Cosmetic surgery or other cosmetic work, unless it is needed because of an accidental injury or to improve a part of the body</w:t>
      </w:r>
      <w:r w:rsidR="000C00AD">
        <w:t xml:space="preserve"> that is not shaped right</w:t>
      </w:r>
      <w:r>
        <w:t>.</w:t>
      </w:r>
      <w:r w:rsidR="00105FE3">
        <w:t xml:space="preserve"> </w:t>
      </w:r>
      <w:r>
        <w:t>However, the plan will pay for reconstruction of a breast after a mastectomy and for treating the other breast to match it.</w:t>
      </w:r>
    </w:p>
    <w:p w14:paraId="1286C40D" w14:textId="3B438F9D" w:rsidR="00D5554D" w:rsidRDefault="00D5554D" w:rsidP="004347F4">
      <w:pPr>
        <w:pStyle w:val="StyleListBulletRight01"/>
        <w:numPr>
          <w:ilvl w:val="0"/>
          <w:numId w:val="36"/>
        </w:numPr>
        <w:ind w:left="360"/>
      </w:pPr>
      <w:r>
        <w:t>Chiropractic care, other than manual manipulation of the spine consistent</w:t>
      </w:r>
      <w:r w:rsidR="000C00AD">
        <w:t xml:space="preserve"> with Medicare coverage guidelines</w:t>
      </w:r>
      <w:r>
        <w:t>.</w:t>
      </w:r>
    </w:p>
    <w:bookmarkEnd w:id="37"/>
    <w:bookmarkEnd w:id="38"/>
    <w:bookmarkEnd w:id="39"/>
    <w:p w14:paraId="62E4E451" w14:textId="77777777" w:rsidR="004C6F24" w:rsidRPr="00526D66" w:rsidRDefault="004C6F24">
      <w:pPr>
        <w:pStyle w:val="StyleListBulletRight01"/>
      </w:pPr>
      <w:r w:rsidRPr="00526D66">
        <w:t xml:space="preserve">Orthopedic shoes, unless the shoes are part of a leg brace and are included in the cost of the </w:t>
      </w:r>
      <w:r w:rsidR="00BD75AE" w:rsidRPr="00526D66">
        <w:t>brace</w:t>
      </w:r>
      <w:r w:rsidR="00BD75AE">
        <w:t xml:space="preserve">, </w:t>
      </w:r>
      <w:r w:rsidRPr="00526D66">
        <w:t>or the shoes are for a person with diabetic foot disease.</w:t>
      </w:r>
    </w:p>
    <w:p w14:paraId="61953468" w14:textId="2CE8BB52" w:rsidR="004C6F24" w:rsidRPr="00526D66" w:rsidRDefault="002412C5" w:rsidP="00D8130C">
      <w:pPr>
        <w:pStyle w:val="StyleListBulletRight01"/>
      </w:pPr>
      <w:r w:rsidRPr="00166850">
        <w:rPr>
          <w:rStyle w:val="PlanInstructions"/>
          <w:rFonts w:eastAsia="Calibri"/>
          <w:i w:val="0"/>
          <w:szCs w:val="22"/>
        </w:rPr>
        <w:lastRenderedPageBreak/>
        <w:t>[</w:t>
      </w:r>
      <w:r>
        <w:rPr>
          <w:rStyle w:val="PlanInstructions"/>
          <w:rFonts w:eastAsia="Calibri"/>
          <w:szCs w:val="22"/>
        </w:rPr>
        <w:t>Plan should delete this if supplemental:</w:t>
      </w:r>
      <w:r w:rsidR="00412CCE" w:rsidRPr="00D0547C">
        <w:rPr>
          <w:rStyle w:val="PlanInstructions"/>
          <w:rFonts w:eastAsia="Calibri"/>
          <w:i w:val="0"/>
          <w:szCs w:val="22"/>
        </w:rPr>
        <w:t>]</w:t>
      </w:r>
      <w:r w:rsidRPr="00412CCE">
        <w:rPr>
          <w:rStyle w:val="PlanInstructions"/>
          <w:rFonts w:eastAsia="Calibri"/>
          <w:szCs w:val="22"/>
        </w:rPr>
        <w:t xml:space="preserve"> </w:t>
      </w:r>
      <w:r w:rsidR="00867FA8">
        <w:t>R</w:t>
      </w:r>
      <w:r w:rsidR="004C6F24" w:rsidRPr="00526D66">
        <w:t xml:space="preserve">adial keratotomy, LASIK surgery, </w:t>
      </w:r>
      <w:r w:rsidR="004A5F18">
        <w:t xml:space="preserve">and </w:t>
      </w:r>
      <w:r w:rsidR="004C6F24" w:rsidRPr="00526D66">
        <w:t>vision therapy</w:t>
      </w:r>
      <w:r w:rsidR="004C6F24">
        <w:t>, and other low-</w:t>
      </w:r>
      <w:r w:rsidR="004C6F24" w:rsidRPr="00526D66">
        <w:t xml:space="preserve">vision aids. </w:t>
      </w:r>
    </w:p>
    <w:p w14:paraId="3408586B" w14:textId="77777777" w:rsidR="004C6F24" w:rsidRPr="00526D66" w:rsidRDefault="004C6F24" w:rsidP="00D8130C">
      <w:pPr>
        <w:pStyle w:val="StyleListBulletRight01"/>
      </w:pPr>
      <w:r w:rsidRPr="00526D66">
        <w:t>Reversal of sterilization procedures, and non</w:t>
      </w:r>
      <w:r w:rsidR="00F36DEA">
        <w:t>-</w:t>
      </w:r>
      <w:r w:rsidRPr="00526D66">
        <w:t>prescription contraceptive supplies.</w:t>
      </w:r>
    </w:p>
    <w:p w14:paraId="3F34C428" w14:textId="77777777" w:rsidR="004C6F24" w:rsidRPr="00526D66" w:rsidRDefault="004C6F24" w:rsidP="00D8130C">
      <w:pPr>
        <w:pStyle w:val="StyleListBulletRight01"/>
      </w:pPr>
      <w:r w:rsidRPr="00526D66">
        <w:t>Acupuncture.</w:t>
      </w:r>
    </w:p>
    <w:p w14:paraId="665610B7" w14:textId="77777777" w:rsidR="00650AB1" w:rsidRPr="00D8130C" w:rsidRDefault="004C6F24" w:rsidP="00E0421C">
      <w:pPr>
        <w:pStyle w:val="ListBullet"/>
        <w:ind w:right="176"/>
      </w:pPr>
      <w:r w:rsidRPr="00526D66">
        <w:t>Naturopath services (</w:t>
      </w:r>
      <w:r>
        <w:t>the use of</w:t>
      </w:r>
      <w:r w:rsidR="00D343E0">
        <w:t xml:space="preserve"> </w:t>
      </w:r>
      <w:r w:rsidRPr="00526D66">
        <w:t>natural or alternative treatments).</w:t>
      </w:r>
    </w:p>
    <w:p w14:paraId="0ECC22B0" w14:textId="6444A8A5" w:rsidR="00166850" w:rsidRDefault="004C6F24" w:rsidP="00DA6958">
      <w:pPr>
        <w:pStyle w:val="StyleListBulletRight01"/>
        <w:sectPr w:rsidR="00166850" w:rsidSect="00166850">
          <w:type w:val="continuous"/>
          <w:pgSz w:w="12240" w:h="15840" w:code="1"/>
          <w:pgMar w:top="1138" w:right="994" w:bottom="1080" w:left="1440" w:header="187" w:footer="288" w:gutter="0"/>
          <w:cols w:num="2" w:space="86"/>
          <w:noEndnote/>
        </w:sectPr>
      </w:pPr>
      <w:r w:rsidRPr="00526D66">
        <w:t xml:space="preserve">Services provided to veterans in Veterans Affairs (VA) facilities. However, when </w:t>
      </w:r>
      <w:r>
        <w:t xml:space="preserve">a veteran gets </w:t>
      </w:r>
      <w:r w:rsidRPr="00526D66">
        <w:t xml:space="preserve">emergency services at </w:t>
      </w:r>
      <w:r>
        <w:t xml:space="preserve">a </w:t>
      </w:r>
      <w:r w:rsidRPr="00526D66">
        <w:t xml:space="preserve">VA hospital and </w:t>
      </w:r>
      <w:r w:rsidR="006F36DB">
        <w:t>there is</w:t>
      </w:r>
      <w:r w:rsidRPr="00526D66">
        <w:t xml:space="preserve"> VA </w:t>
      </w:r>
      <w:r w:rsidR="00F36DEA" w:rsidRPr="00526D66">
        <w:t>cost</w:t>
      </w:r>
      <w:r w:rsidR="00F36DEA">
        <w:t xml:space="preserve"> </w:t>
      </w:r>
      <w:r w:rsidRPr="00526D66">
        <w:t xml:space="preserve">sharing, we will reimburse </w:t>
      </w:r>
      <w:r>
        <w:t>the veteran</w:t>
      </w:r>
      <w:r w:rsidRPr="00526D66">
        <w:t xml:space="preserve"> for the </w:t>
      </w:r>
      <w:r w:rsidR="006F36DB">
        <w:t>amount he or she paid</w:t>
      </w:r>
      <w:r w:rsidRPr="00526D66">
        <w:t xml:space="preserve">. </w:t>
      </w:r>
    </w:p>
    <w:p w14:paraId="485B641F" w14:textId="5CA09FC2" w:rsidR="00C431D1" w:rsidRDefault="00C431D1" w:rsidP="00E328A1">
      <w:pPr>
        <w:pStyle w:val="StyleListBulletRight01"/>
        <w:numPr>
          <w:ilvl w:val="0"/>
          <w:numId w:val="0"/>
        </w:numPr>
      </w:pPr>
    </w:p>
    <w:p w14:paraId="54B0C2BF" w14:textId="77777777" w:rsidR="00C431D1" w:rsidRPr="00C431D1" w:rsidRDefault="00C431D1" w:rsidP="00C431D1"/>
    <w:p w14:paraId="5C1095E6" w14:textId="77777777" w:rsidR="00C431D1" w:rsidRPr="00C431D1" w:rsidRDefault="00C431D1" w:rsidP="00C431D1"/>
    <w:p w14:paraId="33D6D8AD" w14:textId="77777777" w:rsidR="00C431D1" w:rsidRPr="00C431D1" w:rsidRDefault="00C431D1" w:rsidP="00C431D1"/>
    <w:p w14:paraId="2E8A3F80" w14:textId="77777777" w:rsidR="00C431D1" w:rsidRPr="00C431D1" w:rsidRDefault="00C431D1" w:rsidP="00C431D1"/>
    <w:p w14:paraId="4F4984D3" w14:textId="77777777" w:rsidR="00C431D1" w:rsidRPr="00C431D1" w:rsidRDefault="00C431D1" w:rsidP="00C431D1"/>
    <w:p w14:paraId="1929B998" w14:textId="77777777" w:rsidR="00C431D1" w:rsidRPr="00C431D1" w:rsidRDefault="00C431D1" w:rsidP="00C431D1"/>
    <w:p w14:paraId="5089BC54" w14:textId="77777777" w:rsidR="00C431D1" w:rsidRPr="00C431D1" w:rsidRDefault="00C431D1" w:rsidP="00C431D1"/>
    <w:p w14:paraId="6A9AF8B6" w14:textId="77777777" w:rsidR="00C431D1" w:rsidRPr="00C431D1" w:rsidRDefault="00C431D1" w:rsidP="00C431D1"/>
    <w:p w14:paraId="191DBF94" w14:textId="5644448B" w:rsidR="00C431D1" w:rsidRDefault="00C431D1" w:rsidP="00C431D1"/>
    <w:p w14:paraId="14066DF4" w14:textId="55B4DADE" w:rsidR="00010DB7" w:rsidRPr="00C431D1" w:rsidRDefault="00C431D1" w:rsidP="00C431D1">
      <w:pPr>
        <w:tabs>
          <w:tab w:val="left" w:pos="8239"/>
        </w:tabs>
      </w:pPr>
      <w:r>
        <w:tab/>
      </w:r>
    </w:p>
    <w:sectPr w:rsidR="00010DB7" w:rsidRPr="00C431D1" w:rsidSect="00166850">
      <w:type w:val="continuous"/>
      <w:pgSz w:w="12240" w:h="15840" w:code="1"/>
      <w:pgMar w:top="1138" w:right="994" w:bottom="1080" w:left="1440" w:header="187" w:footer="288"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E31D72" w14:textId="77777777" w:rsidR="00461628" w:rsidRDefault="00461628" w:rsidP="00EA4A7F">
      <w:pPr>
        <w:spacing w:after="0" w:line="240" w:lineRule="auto"/>
      </w:pPr>
      <w:r>
        <w:separator/>
      </w:r>
    </w:p>
  </w:endnote>
  <w:endnote w:type="continuationSeparator" w:id="0">
    <w:p w14:paraId="2A8573DA" w14:textId="77777777" w:rsidR="00461628" w:rsidRDefault="00461628" w:rsidP="00EA4A7F">
      <w:pPr>
        <w:spacing w:after="0" w:line="240" w:lineRule="auto"/>
      </w:pPr>
      <w:r>
        <w:continuationSeparator/>
      </w:r>
    </w:p>
  </w:endnote>
  <w:endnote w:type="continuationNotice" w:id="1">
    <w:p w14:paraId="6D4F239E" w14:textId="77777777" w:rsidR="00461628" w:rsidRDefault="0046162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font189">
    <w:altName w:val="Times New Roman"/>
    <w:panose1 w:val="00000000000000000000"/>
    <w:charset w:val="00"/>
    <w:family w:val="auto"/>
    <w:notTrueType/>
    <w:pitch w:val="default"/>
  </w:font>
  <w:font w:name="Arial">
    <w:panose1 w:val="020B0604020202020204"/>
    <w:charset w:val="00"/>
    <w:family w:val="swiss"/>
    <w:pitch w:val="variable"/>
    <w:sig w:usb0="E0002A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Bold">
    <w:panose1 w:val="020B0704020202020204"/>
    <w:charset w:val="00"/>
    <w:family w:val="roman"/>
    <w:notTrueType/>
    <w:pitch w:val="default"/>
    <w:sig w:usb0="00000003" w:usb1="00000000" w:usb2="00000000" w:usb3="00000000" w:csb0="00000001" w:csb1="00000000"/>
  </w:font>
  <w:font w:name="ヒラギノ角ゴ Pro W3">
    <w:altName w:val="MS Mincho"/>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51360A" w14:textId="03E7AF91" w:rsidR="00461628" w:rsidRPr="00FD753B" w:rsidRDefault="00461628" w:rsidP="00E731EC">
    <w:pPr>
      <w:pStyle w:val="Footer"/>
      <w:tabs>
        <w:tab w:val="right" w:pos="9900"/>
      </w:tabs>
    </w:pPr>
    <w:r>
      <w:rPr>
        <w:b/>
        <w:noProof/>
      </w:rPr>
      <mc:AlternateContent>
        <mc:Choice Requires="wpg">
          <w:drawing>
            <wp:anchor distT="0" distB="0" distL="114300" distR="114300" simplePos="0" relativeHeight="251658240" behindDoc="0" locked="0" layoutInCell="1" allowOverlap="1" wp14:anchorId="15F8E555" wp14:editId="1E54C45A">
              <wp:simplePos x="0" y="0"/>
              <wp:positionH relativeFrom="column">
                <wp:posOffset>-400685</wp:posOffset>
              </wp:positionH>
              <wp:positionV relativeFrom="page">
                <wp:posOffset>9366250</wp:posOffset>
              </wp:positionV>
              <wp:extent cx="292100" cy="299085"/>
              <wp:effectExtent l="8890" t="3175" r="3810" b="2540"/>
              <wp:wrapNone/>
              <wp:docPr id="4" name="Group 8" descr="Question mark icon in the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F54DDD" w14:textId="77777777" w:rsidR="00461628" w:rsidRPr="00E33525" w:rsidRDefault="00461628" w:rsidP="00FD753B">
                            <w:pPr>
                              <w:pStyle w:val="Footer0"/>
                            </w:pPr>
                            <w:r w:rsidRPr="00B66FD7">
                              <w:t>?</w:t>
                            </w:r>
                          </w:p>
                          <w:p w14:paraId="0AB8E092" w14:textId="77777777" w:rsidR="00461628" w:rsidRDefault="00461628" w:rsidP="00FD753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5F8E555" id="Group 8" o:spid="_x0000_s1026" alt="Title: Question mark - Description: Question mark icon in the footer with the plan's contact information."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11F54DDD" w14:textId="77777777" w:rsidR="00461628" w:rsidRPr="00E33525" w:rsidRDefault="00461628" w:rsidP="00FD753B">
                      <w:pPr>
                        <w:pStyle w:val="Footer0"/>
                      </w:pPr>
                      <w:r w:rsidRPr="00B66FD7">
                        <w:t>?</w:t>
                      </w:r>
                    </w:p>
                    <w:p w14:paraId="0AB8E092" w14:textId="77777777" w:rsidR="00461628" w:rsidRDefault="00461628" w:rsidP="00FD753B">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w:t>
    </w:r>
    <w:r w:rsidRPr="00FD753B">
      <w:t>call</w:t>
    </w:r>
    <w:r w:rsidRPr="00B23B76">
      <w:t xml:space="preserve"> </w:t>
    </w:r>
    <w:r>
      <w:fldChar w:fldCharType="begin"/>
    </w:r>
    <w:r>
      <w:instrText xml:space="preserve"> REF  planName \h \* Charformat  \* MERGEFORMAT </w:instrText>
    </w:r>
    <w:r>
      <w:fldChar w:fldCharType="separate"/>
    </w:r>
    <w:r w:rsidRPr="009737E0">
      <w:rPr>
        <w:rFonts w:eastAsia="Times New Roman" w:cs="Arial"/>
        <w:bCs/>
      </w:rPr>
      <w:t>&lt;plan name&gt;</w:t>
    </w:r>
    <w:r>
      <w:fldChar w:fldCharType="end"/>
    </w:r>
    <w:r w:rsidRPr="00B23B76">
      <w:t xml:space="preserve"> at </w:t>
    </w:r>
    <w:r>
      <w:fldChar w:fldCharType="begin"/>
    </w:r>
    <w:r>
      <w:instrText xml:space="preserve"> REF  tollfreeNumber \h \* Charformat  \* MERGEFORMAT </w:instrText>
    </w:r>
    <w:r>
      <w:fldChar w:fldCharType="separate"/>
    </w:r>
    <w:r>
      <w:rPr>
        <w:rFonts w:eastAsia="Times New Roman" w:cs="Arial"/>
        <w:bCs/>
      </w:rPr>
      <w:fldChar w:fldCharType="begin"/>
    </w:r>
    <w:r>
      <w:rPr>
        <w:rFonts w:eastAsia="Times New Roman" w:cs="Arial"/>
        <w:bCs/>
      </w:rPr>
      <w:instrText xml:space="preserve"> REF  tollfreeNumber  \* MERGEFORMAT </w:instrText>
    </w:r>
    <w:r>
      <w:rPr>
        <w:rFonts w:eastAsia="Times New Roman" w:cs="Arial"/>
        <w:bCs/>
      </w:rPr>
      <w:fldChar w:fldCharType="separate"/>
    </w:r>
    <w:r w:rsidRPr="0047266B">
      <w:rPr>
        <w:rFonts w:eastAsia="Times New Roman" w:cs="Arial"/>
        <w:bCs/>
      </w:rPr>
      <w:t>&lt;toll-free number&gt;</w:t>
    </w:r>
    <w:r>
      <w:rPr>
        <w:rFonts w:eastAsia="Times New Roman" w:cs="Arial"/>
        <w:bCs/>
      </w:rPr>
      <w:fldChar w:fldCharType="end"/>
    </w:r>
    <w:r>
      <w:rPr>
        <w:rFonts w:eastAsia="Times New Roman" w:cs="Arial"/>
        <w:bCs/>
      </w:rPr>
      <w:t xml:space="preserve"> </w:t>
    </w:r>
    <w:proofErr w:type="gramStart"/>
    <w:r>
      <w:rPr>
        <w:rFonts w:eastAsia="Times New Roman" w:cs="Arial"/>
        <w:bCs/>
      </w:rPr>
      <w:t xml:space="preserve">and </w:t>
    </w:r>
    <w:proofErr w:type="gramEnd"/>
    <w:r>
      <w:rPr>
        <w:rFonts w:eastAsia="Times New Roman" w:cs="Arial"/>
        <w:bCs/>
      </w:rPr>
      <w:fldChar w:fldCharType="begin"/>
    </w:r>
    <w:r>
      <w:rPr>
        <w:rFonts w:eastAsia="Times New Roman" w:cs="Arial"/>
        <w:bCs/>
      </w:rPr>
      <w:instrText xml:space="preserve"> REF  ttytddnumber  \* MERGEFORMAT </w:instrText>
    </w:r>
    <w:r>
      <w:rPr>
        <w:rFonts w:eastAsia="Times New Roman" w:cs="Arial"/>
        <w:bCs/>
      </w:rPr>
      <w:fldChar w:fldCharType="separate"/>
    </w:r>
    <w:r>
      <w:rPr>
        <w:rFonts w:eastAsia="Times New Roman" w:cs="Arial"/>
        <w:bCs/>
      </w:rPr>
      <w:t>&lt;tty number&gt;</w:t>
    </w:r>
    <w:r>
      <w:rPr>
        <w:rFonts w:eastAsia="Times New Roman" w:cs="Arial"/>
        <w:bCs/>
      </w:rPr>
      <w:fldChar w:fldCharType="end"/>
    </w:r>
    <w:r>
      <w:fldChar w:fldCharType="end"/>
    </w:r>
    <w:r>
      <w:t xml:space="preserve">, </w:t>
    </w:r>
    <w:r>
      <w:fldChar w:fldCharType="begin"/>
    </w:r>
    <w:r>
      <w:instrText xml:space="preserve"> REF  daysAndHoursOfOperation \h \* Charformat  \* MERGEFORMAT </w:instrText>
    </w:r>
    <w:r>
      <w:fldChar w:fldCharType="separate"/>
    </w:r>
    <w:r w:rsidRPr="009737E0">
      <w:rPr>
        <w:rFonts w:eastAsia="Times New Roman" w:cs="Arial"/>
        <w:bCs/>
      </w:rPr>
      <w:t xml:space="preserve">&lt;days and </w:t>
    </w:r>
    <w:r w:rsidRPr="009737E0">
      <w:t>hours of operation&gt;</w:t>
    </w:r>
    <w:r>
      <w:fldChar w:fldCharType="end"/>
    </w:r>
    <w:r>
      <w:t xml:space="preserve">. The call is free. </w:t>
    </w:r>
    <w:r>
      <w:rPr>
        <w:b/>
        <w:bCs/>
      </w:rPr>
      <w:t>For more information</w:t>
    </w:r>
    <w:r w:rsidRPr="00CB1C7B">
      <w:t>, visit</w:t>
    </w:r>
    <w:r>
      <w:t xml:space="preserve"> </w:t>
    </w:r>
    <w:r>
      <w:fldChar w:fldCharType="begin"/>
    </w:r>
    <w:r>
      <w:instrText xml:space="preserve"> REF  webAddress \h \* Charformat  \* MERGEFORMAT </w:instrText>
    </w:r>
    <w:r>
      <w:fldChar w:fldCharType="separate"/>
    </w:r>
    <w:r w:rsidRPr="009737E0">
      <w:rPr>
        <w:rFonts w:eastAsia="Times New Roman" w:cs="Arial"/>
        <w:bCs/>
      </w:rPr>
      <w:t>&lt;web address&gt;</w:t>
    </w:r>
    <w:r>
      <w:fldChar w:fldCharType="end"/>
    </w:r>
    <w:r w:rsidRPr="00CE54E3">
      <w:t>.</w:t>
    </w:r>
    <w:r>
      <w:tab/>
    </w:r>
    <w:r w:rsidRPr="00E158B5">
      <w:fldChar w:fldCharType="begin"/>
    </w:r>
    <w:r w:rsidRPr="00E158B5">
      <w:instrText xml:space="preserve"> PAGE   \* MERGEFORMAT </w:instrText>
    </w:r>
    <w:r w:rsidRPr="00E158B5">
      <w:fldChar w:fldCharType="separate"/>
    </w:r>
    <w:r w:rsidR="009877EE">
      <w:rPr>
        <w:noProof/>
      </w:rPr>
      <w:t>38</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EBF2FA" w14:textId="4D614E66" w:rsidR="00461628" w:rsidRDefault="00461628" w:rsidP="00E731EC">
    <w:pPr>
      <w:pStyle w:val="Footer"/>
      <w:tabs>
        <w:tab w:val="right" w:pos="9900"/>
      </w:tabs>
    </w:pPr>
    <w:r>
      <w:rPr>
        <w:b/>
        <w:noProof/>
      </w:rPr>
      <mc:AlternateContent>
        <mc:Choice Requires="wpg">
          <w:drawing>
            <wp:anchor distT="0" distB="0" distL="114300" distR="114300" simplePos="0" relativeHeight="251657216" behindDoc="0" locked="0" layoutInCell="1" allowOverlap="1" wp14:anchorId="186BFB1A" wp14:editId="018CCF31">
              <wp:simplePos x="0" y="0"/>
              <wp:positionH relativeFrom="column">
                <wp:posOffset>-400685</wp:posOffset>
              </wp:positionH>
              <wp:positionV relativeFrom="page">
                <wp:posOffset>9374505</wp:posOffset>
              </wp:positionV>
              <wp:extent cx="292100" cy="299085"/>
              <wp:effectExtent l="8890" t="1905" r="3810" b="3810"/>
              <wp:wrapNone/>
              <wp:docPr id="1" name="Group 5"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DE5150" w14:textId="77777777" w:rsidR="00461628" w:rsidRPr="00E33525" w:rsidRDefault="00461628" w:rsidP="00FD753B">
                            <w:pPr>
                              <w:pStyle w:val="Footer0"/>
                            </w:pPr>
                            <w:r w:rsidRPr="00B66FD7">
                              <w:t>?</w:t>
                            </w:r>
                          </w:p>
                          <w:p w14:paraId="0BE232AC" w14:textId="77777777" w:rsidR="00461628" w:rsidRDefault="00461628" w:rsidP="00FD753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86BFB1A" id="Group 5" o:spid="_x0000_s1029" alt="&quot;&quot;" style="position:absolute;margin-left:-31.55pt;margin-top:738.1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20DE5150" w14:textId="77777777" w:rsidR="00461628" w:rsidRPr="00E33525" w:rsidRDefault="00461628" w:rsidP="00FD753B">
                      <w:pPr>
                        <w:pStyle w:val="Footer0"/>
                      </w:pPr>
                      <w:r w:rsidRPr="00B66FD7">
                        <w:t>?</w:t>
                      </w:r>
                    </w:p>
                    <w:p w14:paraId="0BE232AC" w14:textId="77777777" w:rsidR="00461628" w:rsidRDefault="00461628" w:rsidP="00FD753B">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w:t>
    </w:r>
    <w:r w:rsidRPr="00FD753B">
      <w:t>call</w:t>
    </w:r>
    <w:r w:rsidRPr="00B23B76">
      <w:t xml:space="preserve"> </w:t>
    </w:r>
    <w:r>
      <w:fldChar w:fldCharType="begin"/>
    </w:r>
    <w:r>
      <w:instrText xml:space="preserve"> REF  planName \h \* Charformat  \* MERGEFORMAT </w:instrText>
    </w:r>
    <w:r>
      <w:fldChar w:fldCharType="separate"/>
    </w:r>
    <w:r w:rsidRPr="009737E0">
      <w:rPr>
        <w:rFonts w:eastAsia="Times New Roman" w:cs="Arial"/>
        <w:bCs/>
      </w:rPr>
      <w:t>&lt;plan name&gt;</w:t>
    </w:r>
    <w:r>
      <w:fldChar w:fldCharType="end"/>
    </w:r>
    <w:r w:rsidRPr="00B23B76">
      <w:t xml:space="preserve"> at </w:t>
    </w:r>
    <w:r>
      <w:fldChar w:fldCharType="begin"/>
    </w:r>
    <w:r>
      <w:instrText xml:space="preserve"> REF  tollfreeNumber \h \* Charformat  \* MERGEFORMAT </w:instrText>
    </w:r>
    <w:r>
      <w:fldChar w:fldCharType="separate"/>
    </w:r>
    <w:r w:rsidRPr="009737E0">
      <w:rPr>
        <w:rFonts w:eastAsia="Times New Roman" w:cs="Arial"/>
        <w:bCs/>
      </w:rPr>
      <w:t>&lt;toll-free number&gt;</w:t>
    </w:r>
    <w:r>
      <w:fldChar w:fldCharType="end"/>
    </w:r>
    <w:r>
      <w:t xml:space="preserve">, </w:t>
    </w:r>
    <w:r>
      <w:fldChar w:fldCharType="begin"/>
    </w:r>
    <w:r>
      <w:instrText xml:space="preserve"> REF  daysAndHoursOfOperation \h \* Charformat  \* MERGEFORMAT </w:instrText>
    </w:r>
    <w:r>
      <w:fldChar w:fldCharType="separate"/>
    </w:r>
    <w:r w:rsidRPr="009737E0">
      <w:rPr>
        <w:rFonts w:eastAsia="Times New Roman" w:cs="Arial"/>
        <w:bCs/>
      </w:rPr>
      <w:t xml:space="preserve">&lt;days and </w:t>
    </w:r>
    <w:r w:rsidRPr="009737E0">
      <w:t>hours of operation&gt;</w:t>
    </w:r>
    <w:r>
      <w:fldChar w:fldCharType="end"/>
    </w:r>
    <w:r>
      <w:t>. The call is free.</w:t>
    </w:r>
    <w:r w:rsidRPr="00E33525">
      <w:t xml:space="preserve"> </w:t>
    </w:r>
    <w:r>
      <w:rPr>
        <w:b/>
        <w:bCs/>
      </w:rPr>
      <w:t>For more information</w:t>
    </w:r>
    <w:r w:rsidRPr="00CB1C7B">
      <w:t>, visit</w:t>
    </w:r>
    <w:r>
      <w:t xml:space="preserve"> </w:t>
    </w:r>
    <w:r>
      <w:fldChar w:fldCharType="begin"/>
    </w:r>
    <w:r>
      <w:instrText xml:space="preserve"> REF  webAddress \h \* Charformat  \* MERGEFORMAT </w:instrText>
    </w:r>
    <w:r>
      <w:fldChar w:fldCharType="separate"/>
    </w:r>
    <w:r w:rsidRPr="009737E0">
      <w:rPr>
        <w:rFonts w:eastAsia="Times New Roman" w:cs="Arial"/>
        <w:bCs/>
      </w:rPr>
      <w:t>&lt;web address&gt;</w:t>
    </w:r>
    <w:r>
      <w:fldChar w:fldCharType="end"/>
    </w:r>
    <w:r w:rsidRPr="00CE54E3">
      <w:t>.</w:t>
    </w:r>
    <w:r>
      <w:tab/>
    </w:r>
    <w:r w:rsidRPr="00E158B5">
      <w:fldChar w:fldCharType="begin"/>
    </w:r>
    <w:r w:rsidRPr="00E158B5">
      <w:instrText xml:space="preserve"> PAGE   \* MERGEFORMAT </w:instrText>
    </w:r>
    <w:r w:rsidRPr="00E158B5">
      <w:fldChar w:fldCharType="separate"/>
    </w:r>
    <w:r>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7FC3FB" w14:textId="77777777" w:rsidR="00461628" w:rsidRDefault="00461628" w:rsidP="00EA4A7F">
      <w:pPr>
        <w:spacing w:after="0" w:line="240" w:lineRule="auto"/>
      </w:pPr>
      <w:r>
        <w:separator/>
      </w:r>
    </w:p>
  </w:footnote>
  <w:footnote w:type="continuationSeparator" w:id="0">
    <w:p w14:paraId="264DA012" w14:textId="77777777" w:rsidR="00461628" w:rsidRDefault="00461628" w:rsidP="00EA4A7F">
      <w:pPr>
        <w:spacing w:after="0" w:line="240" w:lineRule="auto"/>
      </w:pPr>
      <w:r>
        <w:continuationSeparator/>
      </w:r>
    </w:p>
  </w:footnote>
  <w:footnote w:type="continuationNotice" w:id="1">
    <w:p w14:paraId="00625980" w14:textId="77777777" w:rsidR="00461628" w:rsidRDefault="00461628">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5A0505" w14:textId="51503540" w:rsidR="00461628" w:rsidRPr="00FD753B" w:rsidRDefault="00461628" w:rsidP="00FD753B">
    <w:pPr>
      <w:pStyle w:val="Pageheader"/>
    </w:pPr>
    <w:r>
      <w:fldChar w:fldCharType="begin"/>
    </w:r>
    <w:r>
      <w:instrText xml:space="preserve"> REF  planName \h \* Charformat  \* MERGEFORMAT </w:instrText>
    </w:r>
    <w:r>
      <w:fldChar w:fldCharType="separate"/>
    </w:r>
    <w:r w:rsidRPr="009737E0">
      <w:rPr>
        <w:rFonts w:eastAsia="Times New Roman" w:cs="Arial"/>
        <w:bCs/>
      </w:rPr>
      <w:t>&lt;</w:t>
    </w:r>
    <w:proofErr w:type="gramStart"/>
    <w:r w:rsidRPr="009737E0">
      <w:rPr>
        <w:rFonts w:eastAsia="Times New Roman" w:cs="Arial"/>
        <w:bCs/>
      </w:rPr>
      <w:t>plan</w:t>
    </w:r>
    <w:proofErr w:type="gramEnd"/>
    <w:r w:rsidRPr="009737E0">
      <w:rPr>
        <w:rFonts w:eastAsia="Times New Roman" w:cs="Arial"/>
        <w:bCs/>
      </w:rPr>
      <w:t xml:space="preserve"> name&gt;</w:t>
    </w:r>
    <w:r>
      <w:fldChar w:fldCharType="end"/>
    </w:r>
    <w:r>
      <w:t xml:space="preserve"> </w:t>
    </w:r>
    <w:r>
      <w:fldChar w:fldCharType="begin"/>
    </w:r>
    <w:r>
      <w:instrText xml:space="preserve"> REF  memberName \h \* Charformat </w:instrText>
    </w:r>
    <w:r>
      <w:fldChar w:fldCharType="separate"/>
    </w:r>
    <w:r w:rsidRPr="009737E0">
      <w:t>Member</w:t>
    </w:r>
    <w:r>
      <w:fldChar w:fldCharType="end"/>
    </w:r>
    <w:r w:rsidRPr="00246E4F">
      <w:t xml:space="preserve"> HANDBOOK</w:t>
    </w:r>
    <w:r>
      <w:tab/>
      <w:t>Chapter 4: Benefits Chart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45DF6E" w14:textId="13517C20" w:rsidR="00461628" w:rsidRDefault="00461628" w:rsidP="00E31B7C">
    <w:pPr>
      <w:pStyle w:val="Pageheader"/>
    </w:pPr>
    <w:r>
      <w:fldChar w:fldCharType="begin"/>
    </w:r>
    <w:r>
      <w:instrText xml:space="preserve"> REF  planName \h \* Charformat  \* MERGEFORMAT </w:instrText>
    </w:r>
    <w:r>
      <w:fldChar w:fldCharType="separate"/>
    </w:r>
    <w:r w:rsidRPr="009737E0">
      <w:rPr>
        <w:rFonts w:eastAsia="Times New Roman" w:cs="Arial"/>
        <w:bCs/>
      </w:rPr>
      <w:t>&lt;</w:t>
    </w:r>
    <w:proofErr w:type="gramStart"/>
    <w:r w:rsidRPr="009737E0">
      <w:rPr>
        <w:rFonts w:eastAsia="Times New Roman" w:cs="Arial"/>
        <w:bCs/>
      </w:rPr>
      <w:t>plan</w:t>
    </w:r>
    <w:proofErr w:type="gramEnd"/>
    <w:r w:rsidRPr="009737E0">
      <w:rPr>
        <w:rFonts w:eastAsia="Times New Roman" w:cs="Arial"/>
        <w:bCs/>
      </w:rPr>
      <w:t xml:space="preserve"> name&gt;</w:t>
    </w:r>
    <w:r>
      <w:fldChar w:fldCharType="end"/>
    </w:r>
    <w:r w:rsidRPr="00246E4F">
      <w:t xml:space="preserve"> </w:t>
    </w:r>
    <w:r>
      <w:fldChar w:fldCharType="begin"/>
    </w:r>
    <w:r>
      <w:instrText xml:space="preserve"> REF  memberName \h \* Charformat </w:instrText>
    </w:r>
    <w:r>
      <w:fldChar w:fldCharType="separate"/>
    </w:r>
    <w:r w:rsidRPr="009737E0">
      <w:t>Member</w:t>
    </w:r>
    <w:r>
      <w:fldChar w:fldCharType="end"/>
    </w:r>
    <w:r w:rsidRPr="00246E4F">
      <w:t xml:space="preserve"> HANDBOOK</w:t>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33D576F"/>
    <w:multiLevelType w:val="multilevel"/>
    <w:tmpl w:val="2F2C13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3C37BBF"/>
    <w:multiLevelType w:val="hybridMultilevel"/>
    <w:tmpl w:val="5170B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E631BD"/>
    <w:multiLevelType w:val="hybridMultilevel"/>
    <w:tmpl w:val="D8D0675C"/>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A8423D"/>
    <w:multiLevelType w:val="hybridMultilevel"/>
    <w:tmpl w:val="37C4BF7E"/>
    <w:lvl w:ilvl="0" w:tplc="F71C877E">
      <w:start w:val="1"/>
      <w:numFmt w:val="bullet"/>
      <w:lvlText w:val=""/>
      <w:lvlJc w:val="left"/>
      <w:pPr>
        <w:ind w:left="720" w:hanging="360"/>
      </w:pPr>
      <w:rPr>
        <w:rFonts w:ascii="Wingdings" w:hAnsi="Wingdings"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A96743"/>
    <w:multiLevelType w:val="multilevel"/>
    <w:tmpl w:val="A822C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C674F24"/>
    <w:multiLevelType w:val="multilevel"/>
    <w:tmpl w:val="BE240A9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22A4F2A"/>
    <w:multiLevelType w:val="hybridMultilevel"/>
    <w:tmpl w:val="A27AC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FD5935"/>
    <w:multiLevelType w:val="hybridMultilevel"/>
    <w:tmpl w:val="F1E68DF8"/>
    <w:lvl w:ilvl="0" w:tplc="0AEC85AC">
      <w:start w:val="1"/>
      <w:numFmt w:val="bullet"/>
      <w:lvlText w:val="•"/>
      <w:lvlJc w:val="left"/>
      <w:pPr>
        <w:ind w:left="576" w:hanging="216"/>
      </w:pPr>
      <w:rPr>
        <w:rFonts w:ascii="font189" w:hAnsi="font189"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88B0941"/>
    <w:multiLevelType w:val="multilevel"/>
    <w:tmpl w:val="BE240A9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E296C00"/>
    <w:multiLevelType w:val="multilevel"/>
    <w:tmpl w:val="5D38AAF0"/>
    <w:lvl w:ilvl="0">
      <w:start w:val="1"/>
      <w:numFmt w:val="upperLetter"/>
      <w:pStyle w:val="Heading1"/>
      <w:lvlText w:val="%1."/>
      <w:lvlJc w:val="left"/>
      <w:pPr>
        <w:ind w:left="423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0006E4F"/>
    <w:multiLevelType w:val="hybridMultilevel"/>
    <w:tmpl w:val="67C6AF8A"/>
    <w:lvl w:ilvl="0" w:tplc="F664244A">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6" w15:restartNumberingAfterBreak="0">
    <w:nsid w:val="51D76331"/>
    <w:multiLevelType w:val="hybridMultilevel"/>
    <w:tmpl w:val="08F6489E"/>
    <w:lvl w:ilvl="0" w:tplc="10B2F410">
      <w:start w:val="1"/>
      <w:numFmt w:val="bullet"/>
      <w:pStyle w:val="ListBullet"/>
      <w:lvlText w:val=""/>
      <w:lvlJc w:val="left"/>
      <w:pPr>
        <w:ind w:left="36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875474B"/>
    <w:multiLevelType w:val="hybridMultilevel"/>
    <w:tmpl w:val="77045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10839B6"/>
    <w:multiLevelType w:val="hybridMultilevel"/>
    <w:tmpl w:val="6C325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1" w15:restartNumberingAfterBreak="0">
    <w:nsid w:val="63F46249"/>
    <w:multiLevelType w:val="hybridMultilevel"/>
    <w:tmpl w:val="CE6A5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46933FD"/>
    <w:multiLevelType w:val="hybridMultilevel"/>
    <w:tmpl w:val="5E02E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4FF2AC3"/>
    <w:multiLevelType w:val="hybridMultilevel"/>
    <w:tmpl w:val="AF468D3C"/>
    <w:lvl w:ilvl="0" w:tplc="B43A8E58">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5AB6009"/>
    <w:multiLevelType w:val="hybridMultilevel"/>
    <w:tmpl w:val="11764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9EF2310"/>
    <w:multiLevelType w:val="hybridMultilevel"/>
    <w:tmpl w:val="6CCC4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24"/>
  </w:num>
  <w:num w:numId="3">
    <w:abstractNumId w:val="22"/>
  </w:num>
  <w:num w:numId="4">
    <w:abstractNumId w:val="18"/>
  </w:num>
  <w:num w:numId="5">
    <w:abstractNumId w:val="17"/>
  </w:num>
  <w:num w:numId="6">
    <w:abstractNumId w:val="9"/>
  </w:num>
  <w:num w:numId="7">
    <w:abstractNumId w:val="2"/>
  </w:num>
  <w:num w:numId="8">
    <w:abstractNumId w:val="21"/>
  </w:num>
  <w:num w:numId="9">
    <w:abstractNumId w:val="13"/>
  </w:num>
  <w:num w:numId="10">
    <w:abstractNumId w:val="0"/>
  </w:num>
  <w:num w:numId="11">
    <w:abstractNumId w:val="20"/>
  </w:num>
  <w:num w:numId="12">
    <w:abstractNumId w:val="15"/>
  </w:num>
  <w:num w:numId="13">
    <w:abstractNumId w:val="12"/>
  </w:num>
  <w:num w:numId="14">
    <w:abstractNumId w:val="5"/>
  </w:num>
  <w:num w:numId="15">
    <w:abstractNumId w:val="16"/>
  </w:num>
  <w:num w:numId="16">
    <w:abstractNumId w:val="6"/>
  </w:num>
  <w:num w:numId="17">
    <w:abstractNumId w:val="25"/>
  </w:num>
  <w:num w:numId="18">
    <w:abstractNumId w:val="8"/>
    <w:lvlOverride w:ilvl="0">
      <w:startOverride w:val="1"/>
    </w:lvlOverride>
  </w:num>
  <w:num w:numId="19">
    <w:abstractNumId w:val="8"/>
    <w:lvlOverride w:ilvl="0"/>
    <w:lvlOverride w:ilvl="1">
      <w:startOverride w:val="1"/>
    </w:lvlOverride>
  </w:num>
  <w:num w:numId="20">
    <w:abstractNumId w:val="8"/>
    <w:lvlOverride w:ilvl="0"/>
    <w:lvlOverride w:ilvl="1">
      <w:startOverride w:val="1"/>
    </w:lvlOverride>
  </w:num>
  <w:num w:numId="21">
    <w:abstractNumId w:val="1"/>
    <w:lvlOverride w:ilvl="0">
      <w:startOverride w:val="9"/>
    </w:lvlOverride>
  </w:num>
  <w:num w:numId="22">
    <w:abstractNumId w:val="3"/>
  </w:num>
  <w:num w:numId="23">
    <w:abstractNumId w:val="14"/>
  </w:num>
  <w:num w:numId="24">
    <w:abstractNumId w:val="4"/>
  </w:num>
  <w:num w:numId="25">
    <w:abstractNumId w:val="11"/>
  </w:num>
  <w:num w:numId="26">
    <w:abstractNumId w:val="7"/>
    <w:lvlOverride w:ilvl="0">
      <w:lvl w:ilvl="0">
        <w:numFmt w:val="bullet"/>
        <w:lvlText w:val=""/>
        <w:lvlJc w:val="left"/>
        <w:pPr>
          <w:tabs>
            <w:tab w:val="num" w:pos="720"/>
          </w:tabs>
          <w:ind w:left="720" w:hanging="360"/>
        </w:pPr>
        <w:rPr>
          <w:rFonts w:ascii="Wingdings" w:hAnsi="Wingdings" w:hint="default"/>
          <w:sz w:val="20"/>
        </w:rPr>
      </w:lvl>
    </w:lvlOverride>
  </w:num>
  <w:num w:numId="27">
    <w:abstractNumId w:val="16"/>
  </w:num>
  <w:num w:numId="28">
    <w:abstractNumId w:val="16"/>
  </w:num>
  <w:num w:numId="29">
    <w:abstractNumId w:val="19"/>
  </w:num>
  <w:num w:numId="30">
    <w:abstractNumId w:val="16"/>
  </w:num>
  <w:num w:numId="31">
    <w:abstractNumId w:val="16"/>
  </w:num>
  <w:num w:numId="32">
    <w:abstractNumId w:val="16"/>
  </w:num>
  <w:num w:numId="33">
    <w:abstractNumId w:val="16"/>
  </w:num>
  <w:num w:numId="34">
    <w:abstractNumId w:val="16"/>
  </w:num>
  <w:num w:numId="35">
    <w:abstractNumId w:val="16"/>
  </w:num>
  <w:num w:numId="36">
    <w:abstractNumId w:val="23"/>
  </w:num>
  <w:numIdMacAtCleanup w:val="1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MCO">
    <w15:presenceInfo w15:providerId="None" w15:userId="MMC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characterSpacingControl w:val="doNotCompress"/>
  <w:doNotValidateAgainstSchema/>
  <w:doNotDemarcateInvalidXml/>
  <w:hdrShapeDefaults>
    <o:shapedefaults v:ext="edit" spidmax="9830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19E"/>
    <w:rsid w:val="00001290"/>
    <w:rsid w:val="000021CA"/>
    <w:rsid w:val="00003947"/>
    <w:rsid w:val="00004C54"/>
    <w:rsid w:val="00006DA5"/>
    <w:rsid w:val="000100E3"/>
    <w:rsid w:val="00010B95"/>
    <w:rsid w:val="00010DB7"/>
    <w:rsid w:val="0001132D"/>
    <w:rsid w:val="0001192B"/>
    <w:rsid w:val="00011E85"/>
    <w:rsid w:val="00012DA6"/>
    <w:rsid w:val="00012F0F"/>
    <w:rsid w:val="0001309B"/>
    <w:rsid w:val="00015424"/>
    <w:rsid w:val="000171CC"/>
    <w:rsid w:val="00017727"/>
    <w:rsid w:val="00020570"/>
    <w:rsid w:val="00023B46"/>
    <w:rsid w:val="00023E61"/>
    <w:rsid w:val="00024203"/>
    <w:rsid w:val="000253D8"/>
    <w:rsid w:val="00026C66"/>
    <w:rsid w:val="00031731"/>
    <w:rsid w:val="000334AC"/>
    <w:rsid w:val="00033607"/>
    <w:rsid w:val="00034EB0"/>
    <w:rsid w:val="00035698"/>
    <w:rsid w:val="00040305"/>
    <w:rsid w:val="00040323"/>
    <w:rsid w:val="00040BE6"/>
    <w:rsid w:val="00041A54"/>
    <w:rsid w:val="00043A94"/>
    <w:rsid w:val="00045431"/>
    <w:rsid w:val="0004745B"/>
    <w:rsid w:val="000476F5"/>
    <w:rsid w:val="00050BDA"/>
    <w:rsid w:val="00053468"/>
    <w:rsid w:val="000554AB"/>
    <w:rsid w:val="00055BC2"/>
    <w:rsid w:val="00055EA4"/>
    <w:rsid w:val="00061264"/>
    <w:rsid w:val="000614E0"/>
    <w:rsid w:val="00062111"/>
    <w:rsid w:val="0006393C"/>
    <w:rsid w:val="00071BCF"/>
    <w:rsid w:val="00071FEE"/>
    <w:rsid w:val="000729A6"/>
    <w:rsid w:val="00074224"/>
    <w:rsid w:val="0007563C"/>
    <w:rsid w:val="00076AC4"/>
    <w:rsid w:val="00076C56"/>
    <w:rsid w:val="00080F67"/>
    <w:rsid w:val="000827B7"/>
    <w:rsid w:val="00082C6B"/>
    <w:rsid w:val="00084078"/>
    <w:rsid w:val="0008562C"/>
    <w:rsid w:val="000856F8"/>
    <w:rsid w:val="00086B84"/>
    <w:rsid w:val="000906BE"/>
    <w:rsid w:val="00091A13"/>
    <w:rsid w:val="00093492"/>
    <w:rsid w:val="0009405F"/>
    <w:rsid w:val="0009523E"/>
    <w:rsid w:val="00095C3A"/>
    <w:rsid w:val="000971A4"/>
    <w:rsid w:val="000A1214"/>
    <w:rsid w:val="000A1D2F"/>
    <w:rsid w:val="000A2C0A"/>
    <w:rsid w:val="000A33A4"/>
    <w:rsid w:val="000A4D9A"/>
    <w:rsid w:val="000A58B7"/>
    <w:rsid w:val="000A5B2B"/>
    <w:rsid w:val="000A78FD"/>
    <w:rsid w:val="000B02AA"/>
    <w:rsid w:val="000B0E1D"/>
    <w:rsid w:val="000B1586"/>
    <w:rsid w:val="000B1A96"/>
    <w:rsid w:val="000B33BA"/>
    <w:rsid w:val="000B4E3B"/>
    <w:rsid w:val="000B5F18"/>
    <w:rsid w:val="000B5F7A"/>
    <w:rsid w:val="000C00AD"/>
    <w:rsid w:val="000C2541"/>
    <w:rsid w:val="000C3D58"/>
    <w:rsid w:val="000C4068"/>
    <w:rsid w:val="000C4143"/>
    <w:rsid w:val="000C424A"/>
    <w:rsid w:val="000C7AC1"/>
    <w:rsid w:val="000D02C7"/>
    <w:rsid w:val="000D23FA"/>
    <w:rsid w:val="000D3597"/>
    <w:rsid w:val="000D45A1"/>
    <w:rsid w:val="000D5770"/>
    <w:rsid w:val="000D605B"/>
    <w:rsid w:val="000D63D5"/>
    <w:rsid w:val="000D686A"/>
    <w:rsid w:val="000E20EB"/>
    <w:rsid w:val="000E2106"/>
    <w:rsid w:val="000E2B9C"/>
    <w:rsid w:val="000E3876"/>
    <w:rsid w:val="000E40DE"/>
    <w:rsid w:val="000E6072"/>
    <w:rsid w:val="000E65E3"/>
    <w:rsid w:val="000E7E0A"/>
    <w:rsid w:val="000F21C0"/>
    <w:rsid w:val="000F29F4"/>
    <w:rsid w:val="000F3A10"/>
    <w:rsid w:val="000F5E19"/>
    <w:rsid w:val="000F725A"/>
    <w:rsid w:val="00100F96"/>
    <w:rsid w:val="00102D33"/>
    <w:rsid w:val="0010506F"/>
    <w:rsid w:val="00105FE3"/>
    <w:rsid w:val="00111950"/>
    <w:rsid w:val="00112EFC"/>
    <w:rsid w:val="0011600B"/>
    <w:rsid w:val="00120089"/>
    <w:rsid w:val="00122F67"/>
    <w:rsid w:val="0012524A"/>
    <w:rsid w:val="00125ACE"/>
    <w:rsid w:val="00126C88"/>
    <w:rsid w:val="00130217"/>
    <w:rsid w:val="001306DB"/>
    <w:rsid w:val="00131906"/>
    <w:rsid w:val="00131CD2"/>
    <w:rsid w:val="00131EAA"/>
    <w:rsid w:val="00131FB1"/>
    <w:rsid w:val="00133676"/>
    <w:rsid w:val="00136905"/>
    <w:rsid w:val="00136EAF"/>
    <w:rsid w:val="00140D31"/>
    <w:rsid w:val="00144679"/>
    <w:rsid w:val="0015069D"/>
    <w:rsid w:val="00150D8C"/>
    <w:rsid w:val="00151275"/>
    <w:rsid w:val="001522ED"/>
    <w:rsid w:val="00152826"/>
    <w:rsid w:val="0015282E"/>
    <w:rsid w:val="001537CF"/>
    <w:rsid w:val="00154783"/>
    <w:rsid w:val="0015543F"/>
    <w:rsid w:val="0015614A"/>
    <w:rsid w:val="00157425"/>
    <w:rsid w:val="0015766E"/>
    <w:rsid w:val="00165FC8"/>
    <w:rsid w:val="0016664D"/>
    <w:rsid w:val="00166850"/>
    <w:rsid w:val="001668C6"/>
    <w:rsid w:val="001673CE"/>
    <w:rsid w:val="0017101D"/>
    <w:rsid w:val="001717F5"/>
    <w:rsid w:val="001725C0"/>
    <w:rsid w:val="00172EE5"/>
    <w:rsid w:val="00173109"/>
    <w:rsid w:val="00174495"/>
    <w:rsid w:val="00175283"/>
    <w:rsid w:val="0018040A"/>
    <w:rsid w:val="00181FE7"/>
    <w:rsid w:val="00182412"/>
    <w:rsid w:val="0018293D"/>
    <w:rsid w:val="00182D9E"/>
    <w:rsid w:val="0018325F"/>
    <w:rsid w:val="00184249"/>
    <w:rsid w:val="00184830"/>
    <w:rsid w:val="001860A7"/>
    <w:rsid w:val="001866F2"/>
    <w:rsid w:val="00187781"/>
    <w:rsid w:val="001914D3"/>
    <w:rsid w:val="001944F3"/>
    <w:rsid w:val="0019527C"/>
    <w:rsid w:val="00197BD5"/>
    <w:rsid w:val="001A0310"/>
    <w:rsid w:val="001A0DCD"/>
    <w:rsid w:val="001A2093"/>
    <w:rsid w:val="001A257E"/>
    <w:rsid w:val="001A2E6C"/>
    <w:rsid w:val="001A5E9E"/>
    <w:rsid w:val="001B044C"/>
    <w:rsid w:val="001B4A72"/>
    <w:rsid w:val="001B7909"/>
    <w:rsid w:val="001C03EB"/>
    <w:rsid w:val="001C6A9D"/>
    <w:rsid w:val="001C6B01"/>
    <w:rsid w:val="001C73F0"/>
    <w:rsid w:val="001C73F5"/>
    <w:rsid w:val="001D1498"/>
    <w:rsid w:val="001D2F5B"/>
    <w:rsid w:val="001D43B4"/>
    <w:rsid w:val="001D50C0"/>
    <w:rsid w:val="001D61A2"/>
    <w:rsid w:val="001D7106"/>
    <w:rsid w:val="001D7290"/>
    <w:rsid w:val="001E09CE"/>
    <w:rsid w:val="001E09FF"/>
    <w:rsid w:val="001E12C4"/>
    <w:rsid w:val="001E2142"/>
    <w:rsid w:val="001E2AF3"/>
    <w:rsid w:val="001E443C"/>
    <w:rsid w:val="001E494B"/>
    <w:rsid w:val="001E4E58"/>
    <w:rsid w:val="001E5457"/>
    <w:rsid w:val="001E6C6F"/>
    <w:rsid w:val="001F0786"/>
    <w:rsid w:val="001F1266"/>
    <w:rsid w:val="001F15AB"/>
    <w:rsid w:val="001F1788"/>
    <w:rsid w:val="001F3D8E"/>
    <w:rsid w:val="001F3E85"/>
    <w:rsid w:val="001F4298"/>
    <w:rsid w:val="001F4DF3"/>
    <w:rsid w:val="001F7401"/>
    <w:rsid w:val="00200CF3"/>
    <w:rsid w:val="002015AE"/>
    <w:rsid w:val="002028A8"/>
    <w:rsid w:val="00203F53"/>
    <w:rsid w:val="00205280"/>
    <w:rsid w:val="00207079"/>
    <w:rsid w:val="002074CD"/>
    <w:rsid w:val="00210651"/>
    <w:rsid w:val="002118B9"/>
    <w:rsid w:val="00212CD8"/>
    <w:rsid w:val="00214ED0"/>
    <w:rsid w:val="00216042"/>
    <w:rsid w:val="00216130"/>
    <w:rsid w:val="002163F9"/>
    <w:rsid w:val="00221D37"/>
    <w:rsid w:val="002220D7"/>
    <w:rsid w:val="00222B87"/>
    <w:rsid w:val="00222DFF"/>
    <w:rsid w:val="00223106"/>
    <w:rsid w:val="00231587"/>
    <w:rsid w:val="0023229E"/>
    <w:rsid w:val="002364B0"/>
    <w:rsid w:val="002379BF"/>
    <w:rsid w:val="002412C5"/>
    <w:rsid w:val="00242ED4"/>
    <w:rsid w:val="002435F1"/>
    <w:rsid w:val="00243686"/>
    <w:rsid w:val="00245261"/>
    <w:rsid w:val="002453CC"/>
    <w:rsid w:val="00246E4F"/>
    <w:rsid w:val="0024761B"/>
    <w:rsid w:val="00247C5F"/>
    <w:rsid w:val="0025394A"/>
    <w:rsid w:val="0025438B"/>
    <w:rsid w:val="00257238"/>
    <w:rsid w:val="002604D8"/>
    <w:rsid w:val="00260C30"/>
    <w:rsid w:val="00261B01"/>
    <w:rsid w:val="00261E4C"/>
    <w:rsid w:val="00262373"/>
    <w:rsid w:val="00262619"/>
    <w:rsid w:val="00262A9F"/>
    <w:rsid w:val="00262D90"/>
    <w:rsid w:val="00264499"/>
    <w:rsid w:val="00264891"/>
    <w:rsid w:val="00264DA0"/>
    <w:rsid w:val="0026583B"/>
    <w:rsid w:val="00266429"/>
    <w:rsid w:val="002705BB"/>
    <w:rsid w:val="00271E09"/>
    <w:rsid w:val="0027222B"/>
    <w:rsid w:val="0027385C"/>
    <w:rsid w:val="002750A3"/>
    <w:rsid w:val="00275A05"/>
    <w:rsid w:val="00277D02"/>
    <w:rsid w:val="0028173C"/>
    <w:rsid w:val="00281BCF"/>
    <w:rsid w:val="0028389C"/>
    <w:rsid w:val="002849E4"/>
    <w:rsid w:val="002858BB"/>
    <w:rsid w:val="00287273"/>
    <w:rsid w:val="002875B7"/>
    <w:rsid w:val="0029158A"/>
    <w:rsid w:val="00291F47"/>
    <w:rsid w:val="00293336"/>
    <w:rsid w:val="00293424"/>
    <w:rsid w:val="00293B3A"/>
    <w:rsid w:val="002946DB"/>
    <w:rsid w:val="00295144"/>
    <w:rsid w:val="002970EF"/>
    <w:rsid w:val="002A0395"/>
    <w:rsid w:val="002A1723"/>
    <w:rsid w:val="002A2906"/>
    <w:rsid w:val="002A4785"/>
    <w:rsid w:val="002A4CB4"/>
    <w:rsid w:val="002B0CCF"/>
    <w:rsid w:val="002B3914"/>
    <w:rsid w:val="002B3DE6"/>
    <w:rsid w:val="002B72B7"/>
    <w:rsid w:val="002C0537"/>
    <w:rsid w:val="002C4EBB"/>
    <w:rsid w:val="002D100D"/>
    <w:rsid w:val="002D25E0"/>
    <w:rsid w:val="002D65F7"/>
    <w:rsid w:val="002D7057"/>
    <w:rsid w:val="002D7BB1"/>
    <w:rsid w:val="002D7EDC"/>
    <w:rsid w:val="002E081F"/>
    <w:rsid w:val="002E0EFA"/>
    <w:rsid w:val="002E1D52"/>
    <w:rsid w:val="002E59FD"/>
    <w:rsid w:val="002E67A0"/>
    <w:rsid w:val="002E69F2"/>
    <w:rsid w:val="002F16E2"/>
    <w:rsid w:val="002F27FA"/>
    <w:rsid w:val="002F308C"/>
    <w:rsid w:val="002F3D1D"/>
    <w:rsid w:val="002F6CA5"/>
    <w:rsid w:val="00300B11"/>
    <w:rsid w:val="00303C1B"/>
    <w:rsid w:val="003042EC"/>
    <w:rsid w:val="003043E4"/>
    <w:rsid w:val="00304754"/>
    <w:rsid w:val="00305047"/>
    <w:rsid w:val="003060B1"/>
    <w:rsid w:val="00311816"/>
    <w:rsid w:val="0031416A"/>
    <w:rsid w:val="00315A19"/>
    <w:rsid w:val="00316F4D"/>
    <w:rsid w:val="003229F6"/>
    <w:rsid w:val="00322DA2"/>
    <w:rsid w:val="003233AF"/>
    <w:rsid w:val="00323C16"/>
    <w:rsid w:val="00323C50"/>
    <w:rsid w:val="00323CE4"/>
    <w:rsid w:val="00324332"/>
    <w:rsid w:val="00324BF7"/>
    <w:rsid w:val="0032583F"/>
    <w:rsid w:val="00326868"/>
    <w:rsid w:val="00330231"/>
    <w:rsid w:val="003305B7"/>
    <w:rsid w:val="00330D91"/>
    <w:rsid w:val="0033364A"/>
    <w:rsid w:val="003339C1"/>
    <w:rsid w:val="00336748"/>
    <w:rsid w:val="00336DCC"/>
    <w:rsid w:val="00336FFC"/>
    <w:rsid w:val="003376A5"/>
    <w:rsid w:val="003379C0"/>
    <w:rsid w:val="00337F38"/>
    <w:rsid w:val="00340D42"/>
    <w:rsid w:val="003413A7"/>
    <w:rsid w:val="00341546"/>
    <w:rsid w:val="0034557A"/>
    <w:rsid w:val="0034644A"/>
    <w:rsid w:val="00346A87"/>
    <w:rsid w:val="00347AB0"/>
    <w:rsid w:val="00350431"/>
    <w:rsid w:val="003522D7"/>
    <w:rsid w:val="00353FB6"/>
    <w:rsid w:val="0035423F"/>
    <w:rsid w:val="00354AB5"/>
    <w:rsid w:val="00354FEC"/>
    <w:rsid w:val="003553A4"/>
    <w:rsid w:val="00357BF8"/>
    <w:rsid w:val="00360AB5"/>
    <w:rsid w:val="00360C60"/>
    <w:rsid w:val="003620C4"/>
    <w:rsid w:val="00362A19"/>
    <w:rsid w:val="00370DC4"/>
    <w:rsid w:val="00372836"/>
    <w:rsid w:val="00373354"/>
    <w:rsid w:val="0037478F"/>
    <w:rsid w:val="00380D0D"/>
    <w:rsid w:val="00383162"/>
    <w:rsid w:val="003836E8"/>
    <w:rsid w:val="0038394B"/>
    <w:rsid w:val="00384BB9"/>
    <w:rsid w:val="00386184"/>
    <w:rsid w:val="003862C0"/>
    <w:rsid w:val="003863CA"/>
    <w:rsid w:val="00387390"/>
    <w:rsid w:val="003875C6"/>
    <w:rsid w:val="0039044B"/>
    <w:rsid w:val="00390641"/>
    <w:rsid w:val="00393D5B"/>
    <w:rsid w:val="0039484E"/>
    <w:rsid w:val="00395EDC"/>
    <w:rsid w:val="00396266"/>
    <w:rsid w:val="0039790B"/>
    <w:rsid w:val="00397E98"/>
    <w:rsid w:val="003A10DA"/>
    <w:rsid w:val="003A198B"/>
    <w:rsid w:val="003A1DB5"/>
    <w:rsid w:val="003A2C3E"/>
    <w:rsid w:val="003A4296"/>
    <w:rsid w:val="003A5285"/>
    <w:rsid w:val="003A63BD"/>
    <w:rsid w:val="003A67B0"/>
    <w:rsid w:val="003A7339"/>
    <w:rsid w:val="003B184E"/>
    <w:rsid w:val="003B1EE1"/>
    <w:rsid w:val="003B287F"/>
    <w:rsid w:val="003B2FDD"/>
    <w:rsid w:val="003B3E40"/>
    <w:rsid w:val="003B465B"/>
    <w:rsid w:val="003B5A65"/>
    <w:rsid w:val="003B6023"/>
    <w:rsid w:val="003C1AA1"/>
    <w:rsid w:val="003C24FB"/>
    <w:rsid w:val="003C55B6"/>
    <w:rsid w:val="003C5673"/>
    <w:rsid w:val="003D162C"/>
    <w:rsid w:val="003D3231"/>
    <w:rsid w:val="003D3DB0"/>
    <w:rsid w:val="003D7D48"/>
    <w:rsid w:val="003E1675"/>
    <w:rsid w:val="003E25FB"/>
    <w:rsid w:val="003E4D49"/>
    <w:rsid w:val="003E5BE6"/>
    <w:rsid w:val="003E7000"/>
    <w:rsid w:val="003F0EC6"/>
    <w:rsid w:val="003F177A"/>
    <w:rsid w:val="003F187F"/>
    <w:rsid w:val="003F680D"/>
    <w:rsid w:val="00400CB6"/>
    <w:rsid w:val="00403360"/>
    <w:rsid w:val="00405460"/>
    <w:rsid w:val="00405F34"/>
    <w:rsid w:val="0040657B"/>
    <w:rsid w:val="0040780B"/>
    <w:rsid w:val="00412651"/>
    <w:rsid w:val="00412CCE"/>
    <w:rsid w:val="00414039"/>
    <w:rsid w:val="0041455F"/>
    <w:rsid w:val="00415740"/>
    <w:rsid w:val="00415E10"/>
    <w:rsid w:val="00415FB6"/>
    <w:rsid w:val="0041674A"/>
    <w:rsid w:val="004177EB"/>
    <w:rsid w:val="00417E5A"/>
    <w:rsid w:val="00420201"/>
    <w:rsid w:val="00421CC6"/>
    <w:rsid w:val="00422560"/>
    <w:rsid w:val="00423301"/>
    <w:rsid w:val="00424B1D"/>
    <w:rsid w:val="0042691D"/>
    <w:rsid w:val="004314AF"/>
    <w:rsid w:val="00431767"/>
    <w:rsid w:val="00431D5F"/>
    <w:rsid w:val="004347F4"/>
    <w:rsid w:val="00434D21"/>
    <w:rsid w:val="0043548C"/>
    <w:rsid w:val="004357AD"/>
    <w:rsid w:val="00436C84"/>
    <w:rsid w:val="00437197"/>
    <w:rsid w:val="00437311"/>
    <w:rsid w:val="00437463"/>
    <w:rsid w:val="00441599"/>
    <w:rsid w:val="004424B8"/>
    <w:rsid w:val="00442DED"/>
    <w:rsid w:val="00443C00"/>
    <w:rsid w:val="0044411F"/>
    <w:rsid w:val="00444B6B"/>
    <w:rsid w:val="00444FE2"/>
    <w:rsid w:val="00446AC5"/>
    <w:rsid w:val="00451336"/>
    <w:rsid w:val="00451CC5"/>
    <w:rsid w:val="0045247E"/>
    <w:rsid w:val="004558DE"/>
    <w:rsid w:val="004608E7"/>
    <w:rsid w:val="00461628"/>
    <w:rsid w:val="00461C30"/>
    <w:rsid w:val="00461FA5"/>
    <w:rsid w:val="004624F9"/>
    <w:rsid w:val="00462855"/>
    <w:rsid w:val="00465B9E"/>
    <w:rsid w:val="004724A2"/>
    <w:rsid w:val="0047266B"/>
    <w:rsid w:val="0047293C"/>
    <w:rsid w:val="00474E88"/>
    <w:rsid w:val="004756B1"/>
    <w:rsid w:val="0048034F"/>
    <w:rsid w:val="004811E6"/>
    <w:rsid w:val="004834AE"/>
    <w:rsid w:val="00484BCE"/>
    <w:rsid w:val="00486C7B"/>
    <w:rsid w:val="0049161C"/>
    <w:rsid w:val="004947EB"/>
    <w:rsid w:val="00494F86"/>
    <w:rsid w:val="00496CEF"/>
    <w:rsid w:val="00497C46"/>
    <w:rsid w:val="004A2B3E"/>
    <w:rsid w:val="004A2CB8"/>
    <w:rsid w:val="004A2D57"/>
    <w:rsid w:val="004A3D8A"/>
    <w:rsid w:val="004A5F18"/>
    <w:rsid w:val="004A62BF"/>
    <w:rsid w:val="004A7E27"/>
    <w:rsid w:val="004B0B59"/>
    <w:rsid w:val="004B1158"/>
    <w:rsid w:val="004B1806"/>
    <w:rsid w:val="004B2721"/>
    <w:rsid w:val="004B60F6"/>
    <w:rsid w:val="004B66D4"/>
    <w:rsid w:val="004B67CD"/>
    <w:rsid w:val="004B6E6D"/>
    <w:rsid w:val="004B7624"/>
    <w:rsid w:val="004C2A1F"/>
    <w:rsid w:val="004C6F24"/>
    <w:rsid w:val="004D2262"/>
    <w:rsid w:val="004D38AD"/>
    <w:rsid w:val="004D5AD6"/>
    <w:rsid w:val="004E07FE"/>
    <w:rsid w:val="004E1BAC"/>
    <w:rsid w:val="004E1D55"/>
    <w:rsid w:val="004E2AC5"/>
    <w:rsid w:val="004E43A4"/>
    <w:rsid w:val="004E67A3"/>
    <w:rsid w:val="004E7DE2"/>
    <w:rsid w:val="004F07CD"/>
    <w:rsid w:val="004F1D29"/>
    <w:rsid w:val="004F454B"/>
    <w:rsid w:val="004F4DC8"/>
    <w:rsid w:val="004F548A"/>
    <w:rsid w:val="004F6587"/>
    <w:rsid w:val="005005B5"/>
    <w:rsid w:val="005031F8"/>
    <w:rsid w:val="00503458"/>
    <w:rsid w:val="00503558"/>
    <w:rsid w:val="00505250"/>
    <w:rsid w:val="00511135"/>
    <w:rsid w:val="00514587"/>
    <w:rsid w:val="005145F6"/>
    <w:rsid w:val="00516ABE"/>
    <w:rsid w:val="00526D66"/>
    <w:rsid w:val="00534528"/>
    <w:rsid w:val="005349D9"/>
    <w:rsid w:val="00535CF2"/>
    <w:rsid w:val="00535EFB"/>
    <w:rsid w:val="00536618"/>
    <w:rsid w:val="00541A8B"/>
    <w:rsid w:val="0054438B"/>
    <w:rsid w:val="00544DC5"/>
    <w:rsid w:val="00546A80"/>
    <w:rsid w:val="00547E41"/>
    <w:rsid w:val="00550471"/>
    <w:rsid w:val="00550CEA"/>
    <w:rsid w:val="00551AFA"/>
    <w:rsid w:val="00552249"/>
    <w:rsid w:val="005526D9"/>
    <w:rsid w:val="00552742"/>
    <w:rsid w:val="0055371A"/>
    <w:rsid w:val="00553BEA"/>
    <w:rsid w:val="00556441"/>
    <w:rsid w:val="00557374"/>
    <w:rsid w:val="00560186"/>
    <w:rsid w:val="00561A18"/>
    <w:rsid w:val="00562FF4"/>
    <w:rsid w:val="00564EF2"/>
    <w:rsid w:val="00565BC0"/>
    <w:rsid w:val="00565EA4"/>
    <w:rsid w:val="005665EF"/>
    <w:rsid w:val="00567899"/>
    <w:rsid w:val="00567963"/>
    <w:rsid w:val="00570080"/>
    <w:rsid w:val="00574EE8"/>
    <w:rsid w:val="00575461"/>
    <w:rsid w:val="00576D9A"/>
    <w:rsid w:val="00577FE0"/>
    <w:rsid w:val="00580CC3"/>
    <w:rsid w:val="00581E2E"/>
    <w:rsid w:val="0058329B"/>
    <w:rsid w:val="00583806"/>
    <w:rsid w:val="00584147"/>
    <w:rsid w:val="0058476A"/>
    <w:rsid w:val="005851BC"/>
    <w:rsid w:val="00585800"/>
    <w:rsid w:val="00585C94"/>
    <w:rsid w:val="00587D5A"/>
    <w:rsid w:val="005909D2"/>
    <w:rsid w:val="00590CE3"/>
    <w:rsid w:val="00591884"/>
    <w:rsid w:val="005921B0"/>
    <w:rsid w:val="00593B7E"/>
    <w:rsid w:val="00594F2C"/>
    <w:rsid w:val="005961D1"/>
    <w:rsid w:val="005978BD"/>
    <w:rsid w:val="005A0656"/>
    <w:rsid w:val="005A16C7"/>
    <w:rsid w:val="005A1943"/>
    <w:rsid w:val="005A563F"/>
    <w:rsid w:val="005A69AA"/>
    <w:rsid w:val="005A6D34"/>
    <w:rsid w:val="005B0362"/>
    <w:rsid w:val="005B11A4"/>
    <w:rsid w:val="005B3068"/>
    <w:rsid w:val="005B3A32"/>
    <w:rsid w:val="005B6F99"/>
    <w:rsid w:val="005B7C6C"/>
    <w:rsid w:val="005C3670"/>
    <w:rsid w:val="005C4B14"/>
    <w:rsid w:val="005C5967"/>
    <w:rsid w:val="005C6A4E"/>
    <w:rsid w:val="005D1966"/>
    <w:rsid w:val="005D3031"/>
    <w:rsid w:val="005D34A4"/>
    <w:rsid w:val="005D4F9A"/>
    <w:rsid w:val="005D56A2"/>
    <w:rsid w:val="005D5831"/>
    <w:rsid w:val="005D735B"/>
    <w:rsid w:val="005E0EC0"/>
    <w:rsid w:val="005E3481"/>
    <w:rsid w:val="005E542B"/>
    <w:rsid w:val="005E5861"/>
    <w:rsid w:val="005E7C2B"/>
    <w:rsid w:val="005E7E52"/>
    <w:rsid w:val="005F17BE"/>
    <w:rsid w:val="005F1B6E"/>
    <w:rsid w:val="005F1E8D"/>
    <w:rsid w:val="005F250B"/>
    <w:rsid w:val="005F319F"/>
    <w:rsid w:val="005F33CB"/>
    <w:rsid w:val="005F3D5A"/>
    <w:rsid w:val="005F7B6E"/>
    <w:rsid w:val="006012D5"/>
    <w:rsid w:val="00602849"/>
    <w:rsid w:val="006042BE"/>
    <w:rsid w:val="00604714"/>
    <w:rsid w:val="00604A70"/>
    <w:rsid w:val="00605B39"/>
    <w:rsid w:val="00610159"/>
    <w:rsid w:val="00610831"/>
    <w:rsid w:val="00611926"/>
    <w:rsid w:val="00614C59"/>
    <w:rsid w:val="006171AC"/>
    <w:rsid w:val="0061792E"/>
    <w:rsid w:val="00620464"/>
    <w:rsid w:val="00621FA2"/>
    <w:rsid w:val="00623B0A"/>
    <w:rsid w:val="00626015"/>
    <w:rsid w:val="00626BB4"/>
    <w:rsid w:val="00627401"/>
    <w:rsid w:val="006275AB"/>
    <w:rsid w:val="00630D5E"/>
    <w:rsid w:val="0063114B"/>
    <w:rsid w:val="00631888"/>
    <w:rsid w:val="00632FA3"/>
    <w:rsid w:val="00635550"/>
    <w:rsid w:val="00637C5C"/>
    <w:rsid w:val="006407C7"/>
    <w:rsid w:val="006411F8"/>
    <w:rsid w:val="00645E9E"/>
    <w:rsid w:val="00646B6D"/>
    <w:rsid w:val="00650AB1"/>
    <w:rsid w:val="00650B48"/>
    <w:rsid w:val="00651B6B"/>
    <w:rsid w:val="006526AB"/>
    <w:rsid w:val="00652FB9"/>
    <w:rsid w:val="00654AD5"/>
    <w:rsid w:val="00655558"/>
    <w:rsid w:val="00655B9C"/>
    <w:rsid w:val="00655C8E"/>
    <w:rsid w:val="0066354A"/>
    <w:rsid w:val="00664276"/>
    <w:rsid w:val="00665F7F"/>
    <w:rsid w:val="0066673D"/>
    <w:rsid w:val="00667401"/>
    <w:rsid w:val="00667AC2"/>
    <w:rsid w:val="006703FC"/>
    <w:rsid w:val="00672F52"/>
    <w:rsid w:val="006738C0"/>
    <w:rsid w:val="00673D99"/>
    <w:rsid w:val="00676B08"/>
    <w:rsid w:val="00677044"/>
    <w:rsid w:val="00680BE3"/>
    <w:rsid w:val="0068248E"/>
    <w:rsid w:val="00683727"/>
    <w:rsid w:val="0068598A"/>
    <w:rsid w:val="00687187"/>
    <w:rsid w:val="006902FE"/>
    <w:rsid w:val="00693D5B"/>
    <w:rsid w:val="00694BAA"/>
    <w:rsid w:val="0069609E"/>
    <w:rsid w:val="006962D1"/>
    <w:rsid w:val="00696ADE"/>
    <w:rsid w:val="006A0E67"/>
    <w:rsid w:val="006A2A31"/>
    <w:rsid w:val="006A30CB"/>
    <w:rsid w:val="006A55BA"/>
    <w:rsid w:val="006A6537"/>
    <w:rsid w:val="006A667E"/>
    <w:rsid w:val="006A7E84"/>
    <w:rsid w:val="006B0517"/>
    <w:rsid w:val="006B187C"/>
    <w:rsid w:val="006B203C"/>
    <w:rsid w:val="006B3152"/>
    <w:rsid w:val="006B37AB"/>
    <w:rsid w:val="006B381E"/>
    <w:rsid w:val="006B5C50"/>
    <w:rsid w:val="006B6A27"/>
    <w:rsid w:val="006B7962"/>
    <w:rsid w:val="006C1DC6"/>
    <w:rsid w:val="006C2680"/>
    <w:rsid w:val="006C38CE"/>
    <w:rsid w:val="006C6AF3"/>
    <w:rsid w:val="006C71B6"/>
    <w:rsid w:val="006D0A2D"/>
    <w:rsid w:val="006D303D"/>
    <w:rsid w:val="006D30B6"/>
    <w:rsid w:val="006D4E6B"/>
    <w:rsid w:val="006D6683"/>
    <w:rsid w:val="006E0952"/>
    <w:rsid w:val="006E68A4"/>
    <w:rsid w:val="006E7B7D"/>
    <w:rsid w:val="006F1B40"/>
    <w:rsid w:val="006F36DB"/>
    <w:rsid w:val="006F396D"/>
    <w:rsid w:val="006F3C3C"/>
    <w:rsid w:val="006F47A0"/>
    <w:rsid w:val="0070239A"/>
    <w:rsid w:val="0070285A"/>
    <w:rsid w:val="00702E48"/>
    <w:rsid w:val="007041F7"/>
    <w:rsid w:val="00705A27"/>
    <w:rsid w:val="007066C4"/>
    <w:rsid w:val="0071076C"/>
    <w:rsid w:val="00710B69"/>
    <w:rsid w:val="00711BF1"/>
    <w:rsid w:val="00713307"/>
    <w:rsid w:val="00713514"/>
    <w:rsid w:val="0071372A"/>
    <w:rsid w:val="0071388E"/>
    <w:rsid w:val="00713A3B"/>
    <w:rsid w:val="00714676"/>
    <w:rsid w:val="0071536C"/>
    <w:rsid w:val="00716ACF"/>
    <w:rsid w:val="00717047"/>
    <w:rsid w:val="007233AC"/>
    <w:rsid w:val="007240F3"/>
    <w:rsid w:val="007250E5"/>
    <w:rsid w:val="00725118"/>
    <w:rsid w:val="007276B2"/>
    <w:rsid w:val="00730D55"/>
    <w:rsid w:val="007325B7"/>
    <w:rsid w:val="00734703"/>
    <w:rsid w:val="00734BA2"/>
    <w:rsid w:val="007358CC"/>
    <w:rsid w:val="007363DE"/>
    <w:rsid w:val="00736A54"/>
    <w:rsid w:val="007376AC"/>
    <w:rsid w:val="0074042E"/>
    <w:rsid w:val="0074225B"/>
    <w:rsid w:val="00744D4F"/>
    <w:rsid w:val="00745E46"/>
    <w:rsid w:val="007503B9"/>
    <w:rsid w:val="0075163E"/>
    <w:rsid w:val="00752E99"/>
    <w:rsid w:val="007533CD"/>
    <w:rsid w:val="00753B63"/>
    <w:rsid w:val="00754707"/>
    <w:rsid w:val="00755F8E"/>
    <w:rsid w:val="007567F4"/>
    <w:rsid w:val="0076165A"/>
    <w:rsid w:val="00762FC6"/>
    <w:rsid w:val="00764F25"/>
    <w:rsid w:val="00765A91"/>
    <w:rsid w:val="00766731"/>
    <w:rsid w:val="00767456"/>
    <w:rsid w:val="007713C8"/>
    <w:rsid w:val="007726EB"/>
    <w:rsid w:val="00772CC1"/>
    <w:rsid w:val="00773343"/>
    <w:rsid w:val="00773389"/>
    <w:rsid w:val="00777934"/>
    <w:rsid w:val="00777A3D"/>
    <w:rsid w:val="007808DE"/>
    <w:rsid w:val="00783FFA"/>
    <w:rsid w:val="00785C46"/>
    <w:rsid w:val="00786EE4"/>
    <w:rsid w:val="0078769F"/>
    <w:rsid w:val="0078773B"/>
    <w:rsid w:val="00787E11"/>
    <w:rsid w:val="0079129B"/>
    <w:rsid w:val="00791861"/>
    <w:rsid w:val="00791F1B"/>
    <w:rsid w:val="007927CF"/>
    <w:rsid w:val="007A0299"/>
    <w:rsid w:val="007A09B0"/>
    <w:rsid w:val="007A0D9E"/>
    <w:rsid w:val="007A0FDA"/>
    <w:rsid w:val="007A3916"/>
    <w:rsid w:val="007A5A2B"/>
    <w:rsid w:val="007A6905"/>
    <w:rsid w:val="007A7A80"/>
    <w:rsid w:val="007B2870"/>
    <w:rsid w:val="007B2BBB"/>
    <w:rsid w:val="007B369F"/>
    <w:rsid w:val="007B5E00"/>
    <w:rsid w:val="007B6705"/>
    <w:rsid w:val="007B7B16"/>
    <w:rsid w:val="007C1EB4"/>
    <w:rsid w:val="007C2C6A"/>
    <w:rsid w:val="007C2DCB"/>
    <w:rsid w:val="007C3CF8"/>
    <w:rsid w:val="007C6267"/>
    <w:rsid w:val="007C63DF"/>
    <w:rsid w:val="007C6B02"/>
    <w:rsid w:val="007D0E18"/>
    <w:rsid w:val="007D166B"/>
    <w:rsid w:val="007D2C01"/>
    <w:rsid w:val="007D3C6D"/>
    <w:rsid w:val="007D47A0"/>
    <w:rsid w:val="007D503B"/>
    <w:rsid w:val="007E16FB"/>
    <w:rsid w:val="007E3A08"/>
    <w:rsid w:val="007E4572"/>
    <w:rsid w:val="007E45B7"/>
    <w:rsid w:val="007E49C1"/>
    <w:rsid w:val="007E4DAD"/>
    <w:rsid w:val="007E5CA5"/>
    <w:rsid w:val="007E73BA"/>
    <w:rsid w:val="007E7A5B"/>
    <w:rsid w:val="007E7BF1"/>
    <w:rsid w:val="007F006F"/>
    <w:rsid w:val="007F0F13"/>
    <w:rsid w:val="007F39C5"/>
    <w:rsid w:val="007F4CE0"/>
    <w:rsid w:val="007F52DD"/>
    <w:rsid w:val="007F57E5"/>
    <w:rsid w:val="007F5BC3"/>
    <w:rsid w:val="007F6CE0"/>
    <w:rsid w:val="00801C50"/>
    <w:rsid w:val="00802440"/>
    <w:rsid w:val="00803EFE"/>
    <w:rsid w:val="008050DD"/>
    <w:rsid w:val="008063A0"/>
    <w:rsid w:val="008100EE"/>
    <w:rsid w:val="00810BAE"/>
    <w:rsid w:val="00812F36"/>
    <w:rsid w:val="0081477E"/>
    <w:rsid w:val="00815169"/>
    <w:rsid w:val="008151C1"/>
    <w:rsid w:val="00817558"/>
    <w:rsid w:val="0081779D"/>
    <w:rsid w:val="00821877"/>
    <w:rsid w:val="008225B2"/>
    <w:rsid w:val="008232C6"/>
    <w:rsid w:val="00825871"/>
    <w:rsid w:val="0082672F"/>
    <w:rsid w:val="00826C17"/>
    <w:rsid w:val="008317D7"/>
    <w:rsid w:val="00834705"/>
    <w:rsid w:val="008359E9"/>
    <w:rsid w:val="00835C82"/>
    <w:rsid w:val="00836146"/>
    <w:rsid w:val="008370E9"/>
    <w:rsid w:val="00837A3B"/>
    <w:rsid w:val="008403BE"/>
    <w:rsid w:val="00845D50"/>
    <w:rsid w:val="00846477"/>
    <w:rsid w:val="008513C0"/>
    <w:rsid w:val="00851B85"/>
    <w:rsid w:val="00852EBC"/>
    <w:rsid w:val="00853101"/>
    <w:rsid w:val="00853914"/>
    <w:rsid w:val="00857246"/>
    <w:rsid w:val="00861EF3"/>
    <w:rsid w:val="0086279B"/>
    <w:rsid w:val="00864925"/>
    <w:rsid w:val="0086570C"/>
    <w:rsid w:val="008660D3"/>
    <w:rsid w:val="00867FA8"/>
    <w:rsid w:val="00875F58"/>
    <w:rsid w:val="008765CD"/>
    <w:rsid w:val="0087732B"/>
    <w:rsid w:val="00877B4C"/>
    <w:rsid w:val="00880827"/>
    <w:rsid w:val="00880941"/>
    <w:rsid w:val="00882BC7"/>
    <w:rsid w:val="0088318E"/>
    <w:rsid w:val="008835E5"/>
    <w:rsid w:val="00883C8E"/>
    <w:rsid w:val="008855C4"/>
    <w:rsid w:val="00885874"/>
    <w:rsid w:val="00887DEC"/>
    <w:rsid w:val="00891020"/>
    <w:rsid w:val="008916ED"/>
    <w:rsid w:val="0089318B"/>
    <w:rsid w:val="008958CA"/>
    <w:rsid w:val="0089618E"/>
    <w:rsid w:val="00897067"/>
    <w:rsid w:val="00897C55"/>
    <w:rsid w:val="008A3764"/>
    <w:rsid w:val="008A618C"/>
    <w:rsid w:val="008A6B31"/>
    <w:rsid w:val="008A7125"/>
    <w:rsid w:val="008B0C94"/>
    <w:rsid w:val="008B13D3"/>
    <w:rsid w:val="008B22E0"/>
    <w:rsid w:val="008B4E4C"/>
    <w:rsid w:val="008B59E2"/>
    <w:rsid w:val="008B6EF7"/>
    <w:rsid w:val="008C0585"/>
    <w:rsid w:val="008C32A3"/>
    <w:rsid w:val="008C416F"/>
    <w:rsid w:val="008C432C"/>
    <w:rsid w:val="008C4B80"/>
    <w:rsid w:val="008C53B5"/>
    <w:rsid w:val="008C5559"/>
    <w:rsid w:val="008C6A68"/>
    <w:rsid w:val="008D1C7C"/>
    <w:rsid w:val="008D1E94"/>
    <w:rsid w:val="008D3781"/>
    <w:rsid w:val="008D392E"/>
    <w:rsid w:val="008D3B7B"/>
    <w:rsid w:val="008D57F2"/>
    <w:rsid w:val="008D669C"/>
    <w:rsid w:val="008D6985"/>
    <w:rsid w:val="008E6953"/>
    <w:rsid w:val="008E7F8B"/>
    <w:rsid w:val="008F0281"/>
    <w:rsid w:val="008F1BEC"/>
    <w:rsid w:val="008F5439"/>
    <w:rsid w:val="008F6E69"/>
    <w:rsid w:val="008F796D"/>
    <w:rsid w:val="00900D9F"/>
    <w:rsid w:val="0090160B"/>
    <w:rsid w:val="00902721"/>
    <w:rsid w:val="00904216"/>
    <w:rsid w:val="009044C4"/>
    <w:rsid w:val="0090467B"/>
    <w:rsid w:val="00905AAE"/>
    <w:rsid w:val="00907128"/>
    <w:rsid w:val="00911381"/>
    <w:rsid w:val="009124CC"/>
    <w:rsid w:val="009132FD"/>
    <w:rsid w:val="00913CAE"/>
    <w:rsid w:val="00914B0A"/>
    <w:rsid w:val="00916417"/>
    <w:rsid w:val="009203C3"/>
    <w:rsid w:val="00920AD8"/>
    <w:rsid w:val="00921DCE"/>
    <w:rsid w:val="00922455"/>
    <w:rsid w:val="00923A5A"/>
    <w:rsid w:val="0092493C"/>
    <w:rsid w:val="0092659F"/>
    <w:rsid w:val="00927A0B"/>
    <w:rsid w:val="00935B8F"/>
    <w:rsid w:val="00937ACE"/>
    <w:rsid w:val="00937B94"/>
    <w:rsid w:val="0094013C"/>
    <w:rsid w:val="00940715"/>
    <w:rsid w:val="009423CE"/>
    <w:rsid w:val="00942ED7"/>
    <w:rsid w:val="0094378F"/>
    <w:rsid w:val="00944FE3"/>
    <w:rsid w:val="00945063"/>
    <w:rsid w:val="009464E8"/>
    <w:rsid w:val="009471FF"/>
    <w:rsid w:val="00951302"/>
    <w:rsid w:val="009532AA"/>
    <w:rsid w:val="00953947"/>
    <w:rsid w:val="009543F0"/>
    <w:rsid w:val="009547EA"/>
    <w:rsid w:val="00955FA8"/>
    <w:rsid w:val="00956263"/>
    <w:rsid w:val="00961F38"/>
    <w:rsid w:val="00964DD7"/>
    <w:rsid w:val="00967044"/>
    <w:rsid w:val="009675BD"/>
    <w:rsid w:val="00971288"/>
    <w:rsid w:val="009737E0"/>
    <w:rsid w:val="00974175"/>
    <w:rsid w:val="0097601D"/>
    <w:rsid w:val="0097699D"/>
    <w:rsid w:val="009804E1"/>
    <w:rsid w:val="00981771"/>
    <w:rsid w:val="00982396"/>
    <w:rsid w:val="00983364"/>
    <w:rsid w:val="00986DCE"/>
    <w:rsid w:val="009877EE"/>
    <w:rsid w:val="00987C16"/>
    <w:rsid w:val="0099063A"/>
    <w:rsid w:val="00991DE1"/>
    <w:rsid w:val="009921A5"/>
    <w:rsid w:val="00992B6E"/>
    <w:rsid w:val="0099367C"/>
    <w:rsid w:val="00993F26"/>
    <w:rsid w:val="0099432D"/>
    <w:rsid w:val="00994C3A"/>
    <w:rsid w:val="00997E1B"/>
    <w:rsid w:val="009A1B7E"/>
    <w:rsid w:val="009A5A6D"/>
    <w:rsid w:val="009B0256"/>
    <w:rsid w:val="009B2D25"/>
    <w:rsid w:val="009B6F8A"/>
    <w:rsid w:val="009C6BFA"/>
    <w:rsid w:val="009C73A8"/>
    <w:rsid w:val="009C7527"/>
    <w:rsid w:val="009D25FD"/>
    <w:rsid w:val="009D2D03"/>
    <w:rsid w:val="009D36A2"/>
    <w:rsid w:val="009D3E41"/>
    <w:rsid w:val="009D50C4"/>
    <w:rsid w:val="009D73E7"/>
    <w:rsid w:val="009E0022"/>
    <w:rsid w:val="009E4492"/>
    <w:rsid w:val="009E4552"/>
    <w:rsid w:val="009E4A50"/>
    <w:rsid w:val="009E620A"/>
    <w:rsid w:val="009E7278"/>
    <w:rsid w:val="009F02EC"/>
    <w:rsid w:val="009F1896"/>
    <w:rsid w:val="009F2C4E"/>
    <w:rsid w:val="009F3147"/>
    <w:rsid w:val="009F32B1"/>
    <w:rsid w:val="009F4284"/>
    <w:rsid w:val="009F6694"/>
    <w:rsid w:val="009F6BE7"/>
    <w:rsid w:val="009F6C70"/>
    <w:rsid w:val="009F6C9A"/>
    <w:rsid w:val="009F7C4A"/>
    <w:rsid w:val="00A01679"/>
    <w:rsid w:val="00A0186A"/>
    <w:rsid w:val="00A0616A"/>
    <w:rsid w:val="00A1100C"/>
    <w:rsid w:val="00A21B09"/>
    <w:rsid w:val="00A22199"/>
    <w:rsid w:val="00A22CC5"/>
    <w:rsid w:val="00A22FB0"/>
    <w:rsid w:val="00A23226"/>
    <w:rsid w:val="00A24537"/>
    <w:rsid w:val="00A2486F"/>
    <w:rsid w:val="00A254C2"/>
    <w:rsid w:val="00A269DC"/>
    <w:rsid w:val="00A2755C"/>
    <w:rsid w:val="00A32A77"/>
    <w:rsid w:val="00A345E4"/>
    <w:rsid w:val="00A36858"/>
    <w:rsid w:val="00A37487"/>
    <w:rsid w:val="00A3793A"/>
    <w:rsid w:val="00A37CC9"/>
    <w:rsid w:val="00A414DA"/>
    <w:rsid w:val="00A43DA9"/>
    <w:rsid w:val="00A455FC"/>
    <w:rsid w:val="00A516E9"/>
    <w:rsid w:val="00A51C2A"/>
    <w:rsid w:val="00A52C32"/>
    <w:rsid w:val="00A53E76"/>
    <w:rsid w:val="00A55417"/>
    <w:rsid w:val="00A56B56"/>
    <w:rsid w:val="00A57395"/>
    <w:rsid w:val="00A642E9"/>
    <w:rsid w:val="00A66C76"/>
    <w:rsid w:val="00A67AD2"/>
    <w:rsid w:val="00A7218E"/>
    <w:rsid w:val="00A77008"/>
    <w:rsid w:val="00A80812"/>
    <w:rsid w:val="00A81622"/>
    <w:rsid w:val="00A855E0"/>
    <w:rsid w:val="00A86A63"/>
    <w:rsid w:val="00A87FBD"/>
    <w:rsid w:val="00A910DB"/>
    <w:rsid w:val="00A9141C"/>
    <w:rsid w:val="00A934AA"/>
    <w:rsid w:val="00A93E16"/>
    <w:rsid w:val="00A94263"/>
    <w:rsid w:val="00A97058"/>
    <w:rsid w:val="00AA0DDD"/>
    <w:rsid w:val="00AA24E0"/>
    <w:rsid w:val="00AA3F8C"/>
    <w:rsid w:val="00AA4533"/>
    <w:rsid w:val="00AA61D9"/>
    <w:rsid w:val="00AA73B8"/>
    <w:rsid w:val="00AA745A"/>
    <w:rsid w:val="00AB1DF0"/>
    <w:rsid w:val="00AB24B5"/>
    <w:rsid w:val="00AB61EF"/>
    <w:rsid w:val="00AB7E1C"/>
    <w:rsid w:val="00AC411F"/>
    <w:rsid w:val="00AC61F6"/>
    <w:rsid w:val="00AC6908"/>
    <w:rsid w:val="00AC72F6"/>
    <w:rsid w:val="00AD111D"/>
    <w:rsid w:val="00AD45F6"/>
    <w:rsid w:val="00AD56A0"/>
    <w:rsid w:val="00AD637D"/>
    <w:rsid w:val="00AD745E"/>
    <w:rsid w:val="00AD7A3B"/>
    <w:rsid w:val="00AE0BAE"/>
    <w:rsid w:val="00AE15C0"/>
    <w:rsid w:val="00AE1FD8"/>
    <w:rsid w:val="00AE3A2E"/>
    <w:rsid w:val="00AE7752"/>
    <w:rsid w:val="00AF1F51"/>
    <w:rsid w:val="00AF3753"/>
    <w:rsid w:val="00AF58DE"/>
    <w:rsid w:val="00AF5BD4"/>
    <w:rsid w:val="00AF651E"/>
    <w:rsid w:val="00B018A7"/>
    <w:rsid w:val="00B01F33"/>
    <w:rsid w:val="00B0236D"/>
    <w:rsid w:val="00B04B3C"/>
    <w:rsid w:val="00B04E5D"/>
    <w:rsid w:val="00B05414"/>
    <w:rsid w:val="00B06DB7"/>
    <w:rsid w:val="00B079F9"/>
    <w:rsid w:val="00B11173"/>
    <w:rsid w:val="00B111CF"/>
    <w:rsid w:val="00B1148B"/>
    <w:rsid w:val="00B120BA"/>
    <w:rsid w:val="00B138D6"/>
    <w:rsid w:val="00B1411F"/>
    <w:rsid w:val="00B143E3"/>
    <w:rsid w:val="00B23DD4"/>
    <w:rsid w:val="00B25D38"/>
    <w:rsid w:val="00B277A8"/>
    <w:rsid w:val="00B329C5"/>
    <w:rsid w:val="00B34534"/>
    <w:rsid w:val="00B3609F"/>
    <w:rsid w:val="00B40823"/>
    <w:rsid w:val="00B40A85"/>
    <w:rsid w:val="00B444CD"/>
    <w:rsid w:val="00B44CF3"/>
    <w:rsid w:val="00B46D49"/>
    <w:rsid w:val="00B474FE"/>
    <w:rsid w:val="00B50FDF"/>
    <w:rsid w:val="00B5185A"/>
    <w:rsid w:val="00B51AEE"/>
    <w:rsid w:val="00B55033"/>
    <w:rsid w:val="00B56D19"/>
    <w:rsid w:val="00B60AE0"/>
    <w:rsid w:val="00B6101A"/>
    <w:rsid w:val="00B614B4"/>
    <w:rsid w:val="00B62D21"/>
    <w:rsid w:val="00B64606"/>
    <w:rsid w:val="00B66A87"/>
    <w:rsid w:val="00B67327"/>
    <w:rsid w:val="00B70A98"/>
    <w:rsid w:val="00B716E3"/>
    <w:rsid w:val="00B71F22"/>
    <w:rsid w:val="00B721E6"/>
    <w:rsid w:val="00B72382"/>
    <w:rsid w:val="00B7707E"/>
    <w:rsid w:val="00B8104F"/>
    <w:rsid w:val="00B81232"/>
    <w:rsid w:val="00B824EA"/>
    <w:rsid w:val="00B83295"/>
    <w:rsid w:val="00B84A50"/>
    <w:rsid w:val="00B858AD"/>
    <w:rsid w:val="00B904F8"/>
    <w:rsid w:val="00B911CD"/>
    <w:rsid w:val="00B91F08"/>
    <w:rsid w:val="00B924D5"/>
    <w:rsid w:val="00B931D2"/>
    <w:rsid w:val="00B934A4"/>
    <w:rsid w:val="00B93D18"/>
    <w:rsid w:val="00B95158"/>
    <w:rsid w:val="00B96FFD"/>
    <w:rsid w:val="00B97395"/>
    <w:rsid w:val="00B97D83"/>
    <w:rsid w:val="00B97F6E"/>
    <w:rsid w:val="00BA04D8"/>
    <w:rsid w:val="00BA0610"/>
    <w:rsid w:val="00BA1800"/>
    <w:rsid w:val="00BA1C95"/>
    <w:rsid w:val="00BA3948"/>
    <w:rsid w:val="00BA4B3C"/>
    <w:rsid w:val="00BA58EB"/>
    <w:rsid w:val="00BA640A"/>
    <w:rsid w:val="00BA66DE"/>
    <w:rsid w:val="00BA6D56"/>
    <w:rsid w:val="00BA7E25"/>
    <w:rsid w:val="00BA7F6E"/>
    <w:rsid w:val="00BB0F2A"/>
    <w:rsid w:val="00BB3E4E"/>
    <w:rsid w:val="00BB4423"/>
    <w:rsid w:val="00BB5E8D"/>
    <w:rsid w:val="00BB70B1"/>
    <w:rsid w:val="00BB7A7B"/>
    <w:rsid w:val="00BB7E88"/>
    <w:rsid w:val="00BC02F4"/>
    <w:rsid w:val="00BC0A6D"/>
    <w:rsid w:val="00BC0D2A"/>
    <w:rsid w:val="00BC1139"/>
    <w:rsid w:val="00BC27BF"/>
    <w:rsid w:val="00BC294E"/>
    <w:rsid w:val="00BC7ED8"/>
    <w:rsid w:val="00BD06ED"/>
    <w:rsid w:val="00BD19EA"/>
    <w:rsid w:val="00BD21FE"/>
    <w:rsid w:val="00BD5722"/>
    <w:rsid w:val="00BD6BD4"/>
    <w:rsid w:val="00BD71C1"/>
    <w:rsid w:val="00BD75AE"/>
    <w:rsid w:val="00BD7CE9"/>
    <w:rsid w:val="00BE0317"/>
    <w:rsid w:val="00BE209F"/>
    <w:rsid w:val="00BE2C42"/>
    <w:rsid w:val="00BE30AA"/>
    <w:rsid w:val="00BE3771"/>
    <w:rsid w:val="00BE5349"/>
    <w:rsid w:val="00BE79D7"/>
    <w:rsid w:val="00BF0ADC"/>
    <w:rsid w:val="00BF125D"/>
    <w:rsid w:val="00BF1D9B"/>
    <w:rsid w:val="00BF2B81"/>
    <w:rsid w:val="00BF2E44"/>
    <w:rsid w:val="00BF3E55"/>
    <w:rsid w:val="00BF3F9A"/>
    <w:rsid w:val="00BF4FD4"/>
    <w:rsid w:val="00BF5461"/>
    <w:rsid w:val="00BF66F6"/>
    <w:rsid w:val="00BF6CEA"/>
    <w:rsid w:val="00BF7A84"/>
    <w:rsid w:val="00C00312"/>
    <w:rsid w:val="00C02ED0"/>
    <w:rsid w:val="00C05317"/>
    <w:rsid w:val="00C05FD7"/>
    <w:rsid w:val="00C06343"/>
    <w:rsid w:val="00C10997"/>
    <w:rsid w:val="00C11B5B"/>
    <w:rsid w:val="00C12CF4"/>
    <w:rsid w:val="00C13879"/>
    <w:rsid w:val="00C147E8"/>
    <w:rsid w:val="00C14BA7"/>
    <w:rsid w:val="00C16DAD"/>
    <w:rsid w:val="00C21341"/>
    <w:rsid w:val="00C22706"/>
    <w:rsid w:val="00C235E4"/>
    <w:rsid w:val="00C253A6"/>
    <w:rsid w:val="00C25DA1"/>
    <w:rsid w:val="00C261CD"/>
    <w:rsid w:val="00C2763A"/>
    <w:rsid w:val="00C27AA1"/>
    <w:rsid w:val="00C30B45"/>
    <w:rsid w:val="00C32E5A"/>
    <w:rsid w:val="00C35102"/>
    <w:rsid w:val="00C37838"/>
    <w:rsid w:val="00C431D1"/>
    <w:rsid w:val="00C4365A"/>
    <w:rsid w:val="00C4776B"/>
    <w:rsid w:val="00C47D84"/>
    <w:rsid w:val="00C53545"/>
    <w:rsid w:val="00C54B9C"/>
    <w:rsid w:val="00C5513D"/>
    <w:rsid w:val="00C57156"/>
    <w:rsid w:val="00C57417"/>
    <w:rsid w:val="00C607B0"/>
    <w:rsid w:val="00C61698"/>
    <w:rsid w:val="00C622DD"/>
    <w:rsid w:val="00C62AA5"/>
    <w:rsid w:val="00C64B04"/>
    <w:rsid w:val="00C70044"/>
    <w:rsid w:val="00C72587"/>
    <w:rsid w:val="00C7289C"/>
    <w:rsid w:val="00C73549"/>
    <w:rsid w:val="00C765AB"/>
    <w:rsid w:val="00C816FD"/>
    <w:rsid w:val="00C82C8D"/>
    <w:rsid w:val="00C8433C"/>
    <w:rsid w:val="00C85847"/>
    <w:rsid w:val="00C90158"/>
    <w:rsid w:val="00C92571"/>
    <w:rsid w:val="00C941B6"/>
    <w:rsid w:val="00C95121"/>
    <w:rsid w:val="00C963A5"/>
    <w:rsid w:val="00C97D94"/>
    <w:rsid w:val="00CA1719"/>
    <w:rsid w:val="00CA1E55"/>
    <w:rsid w:val="00CA2783"/>
    <w:rsid w:val="00CB1EFA"/>
    <w:rsid w:val="00CB2999"/>
    <w:rsid w:val="00CB33D6"/>
    <w:rsid w:val="00CB76E1"/>
    <w:rsid w:val="00CC0033"/>
    <w:rsid w:val="00CC1E49"/>
    <w:rsid w:val="00CC5B8C"/>
    <w:rsid w:val="00CC5C50"/>
    <w:rsid w:val="00CC6470"/>
    <w:rsid w:val="00CC688A"/>
    <w:rsid w:val="00CC747B"/>
    <w:rsid w:val="00CD00E5"/>
    <w:rsid w:val="00CD01EE"/>
    <w:rsid w:val="00CD1037"/>
    <w:rsid w:val="00CD23F8"/>
    <w:rsid w:val="00CD48C6"/>
    <w:rsid w:val="00CD5CD1"/>
    <w:rsid w:val="00CD662E"/>
    <w:rsid w:val="00CE0717"/>
    <w:rsid w:val="00CE0CB3"/>
    <w:rsid w:val="00CE3001"/>
    <w:rsid w:val="00CE30FE"/>
    <w:rsid w:val="00CE3D4B"/>
    <w:rsid w:val="00CE54BB"/>
    <w:rsid w:val="00CE5890"/>
    <w:rsid w:val="00CF01A1"/>
    <w:rsid w:val="00CF0D99"/>
    <w:rsid w:val="00CF4960"/>
    <w:rsid w:val="00CF4FFB"/>
    <w:rsid w:val="00CF67E4"/>
    <w:rsid w:val="00D0037A"/>
    <w:rsid w:val="00D03323"/>
    <w:rsid w:val="00D0547C"/>
    <w:rsid w:val="00D063C7"/>
    <w:rsid w:val="00D06762"/>
    <w:rsid w:val="00D07B7E"/>
    <w:rsid w:val="00D10C0B"/>
    <w:rsid w:val="00D10EC1"/>
    <w:rsid w:val="00D11C23"/>
    <w:rsid w:val="00D1389B"/>
    <w:rsid w:val="00D1676E"/>
    <w:rsid w:val="00D17A00"/>
    <w:rsid w:val="00D2440A"/>
    <w:rsid w:val="00D2489D"/>
    <w:rsid w:val="00D2545E"/>
    <w:rsid w:val="00D26DAE"/>
    <w:rsid w:val="00D27632"/>
    <w:rsid w:val="00D27A5A"/>
    <w:rsid w:val="00D31D3B"/>
    <w:rsid w:val="00D3396C"/>
    <w:rsid w:val="00D341B9"/>
    <w:rsid w:val="00D343E0"/>
    <w:rsid w:val="00D345F1"/>
    <w:rsid w:val="00D3594B"/>
    <w:rsid w:val="00D37685"/>
    <w:rsid w:val="00D37D17"/>
    <w:rsid w:val="00D40D78"/>
    <w:rsid w:val="00D4238D"/>
    <w:rsid w:val="00D429B2"/>
    <w:rsid w:val="00D42B81"/>
    <w:rsid w:val="00D44320"/>
    <w:rsid w:val="00D4694A"/>
    <w:rsid w:val="00D54669"/>
    <w:rsid w:val="00D5554D"/>
    <w:rsid w:val="00D56BB6"/>
    <w:rsid w:val="00D573C4"/>
    <w:rsid w:val="00D577EE"/>
    <w:rsid w:val="00D61141"/>
    <w:rsid w:val="00D639AF"/>
    <w:rsid w:val="00D64225"/>
    <w:rsid w:val="00D65BA0"/>
    <w:rsid w:val="00D662E5"/>
    <w:rsid w:val="00D677BE"/>
    <w:rsid w:val="00D70855"/>
    <w:rsid w:val="00D70B7C"/>
    <w:rsid w:val="00D72B89"/>
    <w:rsid w:val="00D72D2D"/>
    <w:rsid w:val="00D730C6"/>
    <w:rsid w:val="00D80B71"/>
    <w:rsid w:val="00D8130C"/>
    <w:rsid w:val="00D81781"/>
    <w:rsid w:val="00D8294D"/>
    <w:rsid w:val="00D82FC2"/>
    <w:rsid w:val="00D86DCD"/>
    <w:rsid w:val="00D905AA"/>
    <w:rsid w:val="00D912B2"/>
    <w:rsid w:val="00D9328F"/>
    <w:rsid w:val="00D936B9"/>
    <w:rsid w:val="00D94D3D"/>
    <w:rsid w:val="00D9514A"/>
    <w:rsid w:val="00D95C8D"/>
    <w:rsid w:val="00D97739"/>
    <w:rsid w:val="00DA640A"/>
    <w:rsid w:val="00DA6958"/>
    <w:rsid w:val="00DA6C19"/>
    <w:rsid w:val="00DA7796"/>
    <w:rsid w:val="00DB0679"/>
    <w:rsid w:val="00DB082C"/>
    <w:rsid w:val="00DB0F1E"/>
    <w:rsid w:val="00DB1D3E"/>
    <w:rsid w:val="00DB1EEE"/>
    <w:rsid w:val="00DB3048"/>
    <w:rsid w:val="00DB36D8"/>
    <w:rsid w:val="00DB5ED9"/>
    <w:rsid w:val="00DB6C24"/>
    <w:rsid w:val="00DC08D0"/>
    <w:rsid w:val="00DC0BC4"/>
    <w:rsid w:val="00DC2453"/>
    <w:rsid w:val="00DC7EAE"/>
    <w:rsid w:val="00DD0737"/>
    <w:rsid w:val="00DD0AF0"/>
    <w:rsid w:val="00DD0B2A"/>
    <w:rsid w:val="00DD113C"/>
    <w:rsid w:val="00DD144E"/>
    <w:rsid w:val="00DD14E0"/>
    <w:rsid w:val="00DD3282"/>
    <w:rsid w:val="00DD349D"/>
    <w:rsid w:val="00DD4D16"/>
    <w:rsid w:val="00DD55A8"/>
    <w:rsid w:val="00DD59AA"/>
    <w:rsid w:val="00DD5B5C"/>
    <w:rsid w:val="00DD6555"/>
    <w:rsid w:val="00DD6F76"/>
    <w:rsid w:val="00DE12F7"/>
    <w:rsid w:val="00DE13CC"/>
    <w:rsid w:val="00DE2ACD"/>
    <w:rsid w:val="00DE2D93"/>
    <w:rsid w:val="00DE40AC"/>
    <w:rsid w:val="00DE41C5"/>
    <w:rsid w:val="00DE43C9"/>
    <w:rsid w:val="00DE7DD8"/>
    <w:rsid w:val="00DE7EE1"/>
    <w:rsid w:val="00DF0E4B"/>
    <w:rsid w:val="00DF1D5C"/>
    <w:rsid w:val="00DF250F"/>
    <w:rsid w:val="00DF6A07"/>
    <w:rsid w:val="00DF7916"/>
    <w:rsid w:val="00DF7931"/>
    <w:rsid w:val="00E00A54"/>
    <w:rsid w:val="00E02F33"/>
    <w:rsid w:val="00E0421C"/>
    <w:rsid w:val="00E057AC"/>
    <w:rsid w:val="00E05870"/>
    <w:rsid w:val="00E07606"/>
    <w:rsid w:val="00E10884"/>
    <w:rsid w:val="00E1755A"/>
    <w:rsid w:val="00E179F0"/>
    <w:rsid w:val="00E20001"/>
    <w:rsid w:val="00E21C89"/>
    <w:rsid w:val="00E21FE5"/>
    <w:rsid w:val="00E23757"/>
    <w:rsid w:val="00E23A38"/>
    <w:rsid w:val="00E2610D"/>
    <w:rsid w:val="00E30768"/>
    <w:rsid w:val="00E3181E"/>
    <w:rsid w:val="00E31B7C"/>
    <w:rsid w:val="00E321CE"/>
    <w:rsid w:val="00E328A1"/>
    <w:rsid w:val="00E33AD4"/>
    <w:rsid w:val="00E4141C"/>
    <w:rsid w:val="00E44A2F"/>
    <w:rsid w:val="00E46977"/>
    <w:rsid w:val="00E473F7"/>
    <w:rsid w:val="00E52D6A"/>
    <w:rsid w:val="00E545DC"/>
    <w:rsid w:val="00E54D86"/>
    <w:rsid w:val="00E55629"/>
    <w:rsid w:val="00E563A1"/>
    <w:rsid w:val="00E56DCC"/>
    <w:rsid w:val="00E6120E"/>
    <w:rsid w:val="00E6140B"/>
    <w:rsid w:val="00E6411E"/>
    <w:rsid w:val="00E64B10"/>
    <w:rsid w:val="00E65B2A"/>
    <w:rsid w:val="00E669C5"/>
    <w:rsid w:val="00E66BB6"/>
    <w:rsid w:val="00E67745"/>
    <w:rsid w:val="00E7153F"/>
    <w:rsid w:val="00E731EC"/>
    <w:rsid w:val="00E735F8"/>
    <w:rsid w:val="00E75B09"/>
    <w:rsid w:val="00E77DD8"/>
    <w:rsid w:val="00E80889"/>
    <w:rsid w:val="00E82F88"/>
    <w:rsid w:val="00E859A0"/>
    <w:rsid w:val="00E86DE5"/>
    <w:rsid w:val="00E901C3"/>
    <w:rsid w:val="00E9083A"/>
    <w:rsid w:val="00E90EAD"/>
    <w:rsid w:val="00E90F67"/>
    <w:rsid w:val="00E932A8"/>
    <w:rsid w:val="00E9538F"/>
    <w:rsid w:val="00E95AD9"/>
    <w:rsid w:val="00E96AB2"/>
    <w:rsid w:val="00EA3629"/>
    <w:rsid w:val="00EA466A"/>
    <w:rsid w:val="00EA4A7F"/>
    <w:rsid w:val="00EA5672"/>
    <w:rsid w:val="00EA6B86"/>
    <w:rsid w:val="00EA76B0"/>
    <w:rsid w:val="00EB2311"/>
    <w:rsid w:val="00EB3BC9"/>
    <w:rsid w:val="00EB4211"/>
    <w:rsid w:val="00EB5276"/>
    <w:rsid w:val="00EB6237"/>
    <w:rsid w:val="00EB7A1D"/>
    <w:rsid w:val="00EC0172"/>
    <w:rsid w:val="00EC10B1"/>
    <w:rsid w:val="00EC10D0"/>
    <w:rsid w:val="00EC3A22"/>
    <w:rsid w:val="00ED01E9"/>
    <w:rsid w:val="00ED07D4"/>
    <w:rsid w:val="00ED1D09"/>
    <w:rsid w:val="00ED2EE6"/>
    <w:rsid w:val="00ED43CE"/>
    <w:rsid w:val="00ED4AD9"/>
    <w:rsid w:val="00ED70E9"/>
    <w:rsid w:val="00EE2190"/>
    <w:rsid w:val="00EE3FD3"/>
    <w:rsid w:val="00EE4196"/>
    <w:rsid w:val="00EE4AAF"/>
    <w:rsid w:val="00EE79AD"/>
    <w:rsid w:val="00EE7B2E"/>
    <w:rsid w:val="00EF01AC"/>
    <w:rsid w:val="00EF063E"/>
    <w:rsid w:val="00EF1250"/>
    <w:rsid w:val="00EF1E11"/>
    <w:rsid w:val="00EF2A66"/>
    <w:rsid w:val="00EF2AFB"/>
    <w:rsid w:val="00EF302D"/>
    <w:rsid w:val="00EF4E47"/>
    <w:rsid w:val="00F00B3E"/>
    <w:rsid w:val="00F03C68"/>
    <w:rsid w:val="00F05269"/>
    <w:rsid w:val="00F05AF3"/>
    <w:rsid w:val="00F07DC1"/>
    <w:rsid w:val="00F12313"/>
    <w:rsid w:val="00F12621"/>
    <w:rsid w:val="00F12C3E"/>
    <w:rsid w:val="00F12F92"/>
    <w:rsid w:val="00F17000"/>
    <w:rsid w:val="00F17D90"/>
    <w:rsid w:val="00F2021F"/>
    <w:rsid w:val="00F238B1"/>
    <w:rsid w:val="00F238B5"/>
    <w:rsid w:val="00F24C36"/>
    <w:rsid w:val="00F33B91"/>
    <w:rsid w:val="00F34C78"/>
    <w:rsid w:val="00F36DEA"/>
    <w:rsid w:val="00F400D7"/>
    <w:rsid w:val="00F45A10"/>
    <w:rsid w:val="00F50F50"/>
    <w:rsid w:val="00F51412"/>
    <w:rsid w:val="00F525DD"/>
    <w:rsid w:val="00F53072"/>
    <w:rsid w:val="00F532D4"/>
    <w:rsid w:val="00F5425E"/>
    <w:rsid w:val="00F55D0D"/>
    <w:rsid w:val="00F56C15"/>
    <w:rsid w:val="00F56C25"/>
    <w:rsid w:val="00F56C3F"/>
    <w:rsid w:val="00F62E38"/>
    <w:rsid w:val="00F640CB"/>
    <w:rsid w:val="00F651D4"/>
    <w:rsid w:val="00F65F42"/>
    <w:rsid w:val="00F66173"/>
    <w:rsid w:val="00F6689F"/>
    <w:rsid w:val="00F66FA1"/>
    <w:rsid w:val="00F71947"/>
    <w:rsid w:val="00F71982"/>
    <w:rsid w:val="00F73F80"/>
    <w:rsid w:val="00F749F0"/>
    <w:rsid w:val="00F74E05"/>
    <w:rsid w:val="00F75F9A"/>
    <w:rsid w:val="00F76117"/>
    <w:rsid w:val="00F76C98"/>
    <w:rsid w:val="00F7769A"/>
    <w:rsid w:val="00F808EF"/>
    <w:rsid w:val="00F82E85"/>
    <w:rsid w:val="00F846F5"/>
    <w:rsid w:val="00F84EA4"/>
    <w:rsid w:val="00F87D2A"/>
    <w:rsid w:val="00F92673"/>
    <w:rsid w:val="00F92E43"/>
    <w:rsid w:val="00F9326F"/>
    <w:rsid w:val="00F95F23"/>
    <w:rsid w:val="00F96EAC"/>
    <w:rsid w:val="00F97F75"/>
    <w:rsid w:val="00FA003F"/>
    <w:rsid w:val="00FA07CD"/>
    <w:rsid w:val="00FA3541"/>
    <w:rsid w:val="00FA39F6"/>
    <w:rsid w:val="00FA4DC5"/>
    <w:rsid w:val="00FA58D8"/>
    <w:rsid w:val="00FA5A49"/>
    <w:rsid w:val="00FA651B"/>
    <w:rsid w:val="00FA6B67"/>
    <w:rsid w:val="00FA7140"/>
    <w:rsid w:val="00FA76B3"/>
    <w:rsid w:val="00FB477A"/>
    <w:rsid w:val="00FB4FF2"/>
    <w:rsid w:val="00FB53E1"/>
    <w:rsid w:val="00FC1358"/>
    <w:rsid w:val="00FC1F25"/>
    <w:rsid w:val="00FC3BBA"/>
    <w:rsid w:val="00FC5DC2"/>
    <w:rsid w:val="00FC77A4"/>
    <w:rsid w:val="00FD067B"/>
    <w:rsid w:val="00FD0B87"/>
    <w:rsid w:val="00FD0C5B"/>
    <w:rsid w:val="00FD0F45"/>
    <w:rsid w:val="00FD14A0"/>
    <w:rsid w:val="00FD1805"/>
    <w:rsid w:val="00FD2D3F"/>
    <w:rsid w:val="00FD3282"/>
    <w:rsid w:val="00FD3401"/>
    <w:rsid w:val="00FD588D"/>
    <w:rsid w:val="00FD7205"/>
    <w:rsid w:val="00FD753B"/>
    <w:rsid w:val="00FE06E7"/>
    <w:rsid w:val="00FE2EC5"/>
    <w:rsid w:val="00FE64F9"/>
    <w:rsid w:val="00FF0136"/>
    <w:rsid w:val="00FF0273"/>
    <w:rsid w:val="00FF3897"/>
    <w:rsid w:val="00FF6A36"/>
    <w:rsid w:val="00FF6A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8305"/>
    <o:shapelayout v:ext="edit">
      <o:idmap v:ext="edit" data="1"/>
    </o:shapelayout>
  </w:shapeDefaults>
  <w:doNotEmbedSmartTags/>
  <w:decimalSymbol w:val="."/>
  <w:listSeparator w:val=","/>
  <w14:docId w14:val="704E07A7"/>
  <w15:chartTrackingRefBased/>
  <w15:docId w15:val="{D93AABB1-EEB8-4339-94E7-36535B0E7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uiPriority="99"/>
    <w:lsdException w:name="index 2" w:uiPriority="99"/>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lsdException w:name="caption" w:locked="1" w:semiHidden="1" w:unhideWhenUsed="1" w:qFormat="1"/>
    <w:lsdException w:name="annotation reference" w:uiPriority="99"/>
    <w:lsdException w:name="Title" w:locked="1" w:qFormat="1"/>
    <w:lsdException w:name="Default Paragraph Font" w:locked="1"/>
    <w:lsdException w:name="Body Text Indent" w:locked="1"/>
    <w:lsdException w:name="Subtitle" w:locked="1" w:qFormat="1"/>
    <w:lsdException w:name="Body Text 2" w:locked="1"/>
    <w:lsdException w:name="Body Text Indent 2" w:locked="1"/>
    <w:lsdException w:name="Hyperlink" w:locked="1" w:uiPriority="99"/>
    <w:lsdException w:name="Strong" w:locked="1" w:qFormat="1"/>
    <w:lsdException w:name="Emphasis" w:locked="1" w:qFormat="1"/>
    <w:lsdException w:name="Normal (Web)" w:uiPriority="99"/>
    <w:lsdException w:name="HTML Sample" w:semiHidden="1" w:unhideWhenUsed="1"/>
    <w:lsdException w:name="Normal Table" w:semiHidden="1" w:unhideWhenUsed="1"/>
    <w:lsdException w:name="No List" w:uiPriority="99"/>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27BF"/>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rsid w:val="00341546"/>
    <w:pPr>
      <w:numPr>
        <w:numId w:val="9"/>
      </w:numPr>
      <w:pBdr>
        <w:top w:val="single" w:sz="4" w:space="3" w:color="000000"/>
      </w:pBdr>
      <w:tabs>
        <w:tab w:val="left" w:pos="360"/>
      </w:tabs>
      <w:spacing w:line="360" w:lineRule="exact"/>
      <w:ind w:left="360" w:right="0"/>
      <w:outlineLvl w:val="0"/>
    </w:pPr>
    <w:rPr>
      <w:b/>
      <w:bCs/>
      <w:sz w:val="28"/>
      <w:szCs w:val="26"/>
    </w:rPr>
  </w:style>
  <w:style w:type="paragraph" w:styleId="Heading2">
    <w:name w:val="heading 2"/>
    <w:basedOn w:val="Normal"/>
    <w:next w:val="Normal"/>
    <w:link w:val="Heading2Char"/>
    <w:qFormat/>
    <w:rsid w:val="00E31B7C"/>
    <w:pPr>
      <w:keepNext/>
      <w:spacing w:after="120" w:line="360" w:lineRule="exact"/>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41546"/>
    <w:rPr>
      <w:rFonts w:ascii="Arial" w:hAnsi="Arial"/>
      <w:b/>
      <w:bCs/>
      <w:sz w:val="28"/>
      <w:szCs w:val="26"/>
    </w:rPr>
  </w:style>
  <w:style w:type="character" w:customStyle="1" w:styleId="Heading2Char">
    <w:name w:val="Heading 2 Char"/>
    <w:link w:val="Heading2"/>
    <w:locked/>
    <w:rsid w:val="00E31B7C"/>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11"/>
      </w:numPr>
      <w:spacing w:line="420" w:lineRule="exact"/>
    </w:pPr>
    <w:rPr>
      <w:b/>
    </w:rPr>
  </w:style>
  <w:style w:type="paragraph" w:styleId="ListBullet">
    <w:name w:val="List Bullet"/>
    <w:basedOn w:val="Normal"/>
    <w:rsid w:val="00055BC2"/>
    <w:pPr>
      <w:numPr>
        <w:numId w:val="15"/>
      </w:numPr>
      <w:spacing w:after="1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styleId="Header">
    <w:name w:val="header"/>
    <w:basedOn w:val="Normal"/>
    <w:link w:val="HeaderChar"/>
    <w:rsid w:val="00E31B7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E31B7C"/>
    <w:rPr>
      <w:rFonts w:ascii="Arial" w:hAnsi="Arial"/>
      <w:b/>
      <w:bCs/>
      <w:sz w:val="32"/>
      <w:szCs w:val="32"/>
    </w:rPr>
  </w:style>
  <w:style w:type="paragraph" w:styleId="Footer">
    <w:name w:val="footer"/>
    <w:basedOn w:val="Normal"/>
    <w:link w:val="FooterChar"/>
    <w:rsid w:val="00FD753B"/>
    <w:pPr>
      <w:pBdr>
        <w:top w:val="single" w:sz="4" w:space="3" w:color="auto"/>
      </w:pBdr>
      <w:spacing w:before="480"/>
      <w:ind w:right="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041A54"/>
    <w:pPr>
      <w:tabs>
        <w:tab w:val="left" w:pos="288"/>
        <w:tab w:val="left" w:pos="576"/>
        <w:tab w:val="right" w:leader="dot" w:pos="9792"/>
      </w:tabs>
      <w:ind w:left="288" w:hanging="288"/>
    </w:pPr>
    <w:rPr>
      <w:noProof/>
    </w:rPr>
  </w:style>
  <w:style w:type="paragraph" w:styleId="TOC2">
    <w:name w:val="toc 2"/>
    <w:basedOn w:val="Normal"/>
    <w:next w:val="Normal"/>
    <w:autoRedefine/>
    <w:uiPriority w:val="39"/>
    <w:rsid w:val="00E31B7C"/>
    <w:pPr>
      <w:tabs>
        <w:tab w:val="right" w:pos="288"/>
        <w:tab w:val="right" w:leader="dot" w:pos="9796"/>
      </w:tabs>
      <w:ind w:left="288"/>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E00A54"/>
    <w:pPr>
      <w:spacing w:after="200"/>
    </w:pPr>
  </w:style>
  <w:style w:type="paragraph" w:styleId="ListNumber2">
    <w:name w:val="List Number 2"/>
    <w:basedOn w:val="Normal"/>
    <w:rsid w:val="00E31B7C"/>
    <w:pPr>
      <w:numPr>
        <w:numId w:val="10"/>
      </w:numPr>
      <w:contextualSpacing/>
    </w:pPr>
  </w:style>
  <w:style w:type="paragraph" w:styleId="ListBullet3">
    <w:name w:val="List Bullet 3"/>
    <w:basedOn w:val="ListNumber2"/>
    <w:rsid w:val="00E31B7C"/>
    <w:pPr>
      <w:numPr>
        <w:numId w:val="12"/>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spacing w:after="200"/>
    </w:pPr>
  </w:style>
  <w:style w:type="paragraph" w:customStyle="1" w:styleId="Listbullet7">
    <w:name w:val="List bullet 7"/>
    <w:basedOn w:val="ListBullet3"/>
    <w:qFormat/>
    <w:rsid w:val="00E31B7C"/>
    <w:pPr>
      <w:numPr>
        <w:numId w:val="0"/>
      </w:num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13"/>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055BC2"/>
    <w:pPr>
      <w:numPr>
        <w:numId w:val="14"/>
      </w:num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
    <w:name w:val="Table list bullet"/>
    <w:basedOn w:val="ListBullet"/>
    <w:qFormat/>
    <w:rsid w:val="009F6694"/>
    <w:pPr>
      <w:tabs>
        <w:tab w:val="left" w:pos="432"/>
        <w:tab w:val="left" w:pos="3082"/>
        <w:tab w:val="left" w:pos="3370"/>
      </w:tabs>
      <w:spacing w:line="280" w:lineRule="exact"/>
      <w:ind w:right="288"/>
    </w:pPr>
  </w:style>
  <w:style w:type="paragraph" w:customStyle="1" w:styleId="Tablelistbullet2">
    <w:name w:val="Table list bullet 2"/>
    <w:basedOn w:val="ListBullet3"/>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Heading1"/>
    <w:next w:val="Normal"/>
    <w:uiPriority w:val="39"/>
    <w:qFormat/>
    <w:rsid w:val="00041A54"/>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uiPriority w:val="99"/>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basedOn w:val="Normal"/>
    <w:link w:val="CommentTextChar"/>
    <w:locked/>
    <w:rsid w:val="00916417"/>
    <w:rPr>
      <w:sz w:val="20"/>
      <w:szCs w:val="20"/>
    </w:rPr>
  </w:style>
  <w:style w:type="character" w:customStyle="1" w:styleId="CommentTextChar">
    <w:name w:val="Comment Text Char"/>
    <w:link w:val="CommentText"/>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paragraph" w:styleId="NormalWeb">
    <w:name w:val="Normal (Web)"/>
    <w:basedOn w:val="Normal"/>
    <w:uiPriority w:val="99"/>
    <w:unhideWhenUsed/>
    <w:rsid w:val="0047266B"/>
    <w:pPr>
      <w:spacing w:before="100" w:beforeAutospacing="1" w:after="100" w:afterAutospacing="1" w:line="240" w:lineRule="auto"/>
      <w:ind w:right="0"/>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4385441">
      <w:bodyDiv w:val="1"/>
      <w:marLeft w:val="0"/>
      <w:marRight w:val="0"/>
      <w:marTop w:val="0"/>
      <w:marBottom w:val="0"/>
      <w:divBdr>
        <w:top w:val="none" w:sz="0" w:space="0" w:color="auto"/>
        <w:left w:val="none" w:sz="0" w:space="0" w:color="auto"/>
        <w:bottom w:val="none" w:sz="0" w:space="0" w:color="auto"/>
        <w:right w:val="none" w:sz="0" w:space="0" w:color="auto"/>
      </w:divBdr>
      <w:divsChild>
        <w:div w:id="1227305374">
          <w:marLeft w:val="0"/>
          <w:marRight w:val="0"/>
          <w:marTop w:val="0"/>
          <w:marBottom w:val="0"/>
          <w:divBdr>
            <w:top w:val="none" w:sz="0" w:space="0" w:color="auto"/>
            <w:left w:val="none" w:sz="0" w:space="0" w:color="auto"/>
            <w:bottom w:val="none" w:sz="0" w:space="0" w:color="auto"/>
            <w:right w:val="none" w:sz="0" w:space="0" w:color="auto"/>
          </w:divBdr>
        </w:div>
      </w:divsChild>
    </w:div>
    <w:div w:id="475419756">
      <w:bodyDiv w:val="1"/>
      <w:marLeft w:val="0"/>
      <w:marRight w:val="0"/>
      <w:marTop w:val="0"/>
      <w:marBottom w:val="0"/>
      <w:divBdr>
        <w:top w:val="none" w:sz="0" w:space="0" w:color="auto"/>
        <w:left w:val="none" w:sz="0" w:space="0" w:color="auto"/>
        <w:bottom w:val="none" w:sz="0" w:space="0" w:color="auto"/>
        <w:right w:val="none" w:sz="0" w:space="0" w:color="auto"/>
      </w:divBdr>
    </w:div>
    <w:div w:id="619386492">
      <w:bodyDiv w:val="1"/>
      <w:marLeft w:val="0"/>
      <w:marRight w:val="0"/>
      <w:marTop w:val="0"/>
      <w:marBottom w:val="0"/>
      <w:divBdr>
        <w:top w:val="none" w:sz="0" w:space="0" w:color="auto"/>
        <w:left w:val="none" w:sz="0" w:space="0" w:color="auto"/>
        <w:bottom w:val="none" w:sz="0" w:space="0" w:color="auto"/>
        <w:right w:val="none" w:sz="0" w:space="0" w:color="auto"/>
      </w:divBdr>
    </w:div>
    <w:div w:id="682130673">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196502406">
      <w:bodyDiv w:val="1"/>
      <w:marLeft w:val="0"/>
      <w:marRight w:val="0"/>
      <w:marTop w:val="0"/>
      <w:marBottom w:val="0"/>
      <w:divBdr>
        <w:top w:val="none" w:sz="0" w:space="0" w:color="auto"/>
        <w:left w:val="none" w:sz="0" w:space="0" w:color="auto"/>
        <w:bottom w:val="none" w:sz="0" w:space="0" w:color="auto"/>
        <w:right w:val="none" w:sz="0" w:space="0" w:color="auto"/>
      </w:divBdr>
    </w:div>
    <w:div w:id="1356662154">
      <w:bodyDiv w:val="1"/>
      <w:marLeft w:val="0"/>
      <w:marRight w:val="0"/>
      <w:marTop w:val="0"/>
      <w:marBottom w:val="0"/>
      <w:divBdr>
        <w:top w:val="none" w:sz="0" w:space="0" w:color="auto"/>
        <w:left w:val="none" w:sz="0" w:space="0" w:color="auto"/>
        <w:bottom w:val="none" w:sz="0" w:space="0" w:color="auto"/>
        <w:right w:val="none" w:sz="0" w:space="0" w:color="auto"/>
      </w:divBdr>
    </w:div>
    <w:div w:id="1470711703">
      <w:bodyDiv w:val="1"/>
      <w:marLeft w:val="0"/>
      <w:marRight w:val="0"/>
      <w:marTop w:val="0"/>
      <w:marBottom w:val="0"/>
      <w:divBdr>
        <w:top w:val="none" w:sz="0" w:space="0" w:color="auto"/>
        <w:left w:val="none" w:sz="0" w:space="0" w:color="auto"/>
        <w:bottom w:val="none" w:sz="0" w:space="0" w:color="auto"/>
        <w:right w:val="none" w:sz="0" w:space="0" w:color="auto"/>
      </w:divBdr>
      <w:divsChild>
        <w:div w:id="632901963">
          <w:marLeft w:val="0"/>
          <w:marRight w:val="0"/>
          <w:marTop w:val="0"/>
          <w:marBottom w:val="0"/>
          <w:divBdr>
            <w:top w:val="none" w:sz="0" w:space="0" w:color="auto"/>
            <w:left w:val="none" w:sz="0" w:space="0" w:color="auto"/>
            <w:bottom w:val="none" w:sz="0" w:space="0" w:color="auto"/>
            <w:right w:val="none" w:sz="0" w:space="0" w:color="auto"/>
          </w:divBdr>
          <w:divsChild>
            <w:div w:id="460073331">
              <w:marLeft w:val="0"/>
              <w:marRight w:val="0"/>
              <w:marTop w:val="0"/>
              <w:marBottom w:val="0"/>
              <w:divBdr>
                <w:top w:val="none" w:sz="0" w:space="0" w:color="auto"/>
                <w:left w:val="none" w:sz="0" w:space="0" w:color="auto"/>
                <w:bottom w:val="none" w:sz="0" w:space="0" w:color="auto"/>
                <w:right w:val="none" w:sz="0" w:space="0" w:color="auto"/>
              </w:divBdr>
              <w:divsChild>
                <w:div w:id="1777477765">
                  <w:marLeft w:val="0"/>
                  <w:marRight w:val="0"/>
                  <w:marTop w:val="0"/>
                  <w:marBottom w:val="0"/>
                  <w:divBdr>
                    <w:top w:val="none" w:sz="0" w:space="0" w:color="auto"/>
                    <w:left w:val="none" w:sz="0" w:space="0" w:color="auto"/>
                    <w:bottom w:val="none" w:sz="0" w:space="0" w:color="auto"/>
                    <w:right w:val="none" w:sz="0" w:space="0" w:color="auto"/>
                  </w:divBdr>
                  <w:divsChild>
                    <w:div w:id="2095130056">
                      <w:marLeft w:val="0"/>
                      <w:marRight w:val="0"/>
                      <w:marTop w:val="0"/>
                      <w:marBottom w:val="0"/>
                      <w:divBdr>
                        <w:top w:val="none" w:sz="0" w:space="0" w:color="auto"/>
                        <w:left w:val="none" w:sz="0" w:space="0" w:color="auto"/>
                        <w:bottom w:val="none" w:sz="0" w:space="0" w:color="auto"/>
                        <w:right w:val="none" w:sz="0" w:space="0" w:color="auto"/>
                      </w:divBdr>
                      <w:divsChild>
                        <w:div w:id="1890795784">
                          <w:marLeft w:val="0"/>
                          <w:marRight w:val="0"/>
                          <w:marTop w:val="0"/>
                          <w:marBottom w:val="0"/>
                          <w:divBdr>
                            <w:top w:val="none" w:sz="0" w:space="0" w:color="auto"/>
                            <w:left w:val="none" w:sz="0" w:space="0" w:color="auto"/>
                            <w:bottom w:val="none" w:sz="0" w:space="0" w:color="auto"/>
                            <w:right w:val="none" w:sz="0" w:space="0" w:color="auto"/>
                          </w:divBdr>
                          <w:divsChild>
                            <w:div w:id="1420784761">
                              <w:marLeft w:val="0"/>
                              <w:marRight w:val="0"/>
                              <w:marTop w:val="0"/>
                              <w:marBottom w:val="0"/>
                              <w:divBdr>
                                <w:top w:val="none" w:sz="0" w:space="0" w:color="auto"/>
                                <w:left w:val="none" w:sz="0" w:space="0" w:color="auto"/>
                                <w:bottom w:val="none" w:sz="0" w:space="0" w:color="auto"/>
                                <w:right w:val="none" w:sz="0" w:space="0" w:color="auto"/>
                              </w:divBdr>
                              <w:divsChild>
                                <w:div w:id="1355419648">
                                  <w:marLeft w:val="0"/>
                                  <w:marRight w:val="0"/>
                                  <w:marTop w:val="0"/>
                                  <w:marBottom w:val="0"/>
                                  <w:divBdr>
                                    <w:top w:val="none" w:sz="0" w:space="0" w:color="auto"/>
                                    <w:left w:val="none" w:sz="0" w:space="0" w:color="auto"/>
                                    <w:bottom w:val="none" w:sz="0" w:space="0" w:color="auto"/>
                                    <w:right w:val="none" w:sz="0" w:space="0" w:color="auto"/>
                                  </w:divBdr>
                                  <w:divsChild>
                                    <w:div w:id="1729299975">
                                      <w:marLeft w:val="0"/>
                                      <w:marRight w:val="0"/>
                                      <w:marTop w:val="0"/>
                                      <w:marBottom w:val="0"/>
                                      <w:divBdr>
                                        <w:top w:val="none" w:sz="0" w:space="0" w:color="auto"/>
                                        <w:left w:val="none" w:sz="0" w:space="0" w:color="auto"/>
                                        <w:bottom w:val="none" w:sz="0" w:space="0" w:color="auto"/>
                                        <w:right w:val="none" w:sz="0" w:space="0" w:color="auto"/>
                                      </w:divBdr>
                                      <w:divsChild>
                                        <w:div w:id="1936591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02546368">
      <w:bodyDiv w:val="1"/>
      <w:marLeft w:val="0"/>
      <w:marRight w:val="0"/>
      <w:marTop w:val="0"/>
      <w:marBottom w:val="0"/>
      <w:divBdr>
        <w:top w:val="none" w:sz="0" w:space="0" w:color="auto"/>
        <w:left w:val="none" w:sz="0" w:space="0" w:color="auto"/>
        <w:bottom w:val="none" w:sz="0" w:space="0" w:color="auto"/>
        <w:right w:val="none" w:sz="0" w:space="0" w:color="auto"/>
      </w:divBdr>
      <w:divsChild>
        <w:div w:id="1528712058">
          <w:marLeft w:val="0"/>
          <w:marRight w:val="0"/>
          <w:marTop w:val="0"/>
          <w:marBottom w:val="0"/>
          <w:divBdr>
            <w:top w:val="none" w:sz="0" w:space="0" w:color="auto"/>
            <w:left w:val="none" w:sz="0" w:space="0" w:color="auto"/>
            <w:bottom w:val="none" w:sz="0" w:space="0" w:color="auto"/>
            <w:right w:val="none" w:sz="0" w:space="0" w:color="auto"/>
          </w:divBdr>
        </w:div>
      </w:divsChild>
    </w:div>
    <w:div w:id="1572152874">
      <w:bodyDiv w:val="1"/>
      <w:marLeft w:val="0"/>
      <w:marRight w:val="0"/>
      <w:marTop w:val="0"/>
      <w:marBottom w:val="0"/>
      <w:divBdr>
        <w:top w:val="none" w:sz="0" w:space="0" w:color="auto"/>
        <w:left w:val="none" w:sz="0" w:space="0" w:color="auto"/>
        <w:bottom w:val="none" w:sz="0" w:space="0" w:color="auto"/>
        <w:right w:val="none" w:sz="0" w:space="0" w:color="auto"/>
      </w:divBdr>
      <w:divsChild>
        <w:div w:id="319965391">
          <w:marLeft w:val="0"/>
          <w:marRight w:val="0"/>
          <w:marTop w:val="0"/>
          <w:marBottom w:val="0"/>
          <w:divBdr>
            <w:top w:val="none" w:sz="0" w:space="0" w:color="auto"/>
            <w:left w:val="none" w:sz="0" w:space="0" w:color="auto"/>
            <w:bottom w:val="none" w:sz="0" w:space="0" w:color="auto"/>
            <w:right w:val="none" w:sz="0" w:space="0" w:color="auto"/>
          </w:divBdr>
          <w:divsChild>
            <w:div w:id="1119299093">
              <w:marLeft w:val="0"/>
              <w:marRight w:val="0"/>
              <w:marTop w:val="0"/>
              <w:marBottom w:val="0"/>
              <w:divBdr>
                <w:top w:val="none" w:sz="0" w:space="0" w:color="auto"/>
                <w:left w:val="none" w:sz="0" w:space="0" w:color="auto"/>
                <w:bottom w:val="none" w:sz="0" w:space="0" w:color="auto"/>
                <w:right w:val="none" w:sz="0" w:space="0" w:color="auto"/>
              </w:divBdr>
              <w:divsChild>
                <w:div w:id="1758556867">
                  <w:marLeft w:val="0"/>
                  <w:marRight w:val="0"/>
                  <w:marTop w:val="0"/>
                  <w:marBottom w:val="0"/>
                  <w:divBdr>
                    <w:top w:val="none" w:sz="0" w:space="0" w:color="auto"/>
                    <w:left w:val="none" w:sz="0" w:space="0" w:color="auto"/>
                    <w:bottom w:val="none" w:sz="0" w:space="0" w:color="auto"/>
                    <w:right w:val="none" w:sz="0" w:space="0" w:color="auto"/>
                  </w:divBdr>
                  <w:divsChild>
                    <w:div w:id="500195477">
                      <w:marLeft w:val="0"/>
                      <w:marRight w:val="0"/>
                      <w:marTop w:val="0"/>
                      <w:marBottom w:val="0"/>
                      <w:divBdr>
                        <w:top w:val="none" w:sz="0" w:space="0" w:color="auto"/>
                        <w:left w:val="none" w:sz="0" w:space="0" w:color="auto"/>
                        <w:bottom w:val="none" w:sz="0" w:space="0" w:color="auto"/>
                        <w:right w:val="none" w:sz="0" w:space="0" w:color="auto"/>
                      </w:divBdr>
                      <w:divsChild>
                        <w:div w:id="1898587009">
                          <w:marLeft w:val="0"/>
                          <w:marRight w:val="0"/>
                          <w:marTop w:val="0"/>
                          <w:marBottom w:val="0"/>
                          <w:divBdr>
                            <w:top w:val="none" w:sz="0" w:space="0" w:color="auto"/>
                            <w:left w:val="none" w:sz="0" w:space="0" w:color="auto"/>
                            <w:bottom w:val="none" w:sz="0" w:space="0" w:color="auto"/>
                            <w:right w:val="none" w:sz="0" w:space="0" w:color="auto"/>
                          </w:divBdr>
                          <w:divsChild>
                            <w:div w:id="1284799816">
                              <w:marLeft w:val="0"/>
                              <w:marRight w:val="0"/>
                              <w:marTop w:val="0"/>
                              <w:marBottom w:val="0"/>
                              <w:divBdr>
                                <w:top w:val="none" w:sz="0" w:space="0" w:color="auto"/>
                                <w:left w:val="none" w:sz="0" w:space="0" w:color="auto"/>
                                <w:bottom w:val="none" w:sz="0" w:space="0" w:color="auto"/>
                                <w:right w:val="none" w:sz="0" w:space="0" w:color="auto"/>
                              </w:divBdr>
                              <w:divsChild>
                                <w:div w:id="1250886738">
                                  <w:marLeft w:val="0"/>
                                  <w:marRight w:val="0"/>
                                  <w:marTop w:val="0"/>
                                  <w:marBottom w:val="0"/>
                                  <w:divBdr>
                                    <w:top w:val="none" w:sz="0" w:space="0" w:color="auto"/>
                                    <w:left w:val="none" w:sz="0" w:space="0" w:color="auto"/>
                                    <w:bottom w:val="none" w:sz="0" w:space="0" w:color="auto"/>
                                    <w:right w:val="none" w:sz="0" w:space="0" w:color="auto"/>
                                  </w:divBdr>
                                  <w:divsChild>
                                    <w:div w:id="53353372">
                                      <w:marLeft w:val="0"/>
                                      <w:marRight w:val="0"/>
                                      <w:marTop w:val="0"/>
                                      <w:marBottom w:val="0"/>
                                      <w:divBdr>
                                        <w:top w:val="none" w:sz="0" w:space="0" w:color="auto"/>
                                        <w:left w:val="none" w:sz="0" w:space="0" w:color="auto"/>
                                        <w:bottom w:val="none" w:sz="0" w:space="0" w:color="auto"/>
                                        <w:right w:val="none" w:sz="0" w:space="0" w:color="auto"/>
                                      </w:divBdr>
                                      <w:divsChild>
                                        <w:div w:id="1132670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58818116">
      <w:bodyDiv w:val="1"/>
      <w:marLeft w:val="0"/>
      <w:marRight w:val="0"/>
      <w:marTop w:val="0"/>
      <w:marBottom w:val="0"/>
      <w:divBdr>
        <w:top w:val="none" w:sz="0" w:space="0" w:color="auto"/>
        <w:left w:val="none" w:sz="0" w:space="0" w:color="auto"/>
        <w:bottom w:val="none" w:sz="0" w:space="0" w:color="auto"/>
        <w:right w:val="none" w:sz="0" w:space="0" w:color="auto"/>
      </w:divBdr>
      <w:divsChild>
        <w:div w:id="1757897491">
          <w:marLeft w:val="0"/>
          <w:marRight w:val="0"/>
          <w:marTop w:val="0"/>
          <w:marBottom w:val="0"/>
          <w:divBdr>
            <w:top w:val="none" w:sz="0" w:space="0" w:color="auto"/>
            <w:left w:val="none" w:sz="0" w:space="0" w:color="auto"/>
            <w:bottom w:val="none" w:sz="0" w:space="0" w:color="auto"/>
            <w:right w:val="none" w:sz="0" w:space="0" w:color="auto"/>
          </w:divBdr>
          <w:divsChild>
            <w:div w:id="31075250">
              <w:marLeft w:val="0"/>
              <w:marRight w:val="0"/>
              <w:marTop w:val="0"/>
              <w:marBottom w:val="0"/>
              <w:divBdr>
                <w:top w:val="none" w:sz="0" w:space="0" w:color="auto"/>
                <w:left w:val="none" w:sz="0" w:space="0" w:color="auto"/>
                <w:bottom w:val="none" w:sz="0" w:space="0" w:color="auto"/>
                <w:right w:val="none" w:sz="0" w:space="0" w:color="auto"/>
              </w:divBdr>
              <w:divsChild>
                <w:div w:id="1894612227">
                  <w:marLeft w:val="0"/>
                  <w:marRight w:val="0"/>
                  <w:marTop w:val="0"/>
                  <w:marBottom w:val="0"/>
                  <w:divBdr>
                    <w:top w:val="none" w:sz="0" w:space="0" w:color="auto"/>
                    <w:left w:val="none" w:sz="0" w:space="0" w:color="auto"/>
                    <w:bottom w:val="none" w:sz="0" w:space="0" w:color="auto"/>
                    <w:right w:val="none" w:sz="0" w:space="0" w:color="auto"/>
                  </w:divBdr>
                  <w:divsChild>
                    <w:div w:id="1564022034">
                      <w:marLeft w:val="0"/>
                      <w:marRight w:val="0"/>
                      <w:marTop w:val="0"/>
                      <w:marBottom w:val="0"/>
                      <w:divBdr>
                        <w:top w:val="none" w:sz="0" w:space="0" w:color="auto"/>
                        <w:left w:val="none" w:sz="0" w:space="0" w:color="auto"/>
                        <w:bottom w:val="none" w:sz="0" w:space="0" w:color="auto"/>
                        <w:right w:val="none" w:sz="0" w:space="0" w:color="auto"/>
                      </w:divBdr>
                      <w:divsChild>
                        <w:div w:id="1232228323">
                          <w:marLeft w:val="0"/>
                          <w:marRight w:val="0"/>
                          <w:marTop w:val="0"/>
                          <w:marBottom w:val="0"/>
                          <w:divBdr>
                            <w:top w:val="none" w:sz="0" w:space="0" w:color="auto"/>
                            <w:left w:val="none" w:sz="0" w:space="0" w:color="auto"/>
                            <w:bottom w:val="none" w:sz="0" w:space="0" w:color="auto"/>
                            <w:right w:val="none" w:sz="0" w:space="0" w:color="auto"/>
                          </w:divBdr>
                          <w:divsChild>
                            <w:div w:id="647591072">
                              <w:marLeft w:val="0"/>
                              <w:marRight w:val="0"/>
                              <w:marTop w:val="0"/>
                              <w:marBottom w:val="0"/>
                              <w:divBdr>
                                <w:top w:val="none" w:sz="0" w:space="0" w:color="auto"/>
                                <w:left w:val="none" w:sz="0" w:space="0" w:color="auto"/>
                                <w:bottom w:val="none" w:sz="0" w:space="0" w:color="auto"/>
                                <w:right w:val="none" w:sz="0" w:space="0" w:color="auto"/>
                              </w:divBdr>
                              <w:divsChild>
                                <w:div w:id="449521000">
                                  <w:marLeft w:val="0"/>
                                  <w:marRight w:val="0"/>
                                  <w:marTop w:val="0"/>
                                  <w:marBottom w:val="0"/>
                                  <w:divBdr>
                                    <w:top w:val="none" w:sz="0" w:space="0" w:color="auto"/>
                                    <w:left w:val="none" w:sz="0" w:space="0" w:color="auto"/>
                                    <w:bottom w:val="none" w:sz="0" w:space="0" w:color="auto"/>
                                    <w:right w:val="none" w:sz="0" w:space="0" w:color="auto"/>
                                  </w:divBdr>
                                  <w:divsChild>
                                    <w:div w:id="15815636">
                                      <w:marLeft w:val="0"/>
                                      <w:marRight w:val="0"/>
                                      <w:marTop w:val="0"/>
                                      <w:marBottom w:val="0"/>
                                      <w:divBdr>
                                        <w:top w:val="none" w:sz="0" w:space="0" w:color="auto"/>
                                        <w:left w:val="none" w:sz="0" w:space="0" w:color="auto"/>
                                        <w:bottom w:val="none" w:sz="0" w:space="0" w:color="auto"/>
                                        <w:right w:val="none" w:sz="0" w:space="0" w:color="auto"/>
                                      </w:divBdr>
                                      <w:divsChild>
                                        <w:div w:id="178310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81DC23-454A-4271-AB46-5F4A71F78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43</Pages>
  <Words>9088</Words>
  <Characters>50080</Characters>
  <Application>Microsoft Office Word</Application>
  <DocSecurity>0</DocSecurity>
  <Lines>417</Lines>
  <Paragraphs>118</Paragraphs>
  <ScaleCrop>false</ScaleCrop>
  <HeadingPairs>
    <vt:vector size="2" baseType="variant">
      <vt:variant>
        <vt:lpstr>Title</vt:lpstr>
      </vt:variant>
      <vt:variant>
        <vt:i4>1</vt:i4>
      </vt:variant>
    </vt:vector>
  </HeadingPairs>
  <TitlesOfParts>
    <vt:vector size="1" baseType="lpstr">
      <vt:lpstr>Chapter 4: Benefits Chart</vt:lpstr>
    </vt:vector>
  </TitlesOfParts>
  <Company/>
  <LinksUpToDate>false</LinksUpToDate>
  <CharactersWithSpaces>59050</CharactersWithSpaces>
  <SharedDoc>false</SharedDoc>
  <HLinks>
    <vt:vector size="42" baseType="variant">
      <vt:variant>
        <vt:i4>1048628</vt:i4>
      </vt:variant>
      <vt:variant>
        <vt:i4>38</vt:i4>
      </vt:variant>
      <vt:variant>
        <vt:i4>0</vt:i4>
      </vt:variant>
      <vt:variant>
        <vt:i4>5</vt:i4>
      </vt:variant>
      <vt:variant>
        <vt:lpwstr/>
      </vt:variant>
      <vt:variant>
        <vt:lpwstr>_Toc413607374</vt:lpwstr>
      </vt:variant>
      <vt:variant>
        <vt:i4>1048628</vt:i4>
      </vt:variant>
      <vt:variant>
        <vt:i4>32</vt:i4>
      </vt:variant>
      <vt:variant>
        <vt:i4>0</vt:i4>
      </vt:variant>
      <vt:variant>
        <vt:i4>5</vt:i4>
      </vt:variant>
      <vt:variant>
        <vt:lpwstr/>
      </vt:variant>
      <vt:variant>
        <vt:lpwstr>_Toc413607373</vt:lpwstr>
      </vt:variant>
      <vt:variant>
        <vt:i4>1048628</vt:i4>
      </vt:variant>
      <vt:variant>
        <vt:i4>26</vt:i4>
      </vt:variant>
      <vt:variant>
        <vt:i4>0</vt:i4>
      </vt:variant>
      <vt:variant>
        <vt:i4>5</vt:i4>
      </vt:variant>
      <vt:variant>
        <vt:lpwstr/>
      </vt:variant>
      <vt:variant>
        <vt:lpwstr>_Toc413607372</vt:lpwstr>
      </vt:variant>
      <vt:variant>
        <vt:i4>1048628</vt:i4>
      </vt:variant>
      <vt:variant>
        <vt:i4>20</vt:i4>
      </vt:variant>
      <vt:variant>
        <vt:i4>0</vt:i4>
      </vt:variant>
      <vt:variant>
        <vt:i4>5</vt:i4>
      </vt:variant>
      <vt:variant>
        <vt:lpwstr/>
      </vt:variant>
      <vt:variant>
        <vt:lpwstr>_Toc413607371</vt:lpwstr>
      </vt:variant>
      <vt:variant>
        <vt:i4>1048628</vt:i4>
      </vt:variant>
      <vt:variant>
        <vt:i4>14</vt:i4>
      </vt:variant>
      <vt:variant>
        <vt:i4>0</vt:i4>
      </vt:variant>
      <vt:variant>
        <vt:i4>5</vt:i4>
      </vt:variant>
      <vt:variant>
        <vt:lpwstr/>
      </vt:variant>
      <vt:variant>
        <vt:lpwstr>_Toc413607370</vt:lpwstr>
      </vt:variant>
      <vt:variant>
        <vt:i4>1114164</vt:i4>
      </vt:variant>
      <vt:variant>
        <vt:i4>8</vt:i4>
      </vt:variant>
      <vt:variant>
        <vt:i4>0</vt:i4>
      </vt:variant>
      <vt:variant>
        <vt:i4>5</vt:i4>
      </vt:variant>
      <vt:variant>
        <vt:lpwstr/>
      </vt:variant>
      <vt:variant>
        <vt:lpwstr>_Toc413607369</vt:lpwstr>
      </vt:variant>
      <vt:variant>
        <vt:i4>1114164</vt:i4>
      </vt:variant>
      <vt:variant>
        <vt:i4>2</vt:i4>
      </vt:variant>
      <vt:variant>
        <vt:i4>0</vt:i4>
      </vt:variant>
      <vt:variant>
        <vt:i4>5</vt:i4>
      </vt:variant>
      <vt:variant>
        <vt:lpwstr/>
      </vt:variant>
      <vt:variant>
        <vt:lpwstr>_Toc413607368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4: Benefits Chart</dc:title>
  <dc:subject>marketing materials</dc:subject>
  <dc:creator>MMCO</dc:creator>
  <cp:keywords/>
  <cp:lastModifiedBy>MMCO</cp:lastModifiedBy>
  <cp:revision>3</cp:revision>
  <cp:lastPrinted>2016-05-13T22:34:00Z</cp:lastPrinted>
  <dcterms:created xsi:type="dcterms:W3CDTF">2017-07-12T19:31:00Z</dcterms:created>
  <dcterms:modified xsi:type="dcterms:W3CDTF">2017-07-13T17:13:00Z</dcterms:modified>
  <cp:category>Medicare-Medicaid beneficiary materials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298085517</vt:i4>
  </property>
  <property fmtid="{D5CDD505-2E9C-101B-9397-08002B2CF9AE}" pid="4" name="_EmailSubject">
    <vt:lpwstr>RI Handbook Chapter 4 CY 2017 &amp; CY 2018</vt:lpwstr>
  </property>
  <property fmtid="{D5CDD505-2E9C-101B-9397-08002B2CF9AE}" pid="5" name="_AuthorEmail">
    <vt:lpwstr>Markell.Kelly@cms.hhs.gov</vt:lpwstr>
  </property>
  <property fmtid="{D5CDD505-2E9C-101B-9397-08002B2CF9AE}" pid="6" name="_AuthorEmailDisplayName">
    <vt:lpwstr>Kelly, Markell (CMS/FCHCO)</vt:lpwstr>
  </property>
</Properties>
</file>