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8D37EA" w:rsidRDefault="002B23BE" w:rsidP="008D37EA">
      <w:pPr>
        <w:pStyle w:val="IntroductoryHeaders"/>
      </w:pPr>
      <w:bookmarkStart w:id="0" w:name="_Toc167005566"/>
      <w:bookmarkStart w:id="1" w:name="_Toc167005874"/>
      <w:bookmarkStart w:id="2" w:name="_Toc167682450"/>
      <w:bookmarkStart w:id="3" w:name="_Toc171915536"/>
      <w:r>
        <w:t>Instructions to Health Plans</w:t>
      </w:r>
    </w:p>
    <w:p w14:paraId="3F6F8B97" w14:textId="5D1E1B0E" w:rsidR="006F51C3" w:rsidRPr="00F42E44" w:rsidRDefault="006B7168" w:rsidP="00896EF8">
      <w:pPr>
        <w:numPr>
          <w:ilvl w:val="0"/>
          <w:numId w:val="20"/>
        </w:numPr>
        <w:ind w:left="360"/>
        <w:rPr>
          <w:rStyle w:val="PlanInstructions"/>
          <w:i w:val="0"/>
          <w:lang w:val="en-US"/>
        </w:rPr>
      </w:pPr>
      <w:r w:rsidRPr="00F42E44">
        <w:rPr>
          <w:rStyle w:val="PlanInstructions"/>
          <w:i w:val="0"/>
          <w:lang w:val="en-US"/>
        </w:rPr>
        <w:t>[</w:t>
      </w:r>
      <w:r w:rsidRPr="00F42E44">
        <w:rPr>
          <w:rStyle w:val="PlanInstructions"/>
          <w:lang w:val="en-US"/>
        </w:rPr>
        <w:t>Plans may include the ANOC in the 2018 Member Handbook (Evidence of Coverage) or provide it to members separately.</w:t>
      </w:r>
      <w:r w:rsidRPr="00F42E44">
        <w:rPr>
          <w:rStyle w:val="PlanInstructions"/>
          <w:i w:val="0"/>
          <w:lang w:val="en-US"/>
        </w:rPr>
        <w:t xml:space="preserve">] </w:t>
      </w:r>
    </w:p>
    <w:p w14:paraId="5668AFB2" w14:textId="6700CDFD" w:rsidR="00116815" w:rsidRPr="00F42E44" w:rsidRDefault="00F63C3F" w:rsidP="00116815">
      <w:pPr>
        <w:numPr>
          <w:ilvl w:val="0"/>
          <w:numId w:val="20"/>
        </w:numPr>
        <w:ind w:left="360"/>
        <w:rPr>
          <w:rStyle w:val="PlanInstructions"/>
          <w:i w:val="0"/>
          <w:lang w:val="en-US"/>
        </w:rPr>
      </w:pPr>
      <w:r w:rsidRPr="00F42E44">
        <w:rPr>
          <w:rStyle w:val="PlanInstructions"/>
          <w:i w:val="0"/>
          <w:lang w:val="en-US"/>
        </w:rPr>
        <w:t>[</w:t>
      </w:r>
      <w:r w:rsidRPr="00F42E44">
        <w:rPr>
          <w:rStyle w:val="PlanInstructions"/>
          <w:lang w:val="en-US"/>
        </w:rPr>
        <w:t>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marketing reviewers to withdraw any duplicate material submitted in error. Plans must enter Actual Mail Dates (AMDs) for all materials in accordance with CMS requirements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F42E44">
        <w:rPr>
          <w:rStyle w:val="PlanInstructions"/>
          <w:i w:val="0"/>
          <w:lang w:val="en-US"/>
        </w:rPr>
        <w:t>.]</w:t>
      </w:r>
    </w:p>
    <w:p w14:paraId="3B4A93B0" w14:textId="6698D449" w:rsidR="00233405" w:rsidRPr="00F42E44" w:rsidRDefault="00116815" w:rsidP="00233405">
      <w:pPr>
        <w:numPr>
          <w:ilvl w:val="0"/>
          <w:numId w:val="20"/>
        </w:numPr>
        <w:ind w:left="360"/>
        <w:rPr>
          <w:rStyle w:val="PlanInstructions"/>
          <w:i w:val="0"/>
          <w:lang w:val="en-US"/>
        </w:rPr>
      </w:pPr>
      <w:r w:rsidRPr="00F42E44">
        <w:rPr>
          <w:rStyle w:val="PlanInstructions"/>
          <w:i w:val="0"/>
          <w:lang w:val="en-US"/>
        </w:rPr>
        <w:t>[</w:t>
      </w:r>
      <w:r w:rsidRPr="00F42E44">
        <w:rPr>
          <w:rStyle w:val="PlanInstructions"/>
          <w:lang w:val="en-US"/>
        </w:rPr>
        <w:t>Plans are subject to the notice requirements under Section 1557 of the Affordable Care Act. For more information, refer to https://www.hhs.gov/civil-rights/for-individuals/section-1557</w:t>
      </w:r>
      <w:r w:rsidRPr="00F42E44">
        <w:rPr>
          <w:rStyle w:val="PlanInstructions"/>
          <w:i w:val="0"/>
          <w:lang w:val="en-US"/>
        </w:rPr>
        <w:t xml:space="preserve">.]  </w:t>
      </w:r>
    </w:p>
    <w:p w14:paraId="0F72BC3D" w14:textId="77777777" w:rsidR="009023AA" w:rsidRPr="00F42E44" w:rsidRDefault="00D910B4" w:rsidP="009023AA">
      <w:pPr>
        <w:numPr>
          <w:ilvl w:val="0"/>
          <w:numId w:val="20"/>
        </w:numPr>
        <w:ind w:left="360"/>
        <w:rPr>
          <w:rStyle w:val="PlanInstructions"/>
          <w:lang w:val="en-US"/>
        </w:rPr>
      </w:pPr>
      <w:r w:rsidRPr="00F42E44">
        <w:rPr>
          <w:rStyle w:val="PlanInstructions"/>
          <w:i w:val="0"/>
          <w:lang w:val="en-US"/>
        </w:rPr>
        <w:t>[</w:t>
      </w:r>
      <w:r w:rsidRPr="00F42E44">
        <w:rPr>
          <w:rStyle w:val="PlanInstructions"/>
          <w:lang w:val="en-US"/>
        </w:rPr>
        <w:t>Plans may modify the language in the ANOC, as applicable, to address Medicaid benefits and cost sharing for its dual eligible population.</w:t>
      </w:r>
      <w:r w:rsidRPr="00F42E44">
        <w:rPr>
          <w:rStyle w:val="PlanInstructions"/>
          <w:i w:val="0"/>
          <w:lang w:val="en-US"/>
        </w:rPr>
        <w:t>]</w:t>
      </w:r>
    </w:p>
    <w:p w14:paraId="4049444F" w14:textId="77777777" w:rsidR="002E1F15" w:rsidRPr="00F42E44" w:rsidRDefault="009023AA" w:rsidP="00896EF8">
      <w:pPr>
        <w:numPr>
          <w:ilvl w:val="0"/>
          <w:numId w:val="20"/>
        </w:numPr>
        <w:ind w:left="360"/>
        <w:rPr>
          <w:rStyle w:val="PlanInstructions"/>
          <w:i w:val="0"/>
          <w:lang w:val="en-US"/>
        </w:rPr>
      </w:pPr>
      <w:r w:rsidRPr="00F42E44">
        <w:rPr>
          <w:rStyle w:val="PlanInstructions"/>
          <w:i w:val="0"/>
          <w:lang w:val="en-US"/>
        </w:rPr>
        <w:t>[</w:t>
      </w:r>
      <w:r w:rsidRPr="00F42E44">
        <w:rPr>
          <w:rStyle w:val="PlanInstructions"/>
          <w:lang w:val="en-US"/>
        </w:rPr>
        <w:t>Where “Healthy Connections” or “Medicaid” is referenced (except where it is used in "Medicare-Medicaid Plan"), the term “Healthy Connections Medicaid” must be used. However, the first instance of “Healthy Connections Medicaid” in the document should include “South Carolina” (i.e., “South Carolina Healthy Connections Medicaid”).</w:t>
      </w:r>
      <w:r w:rsidRPr="00F42E44">
        <w:rPr>
          <w:rStyle w:val="PlanInstructions"/>
          <w:i w:val="0"/>
          <w:lang w:val="en-US"/>
        </w:rPr>
        <w:t>]</w:t>
      </w:r>
      <w:r w:rsidRPr="00F42E44">
        <w:rPr>
          <w:rStyle w:val="PlanInstructions"/>
          <w:lang w:val="en-US"/>
        </w:rPr>
        <w:t xml:space="preserve"> </w:t>
      </w:r>
    </w:p>
    <w:p w14:paraId="3447AA8B" w14:textId="55CE52C7" w:rsidR="00476810" w:rsidRPr="00F42E44" w:rsidRDefault="00476810" w:rsidP="00896EF8">
      <w:pPr>
        <w:numPr>
          <w:ilvl w:val="0"/>
          <w:numId w:val="20"/>
        </w:numPr>
        <w:ind w:left="360"/>
        <w:rPr>
          <w:rStyle w:val="PlanInstructions"/>
          <w:i w:val="0"/>
          <w:lang w:val="en-US"/>
        </w:rPr>
      </w:pPr>
      <w:r w:rsidRPr="00F42E44">
        <w:rPr>
          <w:rStyle w:val="PlanInstructions"/>
          <w:i w:val="0"/>
          <w:lang w:val="en-US"/>
        </w:rPr>
        <w:t>[</w:t>
      </w:r>
      <w:r w:rsidRPr="00F42E44">
        <w:rPr>
          <w:rStyle w:val="PlanInstructions"/>
          <w:lang w:val="en-US"/>
        </w:rPr>
        <w:t>Plans should follow the instructions in the Medicare Marketing Guidelines and the State’s specific Marketing Guidance regarding use of the standardized plan type (Medicare-Medicaid Plan) following the plan name.</w:t>
      </w:r>
      <w:r w:rsidRPr="00F42E44">
        <w:rPr>
          <w:color w:val="548DD4"/>
          <w:lang w:val="en-US"/>
        </w:rPr>
        <w:t>]</w:t>
      </w:r>
      <w:r w:rsidRPr="00F42E44">
        <w:rPr>
          <w:rStyle w:val="PlanInstructions"/>
          <w:lang w:val="en-US"/>
        </w:rPr>
        <w:t xml:space="preserve">  </w:t>
      </w:r>
    </w:p>
    <w:p w14:paraId="3C666FBC" w14:textId="77777777" w:rsidR="00A67D93" w:rsidRPr="00F42E44" w:rsidRDefault="00A67D93" w:rsidP="00896EF8">
      <w:pPr>
        <w:numPr>
          <w:ilvl w:val="0"/>
          <w:numId w:val="20"/>
        </w:numPr>
        <w:ind w:left="360"/>
        <w:rPr>
          <w:rStyle w:val="PlanInstructions"/>
          <w:lang w:val="en-US"/>
        </w:rPr>
      </w:pPr>
      <w:r w:rsidRPr="00F42E44">
        <w:rPr>
          <w:iCs/>
          <w:color w:val="548DD4"/>
          <w:lang w:val="en-US"/>
        </w:rPr>
        <w:t>[</w:t>
      </w:r>
      <w:r w:rsidRPr="00F42E44">
        <w:rPr>
          <w:i/>
          <w:iCs/>
          <w:color w:val="548DD4"/>
          <w:lang w:val="en-US"/>
        </w:rPr>
        <w:t>Plans should replace the reference to “Member Services” with the term the plan uses.</w:t>
      </w:r>
      <w:r w:rsidRPr="00F42E44">
        <w:rPr>
          <w:color w:val="548DD4"/>
          <w:lang w:val="en-US"/>
        </w:rPr>
        <w:t>]</w:t>
      </w:r>
    </w:p>
    <w:p w14:paraId="40D965F3" w14:textId="77777777" w:rsidR="00BC4E58" w:rsidRPr="00F42E44" w:rsidRDefault="00E35814" w:rsidP="00896EF8">
      <w:pPr>
        <w:numPr>
          <w:ilvl w:val="0"/>
          <w:numId w:val="20"/>
        </w:numPr>
        <w:ind w:left="360"/>
        <w:rPr>
          <w:rStyle w:val="PlanInstructions"/>
          <w:lang w:val="en-US"/>
        </w:rPr>
      </w:pPr>
      <w:r w:rsidRPr="00F42E44">
        <w:rPr>
          <w:rStyle w:val="PlanInstructions"/>
          <w:i w:val="0"/>
          <w:lang w:val="en-US"/>
        </w:rPr>
        <w:t>[</w:t>
      </w:r>
      <w:r w:rsidRPr="00F42E44">
        <w:rPr>
          <w:rStyle w:val="PlanInstructions"/>
          <w:lang w:val="en-US"/>
        </w:rPr>
        <w:t>Where the template uses “medical care,” “medical services,” or “health care services,” plans may revise and/or add references to long-term services and supports and/or home and community-based services as applicable.</w:t>
      </w:r>
      <w:r w:rsidRPr="00F42E44">
        <w:rPr>
          <w:rStyle w:val="PlanInstructions"/>
          <w:i w:val="0"/>
          <w:lang w:val="en-US"/>
        </w:rPr>
        <w:t>]</w:t>
      </w:r>
    </w:p>
    <w:p w14:paraId="0ACC9050" w14:textId="39E006D8" w:rsidR="00D417F0" w:rsidRPr="00F42E44" w:rsidRDefault="00E35814" w:rsidP="00D417F0">
      <w:pPr>
        <w:numPr>
          <w:ilvl w:val="0"/>
          <w:numId w:val="20"/>
        </w:numPr>
        <w:ind w:left="360"/>
        <w:rPr>
          <w:rStyle w:val="PlanInstructions"/>
          <w:lang w:val="en-US"/>
        </w:rPr>
      </w:pPr>
      <w:r w:rsidRPr="00F42E44">
        <w:rPr>
          <w:rStyle w:val="PlanInstructions"/>
          <w:i w:val="0"/>
          <w:lang w:val="en-US"/>
        </w:rPr>
        <w:lastRenderedPageBreak/>
        <w:t>[</w:t>
      </w:r>
      <w:r w:rsidRPr="00F42E44">
        <w:rPr>
          <w:rStyle w:val="PlanInstructions"/>
          <w:lang w:val="en-US"/>
        </w:rPr>
        <w:t>Plans should refer members to the 2018 Member Handbook using the appropriate chapter number, section, and/or page number. For example, "</w:t>
      </w:r>
      <w:r w:rsidR="00681261">
        <w:rPr>
          <w:rStyle w:val="PlanInstructions"/>
          <w:lang w:val="en-US"/>
        </w:rPr>
        <w:t>ver Cap</w:t>
      </w:r>
      <w:r w:rsidR="00681261" w:rsidRPr="00681261">
        <w:rPr>
          <w:rStyle w:val="PlanInstructions"/>
          <w:rFonts w:cs="Arial"/>
          <w:lang w:val="en-US"/>
        </w:rPr>
        <w:t>ítulo</w:t>
      </w:r>
      <w:r w:rsidRPr="00F42E44">
        <w:rPr>
          <w:rStyle w:val="PlanInstructions"/>
          <w:lang w:val="en-US"/>
        </w:rPr>
        <w:t xml:space="preserve"> 9, Sec</w:t>
      </w:r>
      <w:r w:rsidR="00681261">
        <w:rPr>
          <w:rStyle w:val="PlanInstructions"/>
          <w:lang w:val="en-US"/>
        </w:rPr>
        <w:t>ción</w:t>
      </w:r>
      <w:r w:rsidRPr="00F42E44">
        <w:rPr>
          <w:rStyle w:val="PlanInstructions"/>
          <w:lang w:val="en-US"/>
        </w:rPr>
        <w:t xml:space="preserve"> A, p</w:t>
      </w:r>
      <w:r w:rsidR="00681261">
        <w:rPr>
          <w:rStyle w:val="PlanInstructions"/>
          <w:lang w:val="en-US"/>
        </w:rPr>
        <w:t>ágina</w:t>
      </w:r>
      <w:r w:rsidRPr="00F42E44">
        <w:rPr>
          <w:rStyle w:val="PlanInstructions"/>
          <w:lang w:val="en-US"/>
        </w:rPr>
        <w:t xml:space="preserve"> 1." An instruction </w:t>
      </w:r>
      <w:r w:rsidRPr="00F42E44">
        <w:rPr>
          <w:rStyle w:val="PlanInstructions"/>
          <w:i w:val="0"/>
          <w:lang w:val="en-US"/>
        </w:rPr>
        <w:t>[</w:t>
      </w:r>
      <w:r w:rsidRPr="00F42E44">
        <w:rPr>
          <w:rStyle w:val="PlanInstructions"/>
          <w:lang w:val="en-US"/>
        </w:rPr>
        <w:t>plans may insert reference, as applicable</w:t>
      </w:r>
      <w:r w:rsidRPr="00F42E44">
        <w:rPr>
          <w:rStyle w:val="PlanInstructions"/>
          <w:i w:val="0"/>
          <w:lang w:val="en-US"/>
        </w:rPr>
        <w:t>]</w:t>
      </w:r>
      <w:r w:rsidRPr="00F42E44">
        <w:rPr>
          <w:rStyle w:val="PlanInstructions"/>
          <w:lang w:val="en-US"/>
        </w:rPr>
        <w:t xml:space="preserve"> is listed next to each cross reference.</w:t>
      </w:r>
      <w:r w:rsidRPr="00F42E44">
        <w:rPr>
          <w:rStyle w:val="PlanInstructions"/>
          <w:i w:val="0"/>
          <w:lang w:val="en-US"/>
        </w:rPr>
        <w:t>]</w:t>
      </w:r>
      <w:bookmarkStart w:id="4" w:name="_Toc354344873"/>
      <w:bookmarkStart w:id="5" w:name="_Toc354481125"/>
      <w:bookmarkStart w:id="6" w:name="_Toc356829762"/>
      <w:bookmarkStart w:id="7" w:name="_Toc356829942"/>
      <w:bookmarkStart w:id="8" w:name="_Toc363223921"/>
      <w:bookmarkStart w:id="9" w:name="_Toc363224249"/>
    </w:p>
    <w:p w14:paraId="55B50132" w14:textId="214068D7" w:rsidR="00D16CE8" w:rsidRPr="00F42E44" w:rsidRDefault="00D417F0" w:rsidP="00D417F0">
      <w:pPr>
        <w:numPr>
          <w:ilvl w:val="0"/>
          <w:numId w:val="20"/>
        </w:numPr>
        <w:ind w:left="360"/>
        <w:rPr>
          <w:rStyle w:val="PlanInstructions"/>
          <w:i w:val="0"/>
          <w:lang w:val="en-US"/>
        </w:rPr>
      </w:pPr>
      <w:r w:rsidRPr="00F42E44">
        <w:rPr>
          <w:rStyle w:val="PlanInstructions"/>
          <w:i w:val="0"/>
          <w:lang w:val="en-US"/>
        </w:rPr>
        <w:t>[</w:t>
      </w:r>
      <w:r w:rsidRPr="00F42E44">
        <w:rPr>
          <w:rStyle w:val="PlanInstructions"/>
          <w:lang w:val="en-US"/>
        </w:rPr>
        <w:t>Where the template instructs inclusion of a phone number, plans must ensure it is a toll-free number and include a toll-free TTY/TDD number and days and hours of operation.</w:t>
      </w:r>
      <w:r w:rsidRPr="00F42E44">
        <w:rPr>
          <w:rStyle w:val="PlanInstructions"/>
          <w:i w:val="0"/>
          <w:lang w:val="en-US"/>
        </w:rPr>
        <w:t>]</w:t>
      </w:r>
    </w:p>
    <w:p w14:paraId="3F02CE2E" w14:textId="77777777" w:rsidR="00D16CE8" w:rsidRPr="00F42E44" w:rsidRDefault="00D16CE8" w:rsidP="00256208">
      <w:pPr>
        <w:spacing w:after="0" w:line="240" w:lineRule="auto"/>
        <w:ind w:right="0"/>
        <w:rPr>
          <w:rStyle w:val="PlanInstructions"/>
          <w:i w:val="0"/>
          <w:lang w:val="en-US"/>
        </w:rPr>
      </w:pPr>
      <w:r w:rsidRPr="00F42E44">
        <w:rPr>
          <w:lang w:val="en-US"/>
        </w:rPr>
        <w:br w:type="page"/>
      </w:r>
    </w:p>
    <w:p w14:paraId="3349252D" w14:textId="77777777" w:rsidR="00D16CE8" w:rsidRPr="00F42E44" w:rsidRDefault="00D16CE8" w:rsidP="00D16CE8">
      <w:pPr>
        <w:rPr>
          <w:rStyle w:val="PlanInstructions"/>
          <w:b/>
          <w:bCs/>
          <w:i w:val="0"/>
          <w:sz w:val="24"/>
          <w:szCs w:val="24"/>
          <w:lang w:val="en-US"/>
        </w:rPr>
      </w:pPr>
      <w:r w:rsidRPr="00F42E44">
        <w:rPr>
          <w:b/>
          <w:sz w:val="24"/>
          <w:szCs w:val="24"/>
          <w:lang w:val="en-US"/>
        </w:rPr>
        <w:lastRenderedPageBreak/>
        <w:t xml:space="preserve">&lt;Plan name&gt; </w:t>
      </w:r>
      <w:r w:rsidRPr="00F42E44">
        <w:rPr>
          <w:rStyle w:val="PlanInstructions"/>
          <w:b/>
          <w:i w:val="0"/>
          <w:sz w:val="24"/>
          <w:szCs w:val="24"/>
          <w:lang w:val="en-US"/>
        </w:rPr>
        <w:t>[</w:t>
      </w:r>
      <w:r w:rsidRPr="00F42E44">
        <w:rPr>
          <w:rStyle w:val="PlanInstructions"/>
          <w:b/>
          <w:sz w:val="24"/>
          <w:szCs w:val="24"/>
          <w:lang w:val="en-US"/>
        </w:rPr>
        <w:t>insert plan type</w:t>
      </w:r>
      <w:r w:rsidRPr="00F42E44">
        <w:rPr>
          <w:rStyle w:val="PlanInstructions"/>
          <w:b/>
          <w:i w:val="0"/>
          <w:sz w:val="24"/>
          <w:szCs w:val="24"/>
          <w:lang w:val="en-US"/>
        </w:rPr>
        <w:t>]</w:t>
      </w:r>
      <w:r w:rsidRPr="00F42E44">
        <w:rPr>
          <w:b/>
          <w:sz w:val="24"/>
          <w:szCs w:val="24"/>
          <w:lang w:val="en-US"/>
        </w:rPr>
        <w:t xml:space="preserve"> ofrecido por </w:t>
      </w:r>
      <w:r w:rsidRPr="00F42E44">
        <w:rPr>
          <w:rStyle w:val="PlanInstructions"/>
          <w:b/>
          <w:bCs/>
          <w:i w:val="0"/>
          <w:sz w:val="24"/>
          <w:szCs w:val="24"/>
          <w:lang w:val="en-US"/>
        </w:rPr>
        <w:t>[</w:t>
      </w:r>
      <w:r w:rsidRPr="00F42E44">
        <w:rPr>
          <w:rStyle w:val="PlanInstructions"/>
          <w:b/>
          <w:bCs/>
          <w:sz w:val="24"/>
          <w:szCs w:val="24"/>
          <w:lang w:val="en-US"/>
        </w:rPr>
        <w:t>insert sponsor name</w:t>
      </w:r>
      <w:r w:rsidRPr="00F42E44">
        <w:rPr>
          <w:rStyle w:val="PlanInstructions"/>
          <w:b/>
          <w:bCs/>
          <w:i w:val="0"/>
          <w:sz w:val="24"/>
          <w:szCs w:val="24"/>
          <w:lang w:val="en-US"/>
        </w:rPr>
        <w:t>]</w:t>
      </w:r>
    </w:p>
    <w:p w14:paraId="18240D63" w14:textId="1AC6B390" w:rsidR="00D16CE8" w:rsidRPr="00526D66" w:rsidRDefault="00D16CE8" w:rsidP="00D16CE8">
      <w:pPr>
        <w:pStyle w:val="Header"/>
      </w:pPr>
      <w:r>
        <w:t>Aviso anual de cambios para 2018</w:t>
      </w:r>
    </w:p>
    <w:p w14:paraId="3A224C5F" w14:textId="77777777" w:rsidR="00D16CE8" w:rsidRDefault="00D16CE8" w:rsidP="00D16CE8">
      <w:pPr>
        <w:spacing w:after="0"/>
        <w:rPr>
          <w:rStyle w:val="PlanInstructions"/>
          <w:i w:val="0"/>
        </w:rPr>
      </w:pPr>
    </w:p>
    <w:p w14:paraId="33533751" w14:textId="77777777" w:rsidR="00824004" w:rsidRDefault="00D16CE8" w:rsidP="00D16CE8">
      <w:pPr>
        <w:spacing w:after="0"/>
        <w:rPr>
          <w:rStyle w:val="PlanInstructions"/>
          <w:i w:val="0"/>
          <w:lang w:val="en-US"/>
        </w:rPr>
      </w:pPr>
      <w:r w:rsidRPr="00F42E44">
        <w:rPr>
          <w:rStyle w:val="PlanInstructions"/>
          <w:i w:val="0"/>
          <w:lang w:val="en-US"/>
        </w:rPr>
        <w:t>[</w:t>
      </w:r>
      <w:r w:rsidRPr="00F42E44">
        <w:rPr>
          <w:rStyle w:val="PlanInstructions"/>
          <w:b/>
          <w:lang w:val="en-US"/>
        </w:rPr>
        <w:t>Optional:</w:t>
      </w:r>
      <w:r w:rsidRPr="00F42E44">
        <w:rPr>
          <w:rStyle w:val="PlanInstructions"/>
          <w:lang w:val="en-US"/>
        </w:rPr>
        <w:t xml:space="preserve"> insert beneficiary name</w:t>
      </w:r>
      <w:r w:rsidRPr="00F42E44">
        <w:rPr>
          <w:rStyle w:val="PlanInstructions"/>
          <w:i w:val="0"/>
          <w:lang w:val="en-US"/>
        </w:rPr>
        <w:t>]</w:t>
      </w:r>
    </w:p>
    <w:p w14:paraId="50D89996" w14:textId="1A7DFD4A" w:rsidR="00D16CE8" w:rsidRPr="00F42E44" w:rsidRDefault="00D16CE8" w:rsidP="00D16CE8">
      <w:pPr>
        <w:spacing w:after="0"/>
        <w:rPr>
          <w:rStyle w:val="PlanInstructions"/>
          <w:lang w:val="en-US"/>
        </w:rPr>
      </w:pPr>
      <w:r w:rsidRPr="00F42E44">
        <w:rPr>
          <w:rStyle w:val="PlanInstructions"/>
          <w:i w:val="0"/>
          <w:lang w:val="en-US"/>
        </w:rPr>
        <w:t>[</w:t>
      </w:r>
      <w:r w:rsidRPr="00F42E44">
        <w:rPr>
          <w:rStyle w:val="PlanInstructions"/>
          <w:b/>
          <w:lang w:val="en-US"/>
        </w:rPr>
        <w:t>Optional:</w:t>
      </w:r>
      <w:r w:rsidRPr="00F42E44">
        <w:rPr>
          <w:rStyle w:val="PlanInstructions"/>
          <w:lang w:val="en-US"/>
        </w:rPr>
        <w:t xml:space="preserve"> insert beneficiary address</w:t>
      </w:r>
      <w:r w:rsidRPr="00F42E44">
        <w:rPr>
          <w:rStyle w:val="PlanInstructions"/>
          <w:i w:val="0"/>
          <w:lang w:val="en-US"/>
        </w:rPr>
        <w:t>]</w:t>
      </w:r>
    </w:p>
    <w:p w14:paraId="2088F326" w14:textId="77777777" w:rsidR="00D16CE8" w:rsidRPr="00F42E44" w:rsidRDefault="00D16CE8" w:rsidP="00D16CE8">
      <w:pPr>
        <w:spacing w:after="0"/>
        <w:rPr>
          <w:lang w:val="en-US"/>
        </w:rPr>
      </w:pPr>
    </w:p>
    <w:p w14:paraId="40E4C29C" w14:textId="0E3064F1" w:rsidR="00D16CE8" w:rsidRDefault="00D16CE8" w:rsidP="00D16CE8">
      <w:r w:rsidRPr="00681261">
        <w:rPr>
          <w:rStyle w:val="PlanInstructions"/>
          <w:i w:val="0"/>
          <w:lang w:val="en-US"/>
        </w:rPr>
        <w:t>[</w:t>
      </w:r>
      <w:r w:rsidRPr="00F42E44">
        <w:rPr>
          <w:rStyle w:val="PlanInstructions"/>
          <w:lang w:val="en-US"/>
        </w:rPr>
        <w:t>If there are any changes to the plan for 2018, insert:</w:t>
      </w:r>
      <w:r w:rsidRPr="00681261">
        <w:rPr>
          <w:rStyle w:val="PlanInstructions"/>
          <w:i w:val="0"/>
          <w:lang w:val="en-US"/>
        </w:rPr>
        <w:t>]</w:t>
      </w:r>
      <w:r w:rsidRPr="00F42E44">
        <w:rPr>
          <w:rStyle w:val="PlanInstructions"/>
          <w:lang w:val="en-US"/>
        </w:rPr>
        <w:t xml:space="preserve"> </w:t>
      </w:r>
      <w:r w:rsidRPr="00F42E44">
        <w:rPr>
          <w:rStyle w:val="Planinstructions0"/>
          <w:i w:val="0"/>
          <w:lang w:val="en-US"/>
        </w:rPr>
        <w:t xml:space="preserve">Usted está inscrito como miembro de &lt;plan name&gt;. </w:t>
      </w:r>
      <w:r>
        <w:rPr>
          <w:rStyle w:val="Planinstructions0"/>
          <w:b/>
          <w:i w:val="0"/>
        </w:rPr>
        <w:t xml:space="preserve">El próximo año, se realizarán cambios en </w:t>
      </w:r>
      <w:r>
        <w:rPr>
          <w:rStyle w:val="PlanInstructions"/>
          <w:i w:val="0"/>
        </w:rPr>
        <w:t>[</w:t>
      </w:r>
      <w:r>
        <w:rPr>
          <w:rStyle w:val="PlanInstructions"/>
        </w:rPr>
        <w:t xml:space="preserve">insert as applicable: </w:t>
      </w:r>
      <w:r>
        <w:rPr>
          <w:rStyle w:val="PlanInstructions"/>
          <w:b/>
          <w:i w:val="0"/>
        </w:rPr>
        <w:t>los beneficios, la cobertura, las reglas</w:t>
      </w:r>
      <w:r>
        <w:rPr>
          <w:rStyle w:val="PlanInstructions"/>
          <w:i w:val="0"/>
        </w:rPr>
        <w:t xml:space="preserve"> [</w:t>
      </w:r>
      <w:r>
        <w:rPr>
          <w:rStyle w:val="PlanInstructions"/>
          <w:b/>
          <w:i w:val="0"/>
        </w:rPr>
        <w:t>y</w:t>
      </w:r>
      <w:r>
        <w:rPr>
          <w:rStyle w:val="PlanInstructions"/>
          <w:i w:val="0"/>
        </w:rPr>
        <w:t xml:space="preserve">] </w:t>
      </w:r>
      <w:r>
        <w:rPr>
          <w:rStyle w:val="PlanInstructions"/>
          <w:b/>
          <w:i w:val="0"/>
        </w:rPr>
        <w:t>los costos</w:t>
      </w:r>
      <w:r>
        <w:rPr>
          <w:rStyle w:val="PlanInstructions"/>
          <w:i w:val="0"/>
        </w:rPr>
        <w:t>] del plan</w:t>
      </w:r>
      <w:r>
        <w:t xml:space="preserve">. </w:t>
      </w:r>
      <w:r>
        <w:rPr>
          <w:rStyle w:val="PlanInstructions"/>
          <w:i w:val="0"/>
        </w:rPr>
        <w:t>[</w:t>
      </w:r>
      <w:r>
        <w:rPr>
          <w:rStyle w:val="PlanInstructions"/>
        </w:rPr>
        <w:t xml:space="preserve">insert as applicable: </w:t>
      </w:r>
      <w:bookmarkStart w:id="10" w:name="_Toc180045007"/>
      <w:r>
        <w:rPr>
          <w:rStyle w:val="PlanInstructions"/>
          <w:b/>
          <w:i w:val="0"/>
        </w:rPr>
        <w:t>Esta sección</w:t>
      </w:r>
      <w:r>
        <w:rPr>
          <w:rStyle w:val="PlanInstructions"/>
        </w:rPr>
        <w:t xml:space="preserve"> </w:t>
      </w:r>
      <w:r>
        <w:rPr>
          <w:rStyle w:val="PlanInstructions"/>
          <w:b/>
          <w:u w:val="single"/>
        </w:rPr>
        <w:t>o</w:t>
      </w:r>
      <w:r>
        <w:rPr>
          <w:rStyle w:val="PlanInstructions"/>
          <w:i w:val="0"/>
        </w:rPr>
        <w:t xml:space="preserve"> </w:t>
      </w:r>
      <w:r>
        <w:rPr>
          <w:rStyle w:val="PlanInstructions"/>
          <w:b/>
          <w:i w:val="0"/>
        </w:rPr>
        <w:t>documento</w:t>
      </w:r>
      <w:r>
        <w:rPr>
          <w:rStyle w:val="PlanInstructions"/>
          <w:i w:val="0"/>
        </w:rPr>
        <w:t>]</w:t>
      </w:r>
      <w:r>
        <w:t xml:space="preserve"> </w:t>
      </w:r>
      <w:r>
        <w:rPr>
          <w:rStyle w:val="PlanInstructions"/>
          <w:b/>
          <w:i w:val="0"/>
        </w:rPr>
        <w:t>le brinda información sobre los cambios.</w:t>
      </w:r>
      <w:bookmarkEnd w:id="10"/>
      <w:r>
        <w:rPr>
          <w:rStyle w:val="PlanInstructions"/>
          <w:i w:val="0"/>
        </w:rPr>
        <w:t>]</w:t>
      </w:r>
    </w:p>
    <w:p w14:paraId="230AB14B" w14:textId="2B0F3C6B" w:rsidR="00D16CE8" w:rsidRPr="007335C3" w:rsidRDefault="00D16CE8" w:rsidP="00D16CE8">
      <w:r w:rsidRPr="00681261">
        <w:rPr>
          <w:rStyle w:val="PlanInstructions"/>
          <w:i w:val="0"/>
          <w:lang w:val="en-US"/>
        </w:rPr>
        <w:t>[</w:t>
      </w:r>
      <w:r w:rsidRPr="00681261">
        <w:rPr>
          <w:rStyle w:val="PlanInstructions"/>
          <w:lang w:val="en-US"/>
        </w:rPr>
        <w:t xml:space="preserve">If there are no changes whatsoever for 2018 (e.g. no changes to benefits, coverage, rules, costs, networks, etc.), insert: </w:t>
      </w:r>
      <w:r w:rsidRPr="00681261">
        <w:rPr>
          <w:rStyle w:val="PlanInstructions"/>
          <w:i w:val="0"/>
          <w:lang w:val="en-US"/>
        </w:rPr>
        <w:t xml:space="preserve">Usted está inscrito como miembro de &lt;plan name&gt;. </w:t>
      </w:r>
      <w:r>
        <w:rPr>
          <w:rStyle w:val="PlanInstructions"/>
          <w:b/>
          <w:i w:val="0"/>
        </w:rPr>
        <w:t>El próximo año, no habrá cambios en los beneficios, la cobertura,</w:t>
      </w:r>
      <w:r>
        <w:rPr>
          <w:rStyle w:val="PlanInstructions"/>
          <w:i w:val="0"/>
        </w:rPr>
        <w:t xml:space="preserve"> [</w:t>
      </w:r>
      <w:r>
        <w:rPr>
          <w:rStyle w:val="PlanInstructions"/>
          <w:b/>
          <w:i w:val="0"/>
        </w:rPr>
        <w:t>y</w:t>
      </w:r>
      <w:r>
        <w:rPr>
          <w:rStyle w:val="PlanInstructions"/>
          <w:i w:val="0"/>
        </w:rPr>
        <w:t xml:space="preserve">] </w:t>
      </w:r>
      <w:r>
        <w:rPr>
          <w:rStyle w:val="PlanInstructions"/>
          <w:b/>
          <w:i w:val="0"/>
        </w:rPr>
        <w:t>las reglas del plan</w:t>
      </w:r>
      <w:r>
        <w:rPr>
          <w:rStyle w:val="PlanInstructions"/>
          <w:i w:val="0"/>
        </w:rPr>
        <w:t xml:space="preserve"> [</w:t>
      </w:r>
      <w:r>
        <w:rPr>
          <w:rStyle w:val="PlanInstructions"/>
        </w:rPr>
        <w:t xml:space="preserve">insert if applicable: </w:t>
      </w:r>
      <w:r>
        <w:rPr>
          <w:rStyle w:val="PlanInstructions"/>
          <w:b/>
          <w:i w:val="0"/>
        </w:rPr>
        <w:t>y los costos</w:t>
      </w:r>
      <w:r>
        <w:rPr>
          <w:rStyle w:val="PlanInstructions"/>
          <w:i w:val="0"/>
        </w:rPr>
        <w:t xml:space="preserve">]. </w:t>
      </w:r>
      <w:r>
        <w:rPr>
          <w:rStyle w:val="PlanInstructions"/>
          <w:b/>
          <w:i w:val="0"/>
        </w:rPr>
        <w:t>Sin embargo, igual deberá leer esta</w:t>
      </w:r>
      <w:r>
        <w:rPr>
          <w:rStyle w:val="PlanInstructions"/>
          <w:i w:val="0"/>
        </w:rPr>
        <w:t xml:space="preserve"> [</w:t>
      </w:r>
      <w:r>
        <w:rPr>
          <w:rStyle w:val="PlanInstructions"/>
        </w:rPr>
        <w:t xml:space="preserve">insert as applicable: </w:t>
      </w:r>
      <w:r>
        <w:rPr>
          <w:rStyle w:val="PlanInstructions"/>
          <w:b/>
          <w:i w:val="0"/>
        </w:rPr>
        <w:t>sección</w:t>
      </w:r>
      <w:r>
        <w:rPr>
          <w:rStyle w:val="PlanInstructions"/>
        </w:rPr>
        <w:t xml:space="preserve"> </w:t>
      </w:r>
      <w:r>
        <w:rPr>
          <w:rStyle w:val="PlanInstructions"/>
          <w:b/>
          <w:u w:val="single"/>
        </w:rPr>
        <w:t>o</w:t>
      </w:r>
      <w:r>
        <w:rPr>
          <w:rStyle w:val="PlanInstructions"/>
          <w:i w:val="0"/>
        </w:rPr>
        <w:t xml:space="preserve"> </w:t>
      </w:r>
      <w:r>
        <w:rPr>
          <w:rStyle w:val="PlanInstructions"/>
          <w:b/>
          <w:i w:val="0"/>
        </w:rPr>
        <w:t>documento</w:t>
      </w:r>
      <w:r>
        <w:rPr>
          <w:rStyle w:val="PlanInstructions"/>
          <w:i w:val="0"/>
        </w:rPr>
        <w:t xml:space="preserve">] </w:t>
      </w:r>
      <w:r>
        <w:rPr>
          <w:rStyle w:val="PlanInstructions"/>
          <w:b/>
          <w:i w:val="0"/>
        </w:rPr>
        <w:t>para obtener información sobre sus opciones de cobertura.</w:t>
      </w:r>
      <w:r>
        <w:rPr>
          <w:rStyle w:val="PlanInstructions"/>
          <w:i w:val="0"/>
        </w:rPr>
        <w:t>]</w:t>
      </w:r>
    </w:p>
    <w:p w14:paraId="08EDAE32" w14:textId="028D9BD5" w:rsidR="00D417F0" w:rsidRPr="00D16CE8" w:rsidRDefault="00D417F0" w:rsidP="00D16CE8">
      <w:pPr>
        <w:rPr>
          <w:rStyle w:val="PlanInstructions"/>
          <w:i w:val="0"/>
        </w:rPr>
      </w:pPr>
    </w:p>
    <w:p w14:paraId="65D7D06E" w14:textId="77777777" w:rsidR="00844DE7" w:rsidRDefault="00216D98" w:rsidP="00E06F6F">
      <w:r>
        <w:br w:type="page"/>
      </w:r>
    </w:p>
    <w:p w14:paraId="6D1D7D1E" w14:textId="77777777" w:rsidR="00F60E4C" w:rsidRDefault="00844DE7" w:rsidP="00844DE7">
      <w:pPr>
        <w:pStyle w:val="TOCHead"/>
        <w:spacing w:line="240" w:lineRule="auto"/>
        <w:rPr>
          <w:noProof/>
        </w:rPr>
      </w:pPr>
      <w:r>
        <w:lastRenderedPageBreak/>
        <w:t>Índice</w:t>
      </w:r>
      <w:r>
        <w:fldChar w:fldCharType="begin"/>
      </w:r>
      <w:r>
        <w:instrText xml:space="preserve"> TOC \o "1-2" \h \z \u </w:instrText>
      </w:r>
      <w:r>
        <w:fldChar w:fldCharType="separate"/>
      </w:r>
    </w:p>
    <w:p w14:paraId="1F55DA2B" w14:textId="77777777" w:rsidR="00F60E4C" w:rsidRDefault="00F60E4C">
      <w:pPr>
        <w:pStyle w:val="TOC1"/>
        <w:rPr>
          <w:rFonts w:asciiTheme="minorHAnsi" w:eastAsiaTheme="minorEastAsia" w:hAnsiTheme="minorHAnsi" w:cstheme="minorBidi"/>
          <w:lang w:val="en-US"/>
        </w:rPr>
      </w:pPr>
      <w:hyperlink w:anchor="_Toc488956117" w:history="1">
        <w:r w:rsidRPr="001F3AEB">
          <w:rPr>
            <w:rStyle w:val="Hyperlink"/>
          </w:rPr>
          <w:t>A.</w:t>
        </w:r>
        <w:r>
          <w:rPr>
            <w:rFonts w:asciiTheme="minorHAnsi" w:eastAsiaTheme="minorEastAsia" w:hAnsiTheme="minorHAnsi" w:cstheme="minorBidi"/>
            <w:lang w:val="en-US"/>
          </w:rPr>
          <w:tab/>
        </w:r>
        <w:r w:rsidRPr="001F3AEB">
          <w:rPr>
            <w:rStyle w:val="Hyperlink"/>
          </w:rPr>
          <w:t>Piense en su cobertura de Medicare y Medicaid para el año próximo</w:t>
        </w:r>
        <w:r>
          <w:rPr>
            <w:webHidden/>
          </w:rPr>
          <w:tab/>
        </w:r>
        <w:r>
          <w:rPr>
            <w:webHidden/>
          </w:rPr>
          <w:fldChar w:fldCharType="begin"/>
        </w:r>
        <w:r>
          <w:rPr>
            <w:webHidden/>
          </w:rPr>
          <w:instrText xml:space="preserve"> PAGEREF _Toc488956117 \h </w:instrText>
        </w:r>
        <w:r>
          <w:rPr>
            <w:webHidden/>
          </w:rPr>
        </w:r>
        <w:r>
          <w:rPr>
            <w:webHidden/>
          </w:rPr>
          <w:fldChar w:fldCharType="separate"/>
        </w:r>
        <w:r>
          <w:rPr>
            <w:webHidden/>
          </w:rPr>
          <w:t>5</w:t>
        </w:r>
        <w:r>
          <w:rPr>
            <w:webHidden/>
          </w:rPr>
          <w:fldChar w:fldCharType="end"/>
        </w:r>
      </w:hyperlink>
    </w:p>
    <w:p w14:paraId="3B9F573F" w14:textId="77777777" w:rsidR="00F60E4C" w:rsidRDefault="00F60E4C">
      <w:pPr>
        <w:pStyle w:val="TOC1"/>
        <w:rPr>
          <w:rFonts w:asciiTheme="minorHAnsi" w:eastAsiaTheme="minorEastAsia" w:hAnsiTheme="minorHAnsi" w:cstheme="minorBidi"/>
          <w:lang w:val="en-US"/>
        </w:rPr>
      </w:pPr>
      <w:hyperlink w:anchor="_Toc488956118" w:history="1">
        <w:r w:rsidRPr="001F3AEB">
          <w:rPr>
            <w:rStyle w:val="Hyperlink"/>
          </w:rPr>
          <w:t>B.</w:t>
        </w:r>
        <w:r>
          <w:rPr>
            <w:rFonts w:asciiTheme="minorHAnsi" w:eastAsiaTheme="minorEastAsia" w:hAnsiTheme="minorHAnsi" w:cstheme="minorBidi"/>
            <w:lang w:val="en-US"/>
          </w:rPr>
          <w:tab/>
        </w:r>
        <w:r w:rsidRPr="001F3AEB">
          <w:rPr>
            <w:rStyle w:val="Hyperlink"/>
          </w:rPr>
          <w:t>Vamos a cambiar el nombre del plan</w:t>
        </w:r>
        <w:r>
          <w:rPr>
            <w:webHidden/>
          </w:rPr>
          <w:tab/>
        </w:r>
        <w:r>
          <w:rPr>
            <w:webHidden/>
          </w:rPr>
          <w:fldChar w:fldCharType="begin"/>
        </w:r>
        <w:r>
          <w:rPr>
            <w:webHidden/>
          </w:rPr>
          <w:instrText xml:space="preserve"> PAGEREF _Toc488956118 \h </w:instrText>
        </w:r>
        <w:r>
          <w:rPr>
            <w:webHidden/>
          </w:rPr>
        </w:r>
        <w:r>
          <w:rPr>
            <w:webHidden/>
          </w:rPr>
          <w:fldChar w:fldCharType="separate"/>
        </w:r>
        <w:r>
          <w:rPr>
            <w:webHidden/>
          </w:rPr>
          <w:t>8</w:t>
        </w:r>
        <w:r>
          <w:rPr>
            <w:webHidden/>
          </w:rPr>
          <w:fldChar w:fldCharType="end"/>
        </w:r>
      </w:hyperlink>
    </w:p>
    <w:p w14:paraId="6AE2EB7E" w14:textId="77777777" w:rsidR="00F60E4C" w:rsidRDefault="00F60E4C">
      <w:pPr>
        <w:pStyle w:val="TOC1"/>
        <w:rPr>
          <w:rFonts w:asciiTheme="minorHAnsi" w:eastAsiaTheme="minorEastAsia" w:hAnsiTheme="minorHAnsi" w:cstheme="minorBidi"/>
          <w:lang w:val="en-US"/>
        </w:rPr>
      </w:pPr>
      <w:hyperlink w:anchor="_Toc488956119" w:history="1">
        <w:r w:rsidRPr="001F3AEB">
          <w:rPr>
            <w:rStyle w:val="Hyperlink"/>
          </w:rPr>
          <w:t>C.</w:t>
        </w:r>
        <w:r>
          <w:rPr>
            <w:rFonts w:asciiTheme="minorHAnsi" w:eastAsiaTheme="minorEastAsia" w:hAnsiTheme="minorHAnsi" w:cstheme="minorBidi"/>
            <w:lang w:val="en-US"/>
          </w:rPr>
          <w:tab/>
        </w:r>
        <w:r w:rsidRPr="001F3AEB">
          <w:rPr>
            <w:rStyle w:val="Hyperlink"/>
          </w:rPr>
          <w:t>Cambios en los proveedores y farmacias de la red</w:t>
        </w:r>
        <w:r>
          <w:rPr>
            <w:webHidden/>
          </w:rPr>
          <w:tab/>
        </w:r>
        <w:r>
          <w:rPr>
            <w:webHidden/>
          </w:rPr>
          <w:fldChar w:fldCharType="begin"/>
        </w:r>
        <w:r>
          <w:rPr>
            <w:webHidden/>
          </w:rPr>
          <w:instrText xml:space="preserve"> PAGEREF _Toc488956119 \h </w:instrText>
        </w:r>
        <w:r>
          <w:rPr>
            <w:webHidden/>
          </w:rPr>
        </w:r>
        <w:r>
          <w:rPr>
            <w:webHidden/>
          </w:rPr>
          <w:fldChar w:fldCharType="separate"/>
        </w:r>
        <w:r>
          <w:rPr>
            <w:webHidden/>
          </w:rPr>
          <w:t>8</w:t>
        </w:r>
        <w:r>
          <w:rPr>
            <w:webHidden/>
          </w:rPr>
          <w:fldChar w:fldCharType="end"/>
        </w:r>
      </w:hyperlink>
    </w:p>
    <w:p w14:paraId="1E713849" w14:textId="77777777" w:rsidR="00F60E4C" w:rsidRDefault="00F60E4C">
      <w:pPr>
        <w:pStyle w:val="TOC1"/>
        <w:rPr>
          <w:rFonts w:asciiTheme="minorHAnsi" w:eastAsiaTheme="minorEastAsia" w:hAnsiTheme="minorHAnsi" w:cstheme="minorBidi"/>
          <w:lang w:val="en-US"/>
        </w:rPr>
      </w:pPr>
      <w:hyperlink w:anchor="_Toc488956120" w:history="1">
        <w:r w:rsidRPr="001F3AEB">
          <w:rPr>
            <w:rStyle w:val="Hyperlink"/>
          </w:rPr>
          <w:t>D.</w:t>
        </w:r>
        <w:r>
          <w:rPr>
            <w:rFonts w:asciiTheme="minorHAnsi" w:eastAsiaTheme="minorEastAsia" w:hAnsiTheme="minorHAnsi" w:cstheme="minorBidi"/>
            <w:lang w:val="en-US"/>
          </w:rPr>
          <w:tab/>
        </w:r>
        <w:r w:rsidRPr="001F3AEB">
          <w:rPr>
            <w:rStyle w:val="Hyperlink"/>
          </w:rPr>
          <w:t xml:space="preserve">Cambios en los beneficios </w:t>
        </w:r>
        <w:r w:rsidRPr="00F60E4C">
          <w:rPr>
            <w:rStyle w:val="Hyperlink"/>
            <w:color w:val="548DD4"/>
          </w:rPr>
          <w:t>[</w:t>
        </w:r>
        <w:r w:rsidRPr="00F60E4C">
          <w:rPr>
            <w:rStyle w:val="Hyperlink"/>
            <w:i/>
            <w:color w:val="548DD4"/>
          </w:rPr>
          <w:t xml:space="preserve">insert if applicable: </w:t>
        </w:r>
        <w:r w:rsidRPr="00F60E4C">
          <w:rPr>
            <w:rStyle w:val="Hyperlink"/>
            <w:color w:val="548DD4"/>
          </w:rPr>
          <w:t>y los costos]</w:t>
        </w:r>
        <w:r w:rsidRPr="001F3AEB">
          <w:rPr>
            <w:rStyle w:val="Hyperlink"/>
          </w:rPr>
          <w:t xml:space="preserve"> para el año próximo</w:t>
        </w:r>
        <w:r>
          <w:rPr>
            <w:webHidden/>
          </w:rPr>
          <w:tab/>
        </w:r>
        <w:r>
          <w:rPr>
            <w:webHidden/>
          </w:rPr>
          <w:fldChar w:fldCharType="begin"/>
        </w:r>
        <w:r>
          <w:rPr>
            <w:webHidden/>
          </w:rPr>
          <w:instrText xml:space="preserve"> PAGEREF _Toc488956120 \h </w:instrText>
        </w:r>
        <w:r>
          <w:rPr>
            <w:webHidden/>
          </w:rPr>
        </w:r>
        <w:r>
          <w:rPr>
            <w:webHidden/>
          </w:rPr>
          <w:fldChar w:fldCharType="separate"/>
        </w:r>
        <w:r>
          <w:rPr>
            <w:webHidden/>
          </w:rPr>
          <w:t>9</w:t>
        </w:r>
        <w:r>
          <w:rPr>
            <w:webHidden/>
          </w:rPr>
          <w:fldChar w:fldCharType="end"/>
        </w:r>
      </w:hyperlink>
    </w:p>
    <w:p w14:paraId="78891791" w14:textId="77777777" w:rsidR="00F60E4C" w:rsidRDefault="00F60E4C">
      <w:pPr>
        <w:pStyle w:val="TOC2"/>
        <w:rPr>
          <w:rFonts w:asciiTheme="minorHAnsi" w:eastAsiaTheme="minorEastAsia" w:hAnsiTheme="minorHAnsi" w:cstheme="minorBidi"/>
          <w:lang w:val="en-US" w:bidi="ar-SA"/>
        </w:rPr>
      </w:pPr>
      <w:hyperlink w:anchor="_Toc488956121" w:history="1">
        <w:r w:rsidRPr="001F3AEB">
          <w:rPr>
            <w:rStyle w:val="Hyperlink"/>
          </w:rPr>
          <w:t>Cambios en los beneficios</w:t>
        </w:r>
        <w:r w:rsidRPr="00F60E4C">
          <w:rPr>
            <w:rStyle w:val="Hyperlink"/>
            <w:color w:val="548DD4"/>
          </w:rPr>
          <w:t xml:space="preserve"> [</w:t>
        </w:r>
        <w:r w:rsidRPr="00F60E4C">
          <w:rPr>
            <w:rStyle w:val="Hyperlink"/>
            <w:i/>
            <w:color w:val="548DD4"/>
          </w:rPr>
          <w:t xml:space="preserve">insert if applicable: </w:t>
        </w:r>
        <w:r w:rsidRPr="00F60E4C">
          <w:rPr>
            <w:rStyle w:val="Hyperlink"/>
            <w:color w:val="548DD4"/>
          </w:rPr>
          <w:t xml:space="preserve">y los costos] </w:t>
        </w:r>
        <w:r w:rsidRPr="001F3AEB">
          <w:rPr>
            <w:rStyle w:val="Hyperlink"/>
          </w:rPr>
          <w:t>de los servicios médicos</w:t>
        </w:r>
        <w:r>
          <w:rPr>
            <w:webHidden/>
          </w:rPr>
          <w:tab/>
        </w:r>
        <w:r>
          <w:rPr>
            <w:webHidden/>
          </w:rPr>
          <w:fldChar w:fldCharType="begin"/>
        </w:r>
        <w:r>
          <w:rPr>
            <w:webHidden/>
          </w:rPr>
          <w:instrText xml:space="preserve"> PAGEREF _Toc488956121 \h </w:instrText>
        </w:r>
        <w:r>
          <w:rPr>
            <w:webHidden/>
          </w:rPr>
        </w:r>
        <w:r>
          <w:rPr>
            <w:webHidden/>
          </w:rPr>
          <w:fldChar w:fldCharType="separate"/>
        </w:r>
        <w:r>
          <w:rPr>
            <w:webHidden/>
          </w:rPr>
          <w:t>9</w:t>
        </w:r>
        <w:r>
          <w:rPr>
            <w:webHidden/>
          </w:rPr>
          <w:fldChar w:fldCharType="end"/>
        </w:r>
      </w:hyperlink>
    </w:p>
    <w:p w14:paraId="3E5A07B8" w14:textId="77777777" w:rsidR="00F60E4C" w:rsidRDefault="00F60E4C">
      <w:pPr>
        <w:pStyle w:val="TOC2"/>
        <w:rPr>
          <w:rFonts w:asciiTheme="minorHAnsi" w:eastAsiaTheme="minorEastAsia" w:hAnsiTheme="minorHAnsi" w:cstheme="minorBidi"/>
          <w:lang w:val="en-US" w:bidi="ar-SA"/>
        </w:rPr>
      </w:pPr>
      <w:hyperlink w:anchor="_Toc488956122" w:history="1">
        <w:r w:rsidRPr="001F3AEB">
          <w:rPr>
            <w:rStyle w:val="Hyperlink"/>
          </w:rPr>
          <w:t>Cambios en la cobertura de medicamentos recetados</w:t>
        </w:r>
        <w:r>
          <w:rPr>
            <w:webHidden/>
          </w:rPr>
          <w:tab/>
        </w:r>
        <w:r>
          <w:rPr>
            <w:webHidden/>
          </w:rPr>
          <w:fldChar w:fldCharType="begin"/>
        </w:r>
        <w:r>
          <w:rPr>
            <w:webHidden/>
          </w:rPr>
          <w:instrText xml:space="preserve"> PAGEREF _Toc488956122 \h </w:instrText>
        </w:r>
        <w:r>
          <w:rPr>
            <w:webHidden/>
          </w:rPr>
        </w:r>
        <w:r>
          <w:rPr>
            <w:webHidden/>
          </w:rPr>
          <w:fldChar w:fldCharType="separate"/>
        </w:r>
        <w:r>
          <w:rPr>
            <w:webHidden/>
          </w:rPr>
          <w:t>10</w:t>
        </w:r>
        <w:r>
          <w:rPr>
            <w:webHidden/>
          </w:rPr>
          <w:fldChar w:fldCharType="end"/>
        </w:r>
      </w:hyperlink>
    </w:p>
    <w:p w14:paraId="1EE6E301" w14:textId="77777777" w:rsidR="00F60E4C" w:rsidRDefault="00F60E4C">
      <w:pPr>
        <w:pStyle w:val="TOC2"/>
        <w:rPr>
          <w:rFonts w:asciiTheme="minorHAnsi" w:eastAsiaTheme="minorEastAsia" w:hAnsiTheme="minorHAnsi" w:cstheme="minorBidi"/>
          <w:lang w:val="en-US" w:bidi="ar-SA"/>
        </w:rPr>
      </w:pPr>
      <w:hyperlink w:anchor="_Toc488956123" w:history="1">
        <w:r w:rsidRPr="001F3AEB">
          <w:rPr>
            <w:rStyle w:val="Hyperlink"/>
          </w:rPr>
          <w:t>Etapa 1: "Etapa de cobertura inicial"</w:t>
        </w:r>
        <w:r>
          <w:rPr>
            <w:webHidden/>
          </w:rPr>
          <w:tab/>
        </w:r>
        <w:r>
          <w:rPr>
            <w:webHidden/>
          </w:rPr>
          <w:fldChar w:fldCharType="begin"/>
        </w:r>
        <w:r>
          <w:rPr>
            <w:webHidden/>
          </w:rPr>
          <w:instrText xml:space="preserve"> PAGEREF _Toc488956123 \h </w:instrText>
        </w:r>
        <w:r>
          <w:rPr>
            <w:webHidden/>
          </w:rPr>
        </w:r>
        <w:r>
          <w:rPr>
            <w:webHidden/>
          </w:rPr>
          <w:fldChar w:fldCharType="separate"/>
        </w:r>
        <w:r>
          <w:rPr>
            <w:webHidden/>
          </w:rPr>
          <w:t>12</w:t>
        </w:r>
        <w:r>
          <w:rPr>
            <w:webHidden/>
          </w:rPr>
          <w:fldChar w:fldCharType="end"/>
        </w:r>
      </w:hyperlink>
    </w:p>
    <w:p w14:paraId="1A9F69F1" w14:textId="77777777" w:rsidR="00F60E4C" w:rsidRDefault="00F60E4C">
      <w:pPr>
        <w:pStyle w:val="TOC2"/>
        <w:rPr>
          <w:rFonts w:asciiTheme="minorHAnsi" w:eastAsiaTheme="minorEastAsia" w:hAnsiTheme="minorHAnsi" w:cstheme="minorBidi"/>
          <w:lang w:val="en-US" w:bidi="ar-SA"/>
        </w:rPr>
      </w:pPr>
      <w:hyperlink w:anchor="_Toc488956124" w:history="1">
        <w:r w:rsidRPr="001F3AEB">
          <w:rPr>
            <w:rStyle w:val="Hyperlink"/>
          </w:rPr>
          <w:t>Etapa 2: "Etapa de cobertura catastrófica"</w:t>
        </w:r>
        <w:r>
          <w:rPr>
            <w:webHidden/>
          </w:rPr>
          <w:tab/>
        </w:r>
        <w:r>
          <w:rPr>
            <w:webHidden/>
          </w:rPr>
          <w:fldChar w:fldCharType="begin"/>
        </w:r>
        <w:r>
          <w:rPr>
            <w:webHidden/>
          </w:rPr>
          <w:instrText xml:space="preserve"> PAGEREF _Toc488956124 \h </w:instrText>
        </w:r>
        <w:r>
          <w:rPr>
            <w:webHidden/>
          </w:rPr>
        </w:r>
        <w:r>
          <w:rPr>
            <w:webHidden/>
          </w:rPr>
          <w:fldChar w:fldCharType="separate"/>
        </w:r>
        <w:r>
          <w:rPr>
            <w:webHidden/>
          </w:rPr>
          <w:t>14</w:t>
        </w:r>
        <w:r>
          <w:rPr>
            <w:webHidden/>
          </w:rPr>
          <w:fldChar w:fldCharType="end"/>
        </w:r>
      </w:hyperlink>
    </w:p>
    <w:p w14:paraId="70B00E73" w14:textId="77777777" w:rsidR="00F60E4C" w:rsidRDefault="00F60E4C">
      <w:pPr>
        <w:pStyle w:val="TOC1"/>
        <w:rPr>
          <w:rFonts w:asciiTheme="minorHAnsi" w:eastAsiaTheme="minorEastAsia" w:hAnsiTheme="minorHAnsi" w:cstheme="minorBidi"/>
          <w:lang w:val="en-US"/>
        </w:rPr>
      </w:pPr>
      <w:hyperlink w:anchor="_Toc488956125" w:history="1">
        <w:r w:rsidRPr="001F3AEB">
          <w:rPr>
            <w:rStyle w:val="Hyperlink"/>
          </w:rPr>
          <w:t>E.</w:t>
        </w:r>
        <w:r>
          <w:rPr>
            <w:rFonts w:asciiTheme="minorHAnsi" w:eastAsiaTheme="minorEastAsia" w:hAnsiTheme="minorHAnsi" w:cstheme="minorBidi"/>
            <w:lang w:val="en-US"/>
          </w:rPr>
          <w:tab/>
        </w:r>
        <w:r w:rsidRPr="001F3AEB">
          <w:rPr>
            <w:rStyle w:val="Hyperlink"/>
          </w:rPr>
          <w:t>Cambios administrativos</w:t>
        </w:r>
        <w:r>
          <w:rPr>
            <w:webHidden/>
          </w:rPr>
          <w:tab/>
        </w:r>
        <w:r>
          <w:rPr>
            <w:webHidden/>
          </w:rPr>
          <w:fldChar w:fldCharType="begin"/>
        </w:r>
        <w:r>
          <w:rPr>
            <w:webHidden/>
          </w:rPr>
          <w:instrText xml:space="preserve"> PAGEREF _Toc488956125 \h </w:instrText>
        </w:r>
        <w:r>
          <w:rPr>
            <w:webHidden/>
          </w:rPr>
        </w:r>
        <w:r>
          <w:rPr>
            <w:webHidden/>
          </w:rPr>
          <w:fldChar w:fldCharType="separate"/>
        </w:r>
        <w:r>
          <w:rPr>
            <w:webHidden/>
          </w:rPr>
          <w:t>15</w:t>
        </w:r>
        <w:r>
          <w:rPr>
            <w:webHidden/>
          </w:rPr>
          <w:fldChar w:fldCharType="end"/>
        </w:r>
      </w:hyperlink>
    </w:p>
    <w:p w14:paraId="2D27520E" w14:textId="77777777" w:rsidR="00F60E4C" w:rsidRDefault="00F60E4C">
      <w:pPr>
        <w:pStyle w:val="TOC1"/>
        <w:rPr>
          <w:rFonts w:asciiTheme="minorHAnsi" w:eastAsiaTheme="minorEastAsia" w:hAnsiTheme="minorHAnsi" w:cstheme="minorBidi"/>
          <w:lang w:val="en-US"/>
        </w:rPr>
      </w:pPr>
      <w:hyperlink w:anchor="_Toc488956126" w:history="1">
        <w:r w:rsidRPr="001F3AEB">
          <w:rPr>
            <w:rStyle w:val="Hyperlink"/>
          </w:rPr>
          <w:t>F.</w:t>
        </w:r>
        <w:r>
          <w:rPr>
            <w:rFonts w:asciiTheme="minorHAnsi" w:eastAsiaTheme="minorEastAsia" w:hAnsiTheme="minorHAnsi" w:cstheme="minorBidi"/>
            <w:lang w:val="en-US"/>
          </w:rPr>
          <w:tab/>
        </w:r>
        <w:r w:rsidRPr="001F3AEB">
          <w:rPr>
            <w:rStyle w:val="Hyperlink"/>
          </w:rPr>
          <w:t>Cómo decidir qué plan elegir</w:t>
        </w:r>
        <w:r>
          <w:rPr>
            <w:webHidden/>
          </w:rPr>
          <w:tab/>
        </w:r>
        <w:r>
          <w:rPr>
            <w:webHidden/>
          </w:rPr>
          <w:fldChar w:fldCharType="begin"/>
        </w:r>
        <w:r>
          <w:rPr>
            <w:webHidden/>
          </w:rPr>
          <w:instrText xml:space="preserve"> PAGEREF _Toc488956126 \h </w:instrText>
        </w:r>
        <w:r>
          <w:rPr>
            <w:webHidden/>
          </w:rPr>
        </w:r>
        <w:r>
          <w:rPr>
            <w:webHidden/>
          </w:rPr>
          <w:fldChar w:fldCharType="separate"/>
        </w:r>
        <w:r>
          <w:rPr>
            <w:webHidden/>
          </w:rPr>
          <w:t>16</w:t>
        </w:r>
        <w:r>
          <w:rPr>
            <w:webHidden/>
          </w:rPr>
          <w:fldChar w:fldCharType="end"/>
        </w:r>
      </w:hyperlink>
    </w:p>
    <w:p w14:paraId="5883BBBA" w14:textId="77777777" w:rsidR="00F60E4C" w:rsidRDefault="00F60E4C">
      <w:pPr>
        <w:pStyle w:val="TOC2"/>
        <w:rPr>
          <w:rFonts w:asciiTheme="minorHAnsi" w:eastAsiaTheme="minorEastAsia" w:hAnsiTheme="minorHAnsi" w:cstheme="minorBidi"/>
          <w:lang w:val="en-US" w:bidi="ar-SA"/>
        </w:rPr>
      </w:pPr>
      <w:hyperlink w:anchor="_Toc488956127" w:history="1">
        <w:r w:rsidRPr="001F3AEB">
          <w:rPr>
            <w:rStyle w:val="Hyperlink"/>
          </w:rPr>
          <w:t>Si decide continuar en &lt;plan name&gt;</w:t>
        </w:r>
        <w:r>
          <w:rPr>
            <w:webHidden/>
          </w:rPr>
          <w:tab/>
        </w:r>
        <w:r>
          <w:rPr>
            <w:webHidden/>
          </w:rPr>
          <w:fldChar w:fldCharType="begin"/>
        </w:r>
        <w:r>
          <w:rPr>
            <w:webHidden/>
          </w:rPr>
          <w:instrText xml:space="preserve"> PAGEREF _Toc488956127 \h </w:instrText>
        </w:r>
        <w:r>
          <w:rPr>
            <w:webHidden/>
          </w:rPr>
        </w:r>
        <w:r>
          <w:rPr>
            <w:webHidden/>
          </w:rPr>
          <w:fldChar w:fldCharType="separate"/>
        </w:r>
        <w:r>
          <w:rPr>
            <w:webHidden/>
          </w:rPr>
          <w:t>16</w:t>
        </w:r>
        <w:r>
          <w:rPr>
            <w:webHidden/>
          </w:rPr>
          <w:fldChar w:fldCharType="end"/>
        </w:r>
      </w:hyperlink>
    </w:p>
    <w:p w14:paraId="50C5A3D7" w14:textId="77777777" w:rsidR="00F60E4C" w:rsidRDefault="00F60E4C">
      <w:pPr>
        <w:pStyle w:val="TOC2"/>
        <w:rPr>
          <w:rFonts w:asciiTheme="minorHAnsi" w:eastAsiaTheme="minorEastAsia" w:hAnsiTheme="minorHAnsi" w:cstheme="minorBidi"/>
          <w:lang w:val="en-US" w:bidi="ar-SA"/>
        </w:rPr>
      </w:pPr>
      <w:hyperlink w:anchor="_Toc488956128" w:history="1">
        <w:r w:rsidRPr="001F3AEB">
          <w:rPr>
            <w:rStyle w:val="Hyperlink"/>
          </w:rPr>
          <w:t>Si decide cambiar de plan</w:t>
        </w:r>
        <w:r>
          <w:rPr>
            <w:webHidden/>
          </w:rPr>
          <w:tab/>
        </w:r>
        <w:r>
          <w:rPr>
            <w:webHidden/>
          </w:rPr>
          <w:fldChar w:fldCharType="begin"/>
        </w:r>
        <w:r>
          <w:rPr>
            <w:webHidden/>
          </w:rPr>
          <w:instrText xml:space="preserve"> PAGEREF _Toc488956128 \h </w:instrText>
        </w:r>
        <w:r>
          <w:rPr>
            <w:webHidden/>
          </w:rPr>
        </w:r>
        <w:r>
          <w:rPr>
            <w:webHidden/>
          </w:rPr>
          <w:fldChar w:fldCharType="separate"/>
        </w:r>
        <w:r>
          <w:rPr>
            <w:webHidden/>
          </w:rPr>
          <w:t>16</w:t>
        </w:r>
        <w:r>
          <w:rPr>
            <w:webHidden/>
          </w:rPr>
          <w:fldChar w:fldCharType="end"/>
        </w:r>
      </w:hyperlink>
    </w:p>
    <w:p w14:paraId="492B3DB4" w14:textId="77777777" w:rsidR="00F60E4C" w:rsidRDefault="00F60E4C">
      <w:pPr>
        <w:pStyle w:val="TOC1"/>
        <w:rPr>
          <w:rFonts w:asciiTheme="minorHAnsi" w:eastAsiaTheme="minorEastAsia" w:hAnsiTheme="minorHAnsi" w:cstheme="minorBidi"/>
          <w:lang w:val="en-US"/>
        </w:rPr>
      </w:pPr>
      <w:hyperlink w:anchor="_Toc488956129" w:history="1">
        <w:r w:rsidRPr="001F3AEB">
          <w:rPr>
            <w:rStyle w:val="Hyperlink"/>
          </w:rPr>
          <w:t>G.</w:t>
        </w:r>
        <w:r>
          <w:rPr>
            <w:rFonts w:asciiTheme="minorHAnsi" w:eastAsiaTheme="minorEastAsia" w:hAnsiTheme="minorHAnsi" w:cstheme="minorBidi"/>
            <w:lang w:val="en-US"/>
          </w:rPr>
          <w:tab/>
        </w:r>
        <w:r w:rsidRPr="001F3AEB">
          <w:rPr>
            <w:rStyle w:val="Hyperlink"/>
          </w:rPr>
          <w:t>Cómo obtener ayuda</w:t>
        </w:r>
        <w:r>
          <w:rPr>
            <w:webHidden/>
          </w:rPr>
          <w:tab/>
        </w:r>
        <w:r>
          <w:rPr>
            <w:webHidden/>
          </w:rPr>
          <w:fldChar w:fldCharType="begin"/>
        </w:r>
        <w:r>
          <w:rPr>
            <w:webHidden/>
          </w:rPr>
          <w:instrText xml:space="preserve"> PAGEREF _Toc488956129 \h </w:instrText>
        </w:r>
        <w:r>
          <w:rPr>
            <w:webHidden/>
          </w:rPr>
        </w:r>
        <w:r>
          <w:rPr>
            <w:webHidden/>
          </w:rPr>
          <w:fldChar w:fldCharType="separate"/>
        </w:r>
        <w:r>
          <w:rPr>
            <w:webHidden/>
          </w:rPr>
          <w:t>18</w:t>
        </w:r>
        <w:r>
          <w:rPr>
            <w:webHidden/>
          </w:rPr>
          <w:fldChar w:fldCharType="end"/>
        </w:r>
      </w:hyperlink>
    </w:p>
    <w:p w14:paraId="1AEB10FD" w14:textId="77777777" w:rsidR="00F60E4C" w:rsidRDefault="00F60E4C">
      <w:pPr>
        <w:pStyle w:val="TOC2"/>
        <w:rPr>
          <w:rFonts w:asciiTheme="minorHAnsi" w:eastAsiaTheme="minorEastAsia" w:hAnsiTheme="minorHAnsi" w:cstheme="minorBidi"/>
          <w:lang w:val="en-US" w:bidi="ar-SA"/>
        </w:rPr>
      </w:pPr>
      <w:hyperlink w:anchor="_Toc488956130" w:history="1">
        <w:r w:rsidRPr="001F3AEB">
          <w:rPr>
            <w:rStyle w:val="Hyperlink"/>
          </w:rPr>
          <w:t>Cómo obtener ayuda de &lt;plan name&gt;</w:t>
        </w:r>
        <w:r>
          <w:rPr>
            <w:webHidden/>
          </w:rPr>
          <w:tab/>
        </w:r>
        <w:r>
          <w:rPr>
            <w:webHidden/>
          </w:rPr>
          <w:fldChar w:fldCharType="begin"/>
        </w:r>
        <w:r>
          <w:rPr>
            <w:webHidden/>
          </w:rPr>
          <w:instrText xml:space="preserve"> PAGEREF _Toc488956130 \h </w:instrText>
        </w:r>
        <w:r>
          <w:rPr>
            <w:webHidden/>
          </w:rPr>
        </w:r>
        <w:r>
          <w:rPr>
            <w:webHidden/>
          </w:rPr>
          <w:fldChar w:fldCharType="separate"/>
        </w:r>
        <w:r>
          <w:rPr>
            <w:webHidden/>
          </w:rPr>
          <w:t>18</w:t>
        </w:r>
        <w:r>
          <w:rPr>
            <w:webHidden/>
          </w:rPr>
          <w:fldChar w:fldCharType="end"/>
        </w:r>
      </w:hyperlink>
    </w:p>
    <w:p w14:paraId="46F77148" w14:textId="77777777" w:rsidR="00F60E4C" w:rsidRDefault="00F60E4C">
      <w:pPr>
        <w:pStyle w:val="TOC2"/>
        <w:rPr>
          <w:rFonts w:asciiTheme="minorHAnsi" w:eastAsiaTheme="minorEastAsia" w:hAnsiTheme="minorHAnsi" w:cstheme="minorBidi"/>
          <w:lang w:val="en-US" w:bidi="ar-SA"/>
        </w:rPr>
      </w:pPr>
      <w:hyperlink w:anchor="_Toc488956131" w:history="1">
        <w:r w:rsidRPr="001F3AEB">
          <w:rPr>
            <w:rStyle w:val="Hyperlink"/>
          </w:rPr>
          <w:t>Cómo obtener ayuda del agente de inscripción del estado, South Carolina Healthy Connections Choices</w:t>
        </w:r>
        <w:r>
          <w:rPr>
            <w:webHidden/>
          </w:rPr>
          <w:tab/>
        </w:r>
        <w:r>
          <w:rPr>
            <w:webHidden/>
          </w:rPr>
          <w:fldChar w:fldCharType="begin"/>
        </w:r>
        <w:r>
          <w:rPr>
            <w:webHidden/>
          </w:rPr>
          <w:instrText xml:space="preserve"> PAGEREF _Toc488956131 \h </w:instrText>
        </w:r>
        <w:r>
          <w:rPr>
            <w:webHidden/>
          </w:rPr>
        </w:r>
        <w:r>
          <w:rPr>
            <w:webHidden/>
          </w:rPr>
          <w:fldChar w:fldCharType="separate"/>
        </w:r>
        <w:r>
          <w:rPr>
            <w:webHidden/>
          </w:rPr>
          <w:t>19</w:t>
        </w:r>
        <w:r>
          <w:rPr>
            <w:webHidden/>
          </w:rPr>
          <w:fldChar w:fldCharType="end"/>
        </w:r>
      </w:hyperlink>
    </w:p>
    <w:p w14:paraId="1DC1B9EA" w14:textId="77777777" w:rsidR="00F60E4C" w:rsidRDefault="00F60E4C">
      <w:pPr>
        <w:pStyle w:val="TOC2"/>
        <w:rPr>
          <w:rFonts w:asciiTheme="minorHAnsi" w:eastAsiaTheme="minorEastAsia" w:hAnsiTheme="minorHAnsi" w:cstheme="minorBidi"/>
          <w:lang w:val="en-US" w:bidi="ar-SA"/>
        </w:rPr>
      </w:pPr>
      <w:hyperlink w:anchor="_Toc488956132" w:history="1">
        <w:r w:rsidRPr="001F3AEB">
          <w:rPr>
            <w:rStyle w:val="Hyperlink"/>
          </w:rPr>
          <w:t>Cómo obtener ayuda del Defensor de Healthy Connections Prime</w:t>
        </w:r>
        <w:r>
          <w:rPr>
            <w:webHidden/>
          </w:rPr>
          <w:tab/>
        </w:r>
        <w:r>
          <w:rPr>
            <w:webHidden/>
          </w:rPr>
          <w:fldChar w:fldCharType="begin"/>
        </w:r>
        <w:r>
          <w:rPr>
            <w:webHidden/>
          </w:rPr>
          <w:instrText xml:space="preserve"> PAGEREF _Toc488956132 \h </w:instrText>
        </w:r>
        <w:r>
          <w:rPr>
            <w:webHidden/>
          </w:rPr>
        </w:r>
        <w:r>
          <w:rPr>
            <w:webHidden/>
          </w:rPr>
          <w:fldChar w:fldCharType="separate"/>
        </w:r>
        <w:r>
          <w:rPr>
            <w:webHidden/>
          </w:rPr>
          <w:t>19</w:t>
        </w:r>
        <w:r>
          <w:rPr>
            <w:webHidden/>
          </w:rPr>
          <w:fldChar w:fldCharType="end"/>
        </w:r>
      </w:hyperlink>
    </w:p>
    <w:p w14:paraId="2C0608EC" w14:textId="77777777" w:rsidR="00F60E4C" w:rsidRDefault="00F60E4C">
      <w:pPr>
        <w:pStyle w:val="TOC2"/>
        <w:rPr>
          <w:rFonts w:asciiTheme="minorHAnsi" w:eastAsiaTheme="minorEastAsia" w:hAnsiTheme="minorHAnsi" w:cstheme="minorBidi"/>
          <w:lang w:val="en-US" w:bidi="ar-SA"/>
        </w:rPr>
      </w:pPr>
      <w:hyperlink w:anchor="_Toc488956133" w:history="1">
        <w:r w:rsidRPr="001F3AEB">
          <w:rPr>
            <w:rStyle w:val="Hyperlink"/>
          </w:rPr>
          <w:t>Cómo obtener ayuda de su Programa estatal de asistencia sobre seguros de salud (SHIP, en inglés)</w:t>
        </w:r>
        <w:r>
          <w:rPr>
            <w:webHidden/>
          </w:rPr>
          <w:tab/>
        </w:r>
        <w:r>
          <w:rPr>
            <w:webHidden/>
          </w:rPr>
          <w:fldChar w:fldCharType="begin"/>
        </w:r>
        <w:r>
          <w:rPr>
            <w:webHidden/>
          </w:rPr>
          <w:instrText xml:space="preserve"> PAGEREF _Toc488956133 \h </w:instrText>
        </w:r>
        <w:r>
          <w:rPr>
            <w:webHidden/>
          </w:rPr>
        </w:r>
        <w:r>
          <w:rPr>
            <w:webHidden/>
          </w:rPr>
          <w:fldChar w:fldCharType="separate"/>
        </w:r>
        <w:r>
          <w:rPr>
            <w:webHidden/>
          </w:rPr>
          <w:t>19</w:t>
        </w:r>
        <w:r>
          <w:rPr>
            <w:webHidden/>
          </w:rPr>
          <w:fldChar w:fldCharType="end"/>
        </w:r>
      </w:hyperlink>
    </w:p>
    <w:p w14:paraId="7E910113" w14:textId="77777777" w:rsidR="00F60E4C" w:rsidRDefault="00F60E4C">
      <w:pPr>
        <w:pStyle w:val="TOC2"/>
        <w:rPr>
          <w:rFonts w:asciiTheme="minorHAnsi" w:eastAsiaTheme="minorEastAsia" w:hAnsiTheme="minorHAnsi" w:cstheme="minorBidi"/>
          <w:lang w:val="en-US" w:bidi="ar-SA"/>
        </w:rPr>
      </w:pPr>
      <w:hyperlink w:anchor="_Toc488956134" w:history="1">
        <w:r w:rsidRPr="001F3AEB">
          <w:rPr>
            <w:rStyle w:val="Hyperlink"/>
          </w:rPr>
          <w:t>Cómo obtener ayuda de Medicare</w:t>
        </w:r>
        <w:r>
          <w:rPr>
            <w:webHidden/>
          </w:rPr>
          <w:tab/>
        </w:r>
        <w:r>
          <w:rPr>
            <w:webHidden/>
          </w:rPr>
          <w:fldChar w:fldCharType="begin"/>
        </w:r>
        <w:r>
          <w:rPr>
            <w:webHidden/>
          </w:rPr>
          <w:instrText xml:space="preserve"> PAGEREF _Toc488956134 \h </w:instrText>
        </w:r>
        <w:r>
          <w:rPr>
            <w:webHidden/>
          </w:rPr>
        </w:r>
        <w:r>
          <w:rPr>
            <w:webHidden/>
          </w:rPr>
          <w:fldChar w:fldCharType="separate"/>
        </w:r>
        <w:r>
          <w:rPr>
            <w:webHidden/>
          </w:rPr>
          <w:t>19</w:t>
        </w:r>
        <w:r>
          <w:rPr>
            <w:webHidden/>
          </w:rPr>
          <w:fldChar w:fldCharType="end"/>
        </w:r>
      </w:hyperlink>
    </w:p>
    <w:p w14:paraId="1BE330B6" w14:textId="77777777" w:rsidR="00F60E4C" w:rsidRDefault="00F60E4C">
      <w:pPr>
        <w:pStyle w:val="TOC2"/>
        <w:rPr>
          <w:rFonts w:asciiTheme="minorHAnsi" w:eastAsiaTheme="minorEastAsia" w:hAnsiTheme="minorHAnsi" w:cstheme="minorBidi"/>
          <w:lang w:val="en-US" w:bidi="ar-SA"/>
        </w:rPr>
      </w:pPr>
      <w:hyperlink w:anchor="_Toc488956135" w:history="1">
        <w:r w:rsidRPr="001F3AEB">
          <w:rPr>
            <w:rStyle w:val="Hyperlink"/>
          </w:rPr>
          <w:t>Cómo obtener ayuda de Healthy Connections Medicaid</w:t>
        </w:r>
        <w:r>
          <w:rPr>
            <w:webHidden/>
          </w:rPr>
          <w:tab/>
        </w:r>
        <w:r>
          <w:rPr>
            <w:webHidden/>
          </w:rPr>
          <w:fldChar w:fldCharType="begin"/>
        </w:r>
        <w:r>
          <w:rPr>
            <w:webHidden/>
          </w:rPr>
          <w:instrText xml:space="preserve"> PAGEREF _Toc488956135 \h </w:instrText>
        </w:r>
        <w:r>
          <w:rPr>
            <w:webHidden/>
          </w:rPr>
        </w:r>
        <w:r>
          <w:rPr>
            <w:webHidden/>
          </w:rPr>
          <w:fldChar w:fldCharType="separate"/>
        </w:r>
        <w:r>
          <w:rPr>
            <w:webHidden/>
          </w:rPr>
          <w:t>20</w:t>
        </w:r>
        <w:r>
          <w:rPr>
            <w:webHidden/>
          </w:rPr>
          <w:fldChar w:fldCharType="end"/>
        </w:r>
      </w:hyperlink>
    </w:p>
    <w:p w14:paraId="58FA82B2" w14:textId="48FB854F" w:rsidR="00F60E4C" w:rsidRDefault="00844DE7" w:rsidP="00F60E4C">
      <w:r>
        <w:fldChar w:fldCharType="end"/>
      </w:r>
      <w:bookmarkEnd w:id="4"/>
      <w:bookmarkEnd w:id="5"/>
      <w:bookmarkEnd w:id="6"/>
      <w:bookmarkEnd w:id="7"/>
      <w:bookmarkEnd w:id="8"/>
      <w:bookmarkEnd w:id="9"/>
      <w:r w:rsidR="00F60E4C">
        <w:br w:type="page"/>
      </w:r>
    </w:p>
    <w:p w14:paraId="2334D9B5" w14:textId="40DA1429" w:rsidR="00844DE7" w:rsidRPr="00844DE7" w:rsidRDefault="00737C07" w:rsidP="00B00175">
      <w:pPr>
        <w:pStyle w:val="Style1"/>
      </w:pPr>
      <w:bookmarkStart w:id="11" w:name="_Toc488956117"/>
      <w:bookmarkStart w:id="12" w:name="_GoBack"/>
      <w:bookmarkEnd w:id="12"/>
      <w:r>
        <w:t>Piense en su cobertura de Medicare y Medicaid para el año próximo</w:t>
      </w:r>
      <w:bookmarkEnd w:id="11"/>
    </w:p>
    <w:p w14:paraId="4679E0C2" w14:textId="77777777" w:rsidR="00737C07" w:rsidRPr="00BE0DF6" w:rsidRDefault="00737C07" w:rsidP="00737C07">
      <w:pPr>
        <w:spacing w:after="240"/>
        <w:rPr>
          <w:b/>
        </w:rPr>
      </w:pPr>
      <w:r>
        <w:rPr>
          <w:b/>
        </w:rPr>
        <w:t xml:space="preserve">Es importante que revise su cobertura ahora para asegurarse de que esta siga cubriendo sus necesidades el año próximo. Si esta no cubre sus necesidades, puede dejar el plan en cualquier momento. </w:t>
      </w:r>
    </w:p>
    <w:p w14:paraId="497F89E7" w14:textId="5C52F90F" w:rsidR="00737C07" w:rsidRDefault="00737C07" w:rsidP="00737C07">
      <w:pPr>
        <w:spacing w:after="240"/>
      </w:pPr>
      <w:r>
        <w:t xml:space="preserve">Si abandona nuestro plan, continuará en los programas Medicare y Healthy Connections Medicaid siempre y cuando sea elegible. </w:t>
      </w:r>
    </w:p>
    <w:p w14:paraId="3E98BF3D" w14:textId="77777777" w:rsidR="0058756B" w:rsidRDefault="0058756B" w:rsidP="0058756B">
      <w:pPr>
        <w:pStyle w:val="ListParagraph"/>
        <w:numPr>
          <w:ilvl w:val="0"/>
          <w:numId w:val="38"/>
        </w:numPr>
        <w:spacing w:after="240"/>
      </w:pPr>
      <w:r>
        <w:t xml:space="preserve">Si abandona nuestro plan, puede optar por inscribirse en un plan Medicare-Medicaid diferente o puede volver a recibir los servicios de Medicare y Healthy Connections Medicaid por separado. </w:t>
      </w:r>
    </w:p>
    <w:p w14:paraId="13A839CF" w14:textId="3BC8903F" w:rsidR="00824004" w:rsidRDefault="0058756B" w:rsidP="0058756B">
      <w:pPr>
        <w:pStyle w:val="ListParagraph"/>
        <w:numPr>
          <w:ilvl w:val="0"/>
          <w:numId w:val="38"/>
        </w:numPr>
        <w:spacing w:after="240"/>
      </w:pPr>
      <w:r>
        <w:t>Si no desea inscribirse en un plan Medicare-Medicaid diferente, podrá elegir cómo recibir sus beneficios de Medicare (vaya a la página &lt;page number&gt; para ver sus opciones).</w:t>
      </w:r>
    </w:p>
    <w:p w14:paraId="18528719" w14:textId="77777777" w:rsidR="00824004" w:rsidRDefault="00824004">
      <w:pPr>
        <w:spacing w:after="0" w:line="240" w:lineRule="auto"/>
        <w:ind w:right="0"/>
      </w:pPr>
      <w:r>
        <w:br w:type="page"/>
      </w:r>
    </w:p>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714687" w:rsidRPr="00714687" w14:paraId="27AC7292" w14:textId="77777777" w:rsidTr="00824004">
        <w:trPr>
          <w:cantSplit/>
          <w:tblHeader/>
          <w:jc w:val="center"/>
        </w:trPr>
        <w:tc>
          <w:tcPr>
            <w:tcW w:w="9360"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Pr>
                <w:b/>
                <w:i w:val="0"/>
                <w:color w:val="EBEBEB"/>
                <w:sz w:val="8"/>
                <w:szCs w:val="8"/>
              </w:rPr>
              <w:t>Recursos</w:t>
            </w:r>
          </w:p>
        </w:tc>
      </w:tr>
      <w:tr w:rsidR="00BC4E58" w:rsidRPr="00526D66" w14:paraId="2CE15417" w14:textId="77777777" w:rsidTr="00824004">
        <w:trPr>
          <w:cantSplit/>
          <w:tblHeader/>
          <w:jc w:val="center"/>
        </w:trPr>
        <w:tc>
          <w:tcPr>
            <w:tcW w:w="9360" w:type="dxa"/>
            <w:shd w:val="clear" w:color="auto" w:fill="EBEBEB"/>
          </w:tcPr>
          <w:p w14:paraId="1DB41419" w14:textId="77777777" w:rsidR="00BC4E58" w:rsidRPr="005971CB" w:rsidRDefault="00BC4E58" w:rsidP="00714687">
            <w:pPr>
              <w:pStyle w:val="Heading8"/>
              <w:spacing w:before="0" w:after="120"/>
              <w:rPr>
                <w:b/>
                <w:i w:val="0"/>
                <w:sz w:val="24"/>
                <w:szCs w:val="24"/>
              </w:rPr>
            </w:pPr>
            <w:r>
              <w:rPr>
                <w:b/>
                <w:i w:val="0"/>
                <w:sz w:val="24"/>
                <w:szCs w:val="24"/>
              </w:rPr>
              <w:t>Recursos adicionales</w:t>
            </w:r>
          </w:p>
          <w:p w14:paraId="12C1F707" w14:textId="79A1F411" w:rsidR="00C72060" w:rsidRPr="00681261" w:rsidRDefault="00116815" w:rsidP="00256208">
            <w:pPr>
              <w:pStyle w:val="ListBullet"/>
              <w:numPr>
                <w:ilvl w:val="0"/>
                <w:numId w:val="40"/>
              </w:numPr>
              <w:ind w:left="648"/>
              <w:rPr>
                <w:lang w:val="en-US"/>
              </w:rPr>
            </w:pPr>
            <w:r>
              <w:t xml:space="preserve">Si su idioma es </w:t>
            </w:r>
            <w:r>
              <w:rPr>
                <w:color w:val="548DD4"/>
              </w:rPr>
              <w:t>[</w:t>
            </w:r>
            <w:r>
              <w:rPr>
                <w:i/>
                <w:color w:val="548DD4"/>
              </w:rPr>
              <w:t>insert language of the disclaimer</w:t>
            </w:r>
            <w:r>
              <w:rPr>
                <w:color w:val="548DD4"/>
              </w:rPr>
              <w:t>]</w:t>
            </w:r>
            <w:r>
              <w:t xml:space="preserve">, hay servicios de ayuda gratuitos disponibles en su idioma. </w:t>
            </w:r>
            <w:r w:rsidRPr="00681261">
              <w:rPr>
                <w:lang w:val="en-US"/>
              </w:rPr>
              <w:t xml:space="preserve">Llame al </w:t>
            </w:r>
            <w:r w:rsidRPr="00681261">
              <w:rPr>
                <w:rStyle w:val="PlanInstructions"/>
                <w:i w:val="0"/>
                <w:lang w:val="en-US"/>
              </w:rPr>
              <w:t>[</w:t>
            </w:r>
            <w:r w:rsidRPr="00681261">
              <w:rPr>
                <w:rStyle w:val="PlanInstructions"/>
                <w:lang w:val="en-US"/>
              </w:rPr>
              <w:t>insert Member Services toll-free phone and TTY/TDD numbers, and days and hours of operation</w:t>
            </w:r>
            <w:r w:rsidRPr="00681261">
              <w:rPr>
                <w:rStyle w:val="PlanInstructions"/>
                <w:i w:val="0"/>
                <w:lang w:val="en-US"/>
              </w:rPr>
              <w:t>]</w:t>
            </w:r>
            <w:r w:rsidRPr="00681261">
              <w:rPr>
                <w:lang w:val="en-US"/>
              </w:rPr>
              <w:t>. La llamada es gratuita.</w:t>
            </w:r>
            <w:r w:rsidRPr="00681261">
              <w:rPr>
                <w:color w:val="548DD4"/>
                <w:lang w:val="en-US"/>
              </w:rPr>
              <w:t xml:space="preserve"> [</w:t>
            </w:r>
            <w:r w:rsidRPr="00681261">
              <w:rPr>
                <w:i/>
                <w:iCs/>
                <w:color w:val="548DD4"/>
                <w:lang w:val="en-US"/>
              </w:rPr>
              <w:t>This disclaimer must be included in Spanish and all non-English languages that meet the Medicare and/or state thresholds for translation.</w:t>
            </w:r>
            <w:r w:rsidRPr="00681261">
              <w:rPr>
                <w:color w:val="548DD4"/>
                <w:lang w:val="en-US"/>
              </w:rPr>
              <w:t>]</w:t>
            </w:r>
          </w:p>
          <w:p w14:paraId="362E8E93" w14:textId="7D22B6D4" w:rsidR="004437F9" w:rsidRPr="00D417F0" w:rsidRDefault="00456EBB" w:rsidP="00256208">
            <w:pPr>
              <w:pStyle w:val="ListBullet"/>
              <w:numPr>
                <w:ilvl w:val="0"/>
                <w:numId w:val="40"/>
              </w:numPr>
              <w:ind w:left="648"/>
              <w:rPr>
                <w:rFonts w:cs="Arial"/>
              </w:rPr>
            </w:pPr>
            <w:r>
              <w:t xml:space="preserve">Puede recibir esta </w:t>
            </w:r>
            <w:r>
              <w:rPr>
                <w:rStyle w:val="PlanInstructions"/>
                <w:i w:val="0"/>
              </w:rPr>
              <w:t>[</w:t>
            </w:r>
            <w:r>
              <w:rPr>
                <w:rStyle w:val="PlanInstructions"/>
              </w:rPr>
              <w:t xml:space="preserve">insert as applicable: </w:t>
            </w:r>
            <w:r>
              <w:rPr>
                <w:rStyle w:val="PlanInstructions"/>
                <w:i w:val="0"/>
              </w:rPr>
              <w:t>sección</w:t>
            </w:r>
            <w:r>
              <w:rPr>
                <w:rStyle w:val="PlanInstructions"/>
              </w:rPr>
              <w:t xml:space="preserve"> </w:t>
            </w:r>
            <w:r>
              <w:rPr>
                <w:rStyle w:val="PlanInstructions"/>
                <w:b/>
                <w:u w:val="single"/>
              </w:rPr>
              <w:t>o</w:t>
            </w:r>
            <w:r>
              <w:rPr>
                <w:rStyle w:val="PlanInstructions"/>
                <w:i w:val="0"/>
              </w:rPr>
              <w:t xml:space="preserve"> documento</w:t>
            </w:r>
            <w:r>
              <w:rPr>
                <w:rStyle w:val="PlanInstructions"/>
                <w:i w:val="0"/>
                <w:sz w:val="24"/>
              </w:rPr>
              <w:t>]</w:t>
            </w:r>
            <w:r>
              <w:t xml:space="preserve"> gratis en otros formatos, por ejemplo, con letras grandes, en braille o en audio. </w:t>
            </w:r>
            <w:r w:rsidRPr="00681261">
              <w:rPr>
                <w:lang w:val="en-US"/>
              </w:rPr>
              <w:t xml:space="preserve">Llame al </w:t>
            </w:r>
            <w:r w:rsidRPr="00681261">
              <w:rPr>
                <w:rStyle w:val="PlanInstructions"/>
                <w:i w:val="0"/>
                <w:lang w:val="en-US"/>
              </w:rPr>
              <w:t>[</w:t>
            </w:r>
            <w:r w:rsidRPr="00681261">
              <w:rPr>
                <w:rStyle w:val="PlanInstructions"/>
                <w:lang w:val="en-US"/>
              </w:rPr>
              <w:t>insert Member Services toll-free phone and TTY/TDD numbers, and days and hours of operation</w:t>
            </w:r>
            <w:r w:rsidRPr="00681261">
              <w:rPr>
                <w:rStyle w:val="PlanInstructions"/>
                <w:i w:val="0"/>
                <w:lang w:val="en-US"/>
              </w:rPr>
              <w:t>]</w:t>
            </w:r>
            <w:r w:rsidRPr="00681261">
              <w:rPr>
                <w:lang w:val="en-US"/>
              </w:rPr>
              <w:t xml:space="preserve">. </w:t>
            </w:r>
            <w:r>
              <w:t>La llamada es gratuita.</w:t>
            </w:r>
          </w:p>
          <w:p w14:paraId="6FE2324E" w14:textId="37CCF128" w:rsidR="00D417F0" w:rsidRPr="00681261" w:rsidRDefault="00D417F0" w:rsidP="00256208">
            <w:pPr>
              <w:pStyle w:val="ListBullet"/>
              <w:numPr>
                <w:ilvl w:val="0"/>
                <w:numId w:val="40"/>
              </w:numPr>
              <w:ind w:left="648"/>
              <w:rPr>
                <w:color w:val="548DD4"/>
                <w:lang w:val="en-US"/>
              </w:rPr>
            </w:pPr>
            <w:r w:rsidRPr="00681261">
              <w:rPr>
                <w:color w:val="548DD4"/>
                <w:lang w:val="en-US"/>
              </w:rPr>
              <w:t>[</w:t>
            </w:r>
            <w:r w:rsidRPr="00681261">
              <w:rPr>
                <w:i/>
                <w:color w:val="548DD4"/>
                <w:lang w:val="en-US"/>
              </w:rPr>
              <w:t>Plans must also describe how members can make a standing request to get this document, now and in the future, in a language other than English or in an alternate format</w:t>
            </w:r>
            <w:r w:rsidRPr="00681261">
              <w:rPr>
                <w:color w:val="548DD4"/>
                <w:lang w:val="en-US"/>
              </w:rPr>
              <w:t xml:space="preserve">.] </w:t>
            </w:r>
          </w:p>
          <w:p w14:paraId="33207EBC" w14:textId="77777777" w:rsidR="00BC4E58" w:rsidRPr="00DF0E43" w:rsidRDefault="00BC4E58" w:rsidP="00DF0E43">
            <w:pPr>
              <w:spacing w:before="240" w:after="120"/>
              <w:rPr>
                <w:rFonts w:cs="Arial"/>
                <w:b/>
                <w:sz w:val="24"/>
                <w:szCs w:val="24"/>
              </w:rPr>
            </w:pPr>
            <w:r>
              <w:rPr>
                <w:b/>
                <w:sz w:val="24"/>
                <w:szCs w:val="24"/>
              </w:rPr>
              <w:t>Acerca de &lt;plan name&gt;</w:t>
            </w:r>
          </w:p>
          <w:p w14:paraId="1B969E00" w14:textId="1B0327DC" w:rsidR="00B61637" w:rsidRDefault="00F50268" w:rsidP="00B61637">
            <w:pPr>
              <w:pStyle w:val="ListBullet"/>
              <w:rPr>
                <w:rStyle w:val="PlanInstructions"/>
                <w:i w:val="0"/>
                <w:color w:val="auto"/>
              </w:rPr>
            </w:pPr>
            <w:r>
              <w:rPr>
                <w:rStyle w:val="PlanInstructions"/>
                <w:i w:val="0"/>
                <w:color w:val="auto"/>
              </w:rPr>
              <w:t>&lt;Plan’s legal or marketing name&gt; es un plan de salud que tiene un contrato con Medicare y South Carolina Healthy Connections Medicaid</w:t>
            </w:r>
            <w:r>
              <w:rPr>
                <w:rStyle w:val="PlanInstructions"/>
                <w:i w:val="0"/>
              </w:rPr>
              <w:t xml:space="preserve"> </w:t>
            </w:r>
            <w:r>
              <w:rPr>
                <w:rStyle w:val="PlanInstructions"/>
                <w:i w:val="0"/>
                <w:color w:val="auto"/>
              </w:rPr>
              <w:t xml:space="preserve">para brindar los beneficios de ambos programas a sus afiliados. </w:t>
            </w:r>
          </w:p>
          <w:p w14:paraId="73C209D9" w14:textId="4C4C5509" w:rsidR="00FD6561" w:rsidRPr="00116815" w:rsidRDefault="00FD6561" w:rsidP="00FD6561">
            <w:pPr>
              <w:pStyle w:val="ListBullet"/>
              <w:rPr>
                <w:rStyle w:val="PlanInstructions"/>
                <w:i w:val="0"/>
                <w:color w:val="auto"/>
              </w:rPr>
            </w:pPr>
            <w:r>
              <w:rPr>
                <w:rStyle w:val="PlanInstructions"/>
                <w:i w:val="0"/>
                <w:color w:val="auto"/>
              </w:rPr>
              <w:t xml:space="preserve">La cobertura de &lt;plan name&gt; califica como cobertura mínima esencial (MEC). Cumple con el requisito de responsabilidad individual compartida de la Ley de protección al paciente y cuidado de salud asequible (ACA). Visite el sitio web del Servicio de impuestos internos (IRS) en </w:t>
            </w:r>
            <w:r>
              <w:t>www.irs.gov/Affordable-Care-Act/Individuals-and-Families</w:t>
            </w:r>
            <w:r>
              <w:rPr>
                <w:rStyle w:val="PlanInstructions"/>
                <w:i w:val="0"/>
                <w:color w:val="auto"/>
              </w:rPr>
              <w:t xml:space="preserve"> para obtener más información sobre el requisito de responsabilidad individual compartida de MEC. </w:t>
            </w:r>
          </w:p>
          <w:p w14:paraId="331E4F9F" w14:textId="71477A06" w:rsidR="002B23BE" w:rsidRPr="00526D66" w:rsidRDefault="002B23BE" w:rsidP="00B61637">
            <w:pPr>
              <w:pStyle w:val="ListBullet"/>
            </w:pPr>
            <w:r>
              <w:t xml:space="preserve">&lt;Plan name&gt; es ofrecido por </w:t>
            </w:r>
            <w:r>
              <w:rPr>
                <w:rStyle w:val="PlanInstructions"/>
                <w:i w:val="0"/>
              </w:rPr>
              <w:t>[</w:t>
            </w:r>
            <w:r>
              <w:rPr>
                <w:rStyle w:val="PlanInstructions"/>
              </w:rPr>
              <w:t>insert sponsor name</w:t>
            </w:r>
            <w:r>
              <w:rPr>
                <w:rStyle w:val="PlanInstructions"/>
                <w:i w:val="0"/>
              </w:rPr>
              <w:t>]</w:t>
            </w:r>
            <w:r>
              <w:rPr>
                <w:color w:val="548DD4"/>
              </w:rPr>
              <w:t>.</w:t>
            </w:r>
            <w:r>
              <w:t xml:space="preserve"> Cuando este </w:t>
            </w:r>
            <w:r>
              <w:rPr>
                <w:i/>
                <w:iCs/>
              </w:rPr>
              <w:t xml:space="preserve">Aviso anual de cambios </w:t>
            </w:r>
            <w:r>
              <w:t xml:space="preserve">dice “nosotros,” “a nosotros” o “nuestro,” significa  </w:t>
            </w:r>
            <w:r>
              <w:rPr>
                <w:rStyle w:val="PlanInstructions"/>
                <w:i w:val="0"/>
              </w:rPr>
              <w:t>[</w:t>
            </w:r>
            <w:r>
              <w:rPr>
                <w:rStyle w:val="PlanInstructions"/>
              </w:rPr>
              <w:t>insert sponsor name</w:t>
            </w:r>
            <w:r>
              <w:rPr>
                <w:rStyle w:val="PlanInstructions"/>
                <w:i w:val="0"/>
              </w:rPr>
              <w:t>]</w:t>
            </w:r>
            <w:r>
              <w:t>. Cuando diga “el plan” o “nuestro plan”, significa &lt;plan name&gt;</w:t>
            </w:r>
            <w:r>
              <w:rPr>
                <w:i/>
                <w:iCs/>
              </w:rPr>
              <w:t>.</w:t>
            </w:r>
          </w:p>
        </w:tc>
      </w:tr>
    </w:tbl>
    <w:p w14:paraId="5B63C6B7" w14:textId="77777777" w:rsidR="005C2B6A" w:rsidRPr="00B61637" w:rsidRDefault="002D28C9" w:rsidP="008D37EA">
      <w:pPr>
        <w:pStyle w:val="Heading6"/>
        <w:rPr>
          <w:b/>
          <w:i w:val="0"/>
          <w:sz w:val="24"/>
          <w:szCs w:val="24"/>
        </w:rPr>
      </w:pPr>
      <w:bookmarkStart w:id="13" w:name="_Toc363223922"/>
      <w:bookmarkStart w:id="14" w:name="_Toc363224250"/>
      <w:bookmarkStart w:id="15" w:name="_Toc187680968"/>
      <w:bookmarkStart w:id="16" w:name="_Toc187681617"/>
      <w:bookmarkStart w:id="17" w:name="_Toc187682033"/>
      <w:bookmarkStart w:id="18" w:name="_Toc187684842"/>
      <w:bookmarkStart w:id="19" w:name="_Toc187694638"/>
      <w:bookmarkStart w:id="20" w:name="_Toc190801521"/>
      <w:bookmarkStart w:id="21" w:name="_Toc352766358"/>
      <w:r>
        <w:rPr>
          <w:b/>
          <w:i w:val="0"/>
          <w:sz w:val="24"/>
          <w:szCs w:val="24"/>
        </w:rPr>
        <w:t>Exención de responsabilidad</w:t>
      </w:r>
      <w:bookmarkEnd w:id="13"/>
      <w:bookmarkEnd w:id="14"/>
    </w:p>
    <w:p w14:paraId="196A9AEE" w14:textId="002681A2" w:rsidR="000F3A7B" w:rsidRDefault="005C2B6A" w:rsidP="000F3A7B">
      <w:pPr>
        <w:autoSpaceDE w:val="0"/>
        <w:autoSpaceDN w:val="0"/>
        <w:adjustRightInd w:val="0"/>
      </w:pPr>
      <w:r>
        <w:t xml:space="preserve">Pueden aplicarse limitaciones </w:t>
      </w:r>
      <w:r>
        <w:rPr>
          <w:rStyle w:val="PlanInstructions"/>
          <w:i w:val="0"/>
        </w:rPr>
        <w:t>[, copagos,]</w:t>
      </w:r>
      <w:r>
        <w:t xml:space="preserve"> y restricciones. Llame a &lt;Member Services&gt; de &lt;plan name&gt; para obtener más información. Esto significa que posiblemente tenga que pagar por algunos servicios y que tenga que seguir ciertas reglas para que &lt;plan name&gt;</w:t>
      </w:r>
      <w:r>
        <w:rPr>
          <w:color w:val="548DD4"/>
        </w:rPr>
        <w:t xml:space="preserve"> </w:t>
      </w:r>
      <w:r>
        <w:t>pague por sus servicios.</w:t>
      </w:r>
    </w:p>
    <w:p w14:paraId="29C64AFE" w14:textId="77777777" w:rsidR="000F3A7B" w:rsidRPr="00B61637" w:rsidRDefault="000F3A7B" w:rsidP="000F3A7B">
      <w:pPr>
        <w:autoSpaceDE w:val="0"/>
        <w:autoSpaceDN w:val="0"/>
        <w:adjustRightInd w:val="0"/>
        <w:rPr>
          <w:b/>
        </w:rPr>
      </w:pPr>
      <w:r>
        <w:rPr>
          <w:b/>
        </w:rPr>
        <w:lastRenderedPageBreak/>
        <w:t>La Lista de medicamentos cubiertos y las redes de farmacias y/o proveedores pueden cambiar a lo largo del año. Le enviaremos un aviso antes de hacer un cambio que lo afecte.</w:t>
      </w:r>
    </w:p>
    <w:p w14:paraId="3737C465" w14:textId="77777777" w:rsidR="000F3A7B" w:rsidRPr="000F3A7B" w:rsidRDefault="000F3A7B" w:rsidP="000F3A7B">
      <w:pPr>
        <w:autoSpaceDE w:val="0"/>
        <w:autoSpaceDN w:val="0"/>
        <w:adjustRightInd w:val="0"/>
      </w:pPr>
      <w:r>
        <w:t xml:space="preserve">Los beneficios </w:t>
      </w:r>
      <w:r>
        <w:rPr>
          <w:color w:val="548DD4"/>
        </w:rPr>
        <w:t xml:space="preserve">[and/or copays] </w:t>
      </w:r>
      <w:r>
        <w:t xml:space="preserve">pueden cambiar desde el 1.º de enero de cada año. </w:t>
      </w:r>
    </w:p>
    <w:p w14:paraId="71763386" w14:textId="2C2C019B" w:rsidR="005C2B6A" w:rsidRPr="00681261" w:rsidRDefault="005C2B6A" w:rsidP="005C2B6A">
      <w:pPr>
        <w:autoSpaceDE w:val="0"/>
        <w:autoSpaceDN w:val="0"/>
        <w:adjustRightInd w:val="0"/>
        <w:rPr>
          <w:lang w:val="en-US"/>
        </w:rPr>
      </w:pPr>
      <w:r w:rsidRPr="00681261">
        <w:rPr>
          <w:color w:val="548DD4"/>
          <w:lang w:val="en-US"/>
        </w:rPr>
        <w:t>[</w:t>
      </w:r>
      <w:r w:rsidRPr="00681261">
        <w:rPr>
          <w:i/>
          <w:color w:val="548DD4"/>
          <w:lang w:val="en-US"/>
        </w:rPr>
        <w:t>Plans that charge $0 copays for all Part D drugs may delete this disclaimer.</w:t>
      </w:r>
      <w:r w:rsidRPr="00681261">
        <w:rPr>
          <w:color w:val="548DD4"/>
          <w:lang w:val="en-US"/>
        </w:rPr>
        <w:t xml:space="preserve">] </w:t>
      </w:r>
      <w:r>
        <w:t xml:space="preserve">Los copagos por medicamentos recetados podrían variar de acuerdo con el nivel de ayuda adicional que usted reciba. </w:t>
      </w:r>
      <w:r w:rsidRPr="00681261">
        <w:rPr>
          <w:lang w:val="en-US"/>
        </w:rPr>
        <w:t>Comuníquese con el plan para obtener más detalles.</w:t>
      </w:r>
    </w:p>
    <w:p w14:paraId="45ED9B6E" w14:textId="0982C5D5" w:rsidR="00121D1A" w:rsidRPr="00681261" w:rsidRDefault="005C2B6A" w:rsidP="00714687">
      <w:pPr>
        <w:rPr>
          <w:color w:val="548DD4"/>
          <w:lang w:val="en-US"/>
        </w:rPr>
      </w:pPr>
      <w:r w:rsidRPr="00681261">
        <w:rPr>
          <w:rStyle w:val="PlanInstructions"/>
          <w:i w:val="0"/>
          <w:lang w:val="en-US"/>
        </w:rPr>
        <w:t>[</w:t>
      </w:r>
      <w:r w:rsidRPr="00681261">
        <w:rPr>
          <w:rStyle w:val="PlanInstructions"/>
          <w:lang w:val="en-US"/>
        </w:rPr>
        <w:t>Plans may insert additional disclaimers or state-required statements, including state-required disclaimer language, here.</w:t>
      </w:r>
      <w:r w:rsidRPr="00681261">
        <w:rPr>
          <w:rStyle w:val="PlanInstructions"/>
          <w:i w:val="0"/>
          <w:lang w:val="en-US"/>
        </w:rPr>
        <w:t>]</w:t>
      </w:r>
    </w:p>
    <w:bookmarkEnd w:id="15"/>
    <w:bookmarkEnd w:id="16"/>
    <w:bookmarkEnd w:id="17"/>
    <w:bookmarkEnd w:id="18"/>
    <w:bookmarkEnd w:id="19"/>
    <w:bookmarkEnd w:id="20"/>
    <w:bookmarkEnd w:id="21"/>
    <w:p w14:paraId="26F3FA72" w14:textId="2B4B1B4C" w:rsidR="00BC4E58" w:rsidRPr="00681261" w:rsidRDefault="00BC4E58" w:rsidP="008E2DFD">
      <w:pPr>
        <w:spacing w:after="0"/>
        <w:rPr>
          <w:lang w:val="en-US"/>
        </w:rPr>
      </w:pPr>
    </w:p>
    <w:tbl>
      <w:tblPr>
        <w:tblW w:w="0" w:type="auto"/>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35"/>
      </w:tblGrid>
      <w:tr w:rsidR="00714687" w:rsidRPr="00526D66" w14:paraId="1E47722E" w14:textId="77777777" w:rsidTr="00714687">
        <w:trPr>
          <w:tblHeader/>
        </w:trPr>
        <w:tc>
          <w:tcPr>
            <w:tcW w:w="9335" w:type="dxa"/>
            <w:tcBorders>
              <w:top w:val="nil"/>
              <w:bottom w:val="nil"/>
            </w:tcBorders>
            <w:shd w:val="clear" w:color="auto" w:fill="EBEBEB"/>
          </w:tcPr>
          <w:p w14:paraId="78DBAB4C" w14:textId="77777777" w:rsidR="00714687" w:rsidRDefault="00714687" w:rsidP="00714687">
            <w:pPr>
              <w:spacing w:after="0"/>
              <w:ind w:left="245"/>
              <w:rPr>
                <w:b/>
              </w:rPr>
            </w:pPr>
            <w:r>
              <w:rPr>
                <w:b/>
              </w:rPr>
              <w:lastRenderedPageBreak/>
              <w:t>Cosas importantes para hacer:</w:t>
            </w:r>
          </w:p>
        </w:tc>
      </w:tr>
      <w:tr w:rsidR="00BC4E58" w:rsidRPr="00526D66" w14:paraId="6BD8B8EF" w14:textId="77777777" w:rsidTr="00714687">
        <w:tc>
          <w:tcPr>
            <w:tcW w:w="9335" w:type="dxa"/>
            <w:tcBorders>
              <w:top w:val="nil"/>
            </w:tcBorders>
            <w:shd w:val="clear" w:color="auto" w:fill="EBEBEB"/>
          </w:tcPr>
          <w:p w14:paraId="35F41405" w14:textId="77777777" w:rsidR="00BC4E58" w:rsidRPr="00526D66" w:rsidRDefault="008E2DFD" w:rsidP="006817CA">
            <w:pPr>
              <w:pStyle w:val="ListBullet"/>
              <w:numPr>
                <w:ilvl w:val="0"/>
                <w:numId w:val="12"/>
              </w:numPr>
              <w:ind w:left="648" w:right="436" w:hanging="432"/>
            </w:pPr>
            <w:r>
              <w:br w:type="page"/>
            </w:r>
            <w:r>
              <w:rPr>
                <w:b/>
              </w:rPr>
              <w:t xml:space="preserve">Revise si hay algún cambio en nuestros beneficios </w:t>
            </w:r>
            <w:r>
              <w:rPr>
                <w:rStyle w:val="PlanInstructions"/>
                <w:i w:val="0"/>
              </w:rPr>
              <w:t>[</w:t>
            </w:r>
            <w:r>
              <w:rPr>
                <w:rStyle w:val="PlanInstructions"/>
              </w:rPr>
              <w:t xml:space="preserve">insert if applicable: </w:t>
            </w:r>
            <w:r>
              <w:rPr>
                <w:rStyle w:val="Planinstructions0"/>
                <w:b/>
                <w:i w:val="0"/>
              </w:rPr>
              <w:t>y costos</w:t>
            </w:r>
            <w:r>
              <w:rPr>
                <w:rStyle w:val="PlanInstructions"/>
                <w:i w:val="0"/>
              </w:rPr>
              <w:t>]</w:t>
            </w:r>
            <w:r>
              <w:rPr>
                <w:b/>
              </w:rPr>
              <w:t xml:space="preserve"> que pueda afectarle. </w:t>
            </w:r>
            <w:r>
              <w:t xml:space="preserve">¿Hay algún cambio que afecte los servicios que usted usa? Es importante revisar los cambios a los beneficios </w:t>
            </w:r>
            <w:r>
              <w:rPr>
                <w:rStyle w:val="PlanInstructions"/>
                <w:i w:val="0"/>
              </w:rPr>
              <w:t>[</w:t>
            </w:r>
            <w:r>
              <w:rPr>
                <w:rStyle w:val="PlanInstructions"/>
              </w:rPr>
              <w:t xml:space="preserve">insert if applicable: </w:t>
            </w:r>
            <w:r>
              <w:rPr>
                <w:rStyle w:val="Planinstructions0"/>
                <w:i w:val="0"/>
              </w:rPr>
              <w:t>y los costos</w:t>
            </w:r>
            <w:r>
              <w:rPr>
                <w:rStyle w:val="PlanInstructions"/>
                <w:i w:val="0"/>
              </w:rPr>
              <w:t>]</w:t>
            </w:r>
            <w:r>
              <w:t xml:space="preserve"> para asegurarse de que funcionarán para usted el año próximo. Busque en las secciones &lt;section number&gt; </w:t>
            </w:r>
            <w:r>
              <w:rPr>
                <w:rStyle w:val="PlanInstructions"/>
                <w:i w:val="0"/>
              </w:rPr>
              <w:t>[</w:t>
            </w:r>
            <w:r>
              <w:rPr>
                <w:rStyle w:val="PlanInstructions"/>
              </w:rPr>
              <w:t>plans may insert reference, as applicable</w:t>
            </w:r>
            <w:r>
              <w:rPr>
                <w:rStyle w:val="PlanInstructions"/>
                <w:i w:val="0"/>
              </w:rPr>
              <w:t>]</w:t>
            </w:r>
            <w:r>
              <w:t xml:space="preserve"> y &lt;section number&gt; </w:t>
            </w:r>
            <w:r>
              <w:rPr>
                <w:rStyle w:val="PlanInstructions"/>
                <w:i w:val="0"/>
              </w:rPr>
              <w:t>[</w:t>
            </w:r>
            <w:r>
              <w:rPr>
                <w:rStyle w:val="PlanInstructions"/>
              </w:rPr>
              <w:t>plans may insert reference, as applicable</w:t>
            </w:r>
            <w:r>
              <w:rPr>
                <w:rStyle w:val="PlanInstructions"/>
                <w:i w:val="0"/>
              </w:rPr>
              <w:t>]</w:t>
            </w:r>
            <w:r>
              <w:t xml:space="preserve"> la información sobre cambios en los beneficios </w:t>
            </w:r>
            <w:r>
              <w:rPr>
                <w:rStyle w:val="PlanInstructions"/>
                <w:i w:val="0"/>
              </w:rPr>
              <w:t>[</w:t>
            </w:r>
            <w:r>
              <w:rPr>
                <w:rStyle w:val="PlanInstructions"/>
              </w:rPr>
              <w:t xml:space="preserve">insert if applicable: </w:t>
            </w:r>
            <w:r>
              <w:rPr>
                <w:rStyle w:val="Planinstructions0"/>
                <w:i w:val="0"/>
              </w:rPr>
              <w:t>y los costos</w:t>
            </w:r>
            <w:r>
              <w:rPr>
                <w:rStyle w:val="PlanInstructions"/>
                <w:i w:val="0"/>
              </w:rPr>
              <w:t>]</w:t>
            </w:r>
            <w:r>
              <w:t xml:space="preserve"> para nuestro plan.</w:t>
            </w:r>
          </w:p>
          <w:p w14:paraId="6FB0DE54" w14:textId="77777777" w:rsidR="00BC4E58" w:rsidRPr="00526D66" w:rsidRDefault="00BC4E58" w:rsidP="00C72060">
            <w:pPr>
              <w:pStyle w:val="ListBullet"/>
              <w:numPr>
                <w:ilvl w:val="0"/>
                <w:numId w:val="12"/>
              </w:numPr>
              <w:ind w:left="648" w:right="436" w:hanging="432"/>
            </w:pPr>
            <w:r>
              <w:rPr>
                <w:b/>
              </w:rPr>
              <w:t xml:space="preserve">Revise si hay algún cambio en nuestra cobertura de medicamentos recetados que pueda afectarle. </w:t>
            </w:r>
            <w:r>
              <w:t xml:space="preserve">¿Estarán cubiertos sus medicamentos? ¿Están en un nivel diferente </w:t>
            </w:r>
            <w:r>
              <w:rPr>
                <w:color w:val="548DD4"/>
              </w:rPr>
              <w:t>[</w:t>
            </w:r>
            <w:r>
              <w:rPr>
                <w:i/>
                <w:color w:val="548DD4"/>
              </w:rPr>
              <w:t>insert if applicable</w:t>
            </w:r>
            <w:r>
              <w:rPr>
                <w:color w:val="548DD4"/>
              </w:rPr>
              <w:t xml:space="preserve">: costo compartido] </w:t>
            </w:r>
            <w:r>
              <w:t xml:space="preserve">? ¿Puede seguir usando las mismas farmacias? Es importante que revise los cambios para asegurarse de que su cobertura de medicamentos sea adecuada para usted el año próximo. Lea la sección &lt;section number&gt; </w:t>
            </w:r>
            <w:r>
              <w:rPr>
                <w:rStyle w:val="PlanInstructions"/>
                <w:i w:val="0"/>
              </w:rPr>
              <w:t>[</w:t>
            </w:r>
            <w:r>
              <w:rPr>
                <w:rStyle w:val="PlanInstructions"/>
              </w:rPr>
              <w:t>plans may insert reference, as applicable</w:t>
            </w:r>
            <w:r>
              <w:rPr>
                <w:rStyle w:val="PlanInstructions"/>
                <w:i w:val="0"/>
              </w:rPr>
              <w:t>]</w:t>
            </w:r>
            <w:r>
              <w:t xml:space="preserve"> para obtener información sobre los cambios en nuestra cobertura de medicamentos.</w:t>
            </w:r>
          </w:p>
          <w:p w14:paraId="6F4E2689" w14:textId="77777777" w:rsidR="00BC4E58" w:rsidRPr="00526D66" w:rsidRDefault="00BC4E58" w:rsidP="00C72060">
            <w:pPr>
              <w:pStyle w:val="ListBullet"/>
              <w:numPr>
                <w:ilvl w:val="0"/>
                <w:numId w:val="12"/>
              </w:numPr>
              <w:ind w:left="648" w:right="436" w:hanging="432"/>
            </w:pPr>
            <w:r>
              <w:rPr>
                <w:b/>
              </w:rPr>
              <w:t>Revise si sus proveedores y farmacias estarán en nuestra red el año próximo.</w:t>
            </w:r>
            <w:r>
              <w:t xml:space="preserve"> ¿Sus médicos están en nuestra red? ¿Y su farmacia? ¿Y los hospitales u otros proveedores que usted usa? Lea la sección &lt;section number&gt; </w:t>
            </w:r>
            <w:r>
              <w:rPr>
                <w:rStyle w:val="PlanInstructions"/>
                <w:i w:val="0"/>
              </w:rPr>
              <w:t>[</w:t>
            </w:r>
            <w:r>
              <w:rPr>
                <w:rStyle w:val="PlanInstructions"/>
              </w:rPr>
              <w:t>plans may insert reference, as applicable</w:t>
            </w:r>
            <w:r>
              <w:rPr>
                <w:rStyle w:val="PlanInstructions"/>
                <w:i w:val="0"/>
              </w:rPr>
              <w:t>]</w:t>
            </w:r>
            <w:r>
              <w:t xml:space="preserve"> para obtener información sobre nuestro </w:t>
            </w:r>
            <w:r>
              <w:rPr>
                <w:i/>
              </w:rPr>
              <w:t>Directorio de proveedores y farmacias.</w:t>
            </w:r>
          </w:p>
          <w:p w14:paraId="242956DF" w14:textId="77777777" w:rsidR="00BC4E58" w:rsidRPr="00526D66" w:rsidRDefault="00BC4E58" w:rsidP="00C72060">
            <w:pPr>
              <w:pStyle w:val="ListBullet"/>
              <w:numPr>
                <w:ilvl w:val="0"/>
                <w:numId w:val="12"/>
              </w:numPr>
              <w:ind w:left="648" w:right="436" w:hanging="432"/>
            </w:pPr>
            <w:r>
              <w:rPr>
                <w:b/>
              </w:rPr>
              <w:t>Piense en sus costos generales en el plan.</w:t>
            </w:r>
            <w:r>
              <w:t xml:space="preserve"> </w:t>
            </w:r>
            <w:r>
              <w:rPr>
                <w:color w:val="548DD4"/>
              </w:rPr>
              <w:t>[</w:t>
            </w:r>
            <w:r>
              <w:rPr>
                <w:i/>
                <w:color w:val="548DD4"/>
              </w:rPr>
              <w:t>Insert if applicable</w:t>
            </w:r>
            <w:r>
              <w:rPr>
                <w:color w:val="548DD4"/>
              </w:rPr>
              <w:t>: ¿Cuánto gastará de su bolsillo por los servicios y los medicamentos recetados que usa con regularidad?]</w:t>
            </w:r>
            <w:r>
              <w:t xml:space="preserve"> ¿Cómo se comparan los costos totales con otras opciones de cobertura?</w:t>
            </w:r>
          </w:p>
          <w:p w14:paraId="60F681A6" w14:textId="77777777" w:rsidR="00BC4E58" w:rsidRPr="00EF0BE8" w:rsidRDefault="00BC4E58" w:rsidP="00C72060">
            <w:pPr>
              <w:pStyle w:val="ListBullet"/>
              <w:numPr>
                <w:ilvl w:val="0"/>
                <w:numId w:val="12"/>
              </w:numPr>
              <w:ind w:left="648" w:right="436" w:hanging="432"/>
              <w:rPr>
                <w:b/>
              </w:rPr>
            </w:pPr>
            <w:r>
              <w:rPr>
                <w:b/>
              </w:rPr>
              <w:t xml:space="preserve">Piense si está contento con nuestro plan. </w:t>
            </w:r>
          </w:p>
        </w:tc>
      </w:tr>
    </w:tbl>
    <w:p w14:paraId="743B9DC9" w14:textId="77777777" w:rsidR="00714687" w:rsidRPr="00714687" w:rsidRDefault="00714687" w:rsidP="00714687">
      <w:pPr>
        <w:pStyle w:val="NoSpacing"/>
        <w:rPr>
          <w:sz w:val="4"/>
          <w:szCs w:val="4"/>
        </w:rPr>
      </w:pPr>
    </w:p>
    <w:tbl>
      <w:tblPr>
        <w:tblW w:w="0" w:type="auto"/>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235"/>
        <w:gridCol w:w="5100"/>
      </w:tblGrid>
      <w:tr w:rsidR="00714687" w:rsidRPr="00526D66" w14:paraId="5BBC4C15" w14:textId="77777777" w:rsidTr="00714687">
        <w:trPr>
          <w:tblHeader/>
        </w:trPr>
        <w:tc>
          <w:tcPr>
            <w:tcW w:w="4235" w:type="dxa"/>
            <w:shd w:val="clear" w:color="auto" w:fill="EBEBEB"/>
          </w:tcPr>
          <w:p w14:paraId="2E2116B1" w14:textId="39921B4D" w:rsidR="00714687" w:rsidRPr="008E2DFD" w:rsidRDefault="00714687" w:rsidP="00714687">
            <w:pPr>
              <w:spacing w:after="0"/>
              <w:ind w:left="245"/>
              <w:rPr>
                <w:b/>
                <w:sz w:val="24"/>
                <w:szCs w:val="24"/>
              </w:rPr>
            </w:pPr>
            <w:r>
              <w:rPr>
                <w:b/>
                <w:sz w:val="24"/>
                <w:szCs w:val="24"/>
              </w:rPr>
              <w:t xml:space="preserve">Si decide </w:t>
            </w:r>
            <w:r>
              <w:rPr>
                <w:b/>
                <w:sz w:val="24"/>
                <w:szCs w:val="24"/>
                <w:u w:val="single"/>
              </w:rPr>
              <w:t>continuar</w:t>
            </w:r>
            <w:r>
              <w:rPr>
                <w:b/>
                <w:sz w:val="24"/>
                <w:szCs w:val="24"/>
              </w:rPr>
              <w:t xml:space="preserve"> en &lt;2018 plan name&gt;:</w:t>
            </w:r>
          </w:p>
        </w:tc>
        <w:tc>
          <w:tcPr>
            <w:tcW w:w="5100" w:type="dxa"/>
            <w:shd w:val="clear" w:color="auto" w:fill="EBEBEB"/>
          </w:tcPr>
          <w:p w14:paraId="467042B7" w14:textId="57D6D518" w:rsidR="00714687" w:rsidRPr="008E2DFD" w:rsidRDefault="00714687" w:rsidP="00B62656">
            <w:pPr>
              <w:spacing w:after="0"/>
              <w:ind w:left="216" w:right="216"/>
              <w:rPr>
                <w:rStyle w:val="PlanInstructions"/>
                <w:b/>
                <w:i w:val="0"/>
                <w:color w:val="auto"/>
                <w:sz w:val="24"/>
                <w:szCs w:val="24"/>
              </w:rPr>
            </w:pPr>
            <w:r>
              <w:rPr>
                <w:rStyle w:val="PlanInstructions"/>
                <w:b/>
                <w:i w:val="0"/>
                <w:color w:val="auto"/>
                <w:sz w:val="24"/>
                <w:szCs w:val="24"/>
              </w:rPr>
              <w:t xml:space="preserve">Si decide </w:t>
            </w:r>
            <w:r>
              <w:rPr>
                <w:rStyle w:val="PlanInstructions"/>
                <w:b/>
                <w:i w:val="0"/>
                <w:color w:val="auto"/>
                <w:sz w:val="24"/>
                <w:szCs w:val="24"/>
                <w:u w:val="single"/>
              </w:rPr>
              <w:t>cambiar</w:t>
            </w:r>
            <w:r>
              <w:rPr>
                <w:rStyle w:val="PlanInstructions"/>
                <w:b/>
                <w:i w:val="0"/>
                <w:color w:val="auto"/>
                <w:sz w:val="24"/>
                <w:szCs w:val="24"/>
              </w:rPr>
              <w:t xml:space="preserve"> de plan:</w:t>
            </w:r>
          </w:p>
        </w:tc>
      </w:tr>
      <w:tr w:rsidR="00BC4E58" w:rsidRPr="00526D66" w14:paraId="147DBD0A" w14:textId="77777777" w:rsidTr="00714687">
        <w:tc>
          <w:tcPr>
            <w:tcW w:w="4235" w:type="dxa"/>
            <w:shd w:val="clear" w:color="auto" w:fill="EBEBEB"/>
          </w:tcPr>
          <w:p w14:paraId="61BFA728" w14:textId="77777777" w:rsidR="00BC4E58" w:rsidRPr="00526D66" w:rsidDel="001826C2" w:rsidRDefault="00BC4E58" w:rsidP="0039164E">
            <w:pPr>
              <w:ind w:left="216" w:right="216"/>
            </w:pPr>
            <w:r>
              <w:t xml:space="preserve">Si desea continuar con nosotros el próximo año, es fácil, no debe hacer nada. Si no hace ningún cambio, usted seguirá inscrito automáticamente en nuestro plan. </w:t>
            </w:r>
          </w:p>
        </w:tc>
        <w:tc>
          <w:tcPr>
            <w:tcW w:w="5100" w:type="dxa"/>
            <w:shd w:val="clear" w:color="auto" w:fill="EBEBEB"/>
          </w:tcPr>
          <w:p w14:paraId="107C8818" w14:textId="74793F12" w:rsidR="00BC4E58" w:rsidRPr="00526D66" w:rsidDel="001826C2" w:rsidRDefault="00462943" w:rsidP="0090075D">
            <w:pPr>
              <w:ind w:left="216" w:right="216"/>
            </w:pPr>
            <w:r>
              <w:rPr>
                <w:rStyle w:val="PlanInstructions"/>
                <w:i w:val="0"/>
              </w:rPr>
              <w:t>[</w:t>
            </w:r>
            <w:r>
              <w:rPr>
                <w:rStyle w:val="PlanInstructions"/>
              </w:rPr>
              <w:t>Plans should revise this paragraph as necessary</w:t>
            </w:r>
            <w:r>
              <w:rPr>
                <w:rStyle w:val="PlanInstructions"/>
                <w:i w:val="0"/>
              </w:rPr>
              <w:t xml:space="preserve">] </w:t>
            </w:r>
            <w:r>
              <w:t xml:space="preserve">Si decide que otra cobertura es mejor para sus necesidades, puede cambiar de plan en cualquier momento. Si se inscribe en un plan nuevo, su cobertura nueva comenzará el primer día del mes siguiente. </w:t>
            </w:r>
            <w:r>
              <w:lastRenderedPageBreak/>
              <w:t xml:space="preserve">Lea la sección &lt;section number&gt;, en la página &lt;page number&gt; </w:t>
            </w:r>
            <w:r>
              <w:rPr>
                <w:rStyle w:val="PlanInstructions"/>
                <w:i w:val="0"/>
              </w:rPr>
              <w:t>[</w:t>
            </w:r>
            <w:r>
              <w:rPr>
                <w:rStyle w:val="PlanInstructions"/>
              </w:rPr>
              <w:t>plans may insert additional reference, as applicable</w:t>
            </w:r>
            <w:r>
              <w:rPr>
                <w:rStyle w:val="PlanInstructions"/>
                <w:i w:val="0"/>
              </w:rPr>
              <w:t>]</w:t>
            </w:r>
            <w:r>
              <w:t xml:space="preserve"> para más información sobre sus opciones.</w:t>
            </w:r>
          </w:p>
        </w:tc>
      </w:tr>
    </w:tbl>
    <w:p w14:paraId="747A4F13" w14:textId="4DD0B4CE" w:rsidR="00A851FB" w:rsidRPr="008B0DED" w:rsidRDefault="00A851FB" w:rsidP="00B00175">
      <w:pPr>
        <w:pStyle w:val="Style1"/>
      </w:pPr>
      <w:bookmarkStart w:id="22" w:name="_Toc190801523"/>
      <w:bookmarkStart w:id="23" w:name="_Toc352766359"/>
      <w:bookmarkStart w:id="24" w:name="_Toc488956118"/>
      <w:r>
        <w:lastRenderedPageBreak/>
        <w:t>Vamos a cambiar el nombre del plan</w:t>
      </w:r>
      <w:bookmarkEnd w:id="22"/>
      <w:bookmarkEnd w:id="23"/>
      <w:bookmarkEnd w:id="24"/>
    </w:p>
    <w:p w14:paraId="13387854" w14:textId="1B70759E" w:rsidR="00011C8F" w:rsidRPr="00681261" w:rsidRDefault="00011C8F" w:rsidP="00A851FB">
      <w:pPr>
        <w:keepNext/>
        <w:rPr>
          <w:rStyle w:val="PlanInstructions"/>
          <w:i w:val="0"/>
          <w:lang w:val="en-US"/>
        </w:rPr>
      </w:pPr>
      <w:r w:rsidRPr="00681261">
        <w:rPr>
          <w:rStyle w:val="PlanInstructions"/>
          <w:i w:val="0"/>
          <w:lang w:val="en-US"/>
        </w:rPr>
        <w:t>[</w:t>
      </w:r>
      <w:r w:rsidRPr="00681261">
        <w:rPr>
          <w:rStyle w:val="PlanInstructions"/>
          <w:lang w:val="en-US"/>
        </w:rPr>
        <w:t>Plans that are not changing the plan name, delete this section.</w:t>
      </w:r>
      <w:r w:rsidRPr="00681261">
        <w:rPr>
          <w:rStyle w:val="PlanInstructions"/>
          <w:i w:val="0"/>
          <w:lang w:val="en-US"/>
        </w:rPr>
        <w:t xml:space="preserve"> </w:t>
      </w:r>
      <w:r w:rsidRPr="00681261">
        <w:rPr>
          <w:rStyle w:val="PlanInstructions"/>
          <w:lang w:val="en-US"/>
        </w:rPr>
        <w:t>Plans with an anticipated name change at a time other than January 1 may modify the date below as necessary.</w:t>
      </w:r>
      <w:r w:rsidRPr="00681261">
        <w:rPr>
          <w:rStyle w:val="PlanInstructions"/>
          <w:i w:val="0"/>
          <w:lang w:val="en-US"/>
        </w:rPr>
        <w:t>]</w:t>
      </w:r>
    </w:p>
    <w:p w14:paraId="786CDBB2" w14:textId="2AA38E0A" w:rsidR="00BC4E58" w:rsidRPr="00132455" w:rsidRDefault="00BC4E58" w:rsidP="00BC4E58">
      <w:pPr>
        <w:keepNext/>
      </w:pPr>
      <w:r>
        <w:t>El 1 de enero de 2018, nuestro plan pasará de llamarse &lt;2017 plan name&gt; a &lt;2018 plan name&gt;.</w:t>
      </w:r>
    </w:p>
    <w:p w14:paraId="033529D0" w14:textId="70ADC650" w:rsidR="00BC4E58" w:rsidRPr="00681261" w:rsidRDefault="00BC4E58" w:rsidP="00B23EFF">
      <w:pPr>
        <w:rPr>
          <w:rStyle w:val="PlanInstructions"/>
          <w:i w:val="0"/>
          <w:lang w:val="en-US"/>
        </w:rPr>
      </w:pPr>
      <w:r w:rsidRPr="00681261">
        <w:rPr>
          <w:rStyle w:val="PlanInstructions"/>
          <w:i w:val="0"/>
          <w:lang w:val="en-US"/>
        </w:rPr>
        <w:t>[</w:t>
      </w:r>
      <w:r w:rsidRPr="00681261">
        <w:rPr>
          <w:rStyle w:val="PlanInstructions"/>
          <w:lang w:val="en-US"/>
        </w:rPr>
        <w:t>Insert language to inform members whether they will get new Member ID Cards and how, as well as how the name change will affect any other beneficiary communication.</w:t>
      </w:r>
      <w:r w:rsidRPr="00681261">
        <w:rPr>
          <w:rStyle w:val="PlanInstructions"/>
          <w:i w:val="0"/>
          <w:lang w:val="en-US"/>
        </w:rPr>
        <w:t>]</w:t>
      </w:r>
    </w:p>
    <w:p w14:paraId="58318445" w14:textId="77777777" w:rsidR="00F2405C" w:rsidRPr="00ED1635" w:rsidRDefault="00D77F9E" w:rsidP="001D7DB4">
      <w:pPr>
        <w:pStyle w:val="Heading1"/>
      </w:pPr>
      <w:bookmarkStart w:id="25" w:name="Networks"/>
      <w:bookmarkStart w:id="26" w:name="_Toc181796023"/>
      <w:bookmarkStart w:id="27" w:name="_Toc488956119"/>
      <w:bookmarkEnd w:id="25"/>
      <w:r>
        <w:t>Cambios en los proveedores y farmacias de la red</w:t>
      </w:r>
      <w:bookmarkEnd w:id="27"/>
    </w:p>
    <w:bookmarkEnd w:id="26"/>
    <w:p w14:paraId="62F69638" w14:textId="77777777" w:rsidR="00350488" w:rsidRDefault="0039164E" w:rsidP="00350488">
      <w:pPr>
        <w:pStyle w:val="VariableText"/>
        <w:rPr>
          <w:rStyle w:val="PlanInstructions"/>
          <w:i w:val="0"/>
        </w:rPr>
      </w:pPr>
      <w:r>
        <w:rPr>
          <w:rStyle w:val="PlanInstructions"/>
          <w:i w:val="0"/>
        </w:rPr>
        <w:t>[</w:t>
      </w:r>
      <w:r>
        <w:rPr>
          <w:rStyle w:val="PlanInstructions"/>
        </w:rPr>
        <w:t xml:space="preserve">Plans with no changes to network providers and pharmacies insert: </w:t>
      </w:r>
      <w:r>
        <w:rPr>
          <w:rStyle w:val="PlanInstructions"/>
          <w:i w:val="0"/>
        </w:rPr>
        <w:t>No hemos hecho ningún cambio en nuestra red de proveedores y farmacias para el año próximo.</w:t>
      </w:r>
    </w:p>
    <w:p w14:paraId="3557FEA2" w14:textId="28EDD36A" w:rsidR="00A4533A" w:rsidRDefault="0039164E" w:rsidP="00350488">
      <w:pPr>
        <w:pStyle w:val="VariableText"/>
      </w:pPr>
      <w:r>
        <w:rPr>
          <w:rStyle w:val="PlanInstructions"/>
          <w:i w:val="0"/>
        </w:rPr>
        <w:t xml:space="preserve">No obstante, es importante que usted sepa que podemos hacer cambios en nuestra red durante el año. Si su proveedor abandona el plan, usted tiene ciertos derechos y protecciones. Para obtener más información, consulte el capítulo 3 del </w:t>
      </w:r>
      <w:r>
        <w:rPr>
          <w:rStyle w:val="PlanInstructions"/>
        </w:rPr>
        <w:t>Manual para miembros</w:t>
      </w:r>
      <w:r>
        <w:rPr>
          <w:rStyle w:val="PlanInstructions"/>
          <w:i w:val="0"/>
        </w:rPr>
        <w:t>.]</w:t>
      </w:r>
      <w:r>
        <w:t xml:space="preserve"> </w:t>
      </w:r>
    </w:p>
    <w:p w14:paraId="5103F3E2" w14:textId="33B6AF49" w:rsidR="00AD4BE8" w:rsidRPr="00681261" w:rsidRDefault="009622D7" w:rsidP="009622D7">
      <w:pPr>
        <w:rPr>
          <w:rStyle w:val="PlanInstructions"/>
          <w:lang w:val="en-US"/>
        </w:rPr>
      </w:pPr>
      <w:r w:rsidRPr="00681261">
        <w:rPr>
          <w:rStyle w:val="PlanInstructions"/>
          <w:i w:val="0"/>
          <w:lang w:val="en-US"/>
        </w:rPr>
        <w:t>[</w:t>
      </w:r>
      <w:r w:rsidRPr="00681261">
        <w:rPr>
          <w:rStyle w:val="PlanInstructions"/>
          <w:lang w:val="en-US"/>
        </w:rPr>
        <w:t xml:space="preserve">Plans with changes to provider and/or pharmacy networks, as described in Chapter 4 of the Medicare Managed Care Manual, Chapter 5 of the Medicare Prescription Drug Benefit Manual, and the Provider and Pharmacy Directories Requirements subsection in the Introduction to the State’s specific Marketing Guidance, insert: </w:t>
      </w:r>
      <w:r w:rsidRPr="00681261">
        <w:rPr>
          <w:rStyle w:val="PlanInstructions"/>
          <w:i w:val="0"/>
          <w:lang w:val="en-US"/>
        </w:rPr>
        <w:t>Nuestra[s] red[es] de</w:t>
      </w:r>
      <w:r w:rsidRPr="00681261">
        <w:rPr>
          <w:rStyle w:val="PlanInstructions"/>
          <w:b/>
          <w:i w:val="0"/>
          <w:lang w:val="en-US"/>
        </w:rPr>
        <w:t xml:space="preserve"> </w:t>
      </w:r>
      <w:r w:rsidRPr="00681261">
        <w:rPr>
          <w:rStyle w:val="PlanInstructions"/>
          <w:i w:val="0"/>
          <w:lang w:val="en-US"/>
        </w:rPr>
        <w:t>[</w:t>
      </w:r>
      <w:r w:rsidRPr="00681261">
        <w:rPr>
          <w:rStyle w:val="PlanInstructions"/>
          <w:lang w:val="en-US"/>
        </w:rPr>
        <w:t xml:space="preserve">insert if applicable: </w:t>
      </w:r>
      <w:r w:rsidRPr="00681261">
        <w:rPr>
          <w:rStyle w:val="PlanInstructions"/>
          <w:i w:val="0"/>
          <w:lang w:val="en-US"/>
        </w:rPr>
        <w:t>proveedores] [y] [</w:t>
      </w:r>
      <w:r w:rsidRPr="00681261">
        <w:rPr>
          <w:rStyle w:val="PlanInstructions"/>
          <w:lang w:val="en-US"/>
        </w:rPr>
        <w:t xml:space="preserve">insert if applicable: </w:t>
      </w:r>
      <w:r w:rsidRPr="00681261">
        <w:rPr>
          <w:rStyle w:val="PlanInstructions"/>
          <w:i w:val="0"/>
          <w:lang w:val="en-US"/>
        </w:rPr>
        <w:t>farmacias]</w:t>
      </w:r>
      <w:r w:rsidRPr="00681261">
        <w:rPr>
          <w:rStyle w:val="PlanInstructions"/>
          <w:lang w:val="en-US"/>
        </w:rPr>
        <w:t xml:space="preserve"> </w:t>
      </w:r>
      <w:r w:rsidRPr="00681261">
        <w:rPr>
          <w:rStyle w:val="PlanInstructions"/>
          <w:i w:val="0"/>
          <w:lang w:val="en-US"/>
        </w:rPr>
        <w:t>[</w:t>
      </w:r>
      <w:r w:rsidRPr="00681261">
        <w:rPr>
          <w:rStyle w:val="PlanInstructions"/>
          <w:lang w:val="en-US"/>
        </w:rPr>
        <w:t>insert as applicable</w:t>
      </w:r>
      <w:r w:rsidRPr="00681261">
        <w:rPr>
          <w:rStyle w:val="PlanInstructions"/>
          <w:i w:val="0"/>
          <w:lang w:val="en-US"/>
        </w:rPr>
        <w:t xml:space="preserve">: ha o han] cambiado para 2018. </w:t>
      </w:r>
    </w:p>
    <w:p w14:paraId="1FB003AA" w14:textId="6D6588AD" w:rsidR="009622D7" w:rsidRPr="003562A4" w:rsidRDefault="009622D7" w:rsidP="009622D7">
      <w:pPr>
        <w:rPr>
          <w:rStyle w:val="PlanInstructions"/>
          <w:i w:val="0"/>
        </w:rPr>
      </w:pPr>
      <w:r>
        <w:rPr>
          <w:b/>
          <w:color w:val="548DD4"/>
        </w:rPr>
        <w:t>Le recomendamos que revise el Directorio de proveedores y farmacias actual para ver si sus proveedores o farmacias siguen en nuestra red.</w:t>
      </w:r>
      <w:r>
        <w:rPr>
          <w:color w:val="548DD4"/>
        </w:rPr>
        <w:t xml:space="preserve"> </w:t>
      </w:r>
      <w:r>
        <w:rPr>
          <w:rStyle w:val="PlanInstructions"/>
          <w:i w:val="0"/>
        </w:rPr>
        <w:t xml:space="preserve">Hay un </w:t>
      </w:r>
      <w:r>
        <w:rPr>
          <w:rStyle w:val="PlanInstructions"/>
        </w:rPr>
        <w:t xml:space="preserve">Directorio de </w:t>
      </w:r>
      <w:r>
        <w:rPr>
          <w:rStyle w:val="PlanInstructions"/>
        </w:rPr>
        <w:lastRenderedPageBreak/>
        <w:t xml:space="preserve">proveedores y farmacias </w:t>
      </w:r>
      <w:r>
        <w:rPr>
          <w:rStyle w:val="PlanInstructions"/>
          <w:i w:val="0"/>
        </w:rPr>
        <w:t>actualizado en nuestro sitio web en &lt;web address&gt;.</w:t>
      </w:r>
      <w:r>
        <w:rPr>
          <w:color w:val="548DD4"/>
        </w:rPr>
        <w:t xml:space="preserve"> También puede llamar a Servicios al miembro al &lt;phone number&gt; para pedir información actualizada o para pedir que le envíen por correo un </w:t>
      </w:r>
      <w:r>
        <w:rPr>
          <w:i/>
          <w:color w:val="548DD4"/>
        </w:rPr>
        <w:t>Directorio de proveedores y farmacias</w:t>
      </w:r>
      <w:r>
        <w:rPr>
          <w:color w:val="548DD4"/>
        </w:rPr>
        <w:t>.</w:t>
      </w:r>
    </w:p>
    <w:p w14:paraId="3E894D13" w14:textId="77777777" w:rsidR="009622D7" w:rsidRPr="00154A8B" w:rsidRDefault="00AD4BE8" w:rsidP="00BC4E58">
      <w:pPr>
        <w:rPr>
          <w:color w:val="548DD4"/>
        </w:rPr>
      </w:pPr>
      <w:r>
        <w:rPr>
          <w:color w:val="548DD4"/>
        </w:rPr>
        <w:t xml:space="preserve">Es importante que usted sepa que podemos hacer cambios en nuestra red durante el año. Si su proveedor abandona el plan, usted tiene ciertos derechos y protecciones. Para obtener más información, consulte el capítulo 3 del </w:t>
      </w:r>
      <w:r>
        <w:rPr>
          <w:i/>
          <w:color w:val="548DD4"/>
        </w:rPr>
        <w:t>Manual para miembros</w:t>
      </w:r>
      <w:r>
        <w:rPr>
          <w:color w:val="548DD4"/>
        </w:rPr>
        <w:t>.]</w:t>
      </w:r>
    </w:p>
    <w:p w14:paraId="30343B15" w14:textId="77777777" w:rsidR="00D77F9E" w:rsidRDefault="00D77F9E" w:rsidP="001D7DB4">
      <w:pPr>
        <w:pStyle w:val="Heading1"/>
      </w:pPr>
      <w:bookmarkStart w:id="28" w:name="_Toc190801529"/>
      <w:bookmarkStart w:id="29" w:name="_Toc352766363"/>
      <w:bookmarkStart w:id="30" w:name="_Toc488956120"/>
      <w:r>
        <w:t xml:space="preserve">Cambios en los beneficios </w:t>
      </w:r>
      <w:r>
        <w:rPr>
          <w:rStyle w:val="PlanInstructions"/>
          <w:b w:val="0"/>
          <w:i w:val="0"/>
          <w:sz w:val="28"/>
          <w:szCs w:val="28"/>
        </w:rPr>
        <w:t>[</w:t>
      </w:r>
      <w:r>
        <w:rPr>
          <w:rStyle w:val="PlanInstructions"/>
          <w:b w:val="0"/>
          <w:sz w:val="28"/>
          <w:szCs w:val="28"/>
        </w:rPr>
        <w:t>insert if applicable:</w:t>
      </w:r>
      <w:r>
        <w:rPr>
          <w:rStyle w:val="PlanInstructions"/>
          <w:sz w:val="28"/>
          <w:szCs w:val="28"/>
        </w:rPr>
        <w:t xml:space="preserve"> </w:t>
      </w:r>
      <w:r>
        <w:rPr>
          <w:rStyle w:val="Planinstructions0"/>
          <w:i w:val="0"/>
          <w:sz w:val="28"/>
          <w:szCs w:val="28"/>
        </w:rPr>
        <w:t>y los costos</w:t>
      </w:r>
      <w:r>
        <w:rPr>
          <w:rStyle w:val="PlanInstructions"/>
          <w:b w:val="0"/>
          <w:i w:val="0"/>
          <w:sz w:val="28"/>
          <w:szCs w:val="28"/>
        </w:rPr>
        <w:t>]</w:t>
      </w:r>
      <w:r>
        <w:t xml:space="preserve"> para el año próximo</w:t>
      </w:r>
      <w:bookmarkEnd w:id="30"/>
    </w:p>
    <w:p w14:paraId="5ECB68B2" w14:textId="2B8D7110" w:rsidR="00BC4E58" w:rsidRPr="00526D66" w:rsidRDefault="00BC4E58" w:rsidP="00B00175">
      <w:pPr>
        <w:pStyle w:val="Heading2"/>
      </w:pPr>
      <w:bookmarkStart w:id="31" w:name="_Toc488956121"/>
      <w:r>
        <w:t xml:space="preserve">Cambios en los beneficios </w:t>
      </w:r>
      <w:r>
        <w:rPr>
          <w:rStyle w:val="PlanInstructions"/>
          <w:b w:val="0"/>
          <w:i w:val="0"/>
          <w:sz w:val="24"/>
        </w:rPr>
        <w:t>[</w:t>
      </w:r>
      <w:r>
        <w:rPr>
          <w:rStyle w:val="PlanInstructions"/>
          <w:b w:val="0"/>
          <w:sz w:val="24"/>
        </w:rPr>
        <w:t>insert if applicable</w:t>
      </w:r>
      <w:r>
        <w:rPr>
          <w:rStyle w:val="PlanInstructions"/>
          <w:sz w:val="24"/>
        </w:rPr>
        <w:t xml:space="preserve">: </w:t>
      </w:r>
      <w:r>
        <w:rPr>
          <w:rStyle w:val="Planinstructions0"/>
          <w:i w:val="0"/>
          <w:sz w:val="24"/>
        </w:rPr>
        <w:t>y los costos</w:t>
      </w:r>
      <w:r>
        <w:rPr>
          <w:rStyle w:val="PlanInstructions"/>
          <w:b w:val="0"/>
          <w:i w:val="0"/>
          <w:sz w:val="24"/>
        </w:rPr>
        <w:t>]</w:t>
      </w:r>
      <w:r>
        <w:t xml:space="preserve"> de los servicios médicos</w:t>
      </w:r>
      <w:bookmarkEnd w:id="28"/>
      <w:bookmarkEnd w:id="29"/>
      <w:bookmarkEnd w:id="31"/>
    </w:p>
    <w:p w14:paraId="3C7C6D39" w14:textId="06127BF3" w:rsidR="00BC4E58" w:rsidRPr="00150100" w:rsidRDefault="00BC4E58" w:rsidP="008D37EA">
      <w:pPr>
        <w:pStyle w:val="VariableText"/>
      </w:pPr>
      <w:r w:rsidRPr="00681261">
        <w:rPr>
          <w:rStyle w:val="PlanInstructions"/>
          <w:i w:val="0"/>
          <w:lang w:val="en-US"/>
        </w:rPr>
        <w:t>[</w:t>
      </w:r>
      <w:r w:rsidRPr="00681261">
        <w:rPr>
          <w:rStyle w:val="PlanInstructions"/>
          <w:lang w:val="en-US"/>
        </w:rPr>
        <w:t xml:space="preserve">If there are no changes in benefits or in cost sharing, replace the rest of the section with: </w:t>
      </w:r>
      <w:r w:rsidRPr="00681261">
        <w:rPr>
          <w:rStyle w:val="PlanInstructions"/>
          <w:i w:val="0"/>
          <w:lang w:val="en-US"/>
        </w:rPr>
        <w:t>No hay cambios en sus beneficios [</w:t>
      </w:r>
      <w:r w:rsidRPr="00681261">
        <w:rPr>
          <w:rStyle w:val="PlanInstructions"/>
          <w:lang w:val="en-US"/>
        </w:rPr>
        <w:t>insert if applicable:</w:t>
      </w:r>
      <w:r w:rsidRPr="00681261">
        <w:rPr>
          <w:rStyle w:val="PlanInstructions"/>
          <w:i w:val="0"/>
          <w:lang w:val="en-US"/>
        </w:rPr>
        <w:t xml:space="preserve"> o los montos que usted paga] por los servicios médicos</w:t>
      </w:r>
      <w:r w:rsidRPr="00681261">
        <w:rPr>
          <w:rStyle w:val="PlanInstructions"/>
          <w:lang w:val="en-US"/>
        </w:rPr>
        <w:t xml:space="preserve">. </w:t>
      </w:r>
      <w:r>
        <w:rPr>
          <w:rStyle w:val="PlanInstructions"/>
          <w:i w:val="0"/>
        </w:rPr>
        <w:t>Nuestros beneficios [</w:t>
      </w:r>
      <w:r>
        <w:rPr>
          <w:rStyle w:val="PlanInstructions"/>
        </w:rPr>
        <w:t xml:space="preserve">insert if applicable: </w:t>
      </w:r>
      <w:r>
        <w:rPr>
          <w:rStyle w:val="PlanInstructions"/>
          <w:i w:val="0"/>
        </w:rPr>
        <w:t>y lo que usted paga por estos servicios médicos cubiertos] serán exactamente los mismos en 2018 que en 2017.]</w:t>
      </w:r>
    </w:p>
    <w:p w14:paraId="0C770784" w14:textId="77777777" w:rsidR="00BC4E58" w:rsidRPr="00526D66" w:rsidRDefault="00BC4E58" w:rsidP="00150100">
      <w:pPr>
        <w:rPr>
          <w:i/>
        </w:rPr>
      </w:pPr>
      <w:r>
        <w:t xml:space="preserve">Vamos a cambiar nuestra cobertura para ciertos servicios médicos </w:t>
      </w:r>
      <w:r>
        <w:rPr>
          <w:rStyle w:val="PlanInstructions"/>
          <w:i w:val="0"/>
        </w:rPr>
        <w:t>[</w:t>
      </w:r>
      <w:r>
        <w:rPr>
          <w:rStyle w:val="PlanInstructions"/>
        </w:rPr>
        <w:t xml:space="preserve">insert if applicable: </w:t>
      </w:r>
      <w:r>
        <w:rPr>
          <w:rStyle w:val="PlanInstructions"/>
          <w:i w:val="0"/>
        </w:rPr>
        <w:t xml:space="preserve">y lo que usted paga por estos servicios médicos cubiertos] </w:t>
      </w:r>
      <w:r>
        <w:t>el próximo año. La tabla a continuación describe estos cambios.</w:t>
      </w:r>
    </w:p>
    <w:p w14:paraId="4D680455" w14:textId="77777777" w:rsidR="00133DF6" w:rsidRPr="008D37EA" w:rsidRDefault="00BC4E58" w:rsidP="008D37EA">
      <w:r>
        <w:rPr>
          <w:rStyle w:val="PlanInstructions"/>
          <w:i w:val="0"/>
        </w:rPr>
        <w:t>[</w:t>
      </w:r>
      <w:r>
        <w:rPr>
          <w:rStyle w:val="PlanInstructions"/>
        </w:rPr>
        <w:t xml:space="preserve">The table must include: </w:t>
      </w:r>
    </w:p>
    <w:p w14:paraId="2A7AFF41" w14:textId="75E5C229" w:rsidR="00133DF6" w:rsidRPr="00681261" w:rsidRDefault="00BC4E58" w:rsidP="00662D23">
      <w:pPr>
        <w:pStyle w:val="ListBullet2"/>
        <w:spacing w:after="120"/>
        <w:rPr>
          <w:rStyle w:val="PlanInstructions"/>
          <w:lang w:val="en-US"/>
        </w:rPr>
      </w:pPr>
      <w:r w:rsidRPr="00681261">
        <w:rPr>
          <w:rStyle w:val="PlanInstructions"/>
          <w:lang w:val="en-US"/>
        </w:rPr>
        <w:t>all new benefits that will be added or 2017 benefits that will end for 2018;</w:t>
      </w:r>
    </w:p>
    <w:p w14:paraId="4B9F3A4D" w14:textId="0A56A761" w:rsidR="00133DF6" w:rsidRDefault="00BC4E58" w:rsidP="00662D23">
      <w:pPr>
        <w:pStyle w:val="ListBullet2"/>
        <w:spacing w:after="120"/>
        <w:rPr>
          <w:rStyle w:val="PlanInstructions"/>
          <w:lang w:val="en-US"/>
        </w:rPr>
      </w:pPr>
      <w:r w:rsidRPr="00681261">
        <w:rPr>
          <w:rStyle w:val="PlanInstructions"/>
          <w:lang w:val="en-US"/>
        </w:rPr>
        <w:t>new limitations or restrictions on benefits for 2018; and</w:t>
      </w:r>
    </w:p>
    <w:p w14:paraId="2B5F085F" w14:textId="77D0FE59" w:rsidR="00F60E4C" w:rsidRDefault="00F60E4C">
      <w:pPr>
        <w:spacing w:after="0" w:line="240" w:lineRule="auto"/>
        <w:ind w:right="0"/>
        <w:rPr>
          <w:rStyle w:val="PlanInstructions"/>
          <w:lang w:val="en-US"/>
        </w:rPr>
      </w:pPr>
      <w:r>
        <w:rPr>
          <w:rStyle w:val="PlanInstructions"/>
          <w:lang w:val="en-US"/>
        </w:rPr>
        <w:br w:type="page"/>
      </w:r>
    </w:p>
    <w:p w14:paraId="368C8612" w14:textId="395FF580" w:rsidR="003E4AA2" w:rsidRPr="00681261" w:rsidRDefault="00BC4E58" w:rsidP="00087017">
      <w:pPr>
        <w:pStyle w:val="ListBullet2"/>
        <w:rPr>
          <w:rStyle w:val="PlanInstructions"/>
          <w:i w:val="0"/>
          <w:lang w:val="en-US"/>
        </w:rPr>
      </w:pPr>
      <w:proofErr w:type="gramStart"/>
      <w:r w:rsidRPr="00681261">
        <w:rPr>
          <w:rStyle w:val="PlanInstructions"/>
          <w:lang w:val="en-US"/>
        </w:rPr>
        <w:t>all</w:t>
      </w:r>
      <w:proofErr w:type="gramEnd"/>
      <w:r w:rsidRPr="00681261">
        <w:rPr>
          <w:rStyle w:val="PlanInstructions"/>
          <w:lang w:val="en-US"/>
        </w:rPr>
        <w:t xml:space="preserve"> changes in cost sharing for 2018 for covered medical services, including any changes to service category out-of-pocket maximums.</w:t>
      </w:r>
      <w:r w:rsidRPr="00681261">
        <w:rPr>
          <w:rStyle w:val="PlanInstructions"/>
          <w:i w:val="0"/>
          <w:lang w:val="en-US"/>
        </w:rPr>
        <w:t>]</w:t>
      </w:r>
    </w:p>
    <w:p w14:paraId="4800422C" w14:textId="579628FE" w:rsidR="00930579" w:rsidRPr="00681261" w:rsidRDefault="00930579" w:rsidP="003E4AA2">
      <w:pPr>
        <w:spacing w:after="0" w:line="240" w:lineRule="auto"/>
        <w:ind w:right="0"/>
        <w:rPr>
          <w:rStyle w:val="PlanInstructions"/>
          <w:i w:val="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8"/>
        <w:gridCol w:w="2943"/>
        <w:gridCol w:w="3024"/>
      </w:tblGrid>
      <w:tr w:rsidR="00930579" w14:paraId="45F87D44" w14:textId="77777777" w:rsidTr="003E4AA2">
        <w:trPr>
          <w:cantSplit/>
          <w:tblHeader/>
        </w:trPr>
        <w:tc>
          <w:tcPr>
            <w:tcW w:w="3438" w:type="dxa"/>
            <w:tcBorders>
              <w:top w:val="nil"/>
              <w:left w:val="nil"/>
              <w:bottom w:val="single" w:sz="4" w:space="0" w:color="auto"/>
            </w:tcBorders>
            <w:shd w:val="clear" w:color="000000" w:fill="FFFFFF"/>
          </w:tcPr>
          <w:p w14:paraId="4CF75F76" w14:textId="77777777" w:rsidR="00930579" w:rsidRPr="00681261" w:rsidRDefault="00930579" w:rsidP="00C95CE7">
            <w:pPr>
              <w:rPr>
                <w:rStyle w:val="PlanInstructions"/>
                <w:rFonts w:cs="Calibri"/>
                <w:lang w:val="en-US"/>
              </w:rPr>
            </w:pPr>
          </w:p>
        </w:tc>
        <w:tc>
          <w:tcPr>
            <w:tcW w:w="2977" w:type="dxa"/>
            <w:tcBorders>
              <w:bottom w:val="single" w:sz="4" w:space="0" w:color="auto"/>
            </w:tcBorders>
            <w:shd w:val="clear" w:color="000000" w:fill="E8E8E8"/>
            <w:vAlign w:val="center"/>
          </w:tcPr>
          <w:p w14:paraId="491604AA" w14:textId="315A115C" w:rsidR="00930579" w:rsidRPr="00C95CE7" w:rsidRDefault="00D16CE8" w:rsidP="00C95CE7">
            <w:pPr>
              <w:spacing w:after="0"/>
              <w:ind w:right="48"/>
              <w:jc w:val="center"/>
              <w:rPr>
                <w:rStyle w:val="PlanInstructions"/>
                <w:rFonts w:cs="Calibri"/>
                <w:b/>
                <w:color w:val="auto"/>
              </w:rPr>
            </w:pPr>
            <w:r>
              <w:rPr>
                <w:rStyle w:val="PlanInstructions"/>
                <w:b/>
                <w:i w:val="0"/>
                <w:color w:val="auto"/>
              </w:rPr>
              <w:t>2017 (este año)</w:t>
            </w:r>
          </w:p>
        </w:tc>
        <w:tc>
          <w:tcPr>
            <w:tcW w:w="3060" w:type="dxa"/>
            <w:tcBorders>
              <w:bottom w:val="single" w:sz="4" w:space="0" w:color="auto"/>
            </w:tcBorders>
            <w:shd w:val="clear" w:color="000000" w:fill="E8E8E8"/>
            <w:vAlign w:val="center"/>
          </w:tcPr>
          <w:p w14:paraId="6CBDBC94" w14:textId="6758B270" w:rsidR="00930579" w:rsidRPr="00C95CE7" w:rsidRDefault="00D16CE8" w:rsidP="00C95CE7">
            <w:pPr>
              <w:spacing w:after="0"/>
              <w:ind w:right="0"/>
              <w:jc w:val="center"/>
              <w:rPr>
                <w:rStyle w:val="PlanInstructions"/>
                <w:rFonts w:cs="Calibri"/>
                <w:color w:val="auto"/>
              </w:rPr>
            </w:pPr>
            <w:r>
              <w:rPr>
                <w:rStyle w:val="PlanInstructions"/>
                <w:b/>
                <w:i w:val="0"/>
                <w:color w:val="auto"/>
              </w:rPr>
              <w:t>2018 (el año próximo)</w:t>
            </w:r>
          </w:p>
        </w:tc>
      </w:tr>
      <w:tr w:rsidR="00930579" w:rsidRPr="00681261" w14:paraId="79B23AB0" w14:textId="77777777" w:rsidTr="003E4AA2">
        <w:trPr>
          <w:cantSplit/>
        </w:trPr>
        <w:tc>
          <w:tcPr>
            <w:tcW w:w="3438" w:type="dxa"/>
            <w:shd w:val="clear" w:color="000000" w:fill="FFFFFF"/>
          </w:tcPr>
          <w:p w14:paraId="68EA6B26" w14:textId="00CF34C6" w:rsidR="00930579" w:rsidRPr="00201D39" w:rsidRDefault="00930579" w:rsidP="00C95CE7">
            <w:pPr>
              <w:pStyle w:val="Heading3"/>
              <w:ind w:right="144"/>
              <w:rPr>
                <w:rStyle w:val="PlanInstructions"/>
                <w:i/>
              </w:rPr>
            </w:pPr>
            <w:bookmarkStart w:id="32" w:name="_Toc356829951"/>
            <w:bookmarkStart w:id="33" w:name="_Toc363224260"/>
            <w:r>
              <w:rPr>
                <w:rStyle w:val="PlanInstructions"/>
              </w:rPr>
              <w:t>[</w:t>
            </w:r>
            <w:r>
              <w:rPr>
                <w:rStyle w:val="PlanInstructions"/>
                <w:i/>
              </w:rPr>
              <w:t>Insert benefit name</w:t>
            </w:r>
            <w:r>
              <w:rPr>
                <w:rStyle w:val="PlanInstructions"/>
              </w:rPr>
              <w:t>]</w:t>
            </w:r>
            <w:bookmarkEnd w:id="32"/>
            <w:bookmarkEnd w:id="33"/>
          </w:p>
          <w:p w14:paraId="041D7BA8" w14:textId="77777777" w:rsidR="00930579" w:rsidRPr="00C95CE7" w:rsidRDefault="00930579" w:rsidP="00C95CE7">
            <w:pPr>
              <w:spacing w:before="120"/>
              <w:ind w:right="144"/>
              <w:rPr>
                <w:rStyle w:val="PlanInstructions"/>
                <w:rFonts w:cs="Calibri"/>
              </w:rPr>
            </w:pPr>
          </w:p>
        </w:tc>
        <w:tc>
          <w:tcPr>
            <w:tcW w:w="2977" w:type="dxa"/>
            <w:shd w:val="clear" w:color="000000" w:fill="FFFFFF"/>
          </w:tcPr>
          <w:p w14:paraId="7A1D9041" w14:textId="50C25F7C" w:rsidR="00930579" w:rsidRPr="00681261" w:rsidRDefault="00930579" w:rsidP="00C95CE7">
            <w:pPr>
              <w:pStyle w:val="ReplaceText"/>
              <w:ind w:right="144"/>
              <w:rPr>
                <w:rStyle w:val="PlanInstructions"/>
                <w:rFonts w:cs="Calibri"/>
                <w:lang w:val="en-US"/>
              </w:rPr>
            </w:pPr>
            <w:r w:rsidRPr="00681261">
              <w:rPr>
                <w:rStyle w:val="PlanInstructions"/>
                <w:i w:val="0"/>
                <w:lang w:val="en-US"/>
              </w:rPr>
              <w:t>[</w:t>
            </w:r>
            <w:r w:rsidRPr="00681261">
              <w:rPr>
                <w:rStyle w:val="PlanInstructions"/>
                <w:lang w:val="en-US"/>
              </w:rPr>
              <w:t>For benefits that were not covered in 2017, insert:</w:t>
            </w:r>
          </w:p>
          <w:p w14:paraId="5B33FE9B" w14:textId="77777777" w:rsidR="00930579" w:rsidRPr="00681261" w:rsidRDefault="00930579" w:rsidP="00C95CE7">
            <w:pPr>
              <w:pStyle w:val="ReplaceText"/>
              <w:ind w:right="144"/>
              <w:rPr>
                <w:rStyle w:val="PlanInstructions"/>
                <w:rFonts w:cs="Calibri"/>
                <w:i w:val="0"/>
                <w:lang w:val="en-US"/>
              </w:rPr>
            </w:pPr>
            <w:r w:rsidRPr="00681261">
              <w:rPr>
                <w:rStyle w:val="PlanInstructions"/>
                <w:i w:val="0"/>
                <w:lang w:val="en-US"/>
              </w:rPr>
              <w:t>[</w:t>
            </w:r>
            <w:r w:rsidRPr="00681261">
              <w:rPr>
                <w:rStyle w:val="PlanInstructions"/>
                <w:lang w:val="en-US"/>
              </w:rPr>
              <w:t>insert benefit name</w:t>
            </w:r>
            <w:r w:rsidRPr="00681261">
              <w:rPr>
                <w:rStyle w:val="PlanInstructions"/>
                <w:i w:val="0"/>
                <w:lang w:val="en-US"/>
              </w:rPr>
              <w:t xml:space="preserve">] </w:t>
            </w:r>
            <w:r w:rsidRPr="00681261">
              <w:rPr>
                <w:rStyle w:val="PlanInstructions"/>
                <w:b/>
                <w:i w:val="0"/>
                <w:lang w:val="en-US"/>
              </w:rPr>
              <w:t>no</w:t>
            </w:r>
            <w:r w:rsidRPr="00681261">
              <w:rPr>
                <w:rStyle w:val="PlanInstructions"/>
                <w:i w:val="0"/>
                <w:lang w:val="en-US"/>
              </w:rPr>
              <w:t xml:space="preserve"> está cubierto.]</w:t>
            </w:r>
          </w:p>
          <w:p w14:paraId="74BB56D9" w14:textId="77777777" w:rsidR="00930579" w:rsidRPr="00681261" w:rsidRDefault="00930579" w:rsidP="00E35814">
            <w:pPr>
              <w:spacing w:after="0"/>
              <w:rPr>
                <w:rStyle w:val="PlanInstructions"/>
                <w:lang w:val="en-US"/>
              </w:rPr>
            </w:pPr>
          </w:p>
          <w:p w14:paraId="51FFBB2B" w14:textId="77777777" w:rsidR="00930579" w:rsidRPr="00681261" w:rsidRDefault="00930579" w:rsidP="00C95CE7">
            <w:pPr>
              <w:pStyle w:val="ReplaceText"/>
              <w:ind w:right="144"/>
              <w:rPr>
                <w:rStyle w:val="PlanInstructions"/>
                <w:rFonts w:cs="Calibri"/>
                <w:lang w:val="en-US"/>
              </w:rPr>
            </w:pPr>
            <w:r w:rsidRPr="00681261">
              <w:rPr>
                <w:rStyle w:val="PlanInstructions"/>
                <w:i w:val="0"/>
                <w:lang w:val="en-US"/>
              </w:rPr>
              <w:t>[</w:t>
            </w:r>
            <w:r w:rsidRPr="00681261">
              <w:rPr>
                <w:rStyle w:val="PlanInstructions"/>
                <w:lang w:val="en-US"/>
              </w:rPr>
              <w:t xml:space="preserve">For benefits with a </w:t>
            </w:r>
            <w:r w:rsidRPr="00681261">
              <w:rPr>
                <w:rStyle w:val="PlanInstructions"/>
                <w:lang w:val="en-US"/>
              </w:rPr>
              <w:br/>
              <w:t>copay insert:</w:t>
            </w:r>
          </w:p>
          <w:p w14:paraId="5ABC2FAB" w14:textId="4BD5E7FF" w:rsidR="00930579" w:rsidRPr="00681261" w:rsidRDefault="00930579" w:rsidP="00C95CE7">
            <w:pPr>
              <w:spacing w:before="120"/>
              <w:ind w:right="144"/>
              <w:rPr>
                <w:rStyle w:val="PlanInstructions"/>
                <w:rFonts w:cs="Calibri"/>
                <w:lang w:val="en-US"/>
              </w:rPr>
            </w:pPr>
            <w:r w:rsidRPr="00681261">
              <w:rPr>
                <w:rStyle w:val="PlanInstructions"/>
                <w:i w:val="0"/>
                <w:lang w:val="en-US"/>
              </w:rPr>
              <w:t xml:space="preserve">Usted paga un copago de </w:t>
            </w:r>
            <w:r w:rsidRPr="00681261">
              <w:rPr>
                <w:rStyle w:val="PlanInstructions"/>
                <w:b/>
                <w:i w:val="0"/>
                <w:lang w:val="en-US"/>
              </w:rPr>
              <w:t xml:space="preserve">$&lt;2017 </w:t>
            </w:r>
            <w:r w:rsidRPr="00681261">
              <w:rPr>
                <w:rStyle w:val="PlanInstructions"/>
                <w:b/>
                <w:i w:val="0"/>
                <w:lang w:val="en-US"/>
              </w:rPr>
              <w:br/>
              <w:t>copay amount&gt;</w:t>
            </w:r>
            <w:r w:rsidRPr="00681261">
              <w:rPr>
                <w:rStyle w:val="PlanInstructions"/>
                <w:i w:val="0"/>
                <w:lang w:val="en-US"/>
              </w:rPr>
              <w:t xml:space="preserve"> [</w:t>
            </w:r>
            <w:r w:rsidRPr="00681261">
              <w:rPr>
                <w:rStyle w:val="PlanInstructions"/>
                <w:lang w:val="en-US"/>
              </w:rPr>
              <w:t>insert language as needed to accurately describe the benefit, e.g., “per office visit”</w:t>
            </w:r>
            <w:r w:rsidRPr="00681261">
              <w:rPr>
                <w:rStyle w:val="PlanInstructions"/>
                <w:i w:val="0"/>
                <w:lang w:val="en-US"/>
              </w:rPr>
              <w:t>].]</w:t>
            </w:r>
          </w:p>
        </w:tc>
        <w:tc>
          <w:tcPr>
            <w:tcW w:w="3060" w:type="dxa"/>
            <w:shd w:val="clear" w:color="000000" w:fill="FFFFFF"/>
          </w:tcPr>
          <w:p w14:paraId="007DA52B" w14:textId="6831F435" w:rsidR="00930579" w:rsidRPr="00681261" w:rsidRDefault="00930579" w:rsidP="00C95CE7">
            <w:pPr>
              <w:pStyle w:val="ReplaceText"/>
              <w:ind w:right="144"/>
              <w:rPr>
                <w:rStyle w:val="PlanInstructions"/>
                <w:rFonts w:cs="Calibri"/>
                <w:lang w:val="en-US"/>
              </w:rPr>
            </w:pPr>
            <w:r w:rsidRPr="00681261">
              <w:rPr>
                <w:rStyle w:val="PlanInstructions"/>
                <w:i w:val="0"/>
                <w:lang w:val="en-US"/>
              </w:rPr>
              <w:t>[</w:t>
            </w:r>
            <w:r w:rsidRPr="00681261">
              <w:rPr>
                <w:rStyle w:val="PlanInstructions"/>
                <w:lang w:val="en-US"/>
              </w:rPr>
              <w:t>For benefits that will not be covered in 2018, insert:</w:t>
            </w:r>
          </w:p>
          <w:p w14:paraId="6F360144" w14:textId="77777777" w:rsidR="00930579" w:rsidRPr="00681261" w:rsidRDefault="00930579" w:rsidP="00C95CE7">
            <w:pPr>
              <w:pStyle w:val="ReplaceText"/>
              <w:ind w:right="144"/>
              <w:rPr>
                <w:rStyle w:val="PlanInstructions"/>
                <w:rFonts w:cs="Calibri"/>
                <w:i w:val="0"/>
                <w:lang w:val="en-US"/>
              </w:rPr>
            </w:pPr>
            <w:r w:rsidRPr="00681261">
              <w:rPr>
                <w:rStyle w:val="PlanInstructions"/>
                <w:i w:val="0"/>
                <w:lang w:val="en-US"/>
              </w:rPr>
              <w:t>[</w:t>
            </w:r>
            <w:r w:rsidRPr="00681261">
              <w:rPr>
                <w:rStyle w:val="PlanInstructions"/>
                <w:lang w:val="en-US"/>
              </w:rPr>
              <w:t>insert benefit name</w:t>
            </w:r>
            <w:r w:rsidRPr="00681261">
              <w:rPr>
                <w:rStyle w:val="PlanInstructions"/>
                <w:i w:val="0"/>
                <w:lang w:val="en-US"/>
              </w:rPr>
              <w:t xml:space="preserve">] </w:t>
            </w:r>
            <w:r w:rsidRPr="00681261">
              <w:rPr>
                <w:rStyle w:val="PlanInstructions"/>
                <w:b/>
                <w:i w:val="0"/>
                <w:lang w:val="en-US"/>
              </w:rPr>
              <w:t>no</w:t>
            </w:r>
            <w:r w:rsidRPr="00681261">
              <w:rPr>
                <w:rStyle w:val="PlanInstructions"/>
                <w:i w:val="0"/>
                <w:lang w:val="en-US"/>
              </w:rPr>
              <w:t xml:space="preserve"> está cubierto.]</w:t>
            </w:r>
          </w:p>
          <w:p w14:paraId="05DB72B6" w14:textId="77777777" w:rsidR="00930579" w:rsidRPr="00681261" w:rsidRDefault="00930579" w:rsidP="00E35814">
            <w:pPr>
              <w:spacing w:after="0"/>
              <w:rPr>
                <w:rStyle w:val="PlanInstructions"/>
                <w:lang w:val="en-US"/>
              </w:rPr>
            </w:pPr>
          </w:p>
          <w:p w14:paraId="4ECC6970" w14:textId="77777777" w:rsidR="00930579" w:rsidRPr="00681261" w:rsidRDefault="00930579" w:rsidP="00C95CE7">
            <w:pPr>
              <w:pStyle w:val="ReplaceText"/>
              <w:ind w:right="144"/>
              <w:rPr>
                <w:rStyle w:val="PlanInstructions"/>
                <w:rFonts w:cs="Calibri"/>
                <w:lang w:val="en-US"/>
              </w:rPr>
            </w:pPr>
            <w:r w:rsidRPr="00681261">
              <w:rPr>
                <w:rStyle w:val="PlanInstructions"/>
                <w:i w:val="0"/>
                <w:lang w:val="en-US"/>
              </w:rPr>
              <w:t>[</w:t>
            </w:r>
            <w:r w:rsidRPr="00681261">
              <w:rPr>
                <w:rStyle w:val="PlanInstructions"/>
                <w:lang w:val="en-US"/>
              </w:rPr>
              <w:t xml:space="preserve">For benefits with a </w:t>
            </w:r>
            <w:r w:rsidRPr="00681261">
              <w:rPr>
                <w:rStyle w:val="PlanInstructions"/>
                <w:lang w:val="en-US"/>
              </w:rPr>
              <w:br/>
              <w:t>copay insert:</w:t>
            </w:r>
          </w:p>
          <w:p w14:paraId="12F5C5CE" w14:textId="5F727589" w:rsidR="00930579" w:rsidRPr="00681261" w:rsidRDefault="00930579" w:rsidP="00C95CE7">
            <w:pPr>
              <w:spacing w:before="120"/>
              <w:ind w:right="144"/>
              <w:rPr>
                <w:rStyle w:val="PlanInstructions"/>
                <w:rFonts w:cs="Calibri"/>
                <w:lang w:val="en-US"/>
              </w:rPr>
            </w:pPr>
            <w:r w:rsidRPr="00681261">
              <w:rPr>
                <w:rStyle w:val="PlanInstructions"/>
                <w:i w:val="0"/>
                <w:lang w:val="en-US"/>
              </w:rPr>
              <w:t xml:space="preserve">Usted paga un copago de </w:t>
            </w:r>
            <w:r w:rsidRPr="00681261">
              <w:rPr>
                <w:rStyle w:val="PlanInstructions"/>
                <w:b/>
                <w:i w:val="0"/>
                <w:lang w:val="en-US"/>
              </w:rPr>
              <w:t xml:space="preserve">$&lt;2018 </w:t>
            </w:r>
            <w:r w:rsidRPr="00681261">
              <w:rPr>
                <w:rStyle w:val="PlanInstructions"/>
                <w:b/>
                <w:i w:val="0"/>
                <w:lang w:val="en-US"/>
              </w:rPr>
              <w:br/>
              <w:t>copay amount&gt;</w:t>
            </w:r>
            <w:r w:rsidRPr="00681261">
              <w:rPr>
                <w:rStyle w:val="PlanInstructions"/>
                <w:i w:val="0"/>
                <w:lang w:val="en-US"/>
              </w:rPr>
              <w:t xml:space="preserve"> [</w:t>
            </w:r>
            <w:r w:rsidRPr="00681261">
              <w:rPr>
                <w:rStyle w:val="PlanInstructions"/>
                <w:lang w:val="en-US"/>
              </w:rPr>
              <w:t>insert language as needed to accurately describe the benefit, e.g., “per office visit”</w:t>
            </w:r>
            <w:r w:rsidRPr="00681261">
              <w:rPr>
                <w:rStyle w:val="PlanInstructions"/>
                <w:i w:val="0"/>
                <w:lang w:val="en-US"/>
              </w:rPr>
              <w:t>].]</w:t>
            </w:r>
          </w:p>
        </w:tc>
      </w:tr>
      <w:tr w:rsidR="00930579" w:rsidRPr="00681261" w14:paraId="6CCF9148" w14:textId="77777777" w:rsidTr="003E4AA2">
        <w:trPr>
          <w:cantSplit/>
        </w:trPr>
        <w:tc>
          <w:tcPr>
            <w:tcW w:w="3438" w:type="dxa"/>
            <w:shd w:val="clear" w:color="000000" w:fill="FFFFFF"/>
          </w:tcPr>
          <w:p w14:paraId="45825D62" w14:textId="295B901F" w:rsidR="00201D39" w:rsidRPr="00201D39" w:rsidRDefault="00201D39" w:rsidP="00201D39">
            <w:pPr>
              <w:pStyle w:val="Heading3"/>
              <w:ind w:right="144"/>
              <w:rPr>
                <w:rStyle w:val="PlanInstructions"/>
                <w:i/>
              </w:rPr>
            </w:pPr>
            <w:bookmarkStart w:id="34" w:name="_Toc363224261"/>
            <w:r>
              <w:rPr>
                <w:rStyle w:val="PlanInstructions"/>
              </w:rPr>
              <w:t>[</w:t>
            </w:r>
            <w:r>
              <w:rPr>
                <w:rStyle w:val="PlanInstructions"/>
                <w:i/>
              </w:rPr>
              <w:t>Insert benefit name</w:t>
            </w:r>
            <w:r>
              <w:rPr>
                <w:rStyle w:val="PlanInstructions"/>
              </w:rPr>
              <w:t>]</w:t>
            </w:r>
            <w:bookmarkEnd w:id="34"/>
          </w:p>
          <w:p w14:paraId="354564B9" w14:textId="77777777" w:rsidR="00930579" w:rsidRPr="00C95CE7" w:rsidRDefault="00930579" w:rsidP="00C95CE7">
            <w:pPr>
              <w:pStyle w:val="Heading3"/>
              <w:ind w:right="144"/>
              <w:rPr>
                <w:rStyle w:val="PlanInstructions"/>
                <w:rFonts w:cs="Calibri"/>
              </w:rPr>
            </w:pPr>
          </w:p>
        </w:tc>
        <w:tc>
          <w:tcPr>
            <w:tcW w:w="2977" w:type="dxa"/>
            <w:shd w:val="clear" w:color="000000" w:fill="FFFFFF"/>
          </w:tcPr>
          <w:p w14:paraId="4235EB2B" w14:textId="4513F245" w:rsidR="00930579" w:rsidRPr="00681261" w:rsidRDefault="00150100" w:rsidP="00256208">
            <w:pPr>
              <w:spacing w:after="120"/>
              <w:ind w:right="144"/>
              <w:rPr>
                <w:rStyle w:val="PlanInstructions"/>
                <w:rFonts w:cs="Calibri"/>
                <w:b/>
                <w:i w:val="0"/>
                <w:lang w:val="en-US"/>
              </w:rPr>
            </w:pPr>
            <w:r w:rsidRPr="00681261">
              <w:rPr>
                <w:rStyle w:val="PlanInstructions"/>
                <w:i w:val="0"/>
                <w:lang w:val="en-US"/>
              </w:rPr>
              <w:t>[</w:t>
            </w:r>
            <w:r w:rsidRPr="00681261">
              <w:rPr>
                <w:rStyle w:val="PlanInstructions"/>
                <w:lang w:val="en-US"/>
              </w:rPr>
              <w:t>Insert 2017 cost or coverage, using format described above.</w:t>
            </w:r>
            <w:r w:rsidRPr="00681261">
              <w:rPr>
                <w:rStyle w:val="PlanInstructions"/>
                <w:i w:val="0"/>
                <w:lang w:val="en-US"/>
              </w:rPr>
              <w:t>]</w:t>
            </w:r>
          </w:p>
        </w:tc>
        <w:tc>
          <w:tcPr>
            <w:tcW w:w="3060" w:type="dxa"/>
            <w:shd w:val="clear" w:color="000000" w:fill="FFFFFF"/>
          </w:tcPr>
          <w:p w14:paraId="298BA1EC" w14:textId="29421151" w:rsidR="00930579" w:rsidRPr="00681261" w:rsidRDefault="00150100" w:rsidP="00256208">
            <w:pPr>
              <w:spacing w:after="120"/>
              <w:ind w:right="144"/>
              <w:rPr>
                <w:rStyle w:val="PlanInstructions"/>
                <w:rFonts w:cs="Calibri"/>
                <w:lang w:val="en-US"/>
              </w:rPr>
            </w:pPr>
            <w:r w:rsidRPr="00681261">
              <w:rPr>
                <w:rStyle w:val="PlanInstructions"/>
                <w:i w:val="0"/>
                <w:lang w:val="en-US"/>
              </w:rPr>
              <w:t>[</w:t>
            </w:r>
            <w:r w:rsidRPr="00681261">
              <w:rPr>
                <w:rStyle w:val="PlanInstructions"/>
                <w:lang w:val="en-US"/>
              </w:rPr>
              <w:t>Insert 2018 cost or coverage, using format described above.</w:t>
            </w:r>
            <w:r w:rsidRPr="00681261">
              <w:rPr>
                <w:rStyle w:val="PlanInstructions"/>
                <w:i w:val="0"/>
                <w:lang w:val="en-US"/>
              </w:rPr>
              <w:t>]</w:t>
            </w:r>
          </w:p>
        </w:tc>
      </w:tr>
    </w:tbl>
    <w:p w14:paraId="525A08DD" w14:textId="3C3071EA" w:rsidR="00BC4E58" w:rsidRPr="00526D66" w:rsidRDefault="00BC4E58" w:rsidP="006454E1">
      <w:pPr>
        <w:pStyle w:val="Heading2"/>
      </w:pPr>
      <w:bookmarkStart w:id="35" w:name="_Toc190801530"/>
      <w:bookmarkStart w:id="36" w:name="_Toc352766364"/>
      <w:bookmarkStart w:id="37" w:name="_Toc488956122"/>
      <w:r>
        <w:t>Cambios en la cobertura de medicamentos recetados</w:t>
      </w:r>
      <w:bookmarkEnd w:id="35"/>
      <w:bookmarkEnd w:id="36"/>
      <w:bookmarkEnd w:id="37"/>
    </w:p>
    <w:p w14:paraId="6312EAE9" w14:textId="77777777" w:rsidR="00BC4E58" w:rsidRPr="00526D66" w:rsidRDefault="00BC4E58" w:rsidP="00CC0F30">
      <w:pPr>
        <w:pStyle w:val="Heading3"/>
      </w:pPr>
      <w:bookmarkStart w:id="38" w:name="_Toc190801531"/>
      <w:r>
        <w:t>Cambios en nuestra lista de medicamentos</w:t>
      </w:r>
      <w:bookmarkEnd w:id="38"/>
    </w:p>
    <w:p w14:paraId="3C12F47E" w14:textId="669F1881" w:rsidR="003A18BF" w:rsidRDefault="00D26DE3" w:rsidP="00BC4E58">
      <w:r>
        <w:rPr>
          <w:color w:val="548DD4"/>
        </w:rPr>
        <w:t>[</w:t>
      </w:r>
      <w:r>
        <w:rPr>
          <w:i/>
          <w:color w:val="548DD4"/>
        </w:rPr>
        <w:t xml:space="preserve">Plans that </w:t>
      </w:r>
      <w:r>
        <w:rPr>
          <w:i/>
          <w:color w:val="548DD4"/>
          <w:u w:val="single"/>
        </w:rPr>
        <w:t>did not include</w:t>
      </w:r>
      <w:r>
        <w:rPr>
          <w:i/>
          <w:color w:val="548DD4"/>
        </w:rPr>
        <w:t xml:space="preserve"> a List of Covered Drugs in the envelope, insert</w:t>
      </w:r>
      <w:r>
        <w:rPr>
          <w:color w:val="548DD4"/>
        </w:rPr>
        <w:t xml:space="preserve">: Usted recibirá una </w:t>
      </w:r>
      <w:r>
        <w:rPr>
          <w:i/>
          <w:color w:val="548DD4"/>
        </w:rPr>
        <w:t>Lista de medicamentos cubiertos</w:t>
      </w:r>
      <w:r>
        <w:rPr>
          <w:color w:val="548DD4"/>
        </w:rPr>
        <w:t xml:space="preserve"> 2018 en un correo separado].</w:t>
      </w:r>
    </w:p>
    <w:p w14:paraId="67CAEAAC" w14:textId="007C0308" w:rsidR="00BC4E58" w:rsidRPr="00526D66" w:rsidRDefault="00D26DE3" w:rsidP="00BC4E58">
      <w:pPr>
        <w:rPr>
          <w:b/>
        </w:rPr>
      </w:pPr>
      <w:r>
        <w:rPr>
          <w:color w:val="548DD4"/>
        </w:rPr>
        <w:t>[</w:t>
      </w:r>
      <w:r>
        <w:rPr>
          <w:i/>
          <w:color w:val="548DD4"/>
        </w:rPr>
        <w:t xml:space="preserve">Plans that </w:t>
      </w:r>
      <w:r>
        <w:rPr>
          <w:i/>
          <w:color w:val="548DD4"/>
          <w:u w:val="single"/>
        </w:rPr>
        <w:t>included</w:t>
      </w:r>
      <w:r>
        <w:rPr>
          <w:i/>
          <w:color w:val="548DD4"/>
        </w:rPr>
        <w:t xml:space="preserve"> a List of Covered Drugs in the envelope, insert</w:t>
      </w:r>
      <w:r>
        <w:rPr>
          <w:color w:val="548DD4"/>
        </w:rPr>
        <w:t xml:space="preserve">: Le enviamos una copia de nuestra </w:t>
      </w:r>
      <w:r>
        <w:rPr>
          <w:i/>
          <w:color w:val="548DD4"/>
        </w:rPr>
        <w:t>Lista de medicamentos cubiertos</w:t>
      </w:r>
      <w:r>
        <w:rPr>
          <w:color w:val="548DD4"/>
        </w:rPr>
        <w:t xml:space="preserve"> 2018 en este sobre.]</w:t>
      </w:r>
      <w:r>
        <w:t xml:space="preserve"> La </w:t>
      </w:r>
      <w:r>
        <w:rPr>
          <w:i/>
        </w:rPr>
        <w:t>Lista de medicamentos cubiertos</w:t>
      </w:r>
      <w:r>
        <w:t xml:space="preserve"> también se denomina "Lista de medicamentos".</w:t>
      </w:r>
    </w:p>
    <w:p w14:paraId="6E99B640" w14:textId="19DFD544" w:rsidR="00BC4E58" w:rsidRPr="00ED569F" w:rsidRDefault="00BC4E58" w:rsidP="00BC4E58">
      <w:pPr>
        <w:rPr>
          <w:rStyle w:val="PlanInstructions"/>
          <w:b/>
          <w:i w:val="0"/>
        </w:rPr>
      </w:pPr>
      <w:r w:rsidRPr="00681261">
        <w:rPr>
          <w:rStyle w:val="PlanInstructions"/>
          <w:i w:val="0"/>
          <w:lang w:val="en-US"/>
        </w:rPr>
        <w:t>[</w:t>
      </w:r>
      <w:r w:rsidRPr="00681261">
        <w:rPr>
          <w:rStyle w:val="PlanInstructions"/>
          <w:lang w:val="en-US"/>
        </w:rPr>
        <w:t xml:space="preserve">Plans with no changes to covered drugs, tier assignment, or restrictions may replace the rest of this section with: </w:t>
      </w:r>
      <w:r w:rsidRPr="00681261">
        <w:rPr>
          <w:rStyle w:val="PlanInstructions"/>
          <w:i w:val="0"/>
          <w:lang w:val="en-US"/>
        </w:rPr>
        <w:t xml:space="preserve">No hemos hecho ningún cambio a nuestra Lista de medicamentos para el año próximo. </w:t>
      </w:r>
      <w:r>
        <w:rPr>
          <w:rStyle w:val="PlanInstructions"/>
          <w:i w:val="0"/>
        </w:rPr>
        <w:t>Los medicamentos incluidos en nuestra Lista de medicamentos serán los mismas en 2018 que en 2017. Sin embargo, se nos permite hacer cambios a la Lista de medicamentos en cualquier momento durante el año, con la aprobación de Medicare o el estado. Para más información, lea la Lista de medicamentos 2018.]</w:t>
      </w:r>
    </w:p>
    <w:p w14:paraId="19F1B96D" w14:textId="77777777" w:rsidR="00054265" w:rsidRDefault="00BC4E58" w:rsidP="00BC4E58">
      <w:r>
        <w:lastRenderedPageBreak/>
        <w:t xml:space="preserve">Hicimos cambios en nuestra Lista de medicamentos, que incluyen cambios en los medicamentos que cubrimos y cambios en las restricciones que se aplican a nuestra cobertura para ciertos medicamentos. </w:t>
      </w:r>
    </w:p>
    <w:p w14:paraId="69634DF5" w14:textId="77777777" w:rsidR="00BC4E58" w:rsidRPr="000C10C2" w:rsidRDefault="00BC4E58" w:rsidP="00BC4E58">
      <w:pPr>
        <w:rPr>
          <w:rStyle w:val="PlanInstructions"/>
          <w:i w:val="0"/>
        </w:rPr>
      </w:pPr>
      <w:r>
        <w:rPr>
          <w:b/>
        </w:rPr>
        <w:t xml:space="preserve">Revise la Lista de medicamentos para asegurarse de que sus medicamentos estarán cubiertos el año próximo y para saber si hay alguna restricción. </w:t>
      </w:r>
    </w:p>
    <w:p w14:paraId="21B29529" w14:textId="77777777" w:rsidR="00BC4E58" w:rsidRPr="00526D66" w:rsidRDefault="00BC4E58" w:rsidP="00662D23">
      <w:pPr>
        <w:pStyle w:val="Normalpre-bullets"/>
        <w:spacing w:after="200"/>
      </w:pPr>
      <w:r>
        <w:t>Si algún cambio en la cobertura de medicamentos le afecta, le recomendamos:</w:t>
      </w:r>
    </w:p>
    <w:p w14:paraId="5B11019C" w14:textId="6F95D42F" w:rsidR="00F54277" w:rsidRPr="00526D66" w:rsidRDefault="00605C07" w:rsidP="00F54277">
      <w:pPr>
        <w:pStyle w:val="ListBullet"/>
        <w:spacing w:after="200"/>
      </w:pPr>
      <w:r>
        <w:rPr>
          <w:b/>
        </w:rPr>
        <w:t>Hablar con su médico (u otro proveedor) para encontrar un medicamento diferente</w:t>
      </w:r>
      <w:r>
        <w:t xml:space="preserve"> que sí cubramos. Puede llamar a Servicios al miembro</w:t>
      </w:r>
      <w:r>
        <w:rPr>
          <w:color w:val="000000"/>
        </w:rPr>
        <w:t xml:space="preserve"> al &lt;phone number&gt;</w:t>
      </w:r>
      <w:r>
        <w:t xml:space="preserve"> para pedir una lista de medicamentos cubiertos que traten la misma afección. Esta lista puede ayudar a su proveedor a encontrar un medicamento cubierto que pueda funcionar para usted.</w:t>
      </w:r>
    </w:p>
    <w:p w14:paraId="765018EB" w14:textId="3B055148" w:rsidR="00E3038D" w:rsidRPr="00681261" w:rsidRDefault="00F54277" w:rsidP="00D16CE8">
      <w:pPr>
        <w:numPr>
          <w:ilvl w:val="0"/>
          <w:numId w:val="15"/>
        </w:numPr>
        <w:rPr>
          <w:lang w:val="en-US"/>
        </w:rPr>
      </w:pPr>
      <w:r>
        <w:rPr>
          <w:rStyle w:val="PlanInstructions"/>
          <w:i w:val="0"/>
        </w:rPr>
        <w:t>[</w:t>
      </w:r>
      <w:r>
        <w:rPr>
          <w:rStyle w:val="PlanInstructions"/>
        </w:rPr>
        <w:t xml:space="preserve">Plans should include the following language if they </w:t>
      </w:r>
      <w:r>
        <w:rPr>
          <w:rStyle w:val="PlanInstructions"/>
          <w:u w:val="single"/>
        </w:rPr>
        <w:t>have an advance transition process</w:t>
      </w:r>
      <w:r>
        <w:rPr>
          <w:rStyle w:val="PlanInstructions"/>
        </w:rPr>
        <w:t xml:space="preserve"> for current members:</w:t>
      </w:r>
      <w:r>
        <w:rPr>
          <w:rStyle w:val="PlanInstructions"/>
          <w:i w:val="0"/>
        </w:rPr>
        <w:t>]</w:t>
      </w:r>
      <w:r>
        <w:rPr>
          <w:b/>
        </w:rPr>
        <w:t xml:space="preserve"> Hablar con su médico (u otro proveedor) y pedir que el plan haga una excepción</w:t>
      </w:r>
      <w:r>
        <w:t xml:space="preserve"> para cubrir el medicamento. Puede pedir una excepción antes del año próximo y le daremos una respuesta a más tardar en 72 horas después de que recibamos su pedido </w:t>
      </w:r>
      <w:r>
        <w:rPr>
          <w:color w:val="000000"/>
        </w:rPr>
        <w:t>(o la declaración de apoyo de su proveedor)</w:t>
      </w:r>
      <w:r>
        <w:t xml:space="preserve">. Para obtener más información sobre lo que debe hacer para pedir una excepción, lea el Capítulo 9 del </w:t>
      </w:r>
      <w:r>
        <w:rPr>
          <w:i/>
        </w:rPr>
        <w:t xml:space="preserve">Manual del miembro 2018 </w:t>
      </w:r>
      <w:r>
        <w:rPr>
          <w:rStyle w:val="PlanInstructions"/>
          <w:i w:val="0"/>
        </w:rPr>
        <w:t>[</w:t>
      </w:r>
      <w:r>
        <w:rPr>
          <w:rStyle w:val="PlanInstructions"/>
        </w:rPr>
        <w:t>plans may insert reference, as applicable</w:t>
      </w:r>
      <w:r>
        <w:rPr>
          <w:rStyle w:val="PlanInstructions"/>
          <w:i w:val="0"/>
        </w:rPr>
        <w:t>]</w:t>
      </w:r>
      <w:r>
        <w:t xml:space="preserve"> o llame a Servicios al miembro al &lt;phone number&gt;. </w:t>
      </w:r>
      <w:r w:rsidRPr="00681261">
        <w:rPr>
          <w:lang w:val="en-US"/>
        </w:rPr>
        <w:t xml:space="preserve">Si necesita ayuda para pedir una excepción, puede comunicarse con Servicios al miembro </w:t>
      </w:r>
      <w:r w:rsidRPr="00681261">
        <w:rPr>
          <w:color w:val="548DD4"/>
          <w:lang w:val="en-US"/>
        </w:rPr>
        <w:t>[care coordinator</w:t>
      </w:r>
      <w:r w:rsidRPr="00681261">
        <w:rPr>
          <w:rStyle w:val="PlanInstructions"/>
          <w:i w:val="0"/>
          <w:color w:val="4F81BD"/>
          <w:lang w:val="en-US"/>
        </w:rPr>
        <w:t>/care manager</w:t>
      </w:r>
      <w:r w:rsidRPr="00681261">
        <w:rPr>
          <w:rStyle w:val="PlanInstructions"/>
          <w:color w:val="4F81BD"/>
          <w:lang w:val="en-US"/>
        </w:rPr>
        <w:t xml:space="preserve"> </w:t>
      </w:r>
      <w:r w:rsidRPr="00681261">
        <w:rPr>
          <w:rStyle w:val="PlanInstructions"/>
          <w:i w:val="0"/>
          <w:color w:val="4F81BD"/>
          <w:lang w:val="en-US"/>
        </w:rPr>
        <w:t>(</w:t>
      </w:r>
      <w:r w:rsidRPr="00681261">
        <w:rPr>
          <w:rStyle w:val="PlanInstructions"/>
          <w:color w:val="4F81BD"/>
          <w:lang w:val="en-US"/>
        </w:rPr>
        <w:t>plan’s preference</w:t>
      </w:r>
      <w:r w:rsidRPr="00681261">
        <w:rPr>
          <w:rStyle w:val="PlanInstructions"/>
          <w:i w:val="0"/>
          <w:color w:val="4F81BD"/>
          <w:lang w:val="en-US"/>
        </w:rPr>
        <w:t>)</w:t>
      </w:r>
      <w:r w:rsidRPr="00681261">
        <w:rPr>
          <w:color w:val="548DD4"/>
          <w:lang w:val="en-US"/>
        </w:rPr>
        <w:t>]</w:t>
      </w:r>
      <w:r w:rsidRPr="00681261">
        <w:rPr>
          <w:lang w:val="en-US"/>
        </w:rPr>
        <w:t>.</w:t>
      </w:r>
      <w:r w:rsidRPr="00681261">
        <w:rPr>
          <w:rStyle w:val="PlanInstructions"/>
          <w:i w:val="0"/>
          <w:lang w:val="en-US"/>
        </w:rPr>
        <w:t>[</w:t>
      </w:r>
      <w:r w:rsidRPr="00681261">
        <w:rPr>
          <w:rStyle w:val="PlanInstructions"/>
          <w:lang w:val="en-US"/>
        </w:rPr>
        <w:t>Plans should include the following language if all current members will be transitioned in advance for the following year:</w:t>
      </w:r>
      <w:r w:rsidRPr="00681261">
        <w:rPr>
          <w:rStyle w:val="PlanInstructions"/>
          <w:i w:val="0"/>
          <w:lang w:val="en-US"/>
        </w:rPr>
        <w:t>]</w:t>
      </w:r>
      <w:r w:rsidRPr="00681261">
        <w:rPr>
          <w:b/>
          <w:lang w:val="en-US"/>
        </w:rPr>
        <w:t xml:space="preserve"> </w:t>
      </w:r>
    </w:p>
    <w:p w14:paraId="2965FB70" w14:textId="7C798612" w:rsidR="00F54277" w:rsidRDefault="00B34104" w:rsidP="00D16CE8">
      <w:pPr>
        <w:numPr>
          <w:ilvl w:val="0"/>
          <w:numId w:val="15"/>
        </w:numPr>
      </w:pPr>
      <w:r>
        <w:rPr>
          <w:b/>
        </w:rPr>
        <w:t>Pedir al plan que cubra un suministro tempor</w:t>
      </w:r>
      <w:r w:rsidR="00824004">
        <w:rPr>
          <w:b/>
        </w:rPr>
        <w:t>er</w:t>
      </w:r>
      <w:r>
        <w:rPr>
          <w:b/>
        </w:rPr>
        <w:t>o</w:t>
      </w:r>
      <w:r>
        <w:t xml:space="preserve"> del medicamento.</w:t>
      </w:r>
      <w:r>
        <w:rPr>
          <w:b/>
        </w:rPr>
        <w:t xml:space="preserve"> </w:t>
      </w:r>
      <w:r>
        <w:t>En algunas situaciones, cubriremos un suministro tempor</w:t>
      </w:r>
      <w:r w:rsidR="00824004">
        <w:t>er</w:t>
      </w:r>
      <w:r>
        <w:t xml:space="preserve">o que se hace  </w:t>
      </w:r>
      <w:r>
        <w:rPr>
          <w:b/>
        </w:rPr>
        <w:t>una sola vez</w:t>
      </w:r>
      <w:r>
        <w:t xml:space="preserve"> durante los primeros  </w:t>
      </w:r>
      <w:r>
        <w:rPr>
          <w:rStyle w:val="PlanInstructions"/>
          <w:i w:val="0"/>
        </w:rPr>
        <w:t>[</w:t>
      </w:r>
      <w:r>
        <w:rPr>
          <w:rStyle w:val="PlanInstructions"/>
        </w:rPr>
        <w:t>must be at least 90</w:t>
      </w:r>
      <w:r>
        <w:rPr>
          <w:rStyle w:val="PlanInstructions"/>
          <w:i w:val="0"/>
        </w:rPr>
        <w:t>]</w:t>
      </w:r>
      <w:r>
        <w:t xml:space="preserve"> días del año calendario. </w:t>
      </w:r>
      <w:r>
        <w:rPr>
          <w:rStyle w:val="PlanInstructions"/>
          <w:i w:val="0"/>
          <w:color w:val="auto"/>
        </w:rPr>
        <w:t>Este suministro tempor</w:t>
      </w:r>
      <w:r w:rsidR="00824004">
        <w:rPr>
          <w:rStyle w:val="PlanInstructions"/>
          <w:i w:val="0"/>
          <w:color w:val="auto"/>
        </w:rPr>
        <w:t>er</w:t>
      </w:r>
      <w:r>
        <w:rPr>
          <w:rStyle w:val="PlanInstructions"/>
          <w:i w:val="0"/>
          <w:color w:val="auto"/>
        </w:rPr>
        <w:t xml:space="preserve">o será para hasta </w:t>
      </w:r>
      <w:r>
        <w:rPr>
          <w:rStyle w:val="PlanInstructions"/>
          <w:color w:val="auto"/>
        </w:rPr>
        <w:t xml:space="preserve"> </w:t>
      </w:r>
      <w:r>
        <w:rPr>
          <w:rStyle w:val="PlanInstructions"/>
          <w:i w:val="0"/>
        </w:rPr>
        <w:t>[</w:t>
      </w:r>
      <w:r>
        <w:rPr>
          <w:rStyle w:val="PlanInstructions"/>
        </w:rPr>
        <w:t>must be at least 30</w:t>
      </w:r>
      <w:r>
        <w:rPr>
          <w:rStyle w:val="PlanInstructions"/>
          <w:i w:val="0"/>
        </w:rPr>
        <w:t xml:space="preserve">] </w:t>
      </w:r>
      <w:r>
        <w:rPr>
          <w:rStyle w:val="PlanInstructions"/>
          <w:i w:val="0"/>
          <w:color w:val="auto"/>
        </w:rPr>
        <w:t>días</w:t>
      </w:r>
      <w:r>
        <w:rPr>
          <w:rStyle w:val="PlanInstructions"/>
          <w:color w:val="auto"/>
        </w:rPr>
        <w:t xml:space="preserve">. </w:t>
      </w:r>
      <w:r>
        <w:t>(Para obtener más información sobre cuándo puede obtener un suministro tempor</w:t>
      </w:r>
      <w:r w:rsidR="00824004">
        <w:t>er</w:t>
      </w:r>
      <w:r>
        <w:t xml:space="preserve">o y cómo pedirlo, lea el Capítulo 5 del </w:t>
      </w:r>
      <w:r>
        <w:rPr>
          <w:i/>
        </w:rPr>
        <w:t>Manual del miembro</w:t>
      </w:r>
      <w:r>
        <w:t xml:space="preserve"> </w:t>
      </w:r>
      <w:r>
        <w:rPr>
          <w:rStyle w:val="PlanInstructions"/>
          <w:i w:val="0"/>
        </w:rPr>
        <w:t>[</w:t>
      </w:r>
      <w:r>
        <w:rPr>
          <w:rStyle w:val="PlanInstructions"/>
        </w:rPr>
        <w:t>plans may insert reference, as applicable</w:t>
      </w:r>
      <w:r>
        <w:rPr>
          <w:rStyle w:val="PlanInstructions"/>
          <w:i w:val="0"/>
        </w:rPr>
        <w:t>]</w:t>
      </w:r>
      <w:r>
        <w:t>.) Cuando reciba un suministro tempor</w:t>
      </w:r>
      <w:r w:rsidR="00824004">
        <w:t>er</w:t>
      </w:r>
      <w:r>
        <w:t>o de un medicamento, deberá hablar con su médico para decidir qué hacer cuando este se acabe. Puede cambiar a un medicamento diferente cubierto por el plan o pedir al plan que haga una excepción y cubra su medicamento actual.</w:t>
      </w:r>
    </w:p>
    <w:p w14:paraId="486BC8C2" w14:textId="77777777" w:rsidR="00BC4E58" w:rsidRPr="00681261" w:rsidRDefault="00BC4E58" w:rsidP="00662D23">
      <w:pPr>
        <w:rPr>
          <w:rStyle w:val="PlanInstructions"/>
          <w:lang w:val="en-US"/>
        </w:rPr>
      </w:pPr>
      <w:r w:rsidRPr="00681261">
        <w:rPr>
          <w:rStyle w:val="PlanInstructions"/>
          <w:i w:val="0"/>
          <w:lang w:val="en-US"/>
        </w:rPr>
        <w:t>[</w:t>
      </w:r>
      <w:r w:rsidRPr="00681261">
        <w:rPr>
          <w:rStyle w:val="PlanInstructions"/>
          <w:lang w:val="en-US"/>
        </w:rPr>
        <w:t>Plans may include additional information about processes for transitioning current enrollees to formulary drugs when your formulary changes relative to the previous plan year.</w:t>
      </w:r>
      <w:r w:rsidRPr="00681261">
        <w:rPr>
          <w:rStyle w:val="PlanInstructions"/>
          <w:i w:val="0"/>
          <w:lang w:val="en-US"/>
        </w:rPr>
        <w:t>]</w:t>
      </w:r>
    </w:p>
    <w:p w14:paraId="6A01A8D8" w14:textId="77777777" w:rsidR="0013215E" w:rsidRPr="00681261" w:rsidRDefault="00BC4E58" w:rsidP="001E2A03">
      <w:pPr>
        <w:rPr>
          <w:i/>
          <w:color w:val="548DD4"/>
          <w:lang w:val="en-US"/>
        </w:rPr>
      </w:pPr>
      <w:r w:rsidRPr="00681261">
        <w:rPr>
          <w:rStyle w:val="PlanInstructions"/>
          <w:i w:val="0"/>
          <w:lang w:val="en-US"/>
        </w:rPr>
        <w:lastRenderedPageBreak/>
        <w:t>[</w:t>
      </w:r>
      <w:r w:rsidRPr="00681261">
        <w:rPr>
          <w:rStyle w:val="PlanInstructions"/>
          <w:lang w:val="en-US"/>
        </w:rPr>
        <w:t>Include language to explain whether current formulary exceptions will still be covered next year or a new one needs to be submitted.</w:t>
      </w:r>
      <w:r w:rsidRPr="00681261">
        <w:rPr>
          <w:rStyle w:val="PlanInstructions"/>
          <w:i w:val="0"/>
          <w:lang w:val="en-US"/>
        </w:rPr>
        <w:t>]</w:t>
      </w:r>
      <w:bookmarkStart w:id="39" w:name="_Toc190801532"/>
    </w:p>
    <w:p w14:paraId="5CB755A9" w14:textId="77777777" w:rsidR="00BC4E58" w:rsidRPr="00681261" w:rsidRDefault="00BC4E58" w:rsidP="00CC0F30">
      <w:pPr>
        <w:pStyle w:val="Heading3"/>
        <w:rPr>
          <w:lang w:val="en-US"/>
        </w:rPr>
      </w:pPr>
      <w:r w:rsidRPr="00681261">
        <w:rPr>
          <w:lang w:val="en-US"/>
        </w:rPr>
        <w:t>Cambios en los costos de los medicamentos recetados</w:t>
      </w:r>
      <w:bookmarkEnd w:id="39"/>
      <w:r w:rsidRPr="00681261">
        <w:rPr>
          <w:lang w:val="en-US"/>
        </w:rPr>
        <w:t xml:space="preserve"> </w:t>
      </w:r>
      <w:r w:rsidRPr="00681261">
        <w:rPr>
          <w:rStyle w:val="PlanInstructions"/>
          <w:b w:val="0"/>
          <w:lang w:val="en-US"/>
        </w:rPr>
        <w:t>[</w:t>
      </w:r>
      <w:r w:rsidRPr="00681261">
        <w:rPr>
          <w:rStyle w:val="PlanInstructions"/>
          <w:b w:val="0"/>
          <w:i/>
          <w:lang w:val="en-US"/>
        </w:rPr>
        <w:t>option for plans with two drug payment stages</w:t>
      </w:r>
      <w:r w:rsidRPr="00681261">
        <w:rPr>
          <w:rStyle w:val="PlanInstructions"/>
          <w:b w:val="0"/>
          <w:lang w:val="en-US"/>
        </w:rPr>
        <w:t>]</w:t>
      </w:r>
    </w:p>
    <w:p w14:paraId="005E2384" w14:textId="77777777" w:rsidR="0091709A" w:rsidRPr="00681261" w:rsidRDefault="00377E5E" w:rsidP="00377E5E">
      <w:pPr>
        <w:rPr>
          <w:rStyle w:val="PlanInstructions"/>
          <w:i w:val="0"/>
          <w:lang w:val="en-US"/>
        </w:rPr>
      </w:pPr>
      <w:r w:rsidRPr="00681261">
        <w:rPr>
          <w:rStyle w:val="PlanInstructions"/>
          <w:i w:val="0"/>
          <w:lang w:val="en-US"/>
        </w:rPr>
        <w:t>[</w:t>
      </w:r>
      <w:r w:rsidRPr="00681261">
        <w:rPr>
          <w:rStyle w:val="PlanInstructions"/>
          <w:lang w:val="en-US"/>
        </w:rPr>
        <w:t>Plans with two payment stages (i.e., those charging LIS cost-shares in the initial coverage stage), should include the following information in the ANOC.</w:t>
      </w:r>
      <w:r w:rsidRPr="00681261">
        <w:rPr>
          <w:rStyle w:val="PlanInstructions"/>
          <w:i w:val="0"/>
          <w:lang w:val="en-US"/>
        </w:rPr>
        <w:t>]</w:t>
      </w:r>
    </w:p>
    <w:p w14:paraId="368540BE" w14:textId="560C027F" w:rsidR="000B3251" w:rsidRDefault="000B3251" w:rsidP="00377E5E">
      <w:r>
        <w:rPr>
          <w:rStyle w:val="PlanInstructions"/>
          <w:i w:val="0"/>
        </w:rPr>
        <w:t>[</w:t>
      </w:r>
      <w:r>
        <w:rPr>
          <w:rStyle w:val="PlanInstructions"/>
        </w:rPr>
        <w:t xml:space="preserve">If there are no changes in prescription drug costs, insert: </w:t>
      </w:r>
      <w:r>
        <w:rPr>
          <w:rStyle w:val="PlanInstructions"/>
          <w:i w:val="0"/>
        </w:rPr>
        <w:t>No hay cambios en 2018 en la cantidad que usted paga por los medicamentos recetados. Para más información, lea a continuación sobre su cobertura de medicamentos recetados.]</w:t>
      </w:r>
    </w:p>
    <w:p w14:paraId="31117EEF" w14:textId="25C8A14C" w:rsidR="00A63436" w:rsidRDefault="00A63436" w:rsidP="000C10C2">
      <w:r>
        <w:t>Hay dos etapas de pago para su cobertura de medicamentos recetados de la Parte D de Medicare con &lt;2018 plan name&gt;. La cantidad que usted paga depende de la etapa en que esté cuando surta o resurta una receta. Las dos etapas son: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13"/>
        <w:gridCol w:w="4631"/>
      </w:tblGrid>
      <w:tr w:rsidR="00A63436" w:rsidRPr="00526D66" w14:paraId="60113956" w14:textId="77777777" w:rsidTr="00B62656">
        <w:trPr>
          <w:cantSplit/>
          <w:tblHeader/>
        </w:trPr>
        <w:tc>
          <w:tcPr>
            <w:tcW w:w="2522"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B56A4D" w:rsidRDefault="00A63436" w:rsidP="00B56A4D">
            <w:pPr>
              <w:spacing w:after="0"/>
              <w:ind w:right="0"/>
              <w:jc w:val="center"/>
              <w:rPr>
                <w:b/>
                <w:sz w:val="24"/>
                <w:szCs w:val="24"/>
              </w:rPr>
            </w:pPr>
            <w:r>
              <w:rPr>
                <w:b/>
                <w:sz w:val="24"/>
                <w:szCs w:val="24"/>
              </w:rPr>
              <w:t>Etapa 1</w:t>
            </w:r>
          </w:p>
          <w:p w14:paraId="26EEE5A6" w14:textId="77777777" w:rsidR="00A63436" w:rsidRPr="00242C7B" w:rsidRDefault="00A63436" w:rsidP="00763DCC">
            <w:pPr>
              <w:pStyle w:val="Heading3"/>
              <w:spacing w:after="0"/>
              <w:ind w:right="0"/>
              <w:jc w:val="center"/>
              <w:rPr>
                <w:bCs/>
              </w:rPr>
            </w:pPr>
            <w:r>
              <w:t>Etapa de cobertura inicial</w:t>
            </w:r>
          </w:p>
        </w:tc>
        <w:tc>
          <w:tcPr>
            <w:tcW w:w="2478"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B56A4D" w:rsidRDefault="00A63436" w:rsidP="00B56A4D">
            <w:pPr>
              <w:spacing w:after="0"/>
              <w:ind w:right="0"/>
              <w:jc w:val="center"/>
              <w:rPr>
                <w:b/>
                <w:sz w:val="24"/>
                <w:szCs w:val="24"/>
              </w:rPr>
            </w:pPr>
            <w:r>
              <w:rPr>
                <w:b/>
                <w:sz w:val="24"/>
                <w:szCs w:val="24"/>
              </w:rPr>
              <w:t>Etapa 2</w:t>
            </w:r>
          </w:p>
          <w:p w14:paraId="5A007EE7" w14:textId="77777777" w:rsidR="00A63436" w:rsidRPr="00242C7B" w:rsidRDefault="00A63436" w:rsidP="00B56A4D">
            <w:pPr>
              <w:pStyle w:val="Heading3"/>
              <w:ind w:right="0"/>
              <w:jc w:val="center"/>
              <w:rPr>
                <w:bCs/>
              </w:rPr>
            </w:pPr>
            <w:r>
              <w:t>Etapa de cobertura catastrófica</w:t>
            </w:r>
          </w:p>
        </w:tc>
      </w:tr>
      <w:tr w:rsidR="00A63436" w:rsidRPr="00242C7B" w14:paraId="02FA0E13" w14:textId="77777777" w:rsidTr="00B62656">
        <w:trPr>
          <w:cantSplit/>
        </w:trPr>
        <w:tc>
          <w:tcPr>
            <w:tcW w:w="2522" w:type="pct"/>
            <w:tcBorders>
              <w:top w:val="single" w:sz="6" w:space="0" w:color="000000" w:themeColor="text1"/>
              <w:left w:val="single" w:sz="4" w:space="0" w:color="auto"/>
              <w:bottom w:val="single" w:sz="4" w:space="0" w:color="auto"/>
              <w:right w:val="single" w:sz="4" w:space="0" w:color="auto"/>
            </w:tcBorders>
          </w:tcPr>
          <w:p w14:paraId="0FD174C8" w14:textId="77777777" w:rsidR="00A63436" w:rsidRPr="00A37AB7" w:rsidRDefault="00A63436" w:rsidP="00763DCC">
            <w:pPr>
              <w:pStyle w:val="Tabletext"/>
            </w:pPr>
            <w:r>
              <w:t xml:space="preserve">Durante esta etapa, </w:t>
            </w:r>
            <w:r>
              <w:rPr>
                <w:b/>
                <w:bCs/>
              </w:rPr>
              <w:t>el plan paga parte de los costos</w:t>
            </w:r>
            <w:r>
              <w:t xml:space="preserve"> de sus medicamentos y usted paga su parte. </w:t>
            </w:r>
            <w:r>
              <w:rPr>
                <w:rStyle w:val="PlanInstructions"/>
                <w:i w:val="0"/>
                <w:color w:val="auto"/>
              </w:rPr>
              <w:t>Su parte se llama copago.</w:t>
            </w:r>
          </w:p>
          <w:p w14:paraId="7179DCA4" w14:textId="191D5798" w:rsidR="00A63436" w:rsidRPr="001A11FC" w:rsidRDefault="00A63436" w:rsidP="00763DCC">
            <w:pPr>
              <w:pStyle w:val="Tabletext"/>
            </w:pPr>
            <w:r>
              <w:t>Esta etapa comienza cuando surte su primera receta del año.</w:t>
            </w:r>
          </w:p>
        </w:tc>
        <w:tc>
          <w:tcPr>
            <w:tcW w:w="2478" w:type="pct"/>
            <w:tcBorders>
              <w:top w:val="single" w:sz="6" w:space="0" w:color="000000" w:themeColor="text1"/>
              <w:left w:val="single" w:sz="4" w:space="0" w:color="auto"/>
              <w:bottom w:val="single" w:sz="4" w:space="0" w:color="auto"/>
              <w:right w:val="single" w:sz="4" w:space="0" w:color="auto"/>
            </w:tcBorders>
          </w:tcPr>
          <w:p w14:paraId="6B12846C" w14:textId="1CE0AE50" w:rsidR="00A63436" w:rsidRDefault="00A63436" w:rsidP="00763DCC">
            <w:pPr>
              <w:pStyle w:val="Tabletext"/>
            </w:pPr>
            <w:r>
              <w:t xml:space="preserve">Durante esta etapa, </w:t>
            </w:r>
            <w:r>
              <w:rPr>
                <w:b/>
                <w:bCs/>
              </w:rPr>
              <w:t>el plan paga</w:t>
            </w:r>
            <w:r>
              <w:rPr>
                <w:b/>
                <w:bCs/>
                <w:color w:val="000000"/>
              </w:rPr>
              <w:t xml:space="preserve"> todos </w:t>
            </w:r>
            <w:r>
              <w:rPr>
                <w:b/>
                <w:bCs/>
                <w:color w:val="000000"/>
              </w:rPr>
              <w:br/>
            </w:r>
            <w:r>
              <w:rPr>
                <w:b/>
                <w:bCs/>
              </w:rPr>
              <w:t xml:space="preserve">los costos </w:t>
            </w:r>
            <w:r>
              <w:t>de sus medicamentos hasta el 31 de diciembre de 2018.</w:t>
            </w:r>
          </w:p>
          <w:p w14:paraId="406F2563" w14:textId="77777777" w:rsidR="00A63436" w:rsidRPr="00F15FD9" w:rsidRDefault="00A63436" w:rsidP="00763DCC">
            <w:pPr>
              <w:pStyle w:val="Tabletext"/>
              <w:rPr>
                <w:color w:val="0000FF"/>
              </w:rPr>
            </w:pPr>
            <w:r>
              <w:t>Esta etapa comienza cuando ya haya pagado cierta cantidad de costos de bolsillo.</w:t>
            </w:r>
          </w:p>
        </w:tc>
      </w:tr>
    </w:tbl>
    <w:p w14:paraId="4DFAB0D7" w14:textId="77777777" w:rsidR="003E4AA2" w:rsidRDefault="003E4AA2" w:rsidP="00763DCC">
      <w:pPr>
        <w:pStyle w:val="Heading2"/>
        <w:rPr>
          <w:noProof/>
        </w:rPr>
      </w:pPr>
    </w:p>
    <w:p w14:paraId="255EFBF4" w14:textId="311533B3" w:rsidR="00BC4E58" w:rsidRPr="00526D66" w:rsidRDefault="00BC4E58" w:rsidP="00763DCC">
      <w:pPr>
        <w:pStyle w:val="Heading2"/>
        <w:rPr>
          <w:noProof/>
        </w:rPr>
      </w:pPr>
      <w:bookmarkStart w:id="40" w:name="_Toc488956123"/>
      <w:r>
        <w:t>Etapa 1: "Etapa de cobertura inicial"</w:t>
      </w:r>
      <w:bookmarkEnd w:id="40"/>
    </w:p>
    <w:p w14:paraId="47F493EF" w14:textId="77777777" w:rsidR="00A63436" w:rsidRPr="00B34104" w:rsidRDefault="00A63436" w:rsidP="00662D23">
      <w:pPr>
        <w:keepNext/>
        <w:spacing w:before="120"/>
        <w:rPr>
          <w:rStyle w:val="PlanInstructions"/>
          <w:i w:val="0"/>
          <w:color w:val="auto"/>
        </w:rPr>
      </w:pPr>
      <w:r>
        <w:rPr>
          <w:rStyle w:val="PlanInstructions"/>
          <w:i w:val="0"/>
          <w:color w:val="auto"/>
        </w:rPr>
        <w:t>Durante la etapa de cobertura inicial, el plan paga una parte del costo de sus medicamentos recetados cubiertos y usted paga su parte. Su parte se llama copago. El copago depende de en qué nivel de costo compartido está el medicamento y de dónde lo obtiene usted. Pagará un copago cada vez que surta una receta. Si su medicamento cubierto cuesta menos que el copago, usted pagará el precio más bajo.</w:t>
      </w:r>
    </w:p>
    <w:p w14:paraId="0CDC1EEE" w14:textId="40969927" w:rsidR="00BC4E58" w:rsidRPr="007223FE" w:rsidRDefault="00BC4E58" w:rsidP="00662D23">
      <w:pPr>
        <w:rPr>
          <w:rStyle w:val="PlanInstructions"/>
          <w:i w:val="0"/>
        </w:rPr>
      </w:pPr>
      <w:r>
        <w:rPr>
          <w:rStyle w:val="PlanInstructions"/>
          <w:i w:val="0"/>
        </w:rPr>
        <w:t>[</w:t>
      </w:r>
      <w:r>
        <w:rPr>
          <w:rStyle w:val="PlanInstructions"/>
        </w:rPr>
        <w:t xml:space="preserve">Insert if applicable: </w:t>
      </w:r>
      <w:r>
        <w:rPr>
          <w:rStyle w:val="PlanInstructions"/>
          <w:b/>
          <w:i w:val="0"/>
        </w:rPr>
        <w:t xml:space="preserve">Pasamos algunos de los medicamentos de la Lista de medicamentos a un nivel más bajo o más alto. </w:t>
      </w:r>
      <w:r>
        <w:rPr>
          <w:rStyle w:val="PlanInstructions"/>
          <w:i w:val="0"/>
        </w:rPr>
        <w:t xml:space="preserve">Si sus medicamentos se mueven de un nivel a otro, esto podría afectar su copago. Para ver si sus medicamentos estarán en un nivel diferente, búsquelos en la Lista de medicamentos.] </w:t>
      </w:r>
    </w:p>
    <w:p w14:paraId="739B4189" w14:textId="77777777" w:rsidR="00BC4E58" w:rsidRPr="00526D66" w:rsidRDefault="00BC4E58" w:rsidP="00662D23">
      <w:r>
        <w:lastRenderedPageBreak/>
        <w:t xml:space="preserve">La tabla siguiente muestra sus costos de medicamentos en cada uno de nuestros &lt;number of tiers&gt; niveles de medicamentos. Estas cantidades se aplican </w:t>
      </w:r>
      <w:r>
        <w:rPr>
          <w:i/>
        </w:rPr>
        <w:t xml:space="preserve">solo </w:t>
      </w:r>
      <w:r>
        <w:t xml:space="preserve">durante el tiempo en el que está en la etapa de cobertura inicial. </w:t>
      </w:r>
    </w:p>
    <w:p w14:paraId="262E2400" w14:textId="3DEAAE3C" w:rsidR="00612C90" w:rsidRPr="00681261" w:rsidRDefault="00BC4E58" w:rsidP="0037793B">
      <w:pPr>
        <w:autoSpaceDE w:val="0"/>
        <w:autoSpaceDN w:val="0"/>
        <w:adjustRightInd w:val="0"/>
        <w:spacing w:before="120"/>
        <w:rPr>
          <w:rStyle w:val="PlanInstructions"/>
          <w:i w:val="0"/>
          <w:lang w:val="en-US"/>
        </w:rPr>
      </w:pPr>
      <w:r w:rsidRPr="00681261">
        <w:rPr>
          <w:rStyle w:val="PlanInstructions"/>
          <w:i w:val="0"/>
          <w:lang w:val="en-US"/>
        </w:rPr>
        <w:t>[</w:t>
      </w:r>
      <w:r w:rsidRPr="00681261">
        <w:rPr>
          <w:rStyle w:val="PlanInstructions"/>
          <w:lang w:val="en-US"/>
        </w:rPr>
        <w:t>Plans must list all drug tiers in the following table.</w:t>
      </w:r>
      <w:r w:rsidRPr="00681261">
        <w:rPr>
          <w:rStyle w:val="PlanInstructions"/>
          <w:i w:val="0"/>
          <w:lang w:val="en-US"/>
        </w:rPr>
        <w:t>]</w:t>
      </w:r>
    </w:p>
    <w:p w14:paraId="6F2AF86E" w14:textId="1005CA85" w:rsidR="00612C90" w:rsidRPr="00681261" w:rsidRDefault="00612C90">
      <w:pPr>
        <w:spacing w:after="0" w:line="240" w:lineRule="auto"/>
        <w:ind w:right="0"/>
        <w:rPr>
          <w:rStyle w:val="PlanInstructions"/>
          <w:i w:val="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77"/>
        <w:gridCol w:w="2989"/>
        <w:gridCol w:w="2989"/>
      </w:tblGrid>
      <w:tr w:rsidR="00D12441" w14:paraId="00EE5D99" w14:textId="77777777" w:rsidTr="002F3E43">
        <w:trPr>
          <w:tblHeader/>
        </w:trPr>
        <w:tc>
          <w:tcPr>
            <w:tcW w:w="3377" w:type="dxa"/>
            <w:tcBorders>
              <w:top w:val="nil"/>
              <w:left w:val="nil"/>
              <w:bottom w:val="single" w:sz="4" w:space="0" w:color="auto"/>
            </w:tcBorders>
            <w:shd w:val="clear" w:color="000000" w:fill="FFFFFF"/>
          </w:tcPr>
          <w:p w14:paraId="5327D7F6" w14:textId="77777777" w:rsidR="00D12441" w:rsidRPr="00681261" w:rsidRDefault="00D12441" w:rsidP="00C95CE7">
            <w:pPr>
              <w:rPr>
                <w:rStyle w:val="PlanInstructions"/>
                <w:rFonts w:cs="Calibri"/>
                <w:lang w:val="en-US"/>
              </w:rPr>
            </w:pPr>
          </w:p>
        </w:tc>
        <w:tc>
          <w:tcPr>
            <w:tcW w:w="2989" w:type="dxa"/>
            <w:tcBorders>
              <w:bottom w:val="single" w:sz="4" w:space="0" w:color="auto"/>
            </w:tcBorders>
            <w:shd w:val="clear" w:color="000000" w:fill="E8E8E8"/>
            <w:vAlign w:val="center"/>
          </w:tcPr>
          <w:p w14:paraId="3A94C88B" w14:textId="728BF466" w:rsidR="00D12441" w:rsidRPr="00C95CE7" w:rsidRDefault="00D16CE8" w:rsidP="00C95CE7">
            <w:pPr>
              <w:spacing w:after="0"/>
              <w:ind w:right="48"/>
              <w:jc w:val="center"/>
              <w:rPr>
                <w:rStyle w:val="PlanInstructions"/>
                <w:rFonts w:cs="Calibri"/>
                <w:b/>
                <w:color w:val="auto"/>
              </w:rPr>
            </w:pPr>
            <w:r>
              <w:rPr>
                <w:rStyle w:val="PlanInstructions"/>
                <w:b/>
                <w:i w:val="0"/>
                <w:color w:val="auto"/>
              </w:rPr>
              <w:t>2017 (este año)</w:t>
            </w:r>
          </w:p>
        </w:tc>
        <w:tc>
          <w:tcPr>
            <w:tcW w:w="2989" w:type="dxa"/>
            <w:tcBorders>
              <w:bottom w:val="single" w:sz="4" w:space="0" w:color="auto"/>
            </w:tcBorders>
            <w:shd w:val="clear" w:color="000000" w:fill="E8E8E8"/>
            <w:vAlign w:val="center"/>
          </w:tcPr>
          <w:p w14:paraId="78DE3D9B" w14:textId="7E2BD5E0" w:rsidR="00D12441" w:rsidRPr="00C95CE7" w:rsidRDefault="00D16CE8" w:rsidP="00C95CE7">
            <w:pPr>
              <w:spacing w:after="0"/>
              <w:ind w:right="0"/>
              <w:jc w:val="center"/>
              <w:rPr>
                <w:rStyle w:val="PlanInstructions"/>
                <w:rFonts w:cs="Calibri"/>
                <w:color w:val="auto"/>
              </w:rPr>
            </w:pPr>
            <w:r>
              <w:rPr>
                <w:rStyle w:val="PlanInstructions"/>
                <w:b/>
                <w:i w:val="0"/>
                <w:color w:val="auto"/>
              </w:rPr>
              <w:t>2018 (el año próximo)</w:t>
            </w:r>
          </w:p>
        </w:tc>
      </w:tr>
      <w:tr w:rsidR="00D12441" w14:paraId="0838D2DD" w14:textId="77777777" w:rsidTr="002F3E43">
        <w:tc>
          <w:tcPr>
            <w:tcW w:w="3377" w:type="dxa"/>
            <w:shd w:val="clear" w:color="000000" w:fill="FFFFFF"/>
          </w:tcPr>
          <w:p w14:paraId="5389547A" w14:textId="77777777" w:rsidR="00D12441" w:rsidRPr="00C95CE7" w:rsidRDefault="00D12441" w:rsidP="00C95CE7">
            <w:pPr>
              <w:pStyle w:val="Heading3"/>
              <w:ind w:right="144"/>
              <w:rPr>
                <w:rFonts w:cs="Calibri"/>
                <w:i w:val="0"/>
                <w:color w:val="0000FF"/>
              </w:rPr>
            </w:pPr>
            <w:r>
              <w:rPr>
                <w:i w:val="0"/>
              </w:rPr>
              <w:t>Medicamentos en el nivel &lt;Tier number&gt;</w:t>
            </w:r>
          </w:p>
          <w:p w14:paraId="567AB85E" w14:textId="77777777" w:rsidR="00D12441" w:rsidRPr="00681261" w:rsidRDefault="00D12441" w:rsidP="00C95CE7">
            <w:pPr>
              <w:spacing w:before="120"/>
              <w:ind w:right="144"/>
              <w:rPr>
                <w:rFonts w:cs="Calibri"/>
                <w:color w:val="0000FF"/>
                <w:lang w:val="en-US"/>
              </w:rPr>
            </w:pPr>
            <w:r w:rsidRPr="00681261">
              <w:rPr>
                <w:lang w:val="en-US"/>
              </w:rPr>
              <w:t>(</w:t>
            </w:r>
            <w:r w:rsidRPr="00681261">
              <w:rPr>
                <w:rStyle w:val="PlanInstructions"/>
                <w:i w:val="0"/>
                <w:lang w:val="en-US"/>
              </w:rPr>
              <w:t>[</w:t>
            </w:r>
            <w:r w:rsidRPr="00681261">
              <w:rPr>
                <w:rStyle w:val="PlanInstructions"/>
                <w:lang w:val="en-US"/>
              </w:rPr>
              <w:t>Insert short description of tier (e.g., generic drugs)</w:t>
            </w:r>
            <w:r w:rsidRPr="00681261">
              <w:rPr>
                <w:rStyle w:val="PlanInstructions"/>
                <w:i w:val="0"/>
                <w:lang w:val="en-US"/>
              </w:rPr>
              <w:t>]</w:t>
            </w:r>
            <w:r w:rsidRPr="00681261">
              <w:rPr>
                <w:lang w:val="en-US"/>
              </w:rPr>
              <w:t xml:space="preserve">) </w:t>
            </w:r>
          </w:p>
          <w:p w14:paraId="3CFFD09B" w14:textId="77777777" w:rsidR="00D12441" w:rsidRPr="00C95CE7" w:rsidRDefault="00D12441" w:rsidP="00945333">
            <w:pPr>
              <w:spacing w:before="120"/>
              <w:ind w:right="144"/>
              <w:rPr>
                <w:rStyle w:val="PlanInstructions"/>
                <w:rFonts w:cs="Calibri"/>
              </w:rPr>
            </w:pPr>
            <w:r>
              <w:t>El costo del suministro para un mes de un medicamento del nivel &lt;Tier number&gt; surtido en una farmacia de la red</w:t>
            </w:r>
          </w:p>
        </w:tc>
        <w:tc>
          <w:tcPr>
            <w:tcW w:w="2989" w:type="dxa"/>
            <w:shd w:val="clear" w:color="000000" w:fill="FFFFFF"/>
          </w:tcPr>
          <w:p w14:paraId="3CF297B6" w14:textId="72B8F712" w:rsidR="00D12441" w:rsidRPr="00592441" w:rsidRDefault="00EC50AA" w:rsidP="005937EE">
            <w:pPr>
              <w:ind w:right="245"/>
              <w:rPr>
                <w:rStyle w:val="PlanInstructions"/>
                <w:i w:val="0"/>
                <w:color w:val="5B9BD5" w:themeColor="accent1"/>
              </w:rPr>
            </w:pPr>
            <w:r>
              <w:rPr>
                <w:rStyle w:val="PlanInstructions"/>
                <w:i w:val="0"/>
                <w:color w:val="5B9BD5" w:themeColor="accent1"/>
              </w:rPr>
              <w:t>[</w:t>
            </w:r>
            <w:r>
              <w:rPr>
                <w:rStyle w:val="PlanInstructions"/>
                <w:color w:val="5B9BD5" w:themeColor="accent1"/>
              </w:rPr>
              <w:t>Insert 2017 cost sharing:</w:t>
            </w:r>
            <w:r>
              <w:rPr>
                <w:rStyle w:val="PlanInstructions"/>
                <w:i w:val="0"/>
                <w:color w:val="5B9BD5" w:themeColor="accent1"/>
              </w:rPr>
              <w:t xml:space="preserve"> Su copago para un suministro de un mes </w:t>
            </w:r>
            <w:r>
              <w:rPr>
                <w:color w:val="5B9BD5" w:themeColor="accent1"/>
              </w:rPr>
              <w:t>(</w:t>
            </w:r>
            <w:r>
              <w:rPr>
                <w:rStyle w:val="PlanInstructions"/>
                <w:i w:val="0"/>
                <w:color w:val="5B9BD5" w:themeColor="accent1"/>
              </w:rPr>
              <w:t>[</w:t>
            </w:r>
            <w:r>
              <w:rPr>
                <w:rStyle w:val="PlanInstructions"/>
                <w:color w:val="5B9BD5" w:themeColor="accent1"/>
              </w:rPr>
              <w:t>insert number of days in a one-month supply</w:t>
            </w:r>
            <w:r>
              <w:rPr>
                <w:rStyle w:val="PlanInstructions"/>
                <w:i w:val="0"/>
                <w:color w:val="5B9BD5" w:themeColor="accent1"/>
              </w:rPr>
              <w:t>]</w:t>
            </w:r>
            <w:r>
              <w:rPr>
                <w:color w:val="5B9BD5" w:themeColor="accent1"/>
              </w:rPr>
              <w:t xml:space="preserve"> días) </w:t>
            </w:r>
            <w:r>
              <w:rPr>
                <w:rStyle w:val="PlanInstructions"/>
                <w:i w:val="0"/>
                <w:color w:val="5B9BD5" w:themeColor="accent1"/>
              </w:rPr>
              <w:t xml:space="preserve">es </w:t>
            </w:r>
            <w:r>
              <w:rPr>
                <w:rStyle w:val="PlanInstructions"/>
                <w:b/>
                <w:i w:val="0"/>
                <w:color w:val="5B9BD5" w:themeColor="accent1"/>
              </w:rPr>
              <w:t>$&lt;XX&gt; por receta</w:t>
            </w:r>
            <w:r>
              <w:rPr>
                <w:rStyle w:val="PlanInstructions"/>
                <w:i w:val="0"/>
                <w:color w:val="5B9BD5" w:themeColor="accent1"/>
              </w:rPr>
              <w:t>.]</w:t>
            </w:r>
          </w:p>
        </w:tc>
        <w:tc>
          <w:tcPr>
            <w:tcW w:w="2989" w:type="dxa"/>
            <w:shd w:val="clear" w:color="000000" w:fill="FFFFFF"/>
          </w:tcPr>
          <w:p w14:paraId="41B2ECF2" w14:textId="3CEB61C1" w:rsidR="00D12441" w:rsidRPr="00592441" w:rsidRDefault="00EC50AA" w:rsidP="005937EE">
            <w:pPr>
              <w:ind w:right="245"/>
              <w:rPr>
                <w:rStyle w:val="PlanInstructions"/>
                <w:i w:val="0"/>
                <w:color w:val="5B9BD5" w:themeColor="accent1"/>
              </w:rPr>
            </w:pPr>
            <w:r>
              <w:rPr>
                <w:rStyle w:val="PlanInstructions"/>
                <w:i w:val="0"/>
                <w:color w:val="5B9BD5" w:themeColor="accent1"/>
              </w:rPr>
              <w:t>[</w:t>
            </w:r>
            <w:r>
              <w:rPr>
                <w:rStyle w:val="PlanInstructions"/>
                <w:color w:val="5B9BD5" w:themeColor="accent1"/>
              </w:rPr>
              <w:t>Insert 2018 cost sharing:</w:t>
            </w:r>
            <w:r>
              <w:rPr>
                <w:rStyle w:val="PlanInstructions"/>
                <w:i w:val="0"/>
                <w:color w:val="5B9BD5" w:themeColor="accent1"/>
              </w:rPr>
              <w:t xml:space="preserve"> Su copago para un suministro de un mes </w:t>
            </w:r>
            <w:r>
              <w:rPr>
                <w:color w:val="5B9BD5" w:themeColor="accent1"/>
              </w:rPr>
              <w:t>(</w:t>
            </w:r>
            <w:r>
              <w:rPr>
                <w:rStyle w:val="PlanInstructions"/>
                <w:i w:val="0"/>
                <w:color w:val="5B9BD5" w:themeColor="accent1"/>
              </w:rPr>
              <w:t>[</w:t>
            </w:r>
            <w:r>
              <w:rPr>
                <w:rStyle w:val="PlanInstructions"/>
                <w:color w:val="5B9BD5" w:themeColor="accent1"/>
              </w:rPr>
              <w:t>insert number of days in a one-month supply</w:t>
            </w:r>
            <w:r>
              <w:rPr>
                <w:rStyle w:val="PlanInstructions"/>
                <w:i w:val="0"/>
                <w:color w:val="5B9BD5" w:themeColor="accent1"/>
              </w:rPr>
              <w:t>]</w:t>
            </w:r>
            <w:r>
              <w:rPr>
                <w:color w:val="5B9BD5" w:themeColor="accent1"/>
              </w:rPr>
              <w:t xml:space="preserve"> días) </w:t>
            </w:r>
            <w:r>
              <w:rPr>
                <w:rStyle w:val="PlanInstructions"/>
                <w:i w:val="0"/>
                <w:color w:val="5B9BD5" w:themeColor="accent1"/>
              </w:rPr>
              <w:t xml:space="preserve">es </w:t>
            </w:r>
            <w:r>
              <w:rPr>
                <w:rStyle w:val="PlanInstructions"/>
                <w:b/>
                <w:i w:val="0"/>
                <w:color w:val="5B9BD5" w:themeColor="accent1"/>
              </w:rPr>
              <w:t>$&lt;XX&gt;</w:t>
            </w:r>
            <w:r>
              <w:rPr>
                <w:rStyle w:val="PlanInstructions"/>
                <w:i w:val="0"/>
                <w:color w:val="5B9BD5" w:themeColor="accent1"/>
              </w:rPr>
              <w:t xml:space="preserve"> </w:t>
            </w:r>
            <w:r>
              <w:rPr>
                <w:rStyle w:val="PlanInstructions"/>
                <w:b/>
                <w:i w:val="0"/>
                <w:color w:val="5B9BD5" w:themeColor="accent1"/>
              </w:rPr>
              <w:t>por receta</w:t>
            </w:r>
            <w:r>
              <w:rPr>
                <w:rStyle w:val="PlanInstructions"/>
                <w:i w:val="0"/>
                <w:color w:val="5B9BD5" w:themeColor="accent1"/>
              </w:rPr>
              <w:t>.]</w:t>
            </w:r>
          </w:p>
        </w:tc>
      </w:tr>
      <w:tr w:rsidR="00D12441" w14:paraId="5C1D0DE2" w14:textId="77777777" w:rsidTr="002F3E43">
        <w:tc>
          <w:tcPr>
            <w:tcW w:w="3377" w:type="dxa"/>
            <w:shd w:val="clear" w:color="000000" w:fill="FFFFFF"/>
          </w:tcPr>
          <w:p w14:paraId="06FE1EB0" w14:textId="77777777" w:rsidR="00EC50AA" w:rsidRPr="00C95CE7" w:rsidRDefault="00EC50AA" w:rsidP="00C95CE7">
            <w:pPr>
              <w:pStyle w:val="Heading3"/>
              <w:ind w:right="144"/>
              <w:rPr>
                <w:rFonts w:cs="Calibri"/>
                <w:i w:val="0"/>
                <w:color w:val="0000FF"/>
              </w:rPr>
            </w:pPr>
            <w:r>
              <w:rPr>
                <w:i w:val="0"/>
              </w:rPr>
              <w:t>Medicamentos en el nivel &lt;Tier number&gt;</w:t>
            </w:r>
          </w:p>
          <w:p w14:paraId="5DEBF477" w14:textId="77777777" w:rsidR="00EC50AA" w:rsidRPr="00681261" w:rsidRDefault="00EC50AA" w:rsidP="00C95CE7">
            <w:pPr>
              <w:spacing w:before="120"/>
              <w:ind w:right="144"/>
              <w:rPr>
                <w:rFonts w:cs="Calibri"/>
                <w:color w:val="0000FF"/>
                <w:lang w:val="en-US"/>
              </w:rPr>
            </w:pPr>
            <w:r w:rsidRPr="00681261">
              <w:rPr>
                <w:lang w:val="en-US"/>
              </w:rPr>
              <w:t>(</w:t>
            </w:r>
            <w:r w:rsidRPr="00681261">
              <w:rPr>
                <w:rStyle w:val="PlanInstructions"/>
                <w:i w:val="0"/>
                <w:lang w:val="en-US"/>
              </w:rPr>
              <w:t>[</w:t>
            </w:r>
            <w:r w:rsidRPr="00681261">
              <w:rPr>
                <w:rStyle w:val="PlanInstructions"/>
                <w:lang w:val="en-US"/>
              </w:rPr>
              <w:t>Insert short description of tier (e.g., generic drugs)</w:t>
            </w:r>
            <w:r w:rsidRPr="00681261">
              <w:rPr>
                <w:rStyle w:val="PlanInstructions"/>
                <w:i w:val="0"/>
                <w:lang w:val="en-US"/>
              </w:rPr>
              <w:t>]</w:t>
            </w:r>
            <w:r w:rsidRPr="00681261">
              <w:rPr>
                <w:lang w:val="en-US"/>
              </w:rPr>
              <w:t xml:space="preserve">) </w:t>
            </w:r>
          </w:p>
          <w:p w14:paraId="400E71B7" w14:textId="77777777" w:rsidR="00D12441" w:rsidRPr="00C95CE7" w:rsidRDefault="00EC50AA" w:rsidP="00945333">
            <w:pPr>
              <w:spacing w:before="120"/>
              <w:ind w:right="144"/>
              <w:rPr>
                <w:rStyle w:val="PlanInstructions"/>
                <w:rFonts w:cs="Calibri"/>
              </w:rPr>
            </w:pPr>
            <w:r>
              <w:t>El costo del suministro para un mes de un medicamento del nivel &lt;Tier number&gt; surtido en una farmacia de la red</w:t>
            </w:r>
          </w:p>
        </w:tc>
        <w:tc>
          <w:tcPr>
            <w:tcW w:w="2989" w:type="dxa"/>
            <w:shd w:val="clear" w:color="000000" w:fill="FFFFFF"/>
          </w:tcPr>
          <w:p w14:paraId="052D5652" w14:textId="2D11F877" w:rsidR="00D12441" w:rsidRPr="00592441" w:rsidRDefault="00EC50AA" w:rsidP="005937EE">
            <w:pPr>
              <w:ind w:right="245"/>
              <w:rPr>
                <w:rStyle w:val="PlanInstructions"/>
                <w:i w:val="0"/>
                <w:color w:val="5B9BD5" w:themeColor="accent1"/>
              </w:rPr>
            </w:pPr>
            <w:r>
              <w:rPr>
                <w:rStyle w:val="PlanInstructions"/>
                <w:i w:val="0"/>
                <w:color w:val="5B9BD5" w:themeColor="accent1"/>
              </w:rPr>
              <w:t>[</w:t>
            </w:r>
            <w:r>
              <w:rPr>
                <w:rStyle w:val="PlanInstructions"/>
                <w:color w:val="5B9BD5" w:themeColor="accent1"/>
              </w:rPr>
              <w:t>Insert 2017 cost sharing:</w:t>
            </w:r>
            <w:r>
              <w:rPr>
                <w:rStyle w:val="PlanInstructions"/>
                <w:i w:val="0"/>
                <w:color w:val="5B9BD5" w:themeColor="accent1"/>
              </w:rPr>
              <w:t xml:space="preserve"> Su copago para un suministro de un mes </w:t>
            </w:r>
            <w:r>
              <w:rPr>
                <w:color w:val="5B9BD5" w:themeColor="accent1"/>
              </w:rPr>
              <w:t>(</w:t>
            </w:r>
            <w:r>
              <w:rPr>
                <w:rStyle w:val="PlanInstructions"/>
                <w:i w:val="0"/>
                <w:color w:val="5B9BD5" w:themeColor="accent1"/>
              </w:rPr>
              <w:t>[</w:t>
            </w:r>
            <w:r>
              <w:rPr>
                <w:rStyle w:val="PlanInstructions"/>
                <w:color w:val="5B9BD5" w:themeColor="accent1"/>
              </w:rPr>
              <w:t>insert number of days in a one-month supply</w:t>
            </w:r>
            <w:r>
              <w:rPr>
                <w:rStyle w:val="PlanInstructions"/>
                <w:i w:val="0"/>
                <w:color w:val="5B9BD5" w:themeColor="accent1"/>
              </w:rPr>
              <w:t>]</w:t>
            </w:r>
            <w:r>
              <w:rPr>
                <w:color w:val="5B9BD5" w:themeColor="accent1"/>
              </w:rPr>
              <w:t xml:space="preserve"> días) </w:t>
            </w:r>
            <w:r>
              <w:rPr>
                <w:rStyle w:val="PlanInstructions"/>
                <w:i w:val="0"/>
                <w:color w:val="5B9BD5" w:themeColor="accent1"/>
              </w:rPr>
              <w:t xml:space="preserve">es </w:t>
            </w:r>
            <w:r>
              <w:rPr>
                <w:rStyle w:val="PlanInstructions"/>
                <w:b/>
                <w:i w:val="0"/>
                <w:color w:val="5B9BD5" w:themeColor="accent1"/>
              </w:rPr>
              <w:t>$&lt;XX&gt;</w:t>
            </w:r>
            <w:r>
              <w:rPr>
                <w:rStyle w:val="PlanInstructions"/>
                <w:i w:val="0"/>
                <w:color w:val="5B9BD5" w:themeColor="accent1"/>
              </w:rPr>
              <w:t xml:space="preserve"> </w:t>
            </w:r>
            <w:r>
              <w:rPr>
                <w:rStyle w:val="PlanInstructions"/>
                <w:b/>
                <w:i w:val="0"/>
                <w:color w:val="5B9BD5" w:themeColor="accent1"/>
              </w:rPr>
              <w:t>por receta</w:t>
            </w:r>
            <w:r>
              <w:rPr>
                <w:rStyle w:val="PlanInstructions"/>
                <w:i w:val="0"/>
                <w:color w:val="5B9BD5" w:themeColor="accent1"/>
              </w:rPr>
              <w:t>.]</w:t>
            </w:r>
          </w:p>
        </w:tc>
        <w:tc>
          <w:tcPr>
            <w:tcW w:w="2989" w:type="dxa"/>
            <w:shd w:val="clear" w:color="000000" w:fill="FFFFFF"/>
          </w:tcPr>
          <w:p w14:paraId="37553D4A" w14:textId="2575AE6C" w:rsidR="00D12441" w:rsidRPr="00592441" w:rsidRDefault="00EC50AA" w:rsidP="005937EE">
            <w:pPr>
              <w:ind w:right="245"/>
              <w:rPr>
                <w:rStyle w:val="PlanInstructions"/>
                <w:i w:val="0"/>
                <w:color w:val="5B9BD5" w:themeColor="accent1"/>
              </w:rPr>
            </w:pPr>
            <w:r>
              <w:rPr>
                <w:rStyle w:val="PlanInstructions"/>
                <w:i w:val="0"/>
                <w:color w:val="5B9BD5" w:themeColor="accent1"/>
              </w:rPr>
              <w:t>[</w:t>
            </w:r>
            <w:r>
              <w:rPr>
                <w:rStyle w:val="PlanInstructions"/>
                <w:color w:val="5B9BD5" w:themeColor="accent1"/>
              </w:rPr>
              <w:t>Insert 2018 cost sharing:</w:t>
            </w:r>
            <w:r>
              <w:rPr>
                <w:rStyle w:val="PlanInstructions"/>
                <w:i w:val="0"/>
                <w:color w:val="5B9BD5" w:themeColor="accent1"/>
              </w:rPr>
              <w:t xml:space="preserve"> Su copago para un suministro de un mes </w:t>
            </w:r>
            <w:r>
              <w:rPr>
                <w:color w:val="5B9BD5" w:themeColor="accent1"/>
              </w:rPr>
              <w:t>(</w:t>
            </w:r>
            <w:r>
              <w:rPr>
                <w:rStyle w:val="PlanInstructions"/>
                <w:i w:val="0"/>
                <w:color w:val="5B9BD5" w:themeColor="accent1"/>
              </w:rPr>
              <w:t>[</w:t>
            </w:r>
            <w:r>
              <w:rPr>
                <w:rStyle w:val="PlanInstructions"/>
                <w:color w:val="5B9BD5" w:themeColor="accent1"/>
              </w:rPr>
              <w:t>insert number of days in a one-month supply</w:t>
            </w:r>
            <w:r>
              <w:rPr>
                <w:rStyle w:val="PlanInstructions"/>
                <w:i w:val="0"/>
                <w:color w:val="5B9BD5" w:themeColor="accent1"/>
              </w:rPr>
              <w:t>]</w:t>
            </w:r>
            <w:r>
              <w:rPr>
                <w:color w:val="5B9BD5" w:themeColor="accent1"/>
              </w:rPr>
              <w:t xml:space="preserve"> días) </w:t>
            </w:r>
            <w:r>
              <w:rPr>
                <w:rStyle w:val="PlanInstructions"/>
                <w:i w:val="0"/>
                <w:color w:val="5B9BD5" w:themeColor="accent1"/>
              </w:rPr>
              <w:t xml:space="preserve">es </w:t>
            </w:r>
            <w:r>
              <w:rPr>
                <w:rStyle w:val="PlanInstructions"/>
                <w:b/>
                <w:i w:val="0"/>
                <w:color w:val="5B9BD5" w:themeColor="accent1"/>
              </w:rPr>
              <w:t>$&lt;XX&gt;</w:t>
            </w:r>
            <w:r>
              <w:rPr>
                <w:rStyle w:val="PlanInstructions"/>
                <w:i w:val="0"/>
                <w:color w:val="5B9BD5" w:themeColor="accent1"/>
              </w:rPr>
              <w:t xml:space="preserve"> </w:t>
            </w:r>
            <w:r>
              <w:rPr>
                <w:rStyle w:val="PlanInstructions"/>
                <w:b/>
                <w:i w:val="0"/>
                <w:color w:val="5B9BD5" w:themeColor="accent1"/>
              </w:rPr>
              <w:t>por receta</w:t>
            </w:r>
            <w:r>
              <w:rPr>
                <w:rStyle w:val="PlanInstructions"/>
                <w:i w:val="0"/>
                <w:color w:val="5B9BD5" w:themeColor="accent1"/>
              </w:rPr>
              <w:t>.]</w:t>
            </w:r>
          </w:p>
        </w:tc>
      </w:tr>
    </w:tbl>
    <w:p w14:paraId="61AA7450" w14:textId="77777777" w:rsidR="0038312A" w:rsidRDefault="0038312A" w:rsidP="005937EE">
      <w:pPr>
        <w:spacing w:after="120"/>
      </w:pPr>
    </w:p>
    <w:p w14:paraId="633CF967" w14:textId="5099D335" w:rsidR="00A91F63" w:rsidRPr="003A6E69" w:rsidRDefault="00A91F63" w:rsidP="0038312A">
      <w:r>
        <w:t xml:space="preserve">La Etapa de cobertura inicial termina cuando sus costos de bolsillo totales llegan a  </w:t>
      </w:r>
      <w:r>
        <w:rPr>
          <w:rStyle w:val="PlanInstructions"/>
          <w:i w:val="0"/>
        </w:rPr>
        <w:t>[</w:t>
      </w:r>
      <w:r>
        <w:rPr>
          <w:rStyle w:val="PlanInstructions"/>
        </w:rPr>
        <w:t>insert as applicable:</w:t>
      </w:r>
      <w:r>
        <w:rPr>
          <w:color w:val="548DD4"/>
        </w:rPr>
        <w:t xml:space="preserve"> </w:t>
      </w:r>
      <w:r>
        <w:rPr>
          <w:rStyle w:val="PlanInstructions"/>
          <w:b/>
          <w:i w:val="0"/>
        </w:rPr>
        <w:t>$&lt;initial coverage limit&gt;</w:t>
      </w:r>
      <w:r>
        <w:rPr>
          <w:rStyle w:val="PlanInstructions"/>
        </w:rPr>
        <w:t xml:space="preserve"> </w:t>
      </w:r>
      <w:r>
        <w:rPr>
          <w:rStyle w:val="PlanInstructions"/>
          <w:b/>
          <w:u w:val="single"/>
        </w:rPr>
        <w:t>o</w:t>
      </w:r>
      <w:r>
        <w:rPr>
          <w:rStyle w:val="PlanInstructions"/>
          <w:b/>
        </w:rPr>
        <w:t xml:space="preserve"> </w:t>
      </w:r>
      <w:r>
        <w:rPr>
          <w:rStyle w:val="PlanInstructions"/>
          <w:b/>
          <w:i w:val="0"/>
        </w:rPr>
        <w:t>$&lt;TrOOP amount&gt;</w:t>
      </w:r>
      <w:r>
        <w:rPr>
          <w:rStyle w:val="PlanInstructions"/>
          <w:i w:val="0"/>
        </w:rPr>
        <w:t>]</w:t>
      </w:r>
      <w:r>
        <w:rPr>
          <w:b/>
          <w:i/>
        </w:rPr>
        <w:t>.</w:t>
      </w:r>
      <w:r>
        <w:t xml:space="preserve"> En ese momento, comienza la Etapa de cobertura catastrófica. El plan cubre todos sus costos de medicamentos desde ahí hasta el final del año.</w:t>
      </w:r>
    </w:p>
    <w:p w14:paraId="3538C42D" w14:textId="741D7653" w:rsidR="00BC4E58" w:rsidRPr="00526D66" w:rsidRDefault="00BC4E58" w:rsidP="0038312A">
      <w:pPr>
        <w:pStyle w:val="Heading2"/>
      </w:pPr>
      <w:bookmarkStart w:id="41" w:name="_Toc488956124"/>
      <w:r>
        <w:lastRenderedPageBreak/>
        <w:t>Etapa 2: "Etapa de cobertura catastrófica"</w:t>
      </w:r>
      <w:bookmarkEnd w:id="41"/>
    </w:p>
    <w:p w14:paraId="5DCAD16E" w14:textId="77777777" w:rsidR="00A91F63" w:rsidRDefault="00A91F63" w:rsidP="00BD4F5A">
      <w:pPr>
        <w:keepNext/>
        <w:spacing w:before="120"/>
      </w:pPr>
      <w:r>
        <w:t>Cuando llega al límite de gastos de bolsillo para sus medicamentos recetados, comienza la Etapa de cobertura catastrófica. Usted seguirá en la Etapa de cobertura catastrófica hasta el final del año calendario.</w:t>
      </w:r>
    </w:p>
    <w:p w14:paraId="48D1560E" w14:textId="77777777" w:rsidR="00A91F63" w:rsidRPr="00681261" w:rsidRDefault="00A91F63" w:rsidP="0037793B">
      <w:pPr>
        <w:rPr>
          <w:rStyle w:val="PlanInstructions"/>
          <w:lang w:val="en-US"/>
        </w:rPr>
      </w:pPr>
      <w:r w:rsidRPr="00681261">
        <w:rPr>
          <w:rStyle w:val="PlanInstructions"/>
          <w:i w:val="0"/>
          <w:lang w:val="en-US"/>
        </w:rPr>
        <w:t>[</w:t>
      </w:r>
      <w:r w:rsidRPr="00681261">
        <w:rPr>
          <w:rStyle w:val="PlanInstructions"/>
          <w:lang w:val="en-US"/>
        </w:rPr>
        <w:t xml:space="preserve">Plans with an out-of-pocket limit on </w:t>
      </w:r>
      <w:r w:rsidRPr="00681261">
        <w:rPr>
          <w:rStyle w:val="PlanInstructions"/>
          <w:b/>
          <w:lang w:val="en-US"/>
        </w:rPr>
        <w:t>all</w:t>
      </w:r>
      <w:r w:rsidRPr="00681261">
        <w:rPr>
          <w:rStyle w:val="PlanInstructions"/>
          <w:lang w:val="en-US"/>
        </w:rPr>
        <w:t xml:space="preserve"> drug spending, delete the following sentence:</w:t>
      </w:r>
      <w:r w:rsidRPr="00681261">
        <w:rPr>
          <w:rStyle w:val="PlanInstructions"/>
          <w:i w:val="0"/>
          <w:lang w:val="en-US"/>
        </w:rPr>
        <w:t>]</w:t>
      </w:r>
    </w:p>
    <w:p w14:paraId="21DF42E9" w14:textId="77777777" w:rsidR="00160E41" w:rsidRPr="00681261" w:rsidRDefault="00ED4085" w:rsidP="001E2A03">
      <w:pPr>
        <w:pStyle w:val="Specialnote"/>
        <w:rPr>
          <w:lang w:val="en-US"/>
        </w:rPr>
      </w:pPr>
      <w:r w:rsidRPr="00681261">
        <w:rPr>
          <w:color w:val="548DD4"/>
          <w:lang w:val="en-US"/>
        </w:rPr>
        <w:t>[</w:t>
      </w:r>
      <w:r w:rsidRPr="00681261">
        <w:rPr>
          <w:i/>
          <w:color w:val="548DD4"/>
          <w:lang w:val="en-US"/>
        </w:rPr>
        <w:t>Plans that do not reduce the copays for Medicaid-covered drugs in the catastrophic coverage stage should insert the following language:</w:t>
      </w:r>
      <w:r w:rsidRPr="00681261">
        <w:rPr>
          <w:color w:val="548DD4"/>
          <w:lang w:val="en-US"/>
        </w:rPr>
        <w:t>]</w:t>
      </w:r>
      <w:r w:rsidRPr="00681261">
        <w:rPr>
          <w:lang w:val="en-US"/>
        </w:rPr>
        <w:t xml:space="preserve"> Cuando está en la Etapa de cobertura catastrófica, seguirá teniendo copagos por los medicamentos cubiertos por Medicaid. </w:t>
      </w:r>
    </w:p>
    <w:p w14:paraId="0D16A6BC" w14:textId="1AFDA65C" w:rsidR="00377E5E" w:rsidRPr="008119E1" w:rsidRDefault="00377E5E" w:rsidP="00F63C0A">
      <w:pPr>
        <w:pStyle w:val="Heading3"/>
        <w:rPr>
          <w:b w:val="0"/>
          <w:i w:val="0"/>
        </w:rPr>
      </w:pPr>
      <w:r>
        <w:t>Cambios en los costos de los medicamentos recetados</w:t>
      </w:r>
      <w:r>
        <w:rPr>
          <w:b w:val="0"/>
          <w:i w:val="0"/>
        </w:rPr>
        <w:t xml:space="preserve"> </w:t>
      </w:r>
      <w:r>
        <w:rPr>
          <w:b w:val="0"/>
          <w:i w:val="0"/>
          <w:color w:val="548DD4"/>
        </w:rPr>
        <w:t>[</w:t>
      </w:r>
      <w:r>
        <w:rPr>
          <w:b w:val="0"/>
          <w:color w:val="548DD4"/>
        </w:rPr>
        <w:t>option for plans with a single payment stage</w:t>
      </w:r>
      <w:r>
        <w:rPr>
          <w:b w:val="0"/>
          <w:i w:val="0"/>
          <w:color w:val="548DD4"/>
        </w:rPr>
        <w:t>]</w:t>
      </w:r>
    </w:p>
    <w:p w14:paraId="390735B7" w14:textId="77777777" w:rsidR="009723F7" w:rsidRPr="00681261" w:rsidRDefault="00ED4085" w:rsidP="00DF0E43">
      <w:pPr>
        <w:spacing w:before="240"/>
        <w:rPr>
          <w:rStyle w:val="PlanInstructions"/>
          <w:i w:val="0"/>
          <w:lang w:val="en-US"/>
        </w:rPr>
      </w:pPr>
      <w:r w:rsidRPr="00681261">
        <w:rPr>
          <w:rStyle w:val="PlanInstructions"/>
          <w:i w:val="0"/>
          <w:lang w:val="en-US"/>
        </w:rPr>
        <w:t>[</w:t>
      </w:r>
      <w:r w:rsidRPr="00681261">
        <w:rPr>
          <w:rStyle w:val="PlanInstructions"/>
          <w:lang w:val="en-US"/>
        </w:rPr>
        <w:t>Plans with one payment stage (i.e., those with no cost-sharing for all Part D drugs), include the following information.</w:t>
      </w:r>
      <w:r w:rsidRPr="00681261">
        <w:rPr>
          <w:rStyle w:val="PlanInstructions"/>
          <w:i w:val="0"/>
          <w:lang w:val="en-US"/>
        </w:rPr>
        <w:t>]</w:t>
      </w:r>
    </w:p>
    <w:p w14:paraId="64A488E4" w14:textId="2EB119C3" w:rsidR="000B3251" w:rsidRDefault="000B3251" w:rsidP="00DF0E43">
      <w:pPr>
        <w:spacing w:before="240"/>
        <w:rPr>
          <w:rStyle w:val="PlanInstructions"/>
        </w:rPr>
      </w:pPr>
      <w:r>
        <w:rPr>
          <w:rStyle w:val="PlanInstructions"/>
          <w:i w:val="0"/>
        </w:rPr>
        <w:t>[</w:t>
      </w:r>
      <w:r>
        <w:rPr>
          <w:rStyle w:val="PlanInstructions"/>
        </w:rPr>
        <w:t xml:space="preserve">If there are no changes in prescription drug costs, insert: </w:t>
      </w:r>
      <w:r>
        <w:rPr>
          <w:rStyle w:val="PlanInstructions"/>
          <w:i w:val="0"/>
        </w:rPr>
        <w:t>No hay cambios en 2018 en la cantidad que usted paga por los medicamentos recetados. Para más información, lea a continuación sobre su cobertura de medicamentos recetados.]</w:t>
      </w:r>
    </w:p>
    <w:p w14:paraId="172483BF" w14:textId="41639062" w:rsidR="00ED4085" w:rsidRPr="009723F7" w:rsidRDefault="0066235B" w:rsidP="00DF0E43">
      <w:pPr>
        <w:rPr>
          <w:rStyle w:val="PlanInstructions"/>
        </w:rPr>
      </w:pPr>
      <w:r>
        <w:rPr>
          <w:rStyle w:val="PlanInstructions"/>
          <w:i w:val="0"/>
        </w:rPr>
        <w:t>[</w:t>
      </w:r>
      <w:r>
        <w:rPr>
          <w:rStyle w:val="PlanInstructions"/>
        </w:rPr>
        <w:t xml:space="preserve">Insert if applicable: </w:t>
      </w:r>
      <w:r>
        <w:rPr>
          <w:rStyle w:val="PlanInstructions"/>
          <w:b/>
          <w:i w:val="0"/>
        </w:rPr>
        <w:t>Pasamos algunos de los medicamentos de la Lista de medicamentos a un nivel más bajo o más alto</w:t>
      </w:r>
      <w:r>
        <w:rPr>
          <w:rStyle w:val="PlanInstructions"/>
          <w:i w:val="0"/>
        </w:rPr>
        <w:t>. [</w:t>
      </w:r>
      <w:r>
        <w:rPr>
          <w:rStyle w:val="PlanInstructions"/>
        </w:rPr>
        <w:t xml:space="preserve">Insert if applicable: </w:t>
      </w:r>
      <w:r>
        <w:rPr>
          <w:rStyle w:val="PlanInstructions"/>
          <w:i w:val="0"/>
        </w:rPr>
        <w:t>Si sus medicamentos se mueven de un nivel a otro, esto podría afectar su copago.] Para ver si sus medicamentos estarán en un nivel diferente, búsquelos en la Lista de medicamentos.]</w:t>
      </w:r>
    </w:p>
    <w:p w14:paraId="6EDF05F5" w14:textId="77777777" w:rsidR="00ED4085" w:rsidRPr="00526D66" w:rsidRDefault="00ED4085" w:rsidP="00ED4085">
      <w:r>
        <w:t xml:space="preserve">La tabla siguiente muestra sus costos de medicamentos en cada uno de nuestros &lt;number of tiers&gt; niveles de medicamentos. </w:t>
      </w:r>
    </w:p>
    <w:p w14:paraId="7CF48475" w14:textId="60AB0E45" w:rsidR="00ED4085" w:rsidRPr="00681261" w:rsidRDefault="00ED4085" w:rsidP="00ED4085">
      <w:pPr>
        <w:autoSpaceDE w:val="0"/>
        <w:autoSpaceDN w:val="0"/>
        <w:adjustRightInd w:val="0"/>
        <w:spacing w:before="120"/>
        <w:rPr>
          <w:rStyle w:val="PlanInstructions"/>
          <w:lang w:val="en-US"/>
        </w:rPr>
      </w:pPr>
      <w:r w:rsidRPr="00681261">
        <w:rPr>
          <w:rStyle w:val="PlanInstructions"/>
          <w:i w:val="0"/>
          <w:lang w:val="en-US"/>
        </w:rPr>
        <w:t>[</w:t>
      </w:r>
      <w:r w:rsidRPr="00681261">
        <w:rPr>
          <w:rStyle w:val="PlanInstructions"/>
          <w:lang w:val="en-US"/>
        </w:rPr>
        <w:t>Plans must list all drug tiers in the following table.</w:t>
      </w:r>
      <w:r w:rsidRPr="00681261">
        <w:rPr>
          <w:rStyle w:val="PlanInstructions"/>
          <w:i w:val="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95"/>
        <w:gridCol w:w="2980"/>
        <w:gridCol w:w="2980"/>
      </w:tblGrid>
      <w:tr w:rsidR="00ED4085" w14:paraId="460D7E9C" w14:textId="77777777" w:rsidTr="00B62656">
        <w:trPr>
          <w:cantSplit/>
          <w:tblHeader/>
        </w:trPr>
        <w:tc>
          <w:tcPr>
            <w:tcW w:w="3438" w:type="dxa"/>
            <w:tcBorders>
              <w:top w:val="nil"/>
              <w:left w:val="nil"/>
              <w:bottom w:val="single" w:sz="4" w:space="0" w:color="auto"/>
            </w:tcBorders>
            <w:shd w:val="clear" w:color="000000" w:fill="FFFFFF"/>
          </w:tcPr>
          <w:p w14:paraId="4B8A7177" w14:textId="77777777" w:rsidR="00ED4085" w:rsidRPr="00681261" w:rsidRDefault="00ED4085" w:rsidP="00154A8B">
            <w:pPr>
              <w:rPr>
                <w:rStyle w:val="PlanInstructions"/>
                <w:rFonts w:cs="Calibri"/>
                <w:lang w:val="en-US"/>
              </w:rPr>
            </w:pPr>
          </w:p>
        </w:tc>
        <w:tc>
          <w:tcPr>
            <w:tcW w:w="3024" w:type="dxa"/>
            <w:tcBorders>
              <w:bottom w:val="single" w:sz="4" w:space="0" w:color="auto"/>
            </w:tcBorders>
            <w:shd w:val="clear" w:color="000000" w:fill="E8E8E8"/>
            <w:vAlign w:val="center"/>
          </w:tcPr>
          <w:p w14:paraId="192FD0E7" w14:textId="5B360DFA" w:rsidR="00ED4085" w:rsidRPr="00C95CE7" w:rsidRDefault="00D16CE8" w:rsidP="00970523">
            <w:pPr>
              <w:pStyle w:val="TableHeading"/>
              <w:rPr>
                <w:rStyle w:val="PlanInstructions"/>
                <w:b w:val="0"/>
                <w:color w:val="auto"/>
              </w:rPr>
            </w:pPr>
            <w:r>
              <w:rPr>
                <w:rStyle w:val="PlanInstructions"/>
                <w:i w:val="0"/>
                <w:color w:val="auto"/>
              </w:rPr>
              <w:t>2017 (este año)</w:t>
            </w:r>
          </w:p>
        </w:tc>
        <w:tc>
          <w:tcPr>
            <w:tcW w:w="3024" w:type="dxa"/>
            <w:tcBorders>
              <w:bottom w:val="single" w:sz="4" w:space="0" w:color="auto"/>
            </w:tcBorders>
            <w:shd w:val="clear" w:color="000000" w:fill="E8E8E8"/>
            <w:vAlign w:val="center"/>
          </w:tcPr>
          <w:p w14:paraId="5A6DEC42" w14:textId="43C31C3E" w:rsidR="00ED4085" w:rsidRPr="00C95CE7" w:rsidRDefault="00D16CE8" w:rsidP="00154A8B">
            <w:pPr>
              <w:spacing w:after="0"/>
              <w:ind w:right="0"/>
              <w:jc w:val="center"/>
              <w:rPr>
                <w:rStyle w:val="PlanInstructions"/>
                <w:rFonts w:cs="Calibri"/>
                <w:color w:val="auto"/>
              </w:rPr>
            </w:pPr>
            <w:r>
              <w:rPr>
                <w:rStyle w:val="PlanInstructions"/>
                <w:b/>
                <w:i w:val="0"/>
                <w:color w:val="auto"/>
              </w:rPr>
              <w:t>2018 (el año próximo)</w:t>
            </w:r>
          </w:p>
        </w:tc>
      </w:tr>
      <w:tr w:rsidR="00ED4085" w14:paraId="10E2C78B" w14:textId="77777777" w:rsidTr="00B62656">
        <w:trPr>
          <w:cantSplit/>
        </w:trPr>
        <w:tc>
          <w:tcPr>
            <w:tcW w:w="3438" w:type="dxa"/>
            <w:shd w:val="clear" w:color="000000" w:fill="FFFFFF"/>
          </w:tcPr>
          <w:p w14:paraId="0EBF1053" w14:textId="77777777" w:rsidR="00ED4085" w:rsidRPr="00C95CE7" w:rsidRDefault="00ED4085" w:rsidP="00154A8B">
            <w:pPr>
              <w:pStyle w:val="Heading3"/>
              <w:ind w:right="144"/>
              <w:rPr>
                <w:rFonts w:cs="Calibri"/>
                <w:i w:val="0"/>
                <w:color w:val="0000FF"/>
              </w:rPr>
            </w:pPr>
            <w:r>
              <w:rPr>
                <w:i w:val="0"/>
              </w:rPr>
              <w:t>Medicamentos en el nivel &lt;Tier number&gt;</w:t>
            </w:r>
          </w:p>
          <w:p w14:paraId="52E1F7F9" w14:textId="77777777" w:rsidR="00ED4085" w:rsidRPr="00F42E44" w:rsidRDefault="00ED4085" w:rsidP="00154A8B">
            <w:pPr>
              <w:spacing w:before="120"/>
              <w:ind w:right="144"/>
              <w:rPr>
                <w:rFonts w:cs="Calibri"/>
                <w:color w:val="0000FF"/>
                <w:lang w:val="en-US"/>
              </w:rPr>
            </w:pPr>
            <w:r w:rsidRPr="00F42E44">
              <w:rPr>
                <w:lang w:val="en-US"/>
              </w:rPr>
              <w:t>(</w:t>
            </w:r>
            <w:r w:rsidRPr="00F42E44">
              <w:rPr>
                <w:rStyle w:val="PlanInstructions"/>
                <w:i w:val="0"/>
                <w:lang w:val="en-US"/>
              </w:rPr>
              <w:t>[</w:t>
            </w:r>
            <w:r w:rsidRPr="00F42E44">
              <w:rPr>
                <w:rStyle w:val="PlanInstructions"/>
                <w:lang w:val="en-US"/>
              </w:rPr>
              <w:t>Insert short description of tier (e.g., generic drugs)</w:t>
            </w:r>
            <w:r w:rsidRPr="00F42E44">
              <w:rPr>
                <w:rStyle w:val="PlanInstructions"/>
                <w:i w:val="0"/>
                <w:lang w:val="en-US"/>
              </w:rPr>
              <w:t>]</w:t>
            </w:r>
            <w:r w:rsidRPr="00F42E44">
              <w:rPr>
                <w:lang w:val="en-US"/>
              </w:rPr>
              <w:t xml:space="preserve">) </w:t>
            </w:r>
          </w:p>
          <w:p w14:paraId="41F2F1A9" w14:textId="77777777" w:rsidR="00ED4085" w:rsidRPr="00C95CE7" w:rsidRDefault="00ED4085" w:rsidP="00154A8B">
            <w:pPr>
              <w:spacing w:before="120"/>
              <w:ind w:right="144"/>
              <w:rPr>
                <w:rStyle w:val="PlanInstructions"/>
                <w:rFonts w:cs="Calibri"/>
              </w:rPr>
            </w:pPr>
            <w:r>
              <w:t>El costo del suministro para un mes de un medicamento del nivel &lt;Tier number&gt; surtido en una farmacia de la red</w:t>
            </w:r>
          </w:p>
        </w:tc>
        <w:tc>
          <w:tcPr>
            <w:tcW w:w="3024" w:type="dxa"/>
            <w:shd w:val="clear" w:color="000000" w:fill="FFFFFF"/>
          </w:tcPr>
          <w:p w14:paraId="202DB0F2" w14:textId="2F1F49FF" w:rsidR="00ED4085" w:rsidRPr="00592441" w:rsidRDefault="00ED4085" w:rsidP="00154A8B">
            <w:pPr>
              <w:ind w:right="245"/>
              <w:rPr>
                <w:rStyle w:val="PlanInstructions"/>
                <w:i w:val="0"/>
                <w:color w:val="5B9BD5" w:themeColor="accent1"/>
              </w:rPr>
            </w:pPr>
            <w:r>
              <w:rPr>
                <w:rStyle w:val="PlanInstructions"/>
                <w:i w:val="0"/>
                <w:color w:val="5B9BD5" w:themeColor="accent1"/>
              </w:rPr>
              <w:t>[</w:t>
            </w:r>
            <w:r>
              <w:rPr>
                <w:rStyle w:val="PlanInstructions"/>
                <w:color w:val="5B9BD5" w:themeColor="accent1"/>
              </w:rPr>
              <w:t>Insert 2017 cost sharing:</w:t>
            </w:r>
            <w:r>
              <w:rPr>
                <w:rStyle w:val="PlanInstructions"/>
                <w:i w:val="0"/>
                <w:color w:val="5B9BD5" w:themeColor="accent1"/>
              </w:rPr>
              <w:t xml:space="preserve"> Su copago para un suministro de un mes </w:t>
            </w:r>
            <w:r>
              <w:rPr>
                <w:color w:val="5B9BD5" w:themeColor="accent1"/>
              </w:rPr>
              <w:t>(</w:t>
            </w:r>
            <w:r>
              <w:rPr>
                <w:rStyle w:val="PlanInstructions"/>
                <w:i w:val="0"/>
                <w:color w:val="5B9BD5" w:themeColor="accent1"/>
              </w:rPr>
              <w:t>[</w:t>
            </w:r>
            <w:r>
              <w:rPr>
                <w:rStyle w:val="PlanInstructions"/>
                <w:color w:val="5B9BD5" w:themeColor="accent1"/>
              </w:rPr>
              <w:t>insert number of days in a one-month supply</w:t>
            </w:r>
            <w:r>
              <w:rPr>
                <w:rStyle w:val="PlanInstructions"/>
                <w:i w:val="0"/>
                <w:color w:val="5B9BD5" w:themeColor="accent1"/>
              </w:rPr>
              <w:t>]</w:t>
            </w:r>
            <w:r>
              <w:rPr>
                <w:color w:val="5B9BD5" w:themeColor="accent1"/>
              </w:rPr>
              <w:t xml:space="preserve"> días) </w:t>
            </w:r>
            <w:r>
              <w:rPr>
                <w:rStyle w:val="PlanInstructions"/>
                <w:i w:val="0"/>
                <w:color w:val="5B9BD5" w:themeColor="accent1"/>
              </w:rPr>
              <w:t xml:space="preserve">es </w:t>
            </w:r>
            <w:r>
              <w:rPr>
                <w:rStyle w:val="PlanInstructions"/>
                <w:b/>
                <w:i w:val="0"/>
                <w:color w:val="5B9BD5" w:themeColor="accent1"/>
              </w:rPr>
              <w:t>$&lt;XX&gt; por receta</w:t>
            </w:r>
            <w:r>
              <w:rPr>
                <w:rStyle w:val="PlanInstructions"/>
                <w:i w:val="0"/>
                <w:color w:val="5B9BD5" w:themeColor="accent1"/>
              </w:rPr>
              <w:t>.]</w:t>
            </w:r>
          </w:p>
        </w:tc>
        <w:tc>
          <w:tcPr>
            <w:tcW w:w="3024" w:type="dxa"/>
            <w:shd w:val="clear" w:color="000000" w:fill="FFFFFF"/>
          </w:tcPr>
          <w:p w14:paraId="13E9F182" w14:textId="5E667C73" w:rsidR="00ED4085" w:rsidRPr="00592441" w:rsidRDefault="00ED4085" w:rsidP="00154A8B">
            <w:pPr>
              <w:ind w:right="245"/>
              <w:rPr>
                <w:rStyle w:val="PlanInstructions"/>
                <w:i w:val="0"/>
                <w:color w:val="5B9BD5" w:themeColor="accent1"/>
              </w:rPr>
            </w:pPr>
            <w:r>
              <w:rPr>
                <w:rStyle w:val="PlanInstructions"/>
                <w:i w:val="0"/>
                <w:color w:val="5B9BD5" w:themeColor="accent1"/>
              </w:rPr>
              <w:t>[</w:t>
            </w:r>
            <w:r>
              <w:rPr>
                <w:rStyle w:val="PlanInstructions"/>
                <w:color w:val="5B9BD5" w:themeColor="accent1"/>
              </w:rPr>
              <w:t>Insert 2018 cost sharing:</w:t>
            </w:r>
            <w:r>
              <w:rPr>
                <w:rStyle w:val="PlanInstructions"/>
                <w:i w:val="0"/>
                <w:color w:val="5B9BD5" w:themeColor="accent1"/>
              </w:rPr>
              <w:t xml:space="preserve"> Su copago para un suministro de un mes </w:t>
            </w:r>
            <w:r>
              <w:rPr>
                <w:color w:val="5B9BD5" w:themeColor="accent1"/>
              </w:rPr>
              <w:t>(</w:t>
            </w:r>
            <w:r>
              <w:rPr>
                <w:rStyle w:val="PlanInstructions"/>
                <w:i w:val="0"/>
                <w:color w:val="5B9BD5" w:themeColor="accent1"/>
              </w:rPr>
              <w:t>[</w:t>
            </w:r>
            <w:r>
              <w:rPr>
                <w:rStyle w:val="PlanInstructions"/>
                <w:color w:val="5B9BD5" w:themeColor="accent1"/>
              </w:rPr>
              <w:t>insert number of days in a one-month supply</w:t>
            </w:r>
            <w:r>
              <w:rPr>
                <w:rStyle w:val="PlanInstructions"/>
                <w:i w:val="0"/>
                <w:color w:val="5B9BD5" w:themeColor="accent1"/>
              </w:rPr>
              <w:t>]</w:t>
            </w:r>
            <w:r>
              <w:rPr>
                <w:color w:val="5B9BD5" w:themeColor="accent1"/>
              </w:rPr>
              <w:t xml:space="preserve"> días) </w:t>
            </w:r>
            <w:r>
              <w:rPr>
                <w:rStyle w:val="PlanInstructions"/>
                <w:i w:val="0"/>
                <w:color w:val="5B9BD5" w:themeColor="accent1"/>
              </w:rPr>
              <w:t xml:space="preserve">es </w:t>
            </w:r>
            <w:r>
              <w:rPr>
                <w:rStyle w:val="PlanInstructions"/>
                <w:b/>
                <w:i w:val="0"/>
                <w:color w:val="5B9BD5" w:themeColor="accent1"/>
              </w:rPr>
              <w:t>$&lt;XX&gt; por receta</w:t>
            </w:r>
            <w:r>
              <w:rPr>
                <w:rStyle w:val="PlanInstructions"/>
                <w:i w:val="0"/>
                <w:color w:val="5B9BD5" w:themeColor="accent1"/>
              </w:rPr>
              <w:t>.]</w:t>
            </w:r>
          </w:p>
        </w:tc>
      </w:tr>
      <w:tr w:rsidR="00ED4085" w14:paraId="75CF1518" w14:textId="77777777" w:rsidTr="00B62656">
        <w:trPr>
          <w:cantSplit/>
        </w:trPr>
        <w:tc>
          <w:tcPr>
            <w:tcW w:w="3438" w:type="dxa"/>
            <w:shd w:val="clear" w:color="000000" w:fill="FFFFFF"/>
          </w:tcPr>
          <w:p w14:paraId="670DE5A0" w14:textId="77777777" w:rsidR="00ED4085" w:rsidRPr="00C95CE7" w:rsidRDefault="00ED4085" w:rsidP="00154A8B">
            <w:pPr>
              <w:pStyle w:val="Heading3"/>
              <w:ind w:right="144"/>
              <w:rPr>
                <w:rFonts w:cs="Calibri"/>
                <w:i w:val="0"/>
                <w:color w:val="0000FF"/>
              </w:rPr>
            </w:pPr>
            <w:r>
              <w:rPr>
                <w:i w:val="0"/>
              </w:rPr>
              <w:t>Medicamentos en el nivel &lt;Tier number&gt;</w:t>
            </w:r>
          </w:p>
          <w:p w14:paraId="1B2F2BEE" w14:textId="77777777" w:rsidR="00ED4085" w:rsidRPr="00F42E44" w:rsidRDefault="00ED4085" w:rsidP="00154A8B">
            <w:pPr>
              <w:spacing w:before="120"/>
              <w:ind w:right="144"/>
              <w:rPr>
                <w:rFonts w:cs="Calibri"/>
                <w:color w:val="0000FF"/>
                <w:lang w:val="en-US"/>
              </w:rPr>
            </w:pPr>
            <w:r w:rsidRPr="00F42E44">
              <w:rPr>
                <w:lang w:val="en-US"/>
              </w:rPr>
              <w:t>(</w:t>
            </w:r>
            <w:r w:rsidRPr="00F42E44">
              <w:rPr>
                <w:rStyle w:val="PlanInstructions"/>
                <w:i w:val="0"/>
                <w:lang w:val="en-US"/>
              </w:rPr>
              <w:t>[</w:t>
            </w:r>
            <w:r w:rsidRPr="00F42E44">
              <w:rPr>
                <w:rStyle w:val="PlanInstructions"/>
                <w:lang w:val="en-US"/>
              </w:rPr>
              <w:t>Insert short description of tier (e.g., generic drugs)</w:t>
            </w:r>
            <w:r w:rsidRPr="00F42E44">
              <w:rPr>
                <w:rStyle w:val="PlanInstructions"/>
                <w:i w:val="0"/>
                <w:lang w:val="en-US"/>
              </w:rPr>
              <w:t>]</w:t>
            </w:r>
            <w:r w:rsidRPr="00F42E44">
              <w:rPr>
                <w:lang w:val="en-US"/>
              </w:rPr>
              <w:t xml:space="preserve">) </w:t>
            </w:r>
          </w:p>
          <w:p w14:paraId="7BB50626" w14:textId="77777777" w:rsidR="00ED4085" w:rsidRPr="00C95CE7" w:rsidRDefault="00ED4085" w:rsidP="00154A8B">
            <w:pPr>
              <w:spacing w:before="120"/>
              <w:ind w:right="144"/>
              <w:rPr>
                <w:rStyle w:val="PlanInstructions"/>
                <w:rFonts w:cs="Calibri"/>
              </w:rPr>
            </w:pPr>
            <w:r>
              <w:t>El costo del suministro para un mes de un medicamento del nivel &lt;Tier number&gt; surtido en una farmacia de la red</w:t>
            </w:r>
          </w:p>
        </w:tc>
        <w:tc>
          <w:tcPr>
            <w:tcW w:w="3024" w:type="dxa"/>
            <w:shd w:val="clear" w:color="000000" w:fill="FFFFFF"/>
          </w:tcPr>
          <w:p w14:paraId="6AB9E4F3" w14:textId="1CC12631" w:rsidR="00ED4085" w:rsidRPr="00592441" w:rsidRDefault="00ED4085" w:rsidP="00154A8B">
            <w:pPr>
              <w:ind w:right="245"/>
              <w:rPr>
                <w:rStyle w:val="PlanInstructions"/>
                <w:i w:val="0"/>
                <w:color w:val="5B9BD5" w:themeColor="accent1"/>
              </w:rPr>
            </w:pPr>
            <w:r>
              <w:rPr>
                <w:rStyle w:val="PlanInstructions"/>
                <w:i w:val="0"/>
                <w:color w:val="5B9BD5" w:themeColor="accent1"/>
              </w:rPr>
              <w:t>[</w:t>
            </w:r>
            <w:r>
              <w:rPr>
                <w:rStyle w:val="PlanInstructions"/>
                <w:color w:val="5B9BD5" w:themeColor="accent1"/>
              </w:rPr>
              <w:t>Insert 2017 cost sharing:</w:t>
            </w:r>
            <w:r>
              <w:rPr>
                <w:rStyle w:val="PlanInstructions"/>
                <w:i w:val="0"/>
                <w:color w:val="5B9BD5" w:themeColor="accent1"/>
              </w:rPr>
              <w:t xml:space="preserve"> Su copago para un suministro de un mes </w:t>
            </w:r>
            <w:r>
              <w:rPr>
                <w:color w:val="5B9BD5" w:themeColor="accent1"/>
              </w:rPr>
              <w:t>(</w:t>
            </w:r>
            <w:r>
              <w:rPr>
                <w:rStyle w:val="PlanInstructions"/>
                <w:i w:val="0"/>
                <w:color w:val="5B9BD5" w:themeColor="accent1"/>
              </w:rPr>
              <w:t>[</w:t>
            </w:r>
            <w:r>
              <w:rPr>
                <w:rStyle w:val="PlanInstructions"/>
                <w:color w:val="5B9BD5" w:themeColor="accent1"/>
              </w:rPr>
              <w:t>insert number of days in a one-month supply</w:t>
            </w:r>
            <w:r>
              <w:rPr>
                <w:rStyle w:val="PlanInstructions"/>
                <w:i w:val="0"/>
                <w:color w:val="5B9BD5" w:themeColor="accent1"/>
              </w:rPr>
              <w:t>]</w:t>
            </w:r>
            <w:r>
              <w:rPr>
                <w:color w:val="5B9BD5" w:themeColor="accent1"/>
              </w:rPr>
              <w:t xml:space="preserve"> días) </w:t>
            </w:r>
            <w:r>
              <w:rPr>
                <w:rStyle w:val="PlanInstructions"/>
                <w:i w:val="0"/>
                <w:color w:val="5B9BD5" w:themeColor="accent1"/>
              </w:rPr>
              <w:t xml:space="preserve">es </w:t>
            </w:r>
            <w:r>
              <w:rPr>
                <w:rStyle w:val="PlanInstructions"/>
                <w:b/>
                <w:i w:val="0"/>
                <w:color w:val="5B9BD5" w:themeColor="accent1"/>
              </w:rPr>
              <w:t>$&lt;XX&gt; por receta</w:t>
            </w:r>
            <w:r>
              <w:rPr>
                <w:rStyle w:val="PlanInstructions"/>
                <w:i w:val="0"/>
                <w:color w:val="5B9BD5" w:themeColor="accent1"/>
              </w:rPr>
              <w:t>.]</w:t>
            </w:r>
          </w:p>
        </w:tc>
        <w:tc>
          <w:tcPr>
            <w:tcW w:w="3024" w:type="dxa"/>
            <w:shd w:val="clear" w:color="000000" w:fill="FFFFFF"/>
          </w:tcPr>
          <w:p w14:paraId="789135EF" w14:textId="38E2D42F" w:rsidR="00ED4085" w:rsidRPr="00592441" w:rsidRDefault="00ED4085" w:rsidP="00154A8B">
            <w:pPr>
              <w:ind w:right="245"/>
              <w:rPr>
                <w:rStyle w:val="PlanInstructions"/>
                <w:i w:val="0"/>
                <w:color w:val="5B9BD5" w:themeColor="accent1"/>
              </w:rPr>
            </w:pPr>
            <w:r>
              <w:rPr>
                <w:rStyle w:val="PlanInstructions"/>
                <w:i w:val="0"/>
                <w:color w:val="5B9BD5" w:themeColor="accent1"/>
              </w:rPr>
              <w:t>[</w:t>
            </w:r>
            <w:r>
              <w:rPr>
                <w:rStyle w:val="PlanInstructions"/>
                <w:color w:val="5B9BD5" w:themeColor="accent1"/>
              </w:rPr>
              <w:t>Insert 2018 cost sharing:</w:t>
            </w:r>
            <w:r>
              <w:rPr>
                <w:rStyle w:val="PlanInstructions"/>
                <w:i w:val="0"/>
                <w:color w:val="5B9BD5" w:themeColor="accent1"/>
              </w:rPr>
              <w:t xml:space="preserve"> Su copago para un suministro de un mes </w:t>
            </w:r>
            <w:r>
              <w:rPr>
                <w:color w:val="5B9BD5" w:themeColor="accent1"/>
              </w:rPr>
              <w:t>(</w:t>
            </w:r>
            <w:r>
              <w:rPr>
                <w:rStyle w:val="PlanInstructions"/>
                <w:i w:val="0"/>
                <w:color w:val="5B9BD5" w:themeColor="accent1"/>
              </w:rPr>
              <w:t>[</w:t>
            </w:r>
            <w:r>
              <w:rPr>
                <w:rStyle w:val="PlanInstructions"/>
                <w:color w:val="5B9BD5" w:themeColor="accent1"/>
              </w:rPr>
              <w:t>insert number of days in a one-month supply</w:t>
            </w:r>
            <w:r>
              <w:rPr>
                <w:rStyle w:val="PlanInstructions"/>
                <w:i w:val="0"/>
                <w:color w:val="5B9BD5" w:themeColor="accent1"/>
              </w:rPr>
              <w:t>]</w:t>
            </w:r>
            <w:r>
              <w:rPr>
                <w:color w:val="5B9BD5" w:themeColor="accent1"/>
              </w:rPr>
              <w:t xml:space="preserve"> días) </w:t>
            </w:r>
            <w:r>
              <w:rPr>
                <w:rStyle w:val="PlanInstructions"/>
                <w:i w:val="0"/>
                <w:color w:val="5B9BD5" w:themeColor="accent1"/>
              </w:rPr>
              <w:t xml:space="preserve">es </w:t>
            </w:r>
            <w:r>
              <w:rPr>
                <w:rStyle w:val="PlanInstructions"/>
                <w:b/>
                <w:i w:val="0"/>
                <w:color w:val="5B9BD5" w:themeColor="accent1"/>
              </w:rPr>
              <w:t>$&lt;XX&gt; por receta</w:t>
            </w:r>
            <w:r>
              <w:rPr>
                <w:rStyle w:val="PlanInstructions"/>
                <w:i w:val="0"/>
                <w:color w:val="5B9BD5" w:themeColor="accent1"/>
              </w:rPr>
              <w:t>.]</w:t>
            </w:r>
          </w:p>
        </w:tc>
      </w:tr>
    </w:tbl>
    <w:p w14:paraId="204EC5EC" w14:textId="0A4F270A" w:rsidR="00BC4E58" w:rsidRPr="00526D66" w:rsidRDefault="00913600" w:rsidP="001D7DB4">
      <w:pPr>
        <w:pStyle w:val="Heading1"/>
      </w:pPr>
      <w:bookmarkStart w:id="42" w:name="_Toc190801533"/>
      <w:bookmarkStart w:id="43" w:name="_Toc352766365"/>
      <w:bookmarkStart w:id="44" w:name="_Toc488956125"/>
      <w:r>
        <w:t>Cambios administrativos</w:t>
      </w:r>
      <w:bookmarkEnd w:id="42"/>
      <w:bookmarkEnd w:id="43"/>
      <w:bookmarkEnd w:id="44"/>
    </w:p>
    <w:p w14:paraId="090BBF96" w14:textId="17464059" w:rsidR="00BC4E58" w:rsidRPr="00F42E44" w:rsidRDefault="00BC4E58" w:rsidP="0037793B">
      <w:pPr>
        <w:rPr>
          <w:rStyle w:val="PlanInstructions"/>
          <w:i w:val="0"/>
          <w:lang w:val="en-US"/>
        </w:rPr>
      </w:pPr>
      <w:r w:rsidRPr="00F42E44">
        <w:rPr>
          <w:rStyle w:val="PlanInstructions"/>
          <w:i w:val="0"/>
          <w:lang w:val="en-US"/>
        </w:rPr>
        <w:t>[</w:t>
      </w:r>
      <w:r w:rsidRPr="00F42E44">
        <w:rPr>
          <w:rStyle w:val="PlanInstructions"/>
          <w:lang w:val="en-US"/>
        </w:rPr>
        <w:t>This section is optional. Plans with administrative changes that impact members (e.g., changes in prior authorization requirements, change in contract or PBP number) may insert this section, include an introductory sentence that explains the general nature of administrative changes, and describe the specific changes in the table below.</w:t>
      </w:r>
      <w:r w:rsidRPr="00F42E44">
        <w:rPr>
          <w:rStyle w:val="PlanInstructions"/>
          <w:i w:val="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385"/>
        <w:gridCol w:w="2985"/>
        <w:gridCol w:w="2985"/>
      </w:tblGrid>
      <w:tr w:rsidR="003969E7" w14:paraId="49213F6E" w14:textId="77777777" w:rsidTr="00B62656">
        <w:trPr>
          <w:cantSplit/>
          <w:tblHeader/>
        </w:trPr>
        <w:tc>
          <w:tcPr>
            <w:tcW w:w="3438" w:type="dxa"/>
            <w:tcBorders>
              <w:top w:val="nil"/>
              <w:left w:val="nil"/>
              <w:bottom w:val="single" w:sz="4" w:space="0" w:color="auto"/>
            </w:tcBorders>
            <w:shd w:val="clear" w:color="000000" w:fill="FFFFFF"/>
          </w:tcPr>
          <w:p w14:paraId="22C19098" w14:textId="77777777" w:rsidR="003969E7" w:rsidRPr="00F42E44" w:rsidRDefault="003969E7" w:rsidP="00BC4E58">
            <w:pPr>
              <w:rPr>
                <w:rStyle w:val="PlanInstructions"/>
                <w:rFonts w:cs="Calibri"/>
                <w:lang w:val="en-US"/>
              </w:rPr>
            </w:pPr>
          </w:p>
        </w:tc>
        <w:tc>
          <w:tcPr>
            <w:tcW w:w="3024" w:type="dxa"/>
            <w:tcBorders>
              <w:bottom w:val="single" w:sz="4" w:space="0" w:color="auto"/>
            </w:tcBorders>
            <w:shd w:val="clear" w:color="000000" w:fill="E8E8E8"/>
            <w:vAlign w:val="center"/>
          </w:tcPr>
          <w:p w14:paraId="76D4EC69" w14:textId="70F2D342" w:rsidR="003969E7" w:rsidRPr="00C95CE7" w:rsidRDefault="00D16CE8" w:rsidP="00C95CE7">
            <w:pPr>
              <w:spacing w:after="0"/>
              <w:ind w:right="48"/>
              <w:jc w:val="center"/>
              <w:rPr>
                <w:rStyle w:val="PlanInstructions"/>
                <w:rFonts w:cs="Calibri"/>
                <w:b/>
              </w:rPr>
            </w:pPr>
            <w:r>
              <w:rPr>
                <w:rStyle w:val="PlanInstructions"/>
                <w:b/>
                <w:i w:val="0"/>
              </w:rPr>
              <w:t>2017 (este año)</w:t>
            </w:r>
          </w:p>
        </w:tc>
        <w:tc>
          <w:tcPr>
            <w:tcW w:w="3024" w:type="dxa"/>
            <w:tcBorders>
              <w:bottom w:val="single" w:sz="4" w:space="0" w:color="auto"/>
            </w:tcBorders>
            <w:shd w:val="clear" w:color="000000" w:fill="E8E8E8"/>
            <w:vAlign w:val="center"/>
          </w:tcPr>
          <w:p w14:paraId="617E6623" w14:textId="2E9F700E" w:rsidR="003969E7" w:rsidRPr="00C95CE7" w:rsidRDefault="00D16CE8" w:rsidP="00C95CE7">
            <w:pPr>
              <w:spacing w:after="0"/>
              <w:ind w:right="0"/>
              <w:jc w:val="center"/>
              <w:rPr>
                <w:rStyle w:val="PlanInstructions"/>
                <w:rFonts w:cs="Calibri"/>
              </w:rPr>
            </w:pPr>
            <w:r>
              <w:rPr>
                <w:rStyle w:val="PlanInstructions"/>
                <w:b/>
                <w:i w:val="0"/>
              </w:rPr>
              <w:t>2018 (el año próximo)</w:t>
            </w:r>
          </w:p>
        </w:tc>
      </w:tr>
      <w:tr w:rsidR="003969E7" w14:paraId="2C3F3923" w14:textId="77777777" w:rsidTr="00B62656">
        <w:trPr>
          <w:cantSplit/>
        </w:trPr>
        <w:tc>
          <w:tcPr>
            <w:tcW w:w="3438" w:type="dxa"/>
            <w:shd w:val="clear" w:color="000000" w:fill="FFFFFF"/>
          </w:tcPr>
          <w:p w14:paraId="1B8B3C53" w14:textId="77777777" w:rsidR="003969E7" w:rsidRPr="00F42E44" w:rsidRDefault="003969E7" w:rsidP="00256208">
            <w:pPr>
              <w:spacing w:after="120"/>
              <w:ind w:right="144"/>
              <w:rPr>
                <w:rStyle w:val="PlanInstructions"/>
                <w:rFonts w:cs="Calibri"/>
                <w:lang w:val="en-US"/>
              </w:rPr>
            </w:pPr>
            <w:r w:rsidRPr="00F42E44">
              <w:rPr>
                <w:rStyle w:val="PlanInstructions"/>
                <w:i w:val="0"/>
                <w:lang w:val="en-US"/>
              </w:rPr>
              <w:t>[</w:t>
            </w:r>
            <w:r w:rsidRPr="00F42E44">
              <w:rPr>
                <w:rStyle w:val="PlanInstructions"/>
                <w:lang w:val="en-US"/>
              </w:rPr>
              <w:t>Insert a description of the administrative process/item that is changing</w:t>
            </w:r>
            <w:r w:rsidRPr="00F42E44">
              <w:rPr>
                <w:rStyle w:val="PlanInstructions"/>
                <w:i w:val="0"/>
                <w:lang w:val="en-US"/>
              </w:rPr>
              <w:t>]</w:t>
            </w:r>
          </w:p>
        </w:tc>
        <w:tc>
          <w:tcPr>
            <w:tcW w:w="3024" w:type="dxa"/>
            <w:shd w:val="clear" w:color="000000" w:fill="FFFFFF"/>
          </w:tcPr>
          <w:p w14:paraId="4795FC11" w14:textId="359AA446" w:rsidR="003969E7" w:rsidRPr="00C95CE7" w:rsidRDefault="003969E7" w:rsidP="00256208">
            <w:pPr>
              <w:spacing w:after="120"/>
              <w:ind w:right="144"/>
              <w:rPr>
                <w:rStyle w:val="PlanInstructions"/>
                <w:rFonts w:cs="Calibri"/>
              </w:rPr>
            </w:pPr>
            <w:r>
              <w:rPr>
                <w:rStyle w:val="PlanInstructions"/>
                <w:i w:val="0"/>
              </w:rPr>
              <w:t>[</w:t>
            </w:r>
            <w:r>
              <w:rPr>
                <w:rStyle w:val="PlanInstructions"/>
              </w:rPr>
              <w:t>Insert 2017 administrative description</w:t>
            </w:r>
            <w:r>
              <w:rPr>
                <w:rStyle w:val="PlanInstructions"/>
                <w:i w:val="0"/>
              </w:rPr>
              <w:t>]</w:t>
            </w:r>
          </w:p>
        </w:tc>
        <w:tc>
          <w:tcPr>
            <w:tcW w:w="3024" w:type="dxa"/>
            <w:shd w:val="clear" w:color="000000" w:fill="FFFFFF"/>
          </w:tcPr>
          <w:p w14:paraId="5FF3EFB1" w14:textId="089CED72" w:rsidR="003969E7" w:rsidRPr="00C95CE7" w:rsidRDefault="003969E7" w:rsidP="00256208">
            <w:pPr>
              <w:spacing w:after="120"/>
              <w:ind w:right="144"/>
              <w:rPr>
                <w:rStyle w:val="PlanInstructions"/>
                <w:rFonts w:cs="Calibri"/>
              </w:rPr>
            </w:pPr>
            <w:r>
              <w:rPr>
                <w:rStyle w:val="PlanInstructions"/>
                <w:i w:val="0"/>
              </w:rPr>
              <w:t>[</w:t>
            </w:r>
            <w:r>
              <w:rPr>
                <w:rStyle w:val="PlanInstructions"/>
              </w:rPr>
              <w:t>Insert 2018 administrative description</w:t>
            </w:r>
            <w:r>
              <w:rPr>
                <w:rStyle w:val="PlanInstructions"/>
                <w:i w:val="0"/>
              </w:rPr>
              <w:t>]</w:t>
            </w:r>
          </w:p>
        </w:tc>
      </w:tr>
      <w:tr w:rsidR="003969E7" w14:paraId="1643D89C" w14:textId="77777777" w:rsidTr="00B62656">
        <w:trPr>
          <w:cantSplit/>
        </w:trPr>
        <w:tc>
          <w:tcPr>
            <w:tcW w:w="3438" w:type="dxa"/>
            <w:shd w:val="clear" w:color="000000" w:fill="FFFFFF"/>
          </w:tcPr>
          <w:p w14:paraId="107FB368" w14:textId="77777777" w:rsidR="003969E7" w:rsidRPr="00F42E44" w:rsidRDefault="003969E7" w:rsidP="00256208">
            <w:pPr>
              <w:spacing w:after="120"/>
              <w:ind w:right="144"/>
              <w:rPr>
                <w:rStyle w:val="PlanInstructions"/>
                <w:rFonts w:cs="Calibri"/>
                <w:lang w:val="en-US"/>
              </w:rPr>
            </w:pPr>
            <w:r w:rsidRPr="00F42E44">
              <w:rPr>
                <w:rStyle w:val="PlanInstructions"/>
                <w:i w:val="0"/>
                <w:lang w:val="en-US"/>
              </w:rPr>
              <w:lastRenderedPageBreak/>
              <w:t>[</w:t>
            </w:r>
            <w:r w:rsidRPr="00F42E44">
              <w:rPr>
                <w:rStyle w:val="PlanInstructions"/>
                <w:lang w:val="en-US"/>
              </w:rPr>
              <w:t>Insert a description of the administrative process/item that is changing</w:t>
            </w:r>
            <w:r w:rsidRPr="00F42E44">
              <w:rPr>
                <w:rStyle w:val="PlanInstructions"/>
                <w:i w:val="0"/>
                <w:lang w:val="en-US"/>
              </w:rPr>
              <w:t>]</w:t>
            </w:r>
          </w:p>
        </w:tc>
        <w:tc>
          <w:tcPr>
            <w:tcW w:w="3024" w:type="dxa"/>
            <w:shd w:val="clear" w:color="000000" w:fill="FFFFFF"/>
          </w:tcPr>
          <w:p w14:paraId="0E125F65" w14:textId="074DE3FE" w:rsidR="003969E7" w:rsidRPr="00C95CE7" w:rsidRDefault="003969E7" w:rsidP="00256208">
            <w:pPr>
              <w:spacing w:after="120"/>
              <w:ind w:right="144"/>
              <w:rPr>
                <w:rStyle w:val="PlanInstructions"/>
                <w:rFonts w:cs="Calibri"/>
              </w:rPr>
            </w:pPr>
            <w:r>
              <w:rPr>
                <w:rStyle w:val="PlanInstructions"/>
                <w:i w:val="0"/>
              </w:rPr>
              <w:t>[</w:t>
            </w:r>
            <w:r>
              <w:rPr>
                <w:rStyle w:val="PlanInstructions"/>
              </w:rPr>
              <w:t>Insert 2017 administrative description</w:t>
            </w:r>
            <w:r>
              <w:rPr>
                <w:rStyle w:val="PlanInstructions"/>
                <w:i w:val="0"/>
              </w:rPr>
              <w:t>]</w:t>
            </w:r>
          </w:p>
        </w:tc>
        <w:tc>
          <w:tcPr>
            <w:tcW w:w="3024" w:type="dxa"/>
            <w:shd w:val="clear" w:color="000000" w:fill="FFFFFF"/>
          </w:tcPr>
          <w:p w14:paraId="71E26B86" w14:textId="523035E1" w:rsidR="003969E7" w:rsidRPr="00C95CE7" w:rsidRDefault="003969E7" w:rsidP="00256208">
            <w:pPr>
              <w:spacing w:after="120"/>
              <w:ind w:right="144"/>
              <w:rPr>
                <w:rStyle w:val="PlanInstructions"/>
                <w:rFonts w:cs="Calibri"/>
              </w:rPr>
            </w:pPr>
            <w:r>
              <w:rPr>
                <w:rStyle w:val="PlanInstructions"/>
                <w:i w:val="0"/>
              </w:rPr>
              <w:t>[</w:t>
            </w:r>
            <w:r>
              <w:rPr>
                <w:rStyle w:val="PlanInstructions"/>
              </w:rPr>
              <w:t>Insert 2018 administrative description</w:t>
            </w:r>
            <w:r>
              <w:rPr>
                <w:rStyle w:val="PlanInstructions"/>
                <w:i w:val="0"/>
              </w:rPr>
              <w:t>]</w:t>
            </w:r>
          </w:p>
        </w:tc>
      </w:tr>
    </w:tbl>
    <w:p w14:paraId="3513EF19" w14:textId="19C0EE8F" w:rsidR="00F2405C" w:rsidRPr="00B259BD" w:rsidRDefault="00BC4E58" w:rsidP="001D7DB4">
      <w:pPr>
        <w:pStyle w:val="Heading1"/>
      </w:pPr>
      <w:bookmarkStart w:id="45" w:name="_Toc190801534"/>
      <w:bookmarkStart w:id="46" w:name="_Toc352766366"/>
      <w:bookmarkStart w:id="47" w:name="_Toc488956126"/>
      <w:r>
        <w:t>Cómo decidir qué plan elegir</w:t>
      </w:r>
      <w:bookmarkEnd w:id="45"/>
      <w:bookmarkEnd w:id="46"/>
      <w:bookmarkEnd w:id="47"/>
    </w:p>
    <w:p w14:paraId="58C86E18" w14:textId="1EC44510" w:rsidR="00F2405C" w:rsidRPr="00EB6326" w:rsidRDefault="00F2405C" w:rsidP="00EB6326">
      <w:pPr>
        <w:pStyle w:val="Heading2"/>
      </w:pPr>
      <w:bookmarkStart w:id="48" w:name="_Toc352766367"/>
      <w:bookmarkStart w:id="49" w:name="_Toc488956127"/>
      <w:r>
        <w:t>Si decide continuar en &lt;plan name&gt;</w:t>
      </w:r>
      <w:bookmarkEnd w:id="48"/>
      <w:bookmarkEnd w:id="49"/>
    </w:p>
    <w:p w14:paraId="1C346AA9" w14:textId="77777777" w:rsidR="00A66107" w:rsidRDefault="00A66107" w:rsidP="00EB6326">
      <w:pPr>
        <w:rPr>
          <w:sz w:val="24"/>
          <w:szCs w:val="24"/>
        </w:rPr>
      </w:pPr>
      <w:r>
        <w:t>Esperamos que siga como nuestro miembro el año próximo.</w:t>
      </w:r>
    </w:p>
    <w:p w14:paraId="21EC8401" w14:textId="1E8FD1D5" w:rsidR="00F2405C" w:rsidRPr="00EB6326" w:rsidRDefault="00F2405C" w:rsidP="00EB6326">
      <w:r>
        <w:rPr>
          <w:b/>
        </w:rPr>
        <w:t xml:space="preserve">Para continuar en nuestro plan usted no tiene que hacer nada. </w:t>
      </w:r>
      <w:r>
        <w:t>Si usted no se inscribe en un plan Medicare-Medicaid diferente, se cambia a un plan Medicare Advantage o se cambia a Medicare Original, quedará inscrito automáticamente como miembro de nuestro plan durante 2018.</w:t>
      </w:r>
    </w:p>
    <w:p w14:paraId="0990CD18" w14:textId="0E5631EB" w:rsidR="00BC4E58" w:rsidRPr="00EB6326" w:rsidRDefault="00BC4E58" w:rsidP="00EB6326">
      <w:pPr>
        <w:pStyle w:val="Heading2"/>
      </w:pPr>
      <w:bookmarkStart w:id="50" w:name="_Toc190801536"/>
      <w:bookmarkStart w:id="51" w:name="_Toc352766368"/>
      <w:bookmarkStart w:id="52" w:name="_Toc488956128"/>
      <w:r>
        <w:t>Si decide cambiar de plan</w:t>
      </w:r>
      <w:bookmarkEnd w:id="50"/>
      <w:bookmarkEnd w:id="51"/>
      <w:bookmarkEnd w:id="52"/>
    </w:p>
    <w:p w14:paraId="1318C413" w14:textId="77777777" w:rsidR="00A66107" w:rsidRPr="00526D66" w:rsidRDefault="007757C2" w:rsidP="00A66107">
      <w:r>
        <w:t>Puede terminar su membresía en cualquier momento al inscribirse en otro plan Medicare Advantage, inscribirse en otro plan Medicare-Medicaid o pasar a Medicare Original.</w:t>
      </w:r>
    </w:p>
    <w:p w14:paraId="3826C2C7" w14:textId="77777777" w:rsidR="00A66107" w:rsidRDefault="00A66107" w:rsidP="00A66107">
      <w:r>
        <w:t>Generalmente, la membresía en nuestro plan se concluye de estas cuatro maneras:</w:t>
      </w:r>
    </w:p>
    <w:tbl>
      <w:tblPr>
        <w:tblW w:w="9432"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16"/>
        <w:gridCol w:w="4716"/>
      </w:tblGrid>
      <w:tr w:rsidR="00833C8F" w14:paraId="44E7A6A9" w14:textId="77777777" w:rsidTr="006C0ABF">
        <w:trPr>
          <w:cantSplit/>
          <w:trHeight w:val="1155"/>
        </w:trPr>
        <w:tc>
          <w:tcPr>
            <w:tcW w:w="4716" w:type="dxa"/>
            <w:shd w:val="clear" w:color="auto" w:fill="auto"/>
            <w:tcMar>
              <w:left w:w="216" w:type="dxa"/>
              <w:right w:w="288" w:type="dxa"/>
            </w:tcMar>
          </w:tcPr>
          <w:p w14:paraId="420B16C6" w14:textId="77777777" w:rsidR="00833C8F" w:rsidRPr="003F0885" w:rsidRDefault="00833C8F" w:rsidP="006C0ABF">
            <w:pPr>
              <w:pStyle w:val="Tabletext"/>
              <w:ind w:right="0"/>
              <w:rPr>
                <w:b/>
              </w:rPr>
            </w:pPr>
            <w:bookmarkStart w:id="53" w:name="_Toc352766369"/>
            <w:bookmarkStart w:id="54" w:name="_Toc167131416"/>
            <w:r>
              <w:rPr>
                <w:b/>
              </w:rPr>
              <w:lastRenderedPageBreak/>
              <w:t>1. Puede cambiar a:</w:t>
            </w:r>
          </w:p>
          <w:p w14:paraId="3E757289" w14:textId="77777777" w:rsidR="00833C8F" w:rsidRPr="003F0885" w:rsidRDefault="00833C8F" w:rsidP="006C0ABF">
            <w:pPr>
              <w:pStyle w:val="Tabletext"/>
              <w:spacing w:after="120"/>
              <w:ind w:left="216" w:right="0"/>
              <w:rPr>
                <w:b/>
                <w:snapToGrid w:val="0"/>
              </w:rPr>
            </w:pPr>
            <w:r>
              <w:rPr>
                <w:b/>
              </w:rPr>
              <w:t>un plan Medicare-Medicaid diferente</w:t>
            </w:r>
          </w:p>
        </w:tc>
        <w:tc>
          <w:tcPr>
            <w:tcW w:w="4716" w:type="dxa"/>
            <w:shd w:val="clear" w:color="auto" w:fill="auto"/>
            <w:tcMar>
              <w:top w:w="72" w:type="dxa"/>
              <w:left w:w="216" w:type="dxa"/>
              <w:bottom w:w="72" w:type="dxa"/>
              <w:right w:w="288" w:type="dxa"/>
            </w:tcMar>
          </w:tcPr>
          <w:p w14:paraId="2C049585" w14:textId="77777777" w:rsidR="00084E93" w:rsidRDefault="00833C8F" w:rsidP="00084E93">
            <w:pPr>
              <w:pStyle w:val="Tabletext"/>
              <w:ind w:right="0"/>
              <w:rPr>
                <w:b/>
              </w:rPr>
            </w:pPr>
            <w:r>
              <w:rPr>
                <w:b/>
              </w:rPr>
              <w:t>Esto es lo que tiene que hacer:</w:t>
            </w:r>
          </w:p>
          <w:p w14:paraId="29EF770D" w14:textId="46E8E57C" w:rsidR="00084E93" w:rsidRPr="00084E93" w:rsidRDefault="00084E93" w:rsidP="00084E93">
            <w:pPr>
              <w:pStyle w:val="Tabletext"/>
              <w:ind w:right="0"/>
              <w:rPr>
                <w:b/>
              </w:rPr>
            </w:pPr>
            <w:r>
              <w:t xml:space="preserve">Llame a South Carolina Healthy Connections Choices al 1-877-552-4642, de lunes a viernes de 8 a.m. a 6 p.m. Los usuarios de TTY deben llamar al 1-877-552-4670. Informe que desea dejar &lt;plan name&gt; e inscribirse en otro plan Medicare-Medicaid. Si no está seguro de en qué plan desea inscribirse, pueden darle información sobre otros planes en su área. </w:t>
            </w:r>
          </w:p>
          <w:p w14:paraId="3E39A7D0" w14:textId="18842108" w:rsidR="00833C8F" w:rsidRPr="003F0885" w:rsidRDefault="00084E93" w:rsidP="006C0ABF">
            <w:pPr>
              <w:pStyle w:val="Tabletext"/>
              <w:spacing w:after="120"/>
              <w:ind w:right="0"/>
            </w:pPr>
            <w:r>
              <w:t>Su cobertura de &lt;plan name&gt; terminará el último día del mes en que recibimos la solicitud.</w:t>
            </w:r>
          </w:p>
        </w:tc>
      </w:tr>
      <w:tr w:rsidR="00833C8F" w14:paraId="7F0BC929" w14:textId="77777777" w:rsidTr="006C0ABF">
        <w:trPr>
          <w:cantSplit/>
          <w:trHeight w:val="4364"/>
        </w:trPr>
        <w:tc>
          <w:tcPr>
            <w:tcW w:w="4716" w:type="dxa"/>
            <w:shd w:val="clear" w:color="auto" w:fill="auto"/>
            <w:tcMar>
              <w:left w:w="216" w:type="dxa"/>
              <w:right w:w="288" w:type="dxa"/>
            </w:tcMar>
          </w:tcPr>
          <w:p w14:paraId="05F181E8" w14:textId="77777777" w:rsidR="00833C8F" w:rsidRPr="003F0885" w:rsidRDefault="00833C8F" w:rsidP="006C0ABF">
            <w:pPr>
              <w:pStyle w:val="Tabletext"/>
              <w:ind w:right="0"/>
              <w:rPr>
                <w:b/>
              </w:rPr>
            </w:pPr>
            <w:r>
              <w:rPr>
                <w:b/>
              </w:rPr>
              <w:t>2. Puede cambiar a:</w:t>
            </w:r>
          </w:p>
          <w:p w14:paraId="1D1152F6" w14:textId="6D19A4E9" w:rsidR="00833C8F" w:rsidRPr="003F0885" w:rsidRDefault="00833C8F" w:rsidP="00084E93">
            <w:pPr>
              <w:pStyle w:val="Tabletext"/>
              <w:spacing w:after="120"/>
              <w:ind w:left="216" w:right="0"/>
              <w:rPr>
                <w:b/>
                <w:snapToGrid w:val="0"/>
              </w:rPr>
            </w:pPr>
            <w:r>
              <w:rPr>
                <w:b/>
              </w:rPr>
              <w:t xml:space="preserve">un plan de salud de Medicare (como un plan Medicare Advantage o los Programas de cuidado integral para ancianos (PACE))  </w:t>
            </w:r>
          </w:p>
        </w:tc>
        <w:tc>
          <w:tcPr>
            <w:tcW w:w="4716" w:type="dxa"/>
            <w:shd w:val="clear" w:color="auto" w:fill="auto"/>
            <w:tcMar>
              <w:top w:w="72" w:type="dxa"/>
              <w:left w:w="216" w:type="dxa"/>
              <w:bottom w:w="72" w:type="dxa"/>
              <w:right w:w="288" w:type="dxa"/>
            </w:tcMar>
          </w:tcPr>
          <w:p w14:paraId="3CA86B41" w14:textId="77777777" w:rsidR="00833C8F" w:rsidRDefault="00833C8F" w:rsidP="006C0ABF">
            <w:pPr>
              <w:pStyle w:val="Tabletext"/>
              <w:ind w:right="0"/>
              <w:rPr>
                <w:b/>
              </w:rPr>
            </w:pPr>
            <w:r>
              <w:rPr>
                <w:b/>
              </w:rPr>
              <w:t>Esto es lo que tiene que hacer:</w:t>
            </w:r>
          </w:p>
          <w:p w14:paraId="242765D2" w14:textId="77777777" w:rsidR="00833C8F" w:rsidRDefault="00833C8F" w:rsidP="006C0ABF">
            <w:pPr>
              <w:pStyle w:val="Tablebullets1"/>
              <w:numPr>
                <w:ilvl w:val="0"/>
                <w:numId w:val="0"/>
              </w:numPr>
              <w:ind w:right="0"/>
            </w:pPr>
            <w:r>
              <w:t>Llame a Medicare al 1-800-MEDICARE (1-800-633-4227), las 24 horas del día, los 7 días de la semana. Los usuarios de TTY deben llamar al 1-877-486-2048.</w:t>
            </w:r>
          </w:p>
          <w:p w14:paraId="1679EE87" w14:textId="77777777" w:rsidR="00833C8F" w:rsidRPr="004777C1" w:rsidRDefault="00833C8F" w:rsidP="006C0ABF">
            <w:pPr>
              <w:pStyle w:val="Tabletext"/>
              <w:spacing w:after="120"/>
              <w:ind w:right="0"/>
            </w:pPr>
            <w:r>
              <w:t xml:space="preserve">Si necesita ayuda o más información: </w:t>
            </w:r>
          </w:p>
          <w:p w14:paraId="4DBEA205" w14:textId="35D211E4" w:rsidR="00084E93" w:rsidRPr="003244BB" w:rsidRDefault="00084E93" w:rsidP="00084E93">
            <w:pPr>
              <w:pStyle w:val="Tablebullets1"/>
              <w:numPr>
                <w:ilvl w:val="0"/>
                <w:numId w:val="18"/>
              </w:numPr>
              <w:ind w:right="0"/>
            </w:pPr>
            <w:r>
              <w:t>Llame al Programa estatal de asistencia sobre seguros de salud (SHIP) al 1-800-868-9095. Los usuarios de TTY pueden llamar al 711. En Carolina del Sur, se llama programa de Asistencia y derivaciones de asesoramiento de seguro para ancianos (I-CARE).</w:t>
            </w:r>
          </w:p>
          <w:p w14:paraId="14EB9EDB" w14:textId="77777777" w:rsidR="00833C8F" w:rsidRDefault="00833C8F" w:rsidP="006C0ABF">
            <w:pPr>
              <w:pStyle w:val="Tabletext"/>
              <w:spacing w:after="120"/>
              <w:ind w:right="0"/>
            </w:pPr>
            <w:r>
              <w:t>Su inscripción en &lt;plan name&gt; se cancelará automáticamente cuando comience su nueva cobertura.</w:t>
            </w:r>
          </w:p>
          <w:p w14:paraId="2E39EB7C" w14:textId="6B55E9B4" w:rsidR="00833C8F" w:rsidRPr="00D332AB" w:rsidRDefault="00833C8F" w:rsidP="006C0ABF">
            <w:pPr>
              <w:pStyle w:val="Tabletext"/>
              <w:spacing w:after="120"/>
              <w:ind w:right="0"/>
              <w:rPr>
                <w:rStyle w:val="Planinstructions0"/>
                <w:i w:val="0"/>
              </w:rPr>
            </w:pPr>
          </w:p>
        </w:tc>
      </w:tr>
      <w:tr w:rsidR="00833C8F" w14:paraId="2E491B16" w14:textId="77777777" w:rsidTr="006C0ABF">
        <w:trPr>
          <w:cantSplit/>
        </w:trPr>
        <w:tc>
          <w:tcPr>
            <w:tcW w:w="4716" w:type="dxa"/>
            <w:shd w:val="clear" w:color="auto" w:fill="auto"/>
            <w:tcMar>
              <w:left w:w="216" w:type="dxa"/>
              <w:right w:w="288" w:type="dxa"/>
            </w:tcMar>
          </w:tcPr>
          <w:p w14:paraId="0231374A" w14:textId="77777777" w:rsidR="00833C8F" w:rsidRPr="003F0885" w:rsidRDefault="00833C8F" w:rsidP="006C0ABF">
            <w:pPr>
              <w:pStyle w:val="Tabletext"/>
              <w:ind w:right="0"/>
              <w:rPr>
                <w:b/>
              </w:rPr>
            </w:pPr>
            <w:r>
              <w:rPr>
                <w:b/>
              </w:rPr>
              <w:lastRenderedPageBreak/>
              <w:t>3. Puede cambiar a:</w:t>
            </w:r>
          </w:p>
          <w:p w14:paraId="3522BC12" w14:textId="4C6F556A" w:rsidR="00833C8F" w:rsidRPr="00084E93" w:rsidRDefault="00833C8F" w:rsidP="00084E93">
            <w:pPr>
              <w:pStyle w:val="Tabletext"/>
              <w:spacing w:after="120"/>
              <w:ind w:left="216" w:right="0"/>
            </w:pPr>
            <w:r>
              <w:rPr>
                <w:b/>
              </w:rPr>
              <w:t xml:space="preserve">Medicare Original </w:t>
            </w:r>
            <w:r>
              <w:rPr>
                <w:b/>
                <w:i/>
              </w:rPr>
              <w:t>con</w:t>
            </w:r>
            <w:r>
              <w:rPr>
                <w:b/>
              </w:rPr>
              <w:t xml:space="preserve"> un plan de medicamentos recetados de Medicare separado </w:t>
            </w:r>
            <w:r>
              <w:t xml:space="preserve"> </w:t>
            </w:r>
            <w:r>
              <w:rPr>
                <w:rStyle w:val="PlanInstructions"/>
                <w:i w:val="0"/>
              </w:rPr>
              <w:t xml:space="preserve"> </w:t>
            </w:r>
          </w:p>
        </w:tc>
        <w:tc>
          <w:tcPr>
            <w:tcW w:w="4716" w:type="dxa"/>
            <w:shd w:val="clear" w:color="auto" w:fill="auto"/>
            <w:tcMar>
              <w:top w:w="72" w:type="dxa"/>
              <w:left w:w="216" w:type="dxa"/>
              <w:bottom w:w="72" w:type="dxa"/>
              <w:right w:w="288" w:type="dxa"/>
            </w:tcMar>
          </w:tcPr>
          <w:p w14:paraId="1095BC23" w14:textId="77777777" w:rsidR="00833C8F" w:rsidRDefault="00833C8F" w:rsidP="006C0ABF">
            <w:pPr>
              <w:pStyle w:val="Tabletext"/>
              <w:ind w:right="0"/>
              <w:rPr>
                <w:b/>
              </w:rPr>
            </w:pPr>
            <w:r>
              <w:rPr>
                <w:b/>
              </w:rPr>
              <w:t>Esto es lo que tiene que hacer:</w:t>
            </w:r>
          </w:p>
          <w:p w14:paraId="5B5F3AAB" w14:textId="77777777" w:rsidR="00833C8F" w:rsidRDefault="00833C8F" w:rsidP="006C0ABF">
            <w:pPr>
              <w:pStyle w:val="Tablebullets1"/>
              <w:numPr>
                <w:ilvl w:val="0"/>
                <w:numId w:val="0"/>
              </w:numPr>
              <w:ind w:right="0"/>
            </w:pPr>
            <w:r>
              <w:t>Llame a Medicare al 1-800-MEDICARE (1-800-633-4227), las 24 horas del día, los 7 días de la semana. Los usuarios de TTY deben llamar al 1-877-486-2048.</w:t>
            </w:r>
          </w:p>
          <w:p w14:paraId="6F5A958C" w14:textId="77777777" w:rsidR="00833C8F" w:rsidRPr="004777C1" w:rsidRDefault="00833C8F" w:rsidP="006C0ABF">
            <w:pPr>
              <w:pStyle w:val="Tabletext"/>
              <w:spacing w:after="120"/>
              <w:ind w:right="0"/>
            </w:pPr>
            <w:r>
              <w:t xml:space="preserve">Si necesita ayuda o más información: </w:t>
            </w:r>
          </w:p>
          <w:p w14:paraId="0DBD5F24" w14:textId="570532CA" w:rsidR="00084E93" w:rsidRPr="003244BB" w:rsidRDefault="00084E93" w:rsidP="00084E93">
            <w:pPr>
              <w:pStyle w:val="Tablebullets1"/>
              <w:numPr>
                <w:ilvl w:val="0"/>
                <w:numId w:val="18"/>
              </w:numPr>
              <w:ind w:right="0"/>
            </w:pPr>
            <w:r>
              <w:t>Llame al Programa estatal de asistencia sobre seguros de salud (SHIP) al 1-800-868-9095. Los usuarios de TTY pueden llamar al 711. En Carolina del Sur, se llama programa de Asistencia y derivaciones de asesoramiento de seguro para ancianos (I-CARE).</w:t>
            </w:r>
          </w:p>
          <w:p w14:paraId="4A3A011A" w14:textId="1E8C0857" w:rsidR="00833C8F" w:rsidRPr="00913600" w:rsidRDefault="00833C8F" w:rsidP="006C0ABF">
            <w:pPr>
              <w:pStyle w:val="Tabletext"/>
              <w:spacing w:after="120"/>
              <w:ind w:right="0"/>
            </w:pPr>
            <w:r>
              <w:t>Su inscripción en &lt;plan name&gt; se cancelará automáticamente cuando comience su cobertura de Medicare Original.</w:t>
            </w:r>
          </w:p>
        </w:tc>
      </w:tr>
      <w:tr w:rsidR="00833C8F" w14:paraId="0F1635A4" w14:textId="77777777" w:rsidTr="006C0ABF">
        <w:trPr>
          <w:cantSplit/>
          <w:trHeight w:val="5264"/>
        </w:trPr>
        <w:tc>
          <w:tcPr>
            <w:tcW w:w="4716" w:type="dxa"/>
            <w:shd w:val="clear" w:color="auto" w:fill="auto"/>
            <w:tcMar>
              <w:left w:w="216" w:type="dxa"/>
              <w:right w:w="288" w:type="dxa"/>
            </w:tcMar>
          </w:tcPr>
          <w:p w14:paraId="45A0F043" w14:textId="77777777" w:rsidR="00833C8F" w:rsidRPr="003F0885" w:rsidRDefault="00833C8F" w:rsidP="006C0ABF">
            <w:pPr>
              <w:pStyle w:val="Tabletext"/>
              <w:ind w:right="0"/>
              <w:rPr>
                <w:b/>
              </w:rPr>
            </w:pPr>
            <w:r>
              <w:rPr>
                <w:b/>
              </w:rPr>
              <w:lastRenderedPageBreak/>
              <w:t>4. Puede cambiar a:</w:t>
            </w:r>
          </w:p>
          <w:p w14:paraId="4A2E08F0" w14:textId="3D752E9A" w:rsidR="00833C8F" w:rsidRPr="00084E93" w:rsidDel="00493C73" w:rsidRDefault="00833C8F" w:rsidP="006C0ABF">
            <w:pPr>
              <w:pStyle w:val="Tabletext"/>
              <w:spacing w:after="120"/>
              <w:ind w:left="216" w:right="0"/>
              <w:rPr>
                <w:b/>
                <w:i/>
                <w:szCs w:val="26"/>
              </w:rPr>
            </w:pPr>
            <w:r>
              <w:rPr>
                <w:b/>
              </w:rPr>
              <w:t xml:space="preserve">Medicare Original </w:t>
            </w:r>
            <w:r>
              <w:rPr>
                <w:b/>
                <w:i/>
              </w:rPr>
              <w:t>sin</w:t>
            </w:r>
            <w:r>
              <w:rPr>
                <w:b/>
              </w:rPr>
              <w:t xml:space="preserve"> un plan de medicamentos recetados de Medicare separado </w:t>
            </w:r>
            <w:r>
              <w:rPr>
                <w:rStyle w:val="PlanInstructions"/>
                <w:i w:val="0"/>
              </w:rPr>
              <w:t xml:space="preserve"> </w:t>
            </w:r>
          </w:p>
          <w:p w14:paraId="6319CDC8" w14:textId="77777777" w:rsidR="00833C8F" w:rsidRDefault="00833C8F" w:rsidP="006C0ABF">
            <w:pPr>
              <w:pStyle w:val="Tabletext"/>
              <w:spacing w:after="120"/>
              <w:ind w:left="216" w:right="0"/>
            </w:pPr>
            <w:r>
              <w:rPr>
                <w:b/>
              </w:rPr>
              <w:t>NOTA</w:t>
            </w:r>
            <w:r>
              <w:t>: Si cambia a Original Medicare y no se inscribe en un plan de medicamentos recetados de Medicare separado, Medicare puede inscribirlo en un plan de medicamentos, a menos que le diga a Medicare que no se quiere inscribir.</w:t>
            </w:r>
          </w:p>
          <w:p w14:paraId="6FF84F64" w14:textId="77777777" w:rsidR="00833C8F" w:rsidRPr="004777C1" w:rsidRDefault="00833C8F" w:rsidP="006C0ABF">
            <w:pPr>
              <w:pStyle w:val="Tabletext"/>
              <w:spacing w:after="120"/>
              <w:ind w:left="216" w:right="0"/>
            </w:pPr>
            <w:r>
              <w:t>Solo debe abandonar la cobertura de medicamentos recetados si obtiene cobertura de medicamentos de un empleador, sindicato o de otra fuente.  Si tiene alguna pregunta sobre si necesita cobertura de medicamentos, llame a su programa &lt;name of SHIP program&gt; al &lt;phone number&gt;.</w:t>
            </w:r>
          </w:p>
        </w:tc>
        <w:tc>
          <w:tcPr>
            <w:tcW w:w="4716"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Esto es lo que tiene que hacer:</w:t>
            </w:r>
          </w:p>
          <w:p w14:paraId="4493190E" w14:textId="77777777" w:rsidR="00833C8F" w:rsidRDefault="00833C8F" w:rsidP="006C0ABF">
            <w:pPr>
              <w:pStyle w:val="Tablebullets1"/>
              <w:numPr>
                <w:ilvl w:val="0"/>
                <w:numId w:val="0"/>
              </w:numPr>
              <w:ind w:right="0"/>
            </w:pPr>
            <w:r>
              <w:t>Llame a Medicare al 1-800-MEDICARE (1-800-633-4227), las 24 horas del día, los 7 días de la semana. Los usuarios de TTY deben llamar al 1-877-486-2048.</w:t>
            </w:r>
          </w:p>
          <w:p w14:paraId="5A34F75D" w14:textId="77777777" w:rsidR="00833C8F" w:rsidRPr="004777C1" w:rsidRDefault="00833C8F" w:rsidP="006C0ABF">
            <w:pPr>
              <w:pStyle w:val="Tabletext"/>
              <w:spacing w:after="120"/>
              <w:ind w:right="0"/>
            </w:pPr>
            <w:r>
              <w:t xml:space="preserve">Si necesita ayuda o más información: </w:t>
            </w:r>
          </w:p>
          <w:p w14:paraId="64B6BD0A" w14:textId="7D7A5CDA" w:rsidR="00084E93" w:rsidRDefault="00084E93" w:rsidP="00084E93">
            <w:pPr>
              <w:pStyle w:val="Tablebullets1"/>
              <w:numPr>
                <w:ilvl w:val="0"/>
                <w:numId w:val="18"/>
              </w:numPr>
              <w:ind w:right="0"/>
            </w:pPr>
            <w:r>
              <w:t>Llame al Programa estatal de asistencia sobre seguros de salud (SHIP) al 1-800-868-9095. Los usuarios de TTY pueden llamar al 711. En Carolina del Sur, se llama programa de Asistencia y derivaciones de asesoramiento de seguro para ancianos (I-CARE).</w:t>
            </w:r>
          </w:p>
          <w:p w14:paraId="285B551F" w14:textId="77777777" w:rsidR="00833C8F" w:rsidRDefault="00833C8F" w:rsidP="006C0ABF">
            <w:pPr>
              <w:pStyle w:val="Tabletext"/>
              <w:spacing w:after="120"/>
              <w:ind w:right="0"/>
            </w:pPr>
            <w:r>
              <w:t>Su inscripción en &lt;plan name&gt; se cancelará automáticamente cuando comience su cobertura de Medicare Original.</w:t>
            </w:r>
          </w:p>
          <w:p w14:paraId="52DD4E6B" w14:textId="72F83FE4" w:rsidR="00833C8F" w:rsidRPr="00913600" w:rsidRDefault="00084E93" w:rsidP="006C0ABF">
            <w:pPr>
              <w:pStyle w:val="Tabletext"/>
              <w:spacing w:after="120"/>
              <w:ind w:right="0"/>
            </w:pPr>
            <w:r>
              <w:rPr>
                <w:rStyle w:val="Planinstructions0"/>
                <w:i w:val="0"/>
              </w:rPr>
              <w:t xml:space="preserve"> </w:t>
            </w:r>
          </w:p>
        </w:tc>
      </w:tr>
    </w:tbl>
    <w:p w14:paraId="4AA87C41" w14:textId="77777777" w:rsidR="00BC4E58" w:rsidRPr="00526D66" w:rsidRDefault="002E3D1B" w:rsidP="001D7DB4">
      <w:pPr>
        <w:pStyle w:val="Heading1"/>
      </w:pPr>
      <w:bookmarkStart w:id="55" w:name="_Toc488956129"/>
      <w:r>
        <w:t>Cómo obtener ayuda</w:t>
      </w:r>
      <w:bookmarkEnd w:id="55"/>
      <w:r>
        <w:t xml:space="preserve"> </w:t>
      </w:r>
      <w:bookmarkEnd w:id="53"/>
    </w:p>
    <w:p w14:paraId="3CB3AED8" w14:textId="06C791F6" w:rsidR="002E3D1B" w:rsidRPr="00526D66" w:rsidRDefault="002E3D1B" w:rsidP="006454E1">
      <w:pPr>
        <w:pStyle w:val="Heading2"/>
      </w:pPr>
      <w:bookmarkStart w:id="56" w:name="_Toc352766370"/>
      <w:bookmarkStart w:id="57" w:name="_Toc488956130"/>
      <w:bookmarkEnd w:id="54"/>
      <w:r>
        <w:t>Cómo obtener ayuda de &lt;plan name&gt;</w:t>
      </w:r>
      <w:bookmarkEnd w:id="56"/>
      <w:bookmarkEnd w:id="57"/>
    </w:p>
    <w:p w14:paraId="54475727" w14:textId="350307C4" w:rsidR="002E3D1B" w:rsidRPr="00526D66" w:rsidRDefault="002E3D1B" w:rsidP="006454E1">
      <w:pPr>
        <w:rPr>
          <w:color w:val="0000FF"/>
        </w:rPr>
      </w:pPr>
      <w:r>
        <w:t xml:space="preserve">¿Tiene preguntas? Estamos aquí para ayudar. Llame a Servicios al miembro al &lt;phone number&gt; (para TTY solamente, llame al &lt;TTY number&gt;). Estamos disponibles para llamadas telefónicas &lt;days and hours of operation&gt;. </w:t>
      </w:r>
    </w:p>
    <w:p w14:paraId="4FE76655" w14:textId="27BFFAF5" w:rsidR="002E3D1B" w:rsidRPr="00AD2EF8" w:rsidRDefault="002E3D1B" w:rsidP="00AD2EF8">
      <w:pPr>
        <w:pStyle w:val="Heading3"/>
        <w:rPr>
          <w:noProof/>
        </w:rPr>
      </w:pPr>
      <w:r>
        <w:rPr>
          <w:i w:val="0"/>
        </w:rPr>
        <w:t xml:space="preserve">Lea su </w:t>
      </w:r>
      <w:r>
        <w:t>Manual del miembro 2018</w:t>
      </w:r>
    </w:p>
    <w:p w14:paraId="7B4DABAF" w14:textId="0B0B5728" w:rsidR="00FE12FA" w:rsidRDefault="002E3D1B" w:rsidP="002E3D1B">
      <w:r>
        <w:t xml:space="preserve">El </w:t>
      </w:r>
      <w:r>
        <w:rPr>
          <w:i/>
        </w:rPr>
        <w:t>Manual del miembro</w:t>
      </w:r>
      <w:r>
        <w:t xml:space="preserve"> </w:t>
      </w:r>
      <w:r>
        <w:rPr>
          <w:i/>
        </w:rPr>
        <w:t>2018</w:t>
      </w:r>
      <w:r>
        <w:t xml:space="preserve"> es la descripción legal y detallada de los beneficios de su plan. Contiene detalles sobre los beneficios del próximo año </w:t>
      </w:r>
      <w:r>
        <w:rPr>
          <w:color w:val="548DD4"/>
        </w:rPr>
        <w:t>[</w:t>
      </w:r>
      <w:r>
        <w:rPr>
          <w:i/>
          <w:color w:val="548DD4"/>
        </w:rPr>
        <w:t xml:space="preserve">insert if applicable: </w:t>
      </w:r>
      <w:r>
        <w:rPr>
          <w:color w:val="548DD4"/>
        </w:rPr>
        <w:t>y los costos]</w:t>
      </w:r>
      <w:r>
        <w:t xml:space="preserve">. Explica sus derechos y las reglas que debe seguir para obtener servicios y medicamentos recetados cubiertos. </w:t>
      </w:r>
    </w:p>
    <w:p w14:paraId="6DC04C7C" w14:textId="08260A31" w:rsidR="002E3D1B" w:rsidRPr="00D86ABF" w:rsidRDefault="00FE12FA" w:rsidP="002E3D1B">
      <w:pPr>
        <w:rPr>
          <w:color w:val="000000"/>
        </w:rPr>
      </w:pPr>
      <w:r>
        <w:rPr>
          <w:rStyle w:val="PlanInstructions"/>
          <w:i w:val="0"/>
        </w:rPr>
        <w:t>[</w:t>
      </w:r>
      <w:r>
        <w:rPr>
          <w:rStyle w:val="PlanInstructions"/>
        </w:rPr>
        <w:t xml:space="preserve">If the ANOC is sent separately from the Member Handbook, include the following: </w:t>
      </w:r>
      <w:r>
        <w:rPr>
          <w:rStyle w:val="PlanInstructions"/>
          <w:i w:val="0"/>
        </w:rPr>
        <w:t xml:space="preserve">Le enviaremos una copia del </w:t>
      </w:r>
      <w:r>
        <w:rPr>
          <w:rStyle w:val="PlanInstructions"/>
        </w:rPr>
        <w:t>Manual del miembro 2018</w:t>
      </w:r>
      <w:r>
        <w:rPr>
          <w:rStyle w:val="PlanInstructions"/>
          <w:i w:val="0"/>
        </w:rPr>
        <w:t xml:space="preserve"> antes del 31 de diciembre.] </w:t>
      </w:r>
      <w:r>
        <w:t xml:space="preserve">La </w:t>
      </w:r>
      <w:r>
        <w:lastRenderedPageBreak/>
        <w:t xml:space="preserve">copia más actualizada del </w:t>
      </w:r>
      <w:r>
        <w:rPr>
          <w:i/>
        </w:rPr>
        <w:t>Manual del miembro 2018</w:t>
      </w:r>
      <w:r>
        <w:t xml:space="preserve"> se encuentra siempre en nuestro sitio web en &lt;web address&gt;. También puede llamar a Servicios al miembro al &lt;phone number&gt; para pedirnos que le enviemos un </w:t>
      </w:r>
      <w:r>
        <w:rPr>
          <w:i/>
        </w:rPr>
        <w:t>Manual del miembro</w:t>
      </w:r>
      <w:r>
        <w:t xml:space="preserve"> </w:t>
      </w:r>
      <w:r>
        <w:rPr>
          <w:i/>
        </w:rPr>
        <w:t>2018</w:t>
      </w:r>
      <w:r>
        <w:t xml:space="preserve"> por correo.</w:t>
      </w:r>
    </w:p>
    <w:p w14:paraId="05433141" w14:textId="77777777" w:rsidR="002E3D1B" w:rsidRPr="002F3066" w:rsidRDefault="002E3D1B" w:rsidP="00FE12FA">
      <w:pPr>
        <w:pStyle w:val="Heading3"/>
        <w:rPr>
          <w:i w:val="0"/>
        </w:rPr>
      </w:pPr>
      <w:r>
        <w:rPr>
          <w:i w:val="0"/>
        </w:rPr>
        <w:t>Visite nuestro sitio web</w:t>
      </w:r>
    </w:p>
    <w:p w14:paraId="7DC535FE" w14:textId="77777777" w:rsidR="002E3D1B" w:rsidRDefault="006454E1" w:rsidP="00FE12FA">
      <w:r>
        <w:t xml:space="preserve">También puede visitar nuestro sitio web en &lt;web address&gt;. A modo de recordatorio, nuestro sitio web tiene la información más actualizada sobre nuestra red de proveedores y farmacias (el </w:t>
      </w:r>
      <w:r>
        <w:rPr>
          <w:i/>
        </w:rPr>
        <w:t>Directorio de proveedores y farmacias</w:t>
      </w:r>
      <w:r>
        <w:t>) y nuestra Lista de medicamentos (</w:t>
      </w:r>
      <w:r>
        <w:rPr>
          <w:i/>
        </w:rPr>
        <w:t>Lista de medicamentos cubiertos</w:t>
      </w:r>
      <w:r>
        <w:t>).</w:t>
      </w:r>
    </w:p>
    <w:p w14:paraId="24789217" w14:textId="77777777" w:rsidR="00084E93" w:rsidRDefault="00084E93" w:rsidP="00084E93">
      <w:pPr>
        <w:pStyle w:val="Heading2"/>
      </w:pPr>
      <w:bookmarkStart w:id="58" w:name="_Toc384382886"/>
      <w:bookmarkStart w:id="59" w:name="_Toc488956131"/>
      <w:r>
        <w:t>Cómo obtener ayuda del agente de inscripción del estado</w:t>
      </w:r>
      <w:bookmarkEnd w:id="58"/>
      <w:r>
        <w:t>, South Carolina Healthy Connections Choices</w:t>
      </w:r>
      <w:bookmarkEnd w:id="59"/>
    </w:p>
    <w:p w14:paraId="40893D65" w14:textId="77777777" w:rsidR="00084E93" w:rsidRPr="00913600" w:rsidRDefault="00084E93" w:rsidP="00084E93">
      <w:r>
        <w:rPr>
          <w:rStyle w:val="PlanInstructions"/>
          <w:bCs/>
          <w:i w:val="0"/>
          <w:color w:val="auto"/>
        </w:rPr>
        <w:t xml:space="preserve">El agente de inscripción ayuda a las personas a elegir entre los diferentes planes Medicare-Medicaid, inscribirse, cambiar de plan o cancelar la inscripción. El agente de inscripción se llama South Carolina Healthy Connections Choices y no está relacionado con ninguna compañía de seguros ni plan de salud. </w:t>
      </w:r>
      <w:r>
        <w:t>Puede llamar a South Carolina Healthy Connections Choices al 1-877-552-4642, de lunes a viernes de 8 a.m. a 6 p.m. Los usuarios de TTY deben llamar al 1-877-552-4670.</w:t>
      </w:r>
    </w:p>
    <w:p w14:paraId="09D9E578" w14:textId="77777777" w:rsidR="00084E93" w:rsidRPr="00913600" w:rsidRDefault="00084E93" w:rsidP="0081308A">
      <w:pPr>
        <w:pStyle w:val="Heading2"/>
      </w:pPr>
      <w:bookmarkStart w:id="60" w:name="_Toc384382887"/>
      <w:bookmarkStart w:id="61" w:name="_Toc352766371"/>
      <w:bookmarkStart w:id="62" w:name="_Toc488956132"/>
      <w:r>
        <w:t xml:space="preserve">Cómo obtener ayuda del </w:t>
      </w:r>
      <w:bookmarkEnd w:id="60"/>
      <w:r>
        <w:t>Defensor de Healthy Connections Prime</w:t>
      </w:r>
      <w:bookmarkEnd w:id="62"/>
    </w:p>
    <w:p w14:paraId="0744E492" w14:textId="77777777" w:rsidR="00084E93" w:rsidRPr="00913600" w:rsidRDefault="00084E93" w:rsidP="00084E93">
      <w:r>
        <w:t>El Defensor de Healthy Connections Prime ayuda a los afiliados de Healthy Connections Prime con los problemas de servicios o facturación. El Defensor de Healthy Connections Prime puede ayudarlo si tiene un problema con &lt;plan name&gt;. Este no está vinculado con nosotros ni con ninguna compañía de seguros ni plan de salud. El número de teléfono del Defensor de Healthy Connections Prime es 1-844-477-4632. Los usuarios de TTY pueden llamar al 711. Los servicios son gratuitos.</w:t>
      </w:r>
    </w:p>
    <w:p w14:paraId="6FB2A585" w14:textId="77777777" w:rsidR="00084E93" w:rsidRPr="00526D66" w:rsidRDefault="00084E93" w:rsidP="00084E93">
      <w:pPr>
        <w:pStyle w:val="Heading2"/>
      </w:pPr>
      <w:bookmarkStart w:id="63" w:name="_Toc384382888"/>
      <w:bookmarkStart w:id="64" w:name="_Toc352766372"/>
      <w:bookmarkStart w:id="65" w:name="_Toc488956133"/>
      <w:bookmarkEnd w:id="61"/>
      <w:r>
        <w:t>Cómo obtener ayuda de su Programa estatal de asistencia sobre seguros de salud (SHIP, en inglés)</w:t>
      </w:r>
      <w:bookmarkEnd w:id="65"/>
      <w:r>
        <w:t xml:space="preserve"> </w:t>
      </w:r>
      <w:bookmarkEnd w:id="63"/>
    </w:p>
    <w:p w14:paraId="3384BFFA" w14:textId="38DA46D7" w:rsidR="00084E93" w:rsidRDefault="00084E93" w:rsidP="00084E93">
      <w:r>
        <w:t>También puede llamar al Programa estatal de asistencia sobre seguros de salud (SHIP). Los consejeros de SHIP pueden ayudarle a entender sus opciones del plan Medicare-Medicaid y responder a sus preguntas sobre cómo cambiar de plan. En Carolina del Sur, se llama programa de Asistencia y derivaciones de asesoramiento de seguro para ancianos (I-CARE). I-CARE no está vinculado con ninguna otra compañía de seguros o plan de salud. El número de teléfono de I-CARE es 1-800-868-9095. Los usuarios de TTY pueden llamar al 711.</w:t>
      </w:r>
    </w:p>
    <w:p w14:paraId="308F90D1" w14:textId="655B084C" w:rsidR="00BC4E58" w:rsidRPr="00526D66" w:rsidRDefault="00BC4E58" w:rsidP="006454E1">
      <w:pPr>
        <w:pStyle w:val="Heading2"/>
      </w:pPr>
      <w:bookmarkStart w:id="66" w:name="_Toc190801542"/>
      <w:bookmarkStart w:id="67" w:name="_Toc352766373"/>
      <w:bookmarkStart w:id="68" w:name="_Toc488956134"/>
      <w:bookmarkEnd w:id="64"/>
      <w:r>
        <w:t>Cómo obtener ayuda de Medicare</w:t>
      </w:r>
      <w:bookmarkEnd w:id="66"/>
      <w:bookmarkEnd w:id="67"/>
      <w:bookmarkEnd w:id="68"/>
    </w:p>
    <w:p w14:paraId="0EB375C6" w14:textId="77777777" w:rsidR="00BC4E58" w:rsidRPr="00526D66" w:rsidRDefault="00BC4E58" w:rsidP="006454E1">
      <w:pPr>
        <w:spacing w:after="120"/>
      </w:pPr>
      <w:r>
        <w:t>Para obtener información directamente de Medicare:</w:t>
      </w:r>
    </w:p>
    <w:p w14:paraId="15B9EA39" w14:textId="77777777" w:rsidR="00BC4E58" w:rsidRPr="00526D66" w:rsidRDefault="00BC4E58" w:rsidP="006454E1">
      <w:pPr>
        <w:spacing w:after="120"/>
        <w:rPr>
          <w:b/>
        </w:rPr>
      </w:pPr>
      <w:r>
        <w:t>Llame al 1-800-MEDICARE (1-800-633-4227).</w:t>
      </w:r>
    </w:p>
    <w:p w14:paraId="185B5684" w14:textId="77777777" w:rsidR="00BC4E58" w:rsidRPr="00526D66" w:rsidRDefault="00BC4E58" w:rsidP="006454E1">
      <w:r>
        <w:lastRenderedPageBreak/>
        <w:t xml:space="preserve">Puede llamar al 1-800-MEDICARE (1-800-633-4227), las 24 horas del día, los 7 días de la semana. Los usuarios de TTY deben llamar al 1-877-486-2048. </w:t>
      </w:r>
    </w:p>
    <w:p w14:paraId="0312B636" w14:textId="77777777" w:rsidR="00BC4E58" w:rsidRPr="002F3066" w:rsidRDefault="0011153C" w:rsidP="006454E1">
      <w:pPr>
        <w:pStyle w:val="Heading3"/>
        <w:rPr>
          <w:i w:val="0"/>
          <w:noProof/>
        </w:rPr>
      </w:pPr>
      <w:r>
        <w:rPr>
          <w:i w:val="0"/>
        </w:rPr>
        <w:t xml:space="preserve">Visite el sitio web de Medicare </w:t>
      </w:r>
    </w:p>
    <w:p w14:paraId="7FE4E831" w14:textId="77777777" w:rsidR="00BC4E58" w:rsidRPr="00A667B3" w:rsidRDefault="00BC4E58" w:rsidP="006454E1">
      <w:pPr>
        <w:rPr>
          <w:noProof/>
        </w:rPr>
      </w:pPr>
      <w:r>
        <w:t>Puede visitar el sitio web de Medicare (http://www.medicare.gov). Si decide cancelar su inscripción en el plan Medicare-Medicaid e inscribirse en un plan de Medicare Advantage, el sitio web de Medicare tiene información sobre costos, cobertura y calificaciones de calidad para ayudarle a comparar los planes de Medicare Advantage. Puede encontrar información sobre los planes de Medicare Advantage que hay en su área al usar el Buscador de planes de Medicare en el sitio web de Medicare. (Para leer la información de los planes, vaya a http://www.medicare.gov y haga clic en “Planes de salud y medicamentos”.)</w:t>
      </w:r>
    </w:p>
    <w:p w14:paraId="0BAC90F3" w14:textId="281625CF" w:rsidR="00BC4E58" w:rsidRPr="00526D66" w:rsidRDefault="00BC4E58" w:rsidP="006454E1">
      <w:pPr>
        <w:pStyle w:val="Heading3"/>
      </w:pPr>
      <w:r>
        <w:rPr>
          <w:i w:val="0"/>
        </w:rPr>
        <w:t>Lea</w:t>
      </w:r>
      <w:r>
        <w:t xml:space="preserve"> Medicare y usted 2018</w:t>
      </w:r>
    </w:p>
    <w:p w14:paraId="7641691B" w14:textId="74B53DFA" w:rsidR="00A25507" w:rsidRDefault="00BC4E58" w:rsidP="006454E1">
      <w:r>
        <w:t xml:space="preserve">Puede leer el manual </w:t>
      </w:r>
      <w:r>
        <w:rPr>
          <w:i/>
        </w:rPr>
        <w:t xml:space="preserve"> Medicare y usted 2018</w:t>
      </w:r>
      <w:r>
        <w:t>. Enviamos este folleto a las personas que tienen Medicare todos los años, en el otoño. Contiene un resumen de los beneficios, derechos y protecciones de Medicare y respuestas a las preguntas más frecuentes sobre Medicare. Si no tiene una copia de este folleto, puede obtenerlo en el sitio web de Medicare (http://es.medicare.gov) o llamar al 1</w:t>
      </w:r>
      <w:r>
        <w:noBreakHyphen/>
        <w:t>800</w:t>
      </w:r>
      <w:r>
        <w:noBreakHyphen/>
        <w:t>MEDICARE (1</w:t>
      </w:r>
      <w:r>
        <w:noBreakHyphen/>
        <w:t>800</w:t>
      </w:r>
      <w:r>
        <w:noBreakHyphen/>
        <w:t>633</w:t>
      </w:r>
      <w:r>
        <w:noBreakHyphen/>
        <w:t>4227), las 24 horas del día, los 7 días de la semana. Los usuarios de TTY deben llamar al 1</w:t>
      </w:r>
      <w:r>
        <w:noBreakHyphen/>
        <w:t>877</w:t>
      </w:r>
      <w:r>
        <w:noBreakHyphen/>
        <w:t>486</w:t>
      </w:r>
      <w:r>
        <w:noBreakHyphen/>
        <w:t>2048.</w:t>
      </w:r>
      <w:bookmarkEnd w:id="0"/>
      <w:bookmarkEnd w:id="1"/>
      <w:bookmarkEnd w:id="2"/>
      <w:bookmarkEnd w:id="3"/>
    </w:p>
    <w:p w14:paraId="7D1A5750" w14:textId="77777777" w:rsidR="0058756B" w:rsidRDefault="0058756B" w:rsidP="0058756B">
      <w:pPr>
        <w:pStyle w:val="Heading2"/>
        <w:rPr>
          <w:noProof/>
        </w:rPr>
      </w:pPr>
      <w:bookmarkStart w:id="69" w:name="_Toc384382890"/>
      <w:bookmarkStart w:id="70" w:name="_Toc352766374"/>
      <w:bookmarkStart w:id="71" w:name="_Toc488956135"/>
      <w:r>
        <w:t>Cómo obtener ayuda de Healthy Connections Medicaid</w:t>
      </w:r>
      <w:bookmarkEnd w:id="69"/>
      <w:bookmarkEnd w:id="71"/>
    </w:p>
    <w:p w14:paraId="769487C7" w14:textId="6AA66456" w:rsidR="0058756B" w:rsidRPr="00B21E90" w:rsidRDefault="0058756B" w:rsidP="0058756B">
      <w:pPr>
        <w:rPr>
          <w:i/>
        </w:rPr>
      </w:pPr>
      <w:r>
        <w:t>El número de teléfono de Healthy Connections Medicaid es 1-888-549-0820. La llamada es gratuita. Los usuarios de TTY deben llamar al 1-888-842-3620</w:t>
      </w:r>
      <w:r>
        <w:rPr>
          <w:rStyle w:val="PlanInstructions"/>
          <w:i w:val="0"/>
        </w:rPr>
        <w:t>.</w:t>
      </w:r>
    </w:p>
    <w:bookmarkEnd w:id="70"/>
    <w:p w14:paraId="702C912F" w14:textId="60E7D339" w:rsidR="00420820" w:rsidRPr="00F42E44" w:rsidRDefault="00C02BC0" w:rsidP="006454E1">
      <w:pPr>
        <w:rPr>
          <w:rStyle w:val="PlanInstructions"/>
          <w:i w:val="0"/>
          <w:lang w:val="en-US"/>
        </w:rPr>
      </w:pPr>
      <w:r w:rsidRPr="00F42E44">
        <w:rPr>
          <w:rStyle w:val="PlanInstructions"/>
          <w:i w:val="0"/>
          <w:lang w:val="en-US"/>
        </w:rPr>
        <w:t>[</w:t>
      </w:r>
      <w:r w:rsidRPr="00F42E44">
        <w:rPr>
          <w:rStyle w:val="PlanInstructions"/>
          <w:lang w:val="en-US"/>
        </w:rPr>
        <w:t>Plans may insert similar sections for the QIO or additional resources that might be available.</w:t>
      </w:r>
      <w:r w:rsidRPr="00F42E44">
        <w:rPr>
          <w:rStyle w:val="PlanInstructions"/>
          <w:i w:val="0"/>
          <w:lang w:val="en-US"/>
        </w:rPr>
        <w:t>]</w:t>
      </w:r>
    </w:p>
    <w:sectPr w:rsidR="00420820" w:rsidRPr="00F42E44" w:rsidSect="008B2D39">
      <w:headerReference w:type="default" r:id="rId8"/>
      <w:footerReference w:type="even" r:id="rId9"/>
      <w:footerReference w:type="default" r:id="rId10"/>
      <w:headerReference w:type="first" r:id="rId11"/>
      <w:footerReference w:type="first" r:id="rId12"/>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01522" w14:textId="77777777" w:rsidR="0098066C" w:rsidRDefault="0098066C">
      <w:r>
        <w:separator/>
      </w:r>
    </w:p>
  </w:endnote>
  <w:endnote w:type="continuationSeparator" w:id="0">
    <w:p w14:paraId="15E06B0F" w14:textId="77777777" w:rsidR="0098066C" w:rsidRDefault="0098066C">
      <w:r>
        <w:continuationSeparator/>
      </w:r>
    </w:p>
  </w:endnote>
  <w:endnote w:type="continuationNotice" w:id="1">
    <w:p w14:paraId="564D8CAC" w14:textId="77777777" w:rsidR="0098066C" w:rsidRDefault="009806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98066C" w:rsidRPr="006C14C2" w:rsidRDefault="0098066C"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sidR="00F42E44">
      <w:rPr>
        <w:noProof/>
      </w:rPr>
      <w:t>22</w:t>
    </w:r>
    <w:r w:rsidRPr="00D77F9E">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1E2763AC" w:rsidR="0098066C" w:rsidRPr="008B2D39" w:rsidRDefault="0098066C" w:rsidP="008B2D39">
    <w:pPr>
      <w:pBdr>
        <w:top w:val="single" w:sz="4" w:space="4" w:color="auto"/>
      </w:pBdr>
      <w:tabs>
        <w:tab w:val="right" w:pos="9450"/>
      </w:tabs>
      <w:spacing w:before="480"/>
      <w:ind w:right="0"/>
      <w:rPr>
        <w:rFonts w:cs="Arial"/>
      </w:rPr>
    </w:pPr>
    <w:r>
      <w:rPr>
        <w:noProof/>
        <w:lang w:val="en-US"/>
      </w:rPr>
      <mc:AlternateContent>
        <mc:Choice Requires="wpg">
          <w:drawing>
            <wp:anchor distT="0" distB="0" distL="114300" distR="114300" simplePos="0" relativeHeight="251661312" behindDoc="0" locked="0" layoutInCell="1" allowOverlap="1" wp14:anchorId="30FEDA77" wp14:editId="3F7FC154">
              <wp:simplePos x="0" y="0"/>
              <wp:positionH relativeFrom="column">
                <wp:posOffset>-391160</wp:posOffset>
              </wp:positionH>
              <wp:positionV relativeFrom="page">
                <wp:posOffset>9357995</wp:posOffset>
              </wp:positionV>
              <wp:extent cx="292100" cy="299085"/>
              <wp:effectExtent l="0" t="0" r="0" b="5715"/>
              <wp:wrapNone/>
              <wp:docPr id="11" name="Group 11"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descr="Signo de pregunta blanco, el cual aparece en un cuadro negro en la parte de abajo de la página, al lado de la información de contacto del plan." title="Signo de Pregunta"/>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98066C" w:rsidRPr="00E33525" w:rsidRDefault="0098066C" w:rsidP="00D54B80">
                            <w:pPr>
                              <w:pStyle w:val="Footer"/>
                            </w:pPr>
                            <w:r>
                              <w:t>?</w:t>
                            </w:r>
                          </w:p>
                          <w:p w14:paraId="1A7B42F0" w14:textId="77777777" w:rsidR="0098066C" w:rsidRDefault="0098066C"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Title: Signo de Pregunta - Description: Signo de pregunta blanco, el cual aparece en un cuadro negro en la parte de abajo de la página, al lado de la información de contacto del plan."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">
              <v:shape id="Round Diagonal Corner Rectangle 1" o:spid="_x0000_s1027" alt="Signo de pregunta blanco, el cual aparece en un cuadro negro en la parte de abajo de la página, al lado de la información de contacto del plan."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98066C" w:rsidRPr="00E33525" w:rsidRDefault="0098066C" w:rsidP="00D54B80">
                      <w:pPr>
                        <w:pStyle w:val="Footer"/>
                      </w:pPr>
                      <w:r>
                        <w:t>?</w:t>
                      </w:r>
                    </w:p>
                    <w:p w14:paraId="1A7B42F0" w14:textId="77777777" w:rsidR="0098066C" w:rsidRDefault="0098066C" w:rsidP="00D54B80">
                      <w:pPr>
                        <w:pStyle w:val="Footer"/>
                      </w:pPr>
                    </w:p>
                  </w:txbxContent>
                </v:textbox>
              </v:shape>
              <w10:wrap anchory="page"/>
            </v:group>
          </w:pict>
        </mc:Fallback>
      </mc:AlternateContent>
    </w:r>
    <w:r>
      <w:rPr>
        <w:b/>
      </w:rPr>
      <w:t xml:space="preserve">Si tiene alguna pregunta, </w:t>
    </w:r>
    <w:r>
      <w:t xml:space="preserve">llame a &lt;plan name&gt; al &lt;toll-free phone and TTY/TDD numbers&gt;, &lt;days and hours of operation&gt; La llamada es gratuita. </w:t>
    </w:r>
    <w:r>
      <w:rPr>
        <w:b/>
        <w:bCs/>
      </w:rPr>
      <w:t xml:space="preserve">Para obtener más información, </w:t>
    </w:r>
    <w:r>
      <w:t>visite &lt;web address&gt;</w:t>
    </w:r>
    <w: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F60E4C">
      <w:rPr>
        <w:rFonts w:cs="Arial"/>
        <w:noProof/>
      </w:rPr>
      <w:t>20</w:t>
    </w:r>
    <w:r w:rsidRPr="005438E7">
      <w:rPr>
        <w:rFonts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20F80368" w:rsidR="0098066C" w:rsidRPr="008B2D39" w:rsidRDefault="0098066C" w:rsidP="008B2D39">
    <w:pPr>
      <w:pBdr>
        <w:top w:val="single" w:sz="4" w:space="4" w:color="auto"/>
      </w:pBdr>
      <w:tabs>
        <w:tab w:val="right" w:pos="9450"/>
      </w:tabs>
      <w:spacing w:before="480"/>
      <w:ind w:right="0"/>
      <w:rPr>
        <w:rFonts w:cs="Arial"/>
      </w:rPr>
    </w:pPr>
    <w:r>
      <w:rPr>
        <w:noProof/>
        <w:lang w:val="en-US"/>
      </w:rPr>
      <mc:AlternateContent>
        <mc:Choice Requires="wpg">
          <w:drawing>
            <wp:anchor distT="0" distB="0" distL="114300" distR="114300" simplePos="0" relativeHeight="251659264" behindDoc="0" locked="0" layoutInCell="1" allowOverlap="1" wp14:anchorId="4468ED2F" wp14:editId="2723A564">
              <wp:simplePos x="0" y="0"/>
              <wp:positionH relativeFrom="column">
                <wp:posOffset>-372110</wp:posOffset>
              </wp:positionH>
              <wp:positionV relativeFrom="page">
                <wp:posOffset>9367520</wp:posOffset>
              </wp:positionV>
              <wp:extent cx="292100" cy="299085"/>
              <wp:effectExtent l="0" t="0" r="0" b="5715"/>
              <wp:wrapNone/>
              <wp:docPr id="8" name="Group 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descr="Signo de pregunta blanco, el cual aparece en un cuadro negro en la parte de abajo de la página, al lado de la información de contacto del plan." title="Signo de Pregunta"/>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Signo de pregunta blanco, el cual aparece en un cuadro negro en la parte de abajo de la página, al lado de la información de contacto del plan." title="Signo de Pregunta"/>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98066C" w:rsidRPr="00E33525" w:rsidRDefault="0098066C" w:rsidP="003E4AA2">
                            <w:pPr>
                              <w:pStyle w:val="Footer"/>
                            </w:pPr>
                            <w:r>
                              <w:t>?</w:t>
                            </w:r>
                          </w:p>
                          <w:p w14:paraId="67E08806" w14:textId="77777777" w:rsidR="0098066C" w:rsidRDefault="0098066C"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Title: Signo de Pregunta - Description: Signo de pregunta blanco, el cual aparece en un cuadro negro en la parte de abajo de la página, al lado de la información de contacto del plan."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">
              <v:shape id="Round Diagonal Corner Rectangle 1" o:spid="_x0000_s1030" alt="Signo de pregunta blanco, el cual aparece en un cuadro negro en la parte de abajo de la página, al lado de la información de contacto del plan."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Signo de pregunta blanco, el cual aparece en un cuadro negro en la parte de abajo de la página, al lado de la información de contacto del pla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98066C" w:rsidRPr="00E33525" w:rsidRDefault="0098066C" w:rsidP="003E4AA2">
                      <w:pPr>
                        <w:pStyle w:val="Footer"/>
                      </w:pPr>
                      <w:r>
                        <w:t>?</w:t>
                      </w:r>
                    </w:p>
                    <w:p w14:paraId="67E08806" w14:textId="77777777" w:rsidR="0098066C" w:rsidRDefault="0098066C" w:rsidP="003E4AA2">
                      <w:pPr>
                        <w:pStyle w:val="Footer"/>
                      </w:pPr>
                    </w:p>
                  </w:txbxContent>
                </v:textbox>
              </v:shape>
              <w10:wrap anchory="page"/>
            </v:group>
          </w:pict>
        </mc:Fallback>
      </mc:AlternateContent>
    </w:r>
    <w:r>
      <w:rPr>
        <w:b/>
      </w:rPr>
      <w:t xml:space="preserve">Si tiene alguna pregunta, </w:t>
    </w:r>
    <w:r>
      <w:t xml:space="preserve">llame a &lt;plan name&gt; al &lt;toll-free phone and TTY/TDD numbers&gt;, &lt;days and hours of operation&gt; La llamada es gratuita. </w:t>
    </w:r>
    <w:r>
      <w:rPr>
        <w:b/>
        <w:bCs/>
      </w:rPr>
      <w:t xml:space="preserve">Para obtener más información, </w:t>
    </w:r>
    <w:r>
      <w:t>visite &lt;web address&gt;</w:t>
    </w:r>
    <w: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F60E4C">
      <w:rPr>
        <w:rFonts w:cs="Arial"/>
        <w:noProof/>
      </w:rPr>
      <w:t>1</w:t>
    </w:r>
    <w:r w:rsidRPr="005438E7">
      <w:rPr>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13CDE" w14:textId="77777777" w:rsidR="0098066C" w:rsidRDefault="0098066C">
      <w:r>
        <w:separator/>
      </w:r>
    </w:p>
  </w:footnote>
  <w:footnote w:type="continuationSeparator" w:id="0">
    <w:p w14:paraId="6DB7A2A0" w14:textId="77777777" w:rsidR="0098066C" w:rsidRDefault="0098066C">
      <w:r>
        <w:continuationSeparator/>
      </w:r>
    </w:p>
  </w:footnote>
  <w:footnote w:type="continuationNotice" w:id="1">
    <w:p w14:paraId="793BD71D" w14:textId="77777777" w:rsidR="0098066C" w:rsidRDefault="0098066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5BD1BA03" w:rsidR="0098066C" w:rsidRDefault="0098066C" w:rsidP="003E4AA2">
    <w:r>
      <w:t>&lt;Plan name&gt; AVISO ANUAL DE CAMBIOS PARA 2018</w:t>
    </w:r>
  </w:p>
  <w:p w14:paraId="59F1DCD4" w14:textId="77777777" w:rsidR="0098066C" w:rsidRPr="004C6976" w:rsidRDefault="0098066C" w:rsidP="003E4A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77777777" w:rsidR="0098066C" w:rsidRPr="00612C90" w:rsidRDefault="0098066C" w:rsidP="00612C90">
    <w:pPr>
      <w:pStyle w:val="Header"/>
      <w:jc w:val="right"/>
      <w:rPr>
        <w:rFonts w:ascii="Arial" w:hAnsi="Arial" w:cs="Arial"/>
        <w:b w:val="0"/>
        <w:sz w:val="18"/>
        <w:szCs w:val="18"/>
      </w:rPr>
    </w:pPr>
    <w:r>
      <w:rPr>
        <w:rFonts w:ascii="Arial" w:hAnsi="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1A6787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27253"/>
    <w:multiLevelType w:val="hybridMultilevel"/>
    <w:tmpl w:val="5B66EC7C"/>
    <w:lvl w:ilvl="0" w:tplc="12DA8F8E">
      <w:start w:val="1"/>
      <w:numFmt w:val="bullet"/>
      <w:lvlText w:val=""/>
      <w:lvlJc w:val="left"/>
      <w:pPr>
        <w:ind w:left="720" w:hanging="360"/>
      </w:pPr>
      <w:rPr>
        <w:rFonts w:ascii="Wingdings" w:hAnsi="Wingdings"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16E84"/>
    <w:multiLevelType w:val="hybridMultilevel"/>
    <w:tmpl w:val="03F87C7A"/>
    <w:lvl w:ilvl="0" w:tplc="04090005">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6"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75F02"/>
    <w:multiLevelType w:val="hybridMultilevel"/>
    <w:tmpl w:val="1E04D4E2"/>
    <w:lvl w:ilvl="0" w:tplc="F1EEEE3A">
      <w:start w:val="1"/>
      <w:numFmt w:val="bullet"/>
      <w:pStyle w:val="ListBulle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91787"/>
    <w:multiLevelType w:val="hybridMultilevel"/>
    <w:tmpl w:val="94923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76F43"/>
    <w:multiLevelType w:val="hybridMultilevel"/>
    <w:tmpl w:val="CD0260F8"/>
    <w:lvl w:ilvl="0" w:tplc="A5BA6424">
      <w:start w:val="1"/>
      <w:numFmt w:val="upperLetter"/>
      <w:lvlText w:val="%1."/>
      <w:lvlJc w:val="left"/>
      <w:pPr>
        <w:tabs>
          <w:tab w:val="num" w:pos="1440"/>
        </w:tabs>
        <w:ind w:left="1440" w:hanging="360"/>
      </w:pPr>
      <w:rPr>
        <w:rFonts w:hint="default"/>
        <w:b/>
      </w:rPr>
    </w:lvl>
    <w:lvl w:ilvl="1" w:tplc="E2E05B3E">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2861953"/>
    <w:multiLevelType w:val="hybridMultilevel"/>
    <w:tmpl w:val="00005D0E"/>
    <w:lvl w:ilvl="0" w:tplc="6DA85C38">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21155"/>
    <w:multiLevelType w:val="hybridMultilevel"/>
    <w:tmpl w:val="3172639A"/>
    <w:lvl w:ilvl="0" w:tplc="91BA16E6">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A0B67"/>
    <w:multiLevelType w:val="hybridMultilevel"/>
    <w:tmpl w:val="123E1E6E"/>
    <w:lvl w:ilvl="0" w:tplc="DCF2C8FC">
      <w:start w:val="1"/>
      <w:numFmt w:val="upperLetter"/>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9"/>
  </w:num>
  <w:num w:numId="3">
    <w:abstractNumId w:val="34"/>
  </w:num>
  <w:num w:numId="4">
    <w:abstractNumId w:val="32"/>
  </w:num>
  <w:num w:numId="5">
    <w:abstractNumId w:val="21"/>
  </w:num>
  <w:num w:numId="6">
    <w:abstractNumId w:val="33"/>
  </w:num>
  <w:num w:numId="7">
    <w:abstractNumId w:val="16"/>
  </w:num>
  <w:num w:numId="8">
    <w:abstractNumId w:val="31"/>
  </w:num>
  <w:num w:numId="9">
    <w:abstractNumId w:val="11"/>
  </w:num>
  <w:num w:numId="10">
    <w:abstractNumId w:val="13"/>
  </w:num>
  <w:num w:numId="11">
    <w:abstractNumId w:val="18"/>
  </w:num>
  <w:num w:numId="12">
    <w:abstractNumId w:val="27"/>
  </w:num>
  <w:num w:numId="13">
    <w:abstractNumId w:val="30"/>
  </w:num>
  <w:num w:numId="14">
    <w:abstractNumId w:val="17"/>
  </w:num>
  <w:num w:numId="15">
    <w:abstractNumId w:val="26"/>
  </w:num>
  <w:num w:numId="16">
    <w:abstractNumId w:val="16"/>
  </w:num>
  <w:num w:numId="17">
    <w:abstractNumId w:val="16"/>
  </w:num>
  <w:num w:numId="18">
    <w:abstractNumId w:val="24"/>
  </w:num>
  <w:num w:numId="19">
    <w:abstractNumId w:val="6"/>
  </w:num>
  <w:num w:numId="20">
    <w:abstractNumId w:val="28"/>
  </w:num>
  <w:num w:numId="21">
    <w:abstractNumId w:val="12"/>
  </w:num>
  <w:num w:numId="22">
    <w:abstractNumId w:val="12"/>
  </w:num>
  <w:num w:numId="23">
    <w:abstractNumId w:val="16"/>
  </w:num>
  <w:num w:numId="24">
    <w:abstractNumId w:val="9"/>
  </w:num>
  <w:num w:numId="25">
    <w:abstractNumId w:val="7"/>
  </w:num>
  <w:num w:numId="26">
    <w:abstractNumId w:val="22"/>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0"/>
  </w:num>
  <w:num w:numId="34">
    <w:abstractNumId w:val="25"/>
  </w:num>
  <w:num w:numId="35">
    <w:abstractNumId w:val="14"/>
  </w:num>
  <w:num w:numId="36">
    <w:abstractNumId w:val="35"/>
  </w:num>
  <w:num w:numId="37">
    <w:abstractNumId w:val="20"/>
  </w:num>
  <w:num w:numId="38">
    <w:abstractNumId w:val="19"/>
  </w:num>
  <w:num w:numId="39">
    <w:abstractNumId w:val="15"/>
  </w:num>
  <w:num w:numId="40">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6EC3"/>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3D"/>
    <w:rsid w:val="000404FC"/>
    <w:rsid w:val="00040CC5"/>
    <w:rsid w:val="00041DE7"/>
    <w:rsid w:val="00042158"/>
    <w:rsid w:val="00043FB1"/>
    <w:rsid w:val="00045787"/>
    <w:rsid w:val="000458BE"/>
    <w:rsid w:val="0004602C"/>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4D41"/>
    <w:rsid w:val="000761CF"/>
    <w:rsid w:val="00077DA9"/>
    <w:rsid w:val="00077EA0"/>
    <w:rsid w:val="0008012C"/>
    <w:rsid w:val="000826AB"/>
    <w:rsid w:val="00082F99"/>
    <w:rsid w:val="00082FCD"/>
    <w:rsid w:val="0008328B"/>
    <w:rsid w:val="00083722"/>
    <w:rsid w:val="000847F2"/>
    <w:rsid w:val="00084E93"/>
    <w:rsid w:val="0008596F"/>
    <w:rsid w:val="000859FB"/>
    <w:rsid w:val="00085CA4"/>
    <w:rsid w:val="0008677B"/>
    <w:rsid w:val="00087017"/>
    <w:rsid w:val="00090CDB"/>
    <w:rsid w:val="0009379A"/>
    <w:rsid w:val="000946F5"/>
    <w:rsid w:val="00095DF7"/>
    <w:rsid w:val="000A2A1C"/>
    <w:rsid w:val="000A31DF"/>
    <w:rsid w:val="000A36A2"/>
    <w:rsid w:val="000A36B3"/>
    <w:rsid w:val="000A37EC"/>
    <w:rsid w:val="000A39E2"/>
    <w:rsid w:val="000A3C54"/>
    <w:rsid w:val="000A5AAB"/>
    <w:rsid w:val="000B2694"/>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1A00"/>
    <w:rsid w:val="000D2295"/>
    <w:rsid w:val="000D3542"/>
    <w:rsid w:val="000D37A3"/>
    <w:rsid w:val="000D3D25"/>
    <w:rsid w:val="000D6A4E"/>
    <w:rsid w:val="000D7367"/>
    <w:rsid w:val="000D79A8"/>
    <w:rsid w:val="000D7B0D"/>
    <w:rsid w:val="000E0359"/>
    <w:rsid w:val="000E0FA3"/>
    <w:rsid w:val="000E2F8F"/>
    <w:rsid w:val="000E3858"/>
    <w:rsid w:val="000E429B"/>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16815"/>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F25"/>
    <w:rsid w:val="00154A8B"/>
    <w:rsid w:val="001550B4"/>
    <w:rsid w:val="00155559"/>
    <w:rsid w:val="0015626B"/>
    <w:rsid w:val="00160E41"/>
    <w:rsid w:val="00161721"/>
    <w:rsid w:val="00161D56"/>
    <w:rsid w:val="00165153"/>
    <w:rsid w:val="00165C31"/>
    <w:rsid w:val="0016609F"/>
    <w:rsid w:val="00166184"/>
    <w:rsid w:val="00166337"/>
    <w:rsid w:val="001675B9"/>
    <w:rsid w:val="00173DC4"/>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D4D"/>
    <w:rsid w:val="001863B0"/>
    <w:rsid w:val="001865CF"/>
    <w:rsid w:val="00187781"/>
    <w:rsid w:val="00187CE8"/>
    <w:rsid w:val="001901BA"/>
    <w:rsid w:val="00190A49"/>
    <w:rsid w:val="00191470"/>
    <w:rsid w:val="001915BD"/>
    <w:rsid w:val="00191714"/>
    <w:rsid w:val="00191F39"/>
    <w:rsid w:val="001920D8"/>
    <w:rsid w:val="00192D8D"/>
    <w:rsid w:val="00193379"/>
    <w:rsid w:val="00196897"/>
    <w:rsid w:val="001A0719"/>
    <w:rsid w:val="001A14F7"/>
    <w:rsid w:val="001A2DB6"/>
    <w:rsid w:val="001A3CD6"/>
    <w:rsid w:val="001A4B10"/>
    <w:rsid w:val="001A4C67"/>
    <w:rsid w:val="001A5990"/>
    <w:rsid w:val="001A5E91"/>
    <w:rsid w:val="001B03A5"/>
    <w:rsid w:val="001B2EF3"/>
    <w:rsid w:val="001B3B71"/>
    <w:rsid w:val="001B5A11"/>
    <w:rsid w:val="001B77D9"/>
    <w:rsid w:val="001C0804"/>
    <w:rsid w:val="001C22A3"/>
    <w:rsid w:val="001C234E"/>
    <w:rsid w:val="001C264A"/>
    <w:rsid w:val="001C27BF"/>
    <w:rsid w:val="001C2B0D"/>
    <w:rsid w:val="001C3B87"/>
    <w:rsid w:val="001C4737"/>
    <w:rsid w:val="001C70EA"/>
    <w:rsid w:val="001D0D7A"/>
    <w:rsid w:val="001D1DEC"/>
    <w:rsid w:val="001D5C20"/>
    <w:rsid w:val="001D6F48"/>
    <w:rsid w:val="001D7DB4"/>
    <w:rsid w:val="001D7FB5"/>
    <w:rsid w:val="001E01EF"/>
    <w:rsid w:val="001E1A8F"/>
    <w:rsid w:val="001E247F"/>
    <w:rsid w:val="001E2A03"/>
    <w:rsid w:val="001E3C27"/>
    <w:rsid w:val="001E3DB4"/>
    <w:rsid w:val="001E6732"/>
    <w:rsid w:val="001E70F7"/>
    <w:rsid w:val="001F0DB5"/>
    <w:rsid w:val="001F22C1"/>
    <w:rsid w:val="001F299E"/>
    <w:rsid w:val="001F31B1"/>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5843"/>
    <w:rsid w:val="00216D98"/>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3405"/>
    <w:rsid w:val="002354B7"/>
    <w:rsid w:val="00235543"/>
    <w:rsid w:val="002377FF"/>
    <w:rsid w:val="002459F0"/>
    <w:rsid w:val="00245F58"/>
    <w:rsid w:val="002468CB"/>
    <w:rsid w:val="00246FE8"/>
    <w:rsid w:val="002516B6"/>
    <w:rsid w:val="002548BD"/>
    <w:rsid w:val="00254BBB"/>
    <w:rsid w:val="00256208"/>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5942"/>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6F2F"/>
    <w:rsid w:val="002B7F61"/>
    <w:rsid w:val="002C086C"/>
    <w:rsid w:val="002C0C16"/>
    <w:rsid w:val="002C1971"/>
    <w:rsid w:val="002C2A7D"/>
    <w:rsid w:val="002C501D"/>
    <w:rsid w:val="002C575E"/>
    <w:rsid w:val="002C7DE9"/>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1F15"/>
    <w:rsid w:val="002E2B3D"/>
    <w:rsid w:val="002E3410"/>
    <w:rsid w:val="002E3D1B"/>
    <w:rsid w:val="002E4D77"/>
    <w:rsid w:val="002E4DF8"/>
    <w:rsid w:val="002E58C0"/>
    <w:rsid w:val="002E5BAE"/>
    <w:rsid w:val="002E7CEE"/>
    <w:rsid w:val="002F00AD"/>
    <w:rsid w:val="002F0C7E"/>
    <w:rsid w:val="002F1AD6"/>
    <w:rsid w:val="002F1FAD"/>
    <w:rsid w:val="002F259E"/>
    <w:rsid w:val="002F3066"/>
    <w:rsid w:val="002F3CA6"/>
    <w:rsid w:val="002F3E43"/>
    <w:rsid w:val="002F4BFB"/>
    <w:rsid w:val="002F5DE8"/>
    <w:rsid w:val="002F6077"/>
    <w:rsid w:val="002F647B"/>
    <w:rsid w:val="00300E44"/>
    <w:rsid w:val="00302424"/>
    <w:rsid w:val="003032AB"/>
    <w:rsid w:val="00303816"/>
    <w:rsid w:val="00303E1D"/>
    <w:rsid w:val="00304500"/>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4D0A"/>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EC2"/>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64C"/>
    <w:rsid w:val="003A272A"/>
    <w:rsid w:val="003A3BB7"/>
    <w:rsid w:val="003A6F83"/>
    <w:rsid w:val="003A761A"/>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215C"/>
    <w:rsid w:val="003E2A27"/>
    <w:rsid w:val="003E4771"/>
    <w:rsid w:val="003E4AA2"/>
    <w:rsid w:val="003E4E16"/>
    <w:rsid w:val="003E594A"/>
    <w:rsid w:val="003F0635"/>
    <w:rsid w:val="003F240B"/>
    <w:rsid w:val="003F2EBA"/>
    <w:rsid w:val="003F629C"/>
    <w:rsid w:val="003F6AD1"/>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1332"/>
    <w:rsid w:val="00422A26"/>
    <w:rsid w:val="00422AD4"/>
    <w:rsid w:val="0042464C"/>
    <w:rsid w:val="004246C7"/>
    <w:rsid w:val="0042501A"/>
    <w:rsid w:val="00425990"/>
    <w:rsid w:val="00425EEF"/>
    <w:rsid w:val="00425FF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3BEF"/>
    <w:rsid w:val="00444E3D"/>
    <w:rsid w:val="00445739"/>
    <w:rsid w:val="00445FEA"/>
    <w:rsid w:val="004466CC"/>
    <w:rsid w:val="0044733D"/>
    <w:rsid w:val="004479E7"/>
    <w:rsid w:val="004508C5"/>
    <w:rsid w:val="00451A8A"/>
    <w:rsid w:val="00452726"/>
    <w:rsid w:val="0045468A"/>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F4A"/>
    <w:rsid w:val="00476810"/>
    <w:rsid w:val="0047693F"/>
    <w:rsid w:val="004779B5"/>
    <w:rsid w:val="004803D4"/>
    <w:rsid w:val="004808E0"/>
    <w:rsid w:val="00481402"/>
    <w:rsid w:val="00481588"/>
    <w:rsid w:val="0048161F"/>
    <w:rsid w:val="00481C38"/>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976"/>
    <w:rsid w:val="004C778B"/>
    <w:rsid w:val="004D00A4"/>
    <w:rsid w:val="004D059B"/>
    <w:rsid w:val="004D27DA"/>
    <w:rsid w:val="004D44D2"/>
    <w:rsid w:val="004D5200"/>
    <w:rsid w:val="004D52AA"/>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C68"/>
    <w:rsid w:val="004F4CA4"/>
    <w:rsid w:val="004F540D"/>
    <w:rsid w:val="004F7402"/>
    <w:rsid w:val="004F7A95"/>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697C"/>
    <w:rsid w:val="00516DDD"/>
    <w:rsid w:val="00516FBC"/>
    <w:rsid w:val="00517A89"/>
    <w:rsid w:val="00517C77"/>
    <w:rsid w:val="00522AD8"/>
    <w:rsid w:val="00522D79"/>
    <w:rsid w:val="00523D86"/>
    <w:rsid w:val="0052461A"/>
    <w:rsid w:val="0052489E"/>
    <w:rsid w:val="00524DDE"/>
    <w:rsid w:val="00525858"/>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1A66"/>
    <w:rsid w:val="00542B01"/>
    <w:rsid w:val="00543008"/>
    <w:rsid w:val="005431F5"/>
    <w:rsid w:val="00543308"/>
    <w:rsid w:val="005438A3"/>
    <w:rsid w:val="0054442D"/>
    <w:rsid w:val="00544EBB"/>
    <w:rsid w:val="00546041"/>
    <w:rsid w:val="0054610F"/>
    <w:rsid w:val="00546B06"/>
    <w:rsid w:val="005505B2"/>
    <w:rsid w:val="005513A1"/>
    <w:rsid w:val="00551497"/>
    <w:rsid w:val="0055213B"/>
    <w:rsid w:val="00552B2B"/>
    <w:rsid w:val="00552E02"/>
    <w:rsid w:val="00553023"/>
    <w:rsid w:val="0055367E"/>
    <w:rsid w:val="00553A92"/>
    <w:rsid w:val="00554DB1"/>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50E0"/>
    <w:rsid w:val="0058756B"/>
    <w:rsid w:val="0059027B"/>
    <w:rsid w:val="00590942"/>
    <w:rsid w:val="00591363"/>
    <w:rsid w:val="00592441"/>
    <w:rsid w:val="005936AB"/>
    <w:rsid w:val="005937EE"/>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B0721"/>
    <w:rsid w:val="005B12AC"/>
    <w:rsid w:val="005B12BF"/>
    <w:rsid w:val="005B12E3"/>
    <w:rsid w:val="005B2532"/>
    <w:rsid w:val="005B258C"/>
    <w:rsid w:val="005B2689"/>
    <w:rsid w:val="005B2FED"/>
    <w:rsid w:val="005B3416"/>
    <w:rsid w:val="005B41DC"/>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CE8"/>
    <w:rsid w:val="005E515D"/>
    <w:rsid w:val="005E55DC"/>
    <w:rsid w:val="005E5700"/>
    <w:rsid w:val="005E5EB2"/>
    <w:rsid w:val="005E66A3"/>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2C90"/>
    <w:rsid w:val="0061344E"/>
    <w:rsid w:val="00613D60"/>
    <w:rsid w:val="0061411B"/>
    <w:rsid w:val="00616521"/>
    <w:rsid w:val="006169D7"/>
    <w:rsid w:val="006202BE"/>
    <w:rsid w:val="0062108F"/>
    <w:rsid w:val="006226CC"/>
    <w:rsid w:val="00622E03"/>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1879"/>
    <w:rsid w:val="0065209D"/>
    <w:rsid w:val="00652C97"/>
    <w:rsid w:val="0065417D"/>
    <w:rsid w:val="006541F3"/>
    <w:rsid w:val="00654A11"/>
    <w:rsid w:val="0065726B"/>
    <w:rsid w:val="006607F3"/>
    <w:rsid w:val="00660A38"/>
    <w:rsid w:val="00660F3F"/>
    <w:rsid w:val="006615FA"/>
    <w:rsid w:val="006618D0"/>
    <w:rsid w:val="0066235B"/>
    <w:rsid w:val="00662D23"/>
    <w:rsid w:val="006630BE"/>
    <w:rsid w:val="00664CA7"/>
    <w:rsid w:val="00666A8A"/>
    <w:rsid w:val="00667800"/>
    <w:rsid w:val="00667C51"/>
    <w:rsid w:val="0067151C"/>
    <w:rsid w:val="00671901"/>
    <w:rsid w:val="006722F9"/>
    <w:rsid w:val="00672FA3"/>
    <w:rsid w:val="00673C30"/>
    <w:rsid w:val="0067676A"/>
    <w:rsid w:val="00680A6D"/>
    <w:rsid w:val="00680B2C"/>
    <w:rsid w:val="0068112D"/>
    <w:rsid w:val="00681261"/>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B0790"/>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3A20"/>
    <w:rsid w:val="006F3D75"/>
    <w:rsid w:val="006F4E4A"/>
    <w:rsid w:val="006F51C3"/>
    <w:rsid w:val="00701918"/>
    <w:rsid w:val="00702784"/>
    <w:rsid w:val="007028F0"/>
    <w:rsid w:val="00702EDD"/>
    <w:rsid w:val="007045DF"/>
    <w:rsid w:val="00704E71"/>
    <w:rsid w:val="007061D0"/>
    <w:rsid w:val="00707ACB"/>
    <w:rsid w:val="00711C32"/>
    <w:rsid w:val="007125C8"/>
    <w:rsid w:val="0071266F"/>
    <w:rsid w:val="007130A5"/>
    <w:rsid w:val="00713686"/>
    <w:rsid w:val="0071372A"/>
    <w:rsid w:val="00713E28"/>
    <w:rsid w:val="00714687"/>
    <w:rsid w:val="00714B68"/>
    <w:rsid w:val="0071680C"/>
    <w:rsid w:val="00720202"/>
    <w:rsid w:val="00720994"/>
    <w:rsid w:val="00720AEA"/>
    <w:rsid w:val="007223FE"/>
    <w:rsid w:val="00722440"/>
    <w:rsid w:val="00724928"/>
    <w:rsid w:val="0072531A"/>
    <w:rsid w:val="00726011"/>
    <w:rsid w:val="007263A7"/>
    <w:rsid w:val="00730A01"/>
    <w:rsid w:val="00732A2E"/>
    <w:rsid w:val="00732F94"/>
    <w:rsid w:val="007335C3"/>
    <w:rsid w:val="00734633"/>
    <w:rsid w:val="00734B86"/>
    <w:rsid w:val="00735AF0"/>
    <w:rsid w:val="00735BCA"/>
    <w:rsid w:val="007364EE"/>
    <w:rsid w:val="00736E9D"/>
    <w:rsid w:val="00737192"/>
    <w:rsid w:val="00737AE1"/>
    <w:rsid w:val="00737C07"/>
    <w:rsid w:val="0074031D"/>
    <w:rsid w:val="0074169D"/>
    <w:rsid w:val="007423D3"/>
    <w:rsid w:val="00745B78"/>
    <w:rsid w:val="007466BE"/>
    <w:rsid w:val="00746B30"/>
    <w:rsid w:val="00746BDC"/>
    <w:rsid w:val="0074732D"/>
    <w:rsid w:val="0074744F"/>
    <w:rsid w:val="007475C4"/>
    <w:rsid w:val="00747CCC"/>
    <w:rsid w:val="007510FB"/>
    <w:rsid w:val="00752489"/>
    <w:rsid w:val="0075413B"/>
    <w:rsid w:val="007556C8"/>
    <w:rsid w:val="00755AF0"/>
    <w:rsid w:val="00756C76"/>
    <w:rsid w:val="007604E8"/>
    <w:rsid w:val="007606E8"/>
    <w:rsid w:val="00760A6C"/>
    <w:rsid w:val="00761B2E"/>
    <w:rsid w:val="0076231E"/>
    <w:rsid w:val="00762CCC"/>
    <w:rsid w:val="00762E2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7305"/>
    <w:rsid w:val="0079043F"/>
    <w:rsid w:val="00790CF4"/>
    <w:rsid w:val="007918A8"/>
    <w:rsid w:val="00791B58"/>
    <w:rsid w:val="00791D7B"/>
    <w:rsid w:val="00791DF5"/>
    <w:rsid w:val="00792CE9"/>
    <w:rsid w:val="00792F9A"/>
    <w:rsid w:val="0079335F"/>
    <w:rsid w:val="00794607"/>
    <w:rsid w:val="00795105"/>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DE1"/>
    <w:rsid w:val="007F46A0"/>
    <w:rsid w:val="007F482F"/>
    <w:rsid w:val="007F4F40"/>
    <w:rsid w:val="007F6751"/>
    <w:rsid w:val="007F7549"/>
    <w:rsid w:val="00800102"/>
    <w:rsid w:val="008015B1"/>
    <w:rsid w:val="00801E84"/>
    <w:rsid w:val="00803C03"/>
    <w:rsid w:val="00805B23"/>
    <w:rsid w:val="00805E4A"/>
    <w:rsid w:val="008072B8"/>
    <w:rsid w:val="008103EC"/>
    <w:rsid w:val="00810A18"/>
    <w:rsid w:val="00810E0E"/>
    <w:rsid w:val="00811710"/>
    <w:rsid w:val="008119E1"/>
    <w:rsid w:val="0081308A"/>
    <w:rsid w:val="008133D1"/>
    <w:rsid w:val="00814504"/>
    <w:rsid w:val="00817559"/>
    <w:rsid w:val="0081794E"/>
    <w:rsid w:val="008206E0"/>
    <w:rsid w:val="008210CE"/>
    <w:rsid w:val="0082136F"/>
    <w:rsid w:val="00823409"/>
    <w:rsid w:val="008235C9"/>
    <w:rsid w:val="00824004"/>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FAA"/>
    <w:rsid w:val="00844DE7"/>
    <w:rsid w:val="008454EB"/>
    <w:rsid w:val="008508B4"/>
    <w:rsid w:val="00850C19"/>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35F"/>
    <w:rsid w:val="0088245F"/>
    <w:rsid w:val="00883BF3"/>
    <w:rsid w:val="00884406"/>
    <w:rsid w:val="00884F69"/>
    <w:rsid w:val="00885187"/>
    <w:rsid w:val="00886A82"/>
    <w:rsid w:val="008922A3"/>
    <w:rsid w:val="00892862"/>
    <w:rsid w:val="0089322C"/>
    <w:rsid w:val="00894154"/>
    <w:rsid w:val="008943D7"/>
    <w:rsid w:val="00894C21"/>
    <w:rsid w:val="008957F8"/>
    <w:rsid w:val="0089678E"/>
    <w:rsid w:val="00896EF8"/>
    <w:rsid w:val="008976B5"/>
    <w:rsid w:val="008A05A9"/>
    <w:rsid w:val="008A0DA2"/>
    <w:rsid w:val="008A1310"/>
    <w:rsid w:val="008A22D3"/>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2D35"/>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3AA"/>
    <w:rsid w:val="009028BF"/>
    <w:rsid w:val="009049A1"/>
    <w:rsid w:val="00904B55"/>
    <w:rsid w:val="00911E3E"/>
    <w:rsid w:val="00912E81"/>
    <w:rsid w:val="009132D8"/>
    <w:rsid w:val="00913600"/>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F43"/>
    <w:rsid w:val="009371F5"/>
    <w:rsid w:val="009410BB"/>
    <w:rsid w:val="009411CD"/>
    <w:rsid w:val="00941ED0"/>
    <w:rsid w:val="0094259D"/>
    <w:rsid w:val="00944274"/>
    <w:rsid w:val="00944DAB"/>
    <w:rsid w:val="00944E28"/>
    <w:rsid w:val="0094504D"/>
    <w:rsid w:val="00945333"/>
    <w:rsid w:val="009455D9"/>
    <w:rsid w:val="00946F65"/>
    <w:rsid w:val="00947B1C"/>
    <w:rsid w:val="00947BE8"/>
    <w:rsid w:val="00952FE9"/>
    <w:rsid w:val="009536CF"/>
    <w:rsid w:val="00954552"/>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66C"/>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B79C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E0D"/>
    <w:rsid w:val="00A01213"/>
    <w:rsid w:val="00A02108"/>
    <w:rsid w:val="00A02567"/>
    <w:rsid w:val="00A031BA"/>
    <w:rsid w:val="00A03997"/>
    <w:rsid w:val="00A03A6F"/>
    <w:rsid w:val="00A04D3A"/>
    <w:rsid w:val="00A10285"/>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443F"/>
    <w:rsid w:val="00A3538C"/>
    <w:rsid w:val="00A35C53"/>
    <w:rsid w:val="00A37888"/>
    <w:rsid w:val="00A37AB7"/>
    <w:rsid w:val="00A40FC8"/>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639"/>
    <w:rsid w:val="00A73442"/>
    <w:rsid w:val="00A73CD7"/>
    <w:rsid w:val="00A74F9C"/>
    <w:rsid w:val="00A76006"/>
    <w:rsid w:val="00A803F2"/>
    <w:rsid w:val="00A81BE4"/>
    <w:rsid w:val="00A81EC6"/>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07C"/>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76CD"/>
    <w:rsid w:val="00AD06F6"/>
    <w:rsid w:val="00AD09AE"/>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0175"/>
    <w:rsid w:val="00B031EA"/>
    <w:rsid w:val="00B0463D"/>
    <w:rsid w:val="00B05BEE"/>
    <w:rsid w:val="00B06F6E"/>
    <w:rsid w:val="00B07231"/>
    <w:rsid w:val="00B07A3C"/>
    <w:rsid w:val="00B10DDA"/>
    <w:rsid w:val="00B120F9"/>
    <w:rsid w:val="00B123B0"/>
    <w:rsid w:val="00B12BD9"/>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ADA"/>
    <w:rsid w:val="00B51D6F"/>
    <w:rsid w:val="00B52078"/>
    <w:rsid w:val="00B52480"/>
    <w:rsid w:val="00B533AB"/>
    <w:rsid w:val="00B53649"/>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65E3"/>
    <w:rsid w:val="00B97B57"/>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A27"/>
    <w:rsid w:val="00BD7E3F"/>
    <w:rsid w:val="00BE0339"/>
    <w:rsid w:val="00BE0DF6"/>
    <w:rsid w:val="00BE10CF"/>
    <w:rsid w:val="00BE2521"/>
    <w:rsid w:val="00BE2F6D"/>
    <w:rsid w:val="00BE3440"/>
    <w:rsid w:val="00BE5369"/>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D7E"/>
    <w:rsid w:val="00C17323"/>
    <w:rsid w:val="00C1750E"/>
    <w:rsid w:val="00C213A1"/>
    <w:rsid w:val="00C218DA"/>
    <w:rsid w:val="00C22D71"/>
    <w:rsid w:val="00C24840"/>
    <w:rsid w:val="00C24FFA"/>
    <w:rsid w:val="00C26485"/>
    <w:rsid w:val="00C26CA2"/>
    <w:rsid w:val="00C27871"/>
    <w:rsid w:val="00C31444"/>
    <w:rsid w:val="00C319BD"/>
    <w:rsid w:val="00C31BA4"/>
    <w:rsid w:val="00C320E8"/>
    <w:rsid w:val="00C3221D"/>
    <w:rsid w:val="00C334E5"/>
    <w:rsid w:val="00C346D1"/>
    <w:rsid w:val="00C349D3"/>
    <w:rsid w:val="00C37E88"/>
    <w:rsid w:val="00C4051D"/>
    <w:rsid w:val="00C40770"/>
    <w:rsid w:val="00C40A78"/>
    <w:rsid w:val="00C42561"/>
    <w:rsid w:val="00C42AB0"/>
    <w:rsid w:val="00C42C65"/>
    <w:rsid w:val="00C4397B"/>
    <w:rsid w:val="00C44D4B"/>
    <w:rsid w:val="00C45208"/>
    <w:rsid w:val="00C453C0"/>
    <w:rsid w:val="00C465F6"/>
    <w:rsid w:val="00C46848"/>
    <w:rsid w:val="00C50125"/>
    <w:rsid w:val="00C50750"/>
    <w:rsid w:val="00C54EFE"/>
    <w:rsid w:val="00C556A5"/>
    <w:rsid w:val="00C55E8A"/>
    <w:rsid w:val="00C55FD0"/>
    <w:rsid w:val="00C567AB"/>
    <w:rsid w:val="00C570B8"/>
    <w:rsid w:val="00C573E6"/>
    <w:rsid w:val="00C57A2C"/>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4082"/>
    <w:rsid w:val="00C9499C"/>
    <w:rsid w:val="00C95900"/>
    <w:rsid w:val="00C95C4A"/>
    <w:rsid w:val="00C95CE7"/>
    <w:rsid w:val="00C97AD2"/>
    <w:rsid w:val="00CA0E98"/>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F5E"/>
    <w:rsid w:val="00CE171E"/>
    <w:rsid w:val="00CE211C"/>
    <w:rsid w:val="00CE2B99"/>
    <w:rsid w:val="00CE5F46"/>
    <w:rsid w:val="00CE6197"/>
    <w:rsid w:val="00CE6281"/>
    <w:rsid w:val="00CE65A2"/>
    <w:rsid w:val="00CE717F"/>
    <w:rsid w:val="00CE7C15"/>
    <w:rsid w:val="00CF0B5F"/>
    <w:rsid w:val="00CF0F2F"/>
    <w:rsid w:val="00CF2011"/>
    <w:rsid w:val="00CF211C"/>
    <w:rsid w:val="00CF2167"/>
    <w:rsid w:val="00CF217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6CE8"/>
    <w:rsid w:val="00D16D4C"/>
    <w:rsid w:val="00D20C1B"/>
    <w:rsid w:val="00D220D9"/>
    <w:rsid w:val="00D23F1A"/>
    <w:rsid w:val="00D25D4D"/>
    <w:rsid w:val="00D263F4"/>
    <w:rsid w:val="00D26DE3"/>
    <w:rsid w:val="00D27C02"/>
    <w:rsid w:val="00D32C06"/>
    <w:rsid w:val="00D332AB"/>
    <w:rsid w:val="00D3334E"/>
    <w:rsid w:val="00D3508F"/>
    <w:rsid w:val="00D36CF6"/>
    <w:rsid w:val="00D3746D"/>
    <w:rsid w:val="00D4045C"/>
    <w:rsid w:val="00D40B42"/>
    <w:rsid w:val="00D417F0"/>
    <w:rsid w:val="00D41B9E"/>
    <w:rsid w:val="00D4253B"/>
    <w:rsid w:val="00D43A17"/>
    <w:rsid w:val="00D4620B"/>
    <w:rsid w:val="00D4644B"/>
    <w:rsid w:val="00D46CE7"/>
    <w:rsid w:val="00D5075E"/>
    <w:rsid w:val="00D52244"/>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950"/>
    <w:rsid w:val="00D83AD0"/>
    <w:rsid w:val="00D84977"/>
    <w:rsid w:val="00D86ABF"/>
    <w:rsid w:val="00D86C3F"/>
    <w:rsid w:val="00D87E58"/>
    <w:rsid w:val="00D87F8B"/>
    <w:rsid w:val="00D90DB3"/>
    <w:rsid w:val="00D910B4"/>
    <w:rsid w:val="00D92447"/>
    <w:rsid w:val="00D92FBD"/>
    <w:rsid w:val="00D9369A"/>
    <w:rsid w:val="00D93891"/>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726C"/>
    <w:rsid w:val="00DD780E"/>
    <w:rsid w:val="00DD7822"/>
    <w:rsid w:val="00DE0074"/>
    <w:rsid w:val="00DE0475"/>
    <w:rsid w:val="00DE0FAD"/>
    <w:rsid w:val="00DE1CBE"/>
    <w:rsid w:val="00DE217A"/>
    <w:rsid w:val="00DE22BC"/>
    <w:rsid w:val="00DE2D93"/>
    <w:rsid w:val="00DE322F"/>
    <w:rsid w:val="00DE4E17"/>
    <w:rsid w:val="00DE4FC4"/>
    <w:rsid w:val="00DE544D"/>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EE9"/>
    <w:rsid w:val="00E2004C"/>
    <w:rsid w:val="00E21317"/>
    <w:rsid w:val="00E21517"/>
    <w:rsid w:val="00E21B69"/>
    <w:rsid w:val="00E223A0"/>
    <w:rsid w:val="00E232D1"/>
    <w:rsid w:val="00E23387"/>
    <w:rsid w:val="00E25FCC"/>
    <w:rsid w:val="00E2785C"/>
    <w:rsid w:val="00E27981"/>
    <w:rsid w:val="00E27CC6"/>
    <w:rsid w:val="00E3003B"/>
    <w:rsid w:val="00E3038D"/>
    <w:rsid w:val="00E31785"/>
    <w:rsid w:val="00E31FD7"/>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769A"/>
    <w:rsid w:val="00E87C5D"/>
    <w:rsid w:val="00E87CC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51D"/>
    <w:rsid w:val="00ED2B21"/>
    <w:rsid w:val="00ED3B81"/>
    <w:rsid w:val="00ED4085"/>
    <w:rsid w:val="00ED46EC"/>
    <w:rsid w:val="00ED569F"/>
    <w:rsid w:val="00ED56A1"/>
    <w:rsid w:val="00ED5A9F"/>
    <w:rsid w:val="00ED75DC"/>
    <w:rsid w:val="00ED7884"/>
    <w:rsid w:val="00EE082C"/>
    <w:rsid w:val="00EE1ED8"/>
    <w:rsid w:val="00EE4DEA"/>
    <w:rsid w:val="00EE6087"/>
    <w:rsid w:val="00EE6A68"/>
    <w:rsid w:val="00EF063C"/>
    <w:rsid w:val="00EF0BE8"/>
    <w:rsid w:val="00EF0CCB"/>
    <w:rsid w:val="00EF242E"/>
    <w:rsid w:val="00EF2520"/>
    <w:rsid w:val="00EF3730"/>
    <w:rsid w:val="00EF4A3E"/>
    <w:rsid w:val="00EF555B"/>
    <w:rsid w:val="00EF5EC3"/>
    <w:rsid w:val="00EF6C53"/>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400BF"/>
    <w:rsid w:val="00F41562"/>
    <w:rsid w:val="00F428F0"/>
    <w:rsid w:val="00F42E44"/>
    <w:rsid w:val="00F43AFD"/>
    <w:rsid w:val="00F46368"/>
    <w:rsid w:val="00F46A11"/>
    <w:rsid w:val="00F50268"/>
    <w:rsid w:val="00F51845"/>
    <w:rsid w:val="00F51A72"/>
    <w:rsid w:val="00F52903"/>
    <w:rsid w:val="00F5337E"/>
    <w:rsid w:val="00F53666"/>
    <w:rsid w:val="00F54277"/>
    <w:rsid w:val="00F5455F"/>
    <w:rsid w:val="00F546E9"/>
    <w:rsid w:val="00F57F67"/>
    <w:rsid w:val="00F60E4C"/>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5CB"/>
    <w:rsid w:val="00F9666F"/>
    <w:rsid w:val="00F97508"/>
    <w:rsid w:val="00FA0E98"/>
    <w:rsid w:val="00FA31FF"/>
    <w:rsid w:val="00FA3B5D"/>
    <w:rsid w:val="00FA3BCE"/>
    <w:rsid w:val="00FA547D"/>
    <w:rsid w:val="00FB0E73"/>
    <w:rsid w:val="00FB10D6"/>
    <w:rsid w:val="00FB14F0"/>
    <w:rsid w:val="00FB160C"/>
    <w:rsid w:val="00FB27C7"/>
    <w:rsid w:val="00FB3439"/>
    <w:rsid w:val="00FB5673"/>
    <w:rsid w:val="00FB6941"/>
    <w:rsid w:val="00FB7681"/>
    <w:rsid w:val="00FC0146"/>
    <w:rsid w:val="00FC03D0"/>
    <w:rsid w:val="00FC4A7D"/>
    <w:rsid w:val="00FC604C"/>
    <w:rsid w:val="00FC6116"/>
    <w:rsid w:val="00FC7EAC"/>
    <w:rsid w:val="00FD13A5"/>
    <w:rsid w:val="00FD15AC"/>
    <w:rsid w:val="00FD2177"/>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31A89115"/>
  <w15:docId w15:val="{DF766087-13C9-4165-B27C-C7DCF41CF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1D7DB4"/>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s-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s-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1D7DB4"/>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B62656"/>
    <w:pPr>
      <w:tabs>
        <w:tab w:val="right" w:leader="dot" w:pos="9360"/>
      </w:tabs>
      <w:ind w:left="288"/>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eastAsia="x-none"/>
    </w:rPr>
  </w:style>
  <w:style w:type="paragraph" w:customStyle="1" w:styleId="Tablebullets1">
    <w:name w:val="Table bullets 1"/>
    <w:basedOn w:val="Normal"/>
    <w:qFormat/>
    <w:rsid w:val="00041DE7"/>
    <w:pPr>
      <w:numPr>
        <w:numId w:val="4"/>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7"/>
      </w:numPr>
      <w:spacing w:after="120"/>
      <w:ind w:left="7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11"/>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1D7DB4"/>
    <w:pPr>
      <w:tabs>
        <w:tab w:val="left" w:pos="270"/>
        <w:tab w:val="right" w:leader="dot" w:pos="9360"/>
      </w:tabs>
      <w:ind w:right="0"/>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B00175"/>
  </w:style>
  <w:style w:type="character" w:customStyle="1" w:styleId="Style1Char">
    <w:name w:val="Style1 Char"/>
    <w:basedOn w:val="Heading1Char"/>
    <w:link w:val="Style1"/>
    <w:rsid w:val="00B00175"/>
    <w:rPr>
      <w:rFonts w:ascii="Arial" w:eastAsia="Calibri" w:hAnsi="Arial" w:cs="Arial"/>
      <w:b/>
      <w:bCs/>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83B0B-832E-4E23-996D-C1524475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20</Pages>
  <Words>5340</Words>
  <Characters>29523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
  <LinksUpToDate>false</LinksUpToDate>
  <CharactersWithSpaces>34794</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EDNA DUMAS</cp:lastModifiedBy>
  <cp:revision>4</cp:revision>
  <cp:lastPrinted>2014-04-04T17:53:00Z</cp:lastPrinted>
  <dcterms:created xsi:type="dcterms:W3CDTF">2017-05-30T11:12:00Z</dcterms:created>
  <dcterms:modified xsi:type="dcterms:W3CDTF">2017-07-28T02:01:00Z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