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B36590" w14:textId="77777777" w:rsidR="00FF0043" w:rsidRPr="00C17A9E" w:rsidRDefault="00C17A9E" w:rsidP="00C17A9E">
      <w:pPr>
        <w:pStyle w:val="Header"/>
      </w:pPr>
      <w:r w:rsidRPr="00C17A9E">
        <w:t xml:space="preserve">Chapter 9: What to do if you have a problem or complaint </w:t>
      </w:r>
      <w:r w:rsidRPr="00C17A9E">
        <w:br/>
        <w:t>(coverage decisions, appeals, complaints)</w:t>
      </w:r>
    </w:p>
    <w:p w14:paraId="204C5181" w14:textId="77777777" w:rsidR="009142A5" w:rsidRPr="0014422E" w:rsidRDefault="009142A5" w:rsidP="009142A5">
      <w:pPr>
        <w:rPr>
          <w:rStyle w:val="Planinstruction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2ADF9602" w14:textId="77777777" w:rsidR="00A859D1" w:rsidRDefault="006E5B72" w:rsidP="00C17A9E">
      <w:pPr>
        <w:rPr>
          <w:rStyle w:val="PlanInstructions0"/>
          <w:i w:val="0"/>
        </w:rPr>
      </w:pPr>
      <w:r w:rsidRPr="00A269DC">
        <w:rPr>
          <w:rStyle w:val="PlanInstructions0"/>
          <w:i w:val="0"/>
        </w:rPr>
        <w:t>[</w:t>
      </w:r>
      <w:r w:rsidRPr="00A269DC">
        <w:rPr>
          <w:rStyle w:val="PlanInstructions0"/>
        </w:rPr>
        <w:t xml:space="preserve">Plans should refer members to other parts of the handbook using the appropriate chapter number, section, and/or page number. For example, "see Chapter 9, Section A, page 1." </w:t>
      </w:r>
      <w:r w:rsidRPr="00A269DC">
        <w:rPr>
          <w:rStyle w:val="PlanInstructions0"/>
        </w:rPr>
        <w:br/>
        <w:t xml:space="preserve">An instruction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A269DC">
        <w:rPr>
          <w:rStyle w:val="PlanInstructions0"/>
        </w:rPr>
        <w:t xml:space="preserve"> is listed next to each cross reference throughout the handbook.</w:t>
      </w:r>
      <w:r w:rsidRPr="00A269DC">
        <w:rPr>
          <w:rStyle w:val="PlanInstructions0"/>
          <w:i w:val="0"/>
        </w:rPr>
        <w:t>]</w:t>
      </w:r>
    </w:p>
    <w:p w14:paraId="5E8AA3E4" w14:textId="77777777" w:rsidR="00E30F21" w:rsidRPr="00E30F21" w:rsidRDefault="00E30F21" w:rsidP="00C17A9E">
      <w:pPr>
        <w:rPr>
          <w:rStyle w:val="PlanInstructions0"/>
          <w:i w:val="0"/>
        </w:rPr>
      </w:pPr>
      <w:r>
        <w:rPr>
          <w:rStyle w:val="PlanInstructions0"/>
          <w:i w:val="0"/>
        </w:rPr>
        <w:t>[</w:t>
      </w:r>
      <w:r>
        <w:rPr>
          <w:rStyle w:val="PlanInstructions0"/>
        </w:rPr>
        <w:t>In cases where members should contact a department other than Member Services (for example, a grievance and appeals unit), plans should revise</w:t>
      </w:r>
      <w:r w:rsidR="00C3654A">
        <w:rPr>
          <w:rStyle w:val="PlanInstructions0"/>
        </w:rPr>
        <w:t xml:space="preserve"> the</w:t>
      </w:r>
      <w:r>
        <w:rPr>
          <w:rStyle w:val="PlanInstructions0"/>
        </w:rPr>
        <w:t xml:space="preserve"> instructions </w:t>
      </w:r>
      <w:r w:rsidR="00C3654A">
        <w:rPr>
          <w:rStyle w:val="PlanInstructions0"/>
        </w:rPr>
        <w:t xml:space="preserve">about </w:t>
      </w:r>
      <w:r>
        <w:rPr>
          <w:rStyle w:val="PlanInstructions0"/>
        </w:rPr>
        <w:t>contact</w:t>
      </w:r>
      <w:r w:rsidR="00C3654A">
        <w:rPr>
          <w:rStyle w:val="PlanInstructions0"/>
        </w:rPr>
        <w:t>ing</w:t>
      </w:r>
      <w:r>
        <w:rPr>
          <w:rStyle w:val="PlanInstructions0"/>
        </w:rPr>
        <w:t xml:space="preserve"> Member Services.</w:t>
      </w:r>
      <w:r>
        <w:rPr>
          <w:rStyle w:val="PlanInstructions0"/>
          <w:i w:val="0"/>
        </w:rPr>
        <w:t>]</w:t>
      </w:r>
    </w:p>
    <w:p w14:paraId="07BE4184" w14:textId="77777777" w:rsidR="00A859D1" w:rsidRPr="009B5E6F" w:rsidRDefault="00A859D1" w:rsidP="009C710B">
      <w:pPr>
        <w:pStyle w:val="Heading1noletternorule"/>
      </w:pPr>
      <w:bookmarkStart w:id="7" w:name="_Toc452713608"/>
      <w:r w:rsidRPr="009B5E6F">
        <w:t>What’s in this chapter?</w:t>
      </w:r>
      <w:bookmarkEnd w:id="7"/>
    </w:p>
    <w:p w14:paraId="28E416B5" w14:textId="77777777" w:rsidR="00345C53" w:rsidRDefault="00345C53" w:rsidP="00A859D1">
      <w:r w:rsidRPr="00345C53">
        <w:t>This chapter has information about your rights. Read this chapter to find out what to do</w:t>
      </w:r>
      <w:r>
        <w:t xml:space="preserve"> if</w:t>
      </w:r>
      <w:r w:rsidRPr="00345C53">
        <w:t>:</w:t>
      </w:r>
    </w:p>
    <w:p w14:paraId="5147E89B" w14:textId="77777777" w:rsidR="00345C53" w:rsidRDefault="00345C53" w:rsidP="00EB6276">
      <w:pPr>
        <w:pStyle w:val="Normalpre-bullets"/>
        <w:numPr>
          <w:ilvl w:val="0"/>
          <w:numId w:val="18"/>
        </w:numPr>
        <w:ind w:left="576" w:hanging="288"/>
      </w:pPr>
      <w:r>
        <w:t>Y</w:t>
      </w:r>
      <w:r w:rsidRPr="00345C53">
        <w:t>ou have a problem with or complaint about your plan</w:t>
      </w:r>
      <w:r>
        <w:t>.</w:t>
      </w:r>
    </w:p>
    <w:p w14:paraId="4EB36DC1" w14:textId="77777777" w:rsidR="004763BB" w:rsidRDefault="00345C53" w:rsidP="00EB6276">
      <w:pPr>
        <w:pStyle w:val="Normalpre-bullets"/>
        <w:numPr>
          <w:ilvl w:val="0"/>
          <w:numId w:val="18"/>
        </w:numPr>
        <w:ind w:left="576" w:hanging="288"/>
      </w:pPr>
      <w:r>
        <w:t>Y</w:t>
      </w:r>
      <w:r w:rsidRPr="00345C53">
        <w:t>ou need a service</w:t>
      </w:r>
      <w:r w:rsidR="00EC586A">
        <w:t>, item,</w:t>
      </w:r>
      <w:r w:rsidRPr="00345C53">
        <w:t xml:space="preserve"> or medication that your plan has said it will not pay for</w:t>
      </w:r>
      <w:r w:rsidR="004763BB">
        <w:t>.</w:t>
      </w:r>
    </w:p>
    <w:p w14:paraId="54867116" w14:textId="77777777" w:rsidR="004763BB" w:rsidRDefault="004763BB" w:rsidP="00EB6276">
      <w:pPr>
        <w:pStyle w:val="Normalpre-bullets"/>
        <w:numPr>
          <w:ilvl w:val="0"/>
          <w:numId w:val="18"/>
        </w:numPr>
        <w:ind w:left="576" w:hanging="288"/>
      </w:pPr>
      <w:r>
        <w:t>Y</w:t>
      </w:r>
      <w:r w:rsidR="00345C53" w:rsidRPr="00345C53">
        <w:t>ou disagree with a decision that your plan has made about your care.</w:t>
      </w:r>
      <w:r w:rsidR="00525A32">
        <w:t xml:space="preserve">  </w:t>
      </w:r>
    </w:p>
    <w:p w14:paraId="44AD2904" w14:textId="77777777" w:rsidR="00525A32" w:rsidRDefault="00EC586A" w:rsidP="00EB6276">
      <w:pPr>
        <w:pStyle w:val="Normalpre-bullets"/>
        <w:numPr>
          <w:ilvl w:val="0"/>
          <w:numId w:val="18"/>
        </w:numPr>
        <w:ind w:left="576" w:hanging="288"/>
      </w:pPr>
      <w:r>
        <w:t xml:space="preserve">You think your covered services are ending </w:t>
      </w:r>
      <w:r w:rsidR="00525A32">
        <w:t>too soon.</w:t>
      </w:r>
    </w:p>
    <w:p w14:paraId="420B57FE" w14:textId="77777777" w:rsidR="00093D18" w:rsidRDefault="00093D18" w:rsidP="00093D18">
      <w:pPr>
        <w:pStyle w:val="ListBullet"/>
      </w:pPr>
      <w:r w:rsidRPr="00952BE0">
        <w:rPr>
          <w:b/>
        </w:rPr>
        <w:t xml:space="preserve">If you have a problem or concern, you only need to read the parts of this chapter that apply to your situation. </w:t>
      </w:r>
      <w:r>
        <w:t xml:space="preserve"> This chapter is broken into different sections to help you easily find what you are looking for.</w:t>
      </w:r>
    </w:p>
    <w:p w14:paraId="483B876F" w14:textId="77777777" w:rsidR="00AB3BE7" w:rsidRDefault="00AB3BE7" w:rsidP="009C710B">
      <w:pPr>
        <w:pStyle w:val="Heading1noletternorule"/>
      </w:pPr>
      <w:bookmarkStart w:id="8" w:name="_Toc353283321"/>
      <w:bookmarkStart w:id="9" w:name="_Toc452713609"/>
      <w:r w:rsidRPr="00AB3BE7">
        <w:t xml:space="preserve">If you are facing a problem with your health or </w:t>
      </w:r>
      <w:r>
        <w:t>long-term services</w:t>
      </w:r>
      <w:r w:rsidR="006D0749">
        <w:t xml:space="preserve"> </w:t>
      </w:r>
      <w:r>
        <w:t>and supports</w:t>
      </w:r>
      <w:bookmarkEnd w:id="8"/>
      <w:bookmarkEnd w:id="9"/>
    </w:p>
    <w:p w14:paraId="2EC79733" w14:textId="77777777" w:rsidR="00A859D1" w:rsidRDefault="00AB3BE7" w:rsidP="004763BB">
      <w:r w:rsidRPr="00AB3BE7">
        <w:t xml:space="preserve">You should </w:t>
      </w:r>
      <w:r w:rsidR="002E36D6">
        <w:t>get</w:t>
      </w:r>
      <w:r w:rsidR="002E36D6" w:rsidRPr="00AB3BE7">
        <w:t xml:space="preserve"> </w:t>
      </w:r>
      <w:r w:rsidRPr="00AB3BE7">
        <w:t xml:space="preserve">the health care, </w:t>
      </w:r>
      <w:r>
        <w:t>drugs</w:t>
      </w:r>
      <w:r w:rsidRPr="00AB3BE7">
        <w:t xml:space="preserve">, and long-term services and supports that your doctor and other providers determine are necessary for your care as a part of your care plan. </w:t>
      </w:r>
      <w:r w:rsidRPr="00952BE0">
        <w:rPr>
          <w:b/>
        </w:rPr>
        <w:t xml:space="preserve">If you are having a problem with your care, you can call </w:t>
      </w:r>
      <w:r w:rsidR="00511AA7" w:rsidRPr="00952BE0">
        <w:rPr>
          <w:b/>
        </w:rPr>
        <w:t xml:space="preserve">the </w:t>
      </w:r>
      <w:r w:rsidR="00C64B2B" w:rsidRPr="00952BE0">
        <w:rPr>
          <w:b/>
        </w:rPr>
        <w:t>HHSC Ombudsman’s Office</w:t>
      </w:r>
      <w:r w:rsidRPr="00952BE0">
        <w:rPr>
          <w:b/>
        </w:rPr>
        <w:t xml:space="preserve"> at </w:t>
      </w:r>
      <w:r w:rsidR="00C64B2B" w:rsidRPr="00952BE0">
        <w:rPr>
          <w:b/>
          <w:lang w:val="en"/>
        </w:rPr>
        <w:t>1-877-787-8999</w:t>
      </w:r>
      <w:r w:rsidRPr="00952BE0">
        <w:rPr>
          <w:b/>
        </w:rPr>
        <w:t xml:space="preserve"> for help.</w:t>
      </w:r>
      <w:r w:rsidRPr="00AB3BE7">
        <w:t xml:space="preserve"> This chapter explain</w:t>
      </w:r>
      <w:r w:rsidR="002E36D6">
        <w:t>s</w:t>
      </w:r>
      <w:r w:rsidRPr="00AB3BE7">
        <w:t xml:space="preserve"> the options you have for different problems and complaints, but you can always call the </w:t>
      </w:r>
      <w:r w:rsidR="00C64B2B">
        <w:t>HHSC Ombudsman’s Office</w:t>
      </w:r>
      <w:r w:rsidRPr="00AB3BE7">
        <w:t xml:space="preserve"> to help guide you through your problem.</w:t>
      </w:r>
    </w:p>
    <w:p w14:paraId="3A004C41" w14:textId="77777777" w:rsidR="00FF0043" w:rsidRPr="00C510E4" w:rsidRDefault="00D175CB" w:rsidP="00013BF6">
      <w:pPr>
        <w:pStyle w:val="TOCHead"/>
      </w:pPr>
      <w:r>
        <w:br w:type="page"/>
      </w:r>
      <w:r w:rsidR="00FF0043" w:rsidRPr="00C510E4">
        <w:lastRenderedPageBreak/>
        <w:t>Table of Contents</w:t>
      </w:r>
      <w:bookmarkEnd w:id="0"/>
      <w:bookmarkEnd w:id="1"/>
      <w:bookmarkEnd w:id="2"/>
      <w:bookmarkEnd w:id="3"/>
      <w:bookmarkEnd w:id="4"/>
      <w:bookmarkEnd w:id="5"/>
    </w:p>
    <w:bookmarkStart w:id="10" w:name="_Toc347907446"/>
    <w:bookmarkStart w:id="11" w:name="_Toc109299876"/>
    <w:bookmarkStart w:id="12" w:name="_Toc109300175"/>
    <w:bookmarkStart w:id="13" w:name="_Toc190801550"/>
    <w:bookmarkStart w:id="14" w:name="_Toc199361768"/>
    <w:bookmarkEnd w:id="6"/>
    <w:p w14:paraId="387A3374" w14:textId="77777777" w:rsidR="00FA55D1" w:rsidRPr="004F54AE" w:rsidRDefault="00E856AE">
      <w:pPr>
        <w:pStyle w:val="TOC1"/>
        <w:rPr>
          <w:rFonts w:ascii="Calibri" w:eastAsia="Times New Roman" w:hAnsi="Calibri"/>
        </w:rPr>
      </w:pPr>
      <w:r>
        <w:fldChar w:fldCharType="begin"/>
      </w:r>
      <w:r w:rsidR="000757FA">
        <w:instrText xml:space="preserve"> TOC \o "1-2</w:instrText>
      </w:r>
      <w:r>
        <w:instrText xml:space="preserve">" \h \z \u </w:instrText>
      </w:r>
      <w:r>
        <w:fldChar w:fldCharType="separate"/>
      </w:r>
      <w:hyperlink w:anchor="_Toc452713608" w:history="1">
        <w:r w:rsidR="00FA55D1" w:rsidRPr="00987893">
          <w:rPr>
            <w:rStyle w:val="Hyperlink"/>
          </w:rPr>
          <w:t>What’s in this chapter?</w:t>
        </w:r>
        <w:r w:rsidR="00FA55D1">
          <w:rPr>
            <w:webHidden/>
          </w:rPr>
          <w:tab/>
        </w:r>
        <w:r w:rsidR="00FA55D1">
          <w:rPr>
            <w:webHidden/>
          </w:rPr>
          <w:fldChar w:fldCharType="begin"/>
        </w:r>
        <w:r w:rsidR="00FA55D1">
          <w:rPr>
            <w:webHidden/>
          </w:rPr>
          <w:instrText xml:space="preserve"> PAGEREF _Toc452713608 \h </w:instrText>
        </w:r>
        <w:r w:rsidR="00FA55D1">
          <w:rPr>
            <w:webHidden/>
          </w:rPr>
        </w:r>
        <w:r w:rsidR="00FA55D1">
          <w:rPr>
            <w:webHidden/>
          </w:rPr>
          <w:fldChar w:fldCharType="separate"/>
        </w:r>
        <w:r w:rsidR="000977D2">
          <w:rPr>
            <w:webHidden/>
          </w:rPr>
          <w:t>1</w:t>
        </w:r>
        <w:r w:rsidR="00FA55D1">
          <w:rPr>
            <w:webHidden/>
          </w:rPr>
          <w:fldChar w:fldCharType="end"/>
        </w:r>
      </w:hyperlink>
    </w:p>
    <w:p w14:paraId="4314BAD0" w14:textId="77777777" w:rsidR="00FA55D1" w:rsidRPr="004F54AE" w:rsidRDefault="000977D2">
      <w:pPr>
        <w:pStyle w:val="TOC1"/>
        <w:rPr>
          <w:rFonts w:ascii="Calibri" w:eastAsia="Times New Roman" w:hAnsi="Calibri"/>
        </w:rPr>
      </w:pPr>
      <w:hyperlink w:anchor="_Toc452713609" w:history="1">
        <w:r w:rsidR="00FA55D1" w:rsidRPr="00987893">
          <w:rPr>
            <w:rStyle w:val="Hyperlink"/>
          </w:rPr>
          <w:t>If you are facing a problem with your health or long-term services and supports</w:t>
        </w:r>
        <w:r w:rsidR="00FA55D1">
          <w:rPr>
            <w:webHidden/>
          </w:rPr>
          <w:tab/>
        </w:r>
        <w:r w:rsidR="00FA55D1">
          <w:rPr>
            <w:webHidden/>
          </w:rPr>
          <w:fldChar w:fldCharType="begin"/>
        </w:r>
        <w:r w:rsidR="00FA55D1">
          <w:rPr>
            <w:webHidden/>
          </w:rPr>
          <w:instrText xml:space="preserve"> PAGEREF _Toc452713609 \h </w:instrText>
        </w:r>
        <w:r w:rsidR="00FA55D1">
          <w:rPr>
            <w:webHidden/>
          </w:rPr>
        </w:r>
        <w:r w:rsidR="00FA55D1">
          <w:rPr>
            <w:webHidden/>
          </w:rPr>
          <w:fldChar w:fldCharType="separate"/>
        </w:r>
        <w:r>
          <w:rPr>
            <w:webHidden/>
          </w:rPr>
          <w:t>1</w:t>
        </w:r>
        <w:r w:rsidR="00FA55D1">
          <w:rPr>
            <w:webHidden/>
          </w:rPr>
          <w:fldChar w:fldCharType="end"/>
        </w:r>
      </w:hyperlink>
    </w:p>
    <w:p w14:paraId="0D4F96F5" w14:textId="77777777" w:rsidR="00FA55D1" w:rsidRPr="004F54AE" w:rsidRDefault="000977D2">
      <w:pPr>
        <w:pStyle w:val="TOC1"/>
        <w:rPr>
          <w:rFonts w:ascii="Calibri" w:eastAsia="Times New Roman" w:hAnsi="Calibri"/>
        </w:rPr>
      </w:pPr>
      <w:hyperlink w:anchor="_Toc452713610" w:history="1">
        <w:r w:rsidR="00FA55D1" w:rsidRPr="00987893">
          <w:rPr>
            <w:rStyle w:val="Hyperlink"/>
          </w:rPr>
          <w:t>Section 1: Introduction</w:t>
        </w:r>
        <w:r w:rsidR="00FA55D1">
          <w:rPr>
            <w:webHidden/>
          </w:rPr>
          <w:tab/>
        </w:r>
        <w:r w:rsidR="00FA55D1">
          <w:rPr>
            <w:webHidden/>
          </w:rPr>
          <w:fldChar w:fldCharType="begin"/>
        </w:r>
        <w:r w:rsidR="00FA55D1">
          <w:rPr>
            <w:webHidden/>
          </w:rPr>
          <w:instrText xml:space="preserve"> PAGEREF _Toc452713610 \h </w:instrText>
        </w:r>
        <w:r w:rsidR="00FA55D1">
          <w:rPr>
            <w:webHidden/>
          </w:rPr>
        </w:r>
        <w:r w:rsidR="00FA55D1">
          <w:rPr>
            <w:webHidden/>
          </w:rPr>
          <w:fldChar w:fldCharType="separate"/>
        </w:r>
        <w:r>
          <w:rPr>
            <w:webHidden/>
          </w:rPr>
          <w:t>4</w:t>
        </w:r>
        <w:r w:rsidR="00FA55D1">
          <w:rPr>
            <w:webHidden/>
          </w:rPr>
          <w:fldChar w:fldCharType="end"/>
        </w:r>
      </w:hyperlink>
    </w:p>
    <w:p w14:paraId="415EDCDE" w14:textId="77777777" w:rsidR="00FA55D1" w:rsidRPr="004F54AE" w:rsidRDefault="000977D2">
      <w:pPr>
        <w:pStyle w:val="TOC2"/>
        <w:rPr>
          <w:rFonts w:ascii="Calibri" w:eastAsia="Times New Roman" w:hAnsi="Calibri"/>
          <w:lang w:bidi="ar-SA"/>
        </w:rPr>
      </w:pPr>
      <w:hyperlink w:anchor="_Toc452713611" w:history="1">
        <w:r w:rsidR="00FA55D1" w:rsidRPr="00987893">
          <w:rPr>
            <w:rStyle w:val="Hyperlink"/>
          </w:rPr>
          <w:t>Section 1.1: What to do if you have a problem</w:t>
        </w:r>
        <w:r w:rsidR="00FA55D1">
          <w:rPr>
            <w:webHidden/>
          </w:rPr>
          <w:tab/>
        </w:r>
        <w:r w:rsidR="00FA55D1">
          <w:rPr>
            <w:webHidden/>
          </w:rPr>
          <w:fldChar w:fldCharType="begin"/>
        </w:r>
        <w:r w:rsidR="00FA55D1">
          <w:rPr>
            <w:webHidden/>
          </w:rPr>
          <w:instrText xml:space="preserve"> PAGEREF _Toc452713611 \h </w:instrText>
        </w:r>
        <w:r w:rsidR="00FA55D1">
          <w:rPr>
            <w:webHidden/>
          </w:rPr>
        </w:r>
        <w:r w:rsidR="00FA55D1">
          <w:rPr>
            <w:webHidden/>
          </w:rPr>
          <w:fldChar w:fldCharType="separate"/>
        </w:r>
        <w:r>
          <w:rPr>
            <w:webHidden/>
          </w:rPr>
          <w:t>4</w:t>
        </w:r>
        <w:r w:rsidR="00FA55D1">
          <w:rPr>
            <w:webHidden/>
          </w:rPr>
          <w:fldChar w:fldCharType="end"/>
        </w:r>
      </w:hyperlink>
    </w:p>
    <w:p w14:paraId="6F4BFC66" w14:textId="77777777" w:rsidR="00FA55D1" w:rsidRPr="004F54AE" w:rsidRDefault="000977D2">
      <w:pPr>
        <w:pStyle w:val="TOC2"/>
        <w:rPr>
          <w:rFonts w:ascii="Calibri" w:eastAsia="Times New Roman" w:hAnsi="Calibri"/>
          <w:lang w:bidi="ar-SA"/>
        </w:rPr>
      </w:pPr>
      <w:hyperlink w:anchor="_Toc452713612" w:history="1">
        <w:r w:rsidR="00FA55D1" w:rsidRPr="00987893">
          <w:rPr>
            <w:rStyle w:val="Hyperlink"/>
          </w:rPr>
          <w:t>Section 1.2: What about the legal terms?</w:t>
        </w:r>
        <w:r w:rsidR="00FA55D1">
          <w:rPr>
            <w:webHidden/>
          </w:rPr>
          <w:tab/>
        </w:r>
        <w:r w:rsidR="00FA55D1">
          <w:rPr>
            <w:webHidden/>
          </w:rPr>
          <w:fldChar w:fldCharType="begin"/>
        </w:r>
        <w:r w:rsidR="00FA55D1">
          <w:rPr>
            <w:webHidden/>
          </w:rPr>
          <w:instrText xml:space="preserve"> PAGEREF _Toc452713612 \h </w:instrText>
        </w:r>
        <w:r w:rsidR="00FA55D1">
          <w:rPr>
            <w:webHidden/>
          </w:rPr>
        </w:r>
        <w:r w:rsidR="00FA55D1">
          <w:rPr>
            <w:webHidden/>
          </w:rPr>
          <w:fldChar w:fldCharType="separate"/>
        </w:r>
        <w:r>
          <w:rPr>
            <w:webHidden/>
          </w:rPr>
          <w:t>4</w:t>
        </w:r>
        <w:r w:rsidR="00FA55D1">
          <w:rPr>
            <w:webHidden/>
          </w:rPr>
          <w:fldChar w:fldCharType="end"/>
        </w:r>
      </w:hyperlink>
    </w:p>
    <w:p w14:paraId="511EC765" w14:textId="77777777" w:rsidR="00FA55D1" w:rsidRPr="004F54AE" w:rsidRDefault="000977D2">
      <w:pPr>
        <w:pStyle w:val="TOC1"/>
        <w:rPr>
          <w:rFonts w:ascii="Calibri" w:eastAsia="Times New Roman" w:hAnsi="Calibri"/>
        </w:rPr>
      </w:pPr>
      <w:hyperlink w:anchor="_Toc452713613" w:history="1">
        <w:r w:rsidR="00FA55D1" w:rsidRPr="00987893">
          <w:rPr>
            <w:rStyle w:val="Hyperlink"/>
          </w:rPr>
          <w:t>Section 2: Where to call for help</w:t>
        </w:r>
        <w:r w:rsidR="00FA55D1">
          <w:rPr>
            <w:webHidden/>
          </w:rPr>
          <w:tab/>
        </w:r>
        <w:r w:rsidR="00FA55D1">
          <w:rPr>
            <w:webHidden/>
          </w:rPr>
          <w:fldChar w:fldCharType="begin"/>
        </w:r>
        <w:r w:rsidR="00FA55D1">
          <w:rPr>
            <w:webHidden/>
          </w:rPr>
          <w:instrText xml:space="preserve"> PAGEREF _Toc452713613 \h </w:instrText>
        </w:r>
        <w:r w:rsidR="00FA55D1">
          <w:rPr>
            <w:webHidden/>
          </w:rPr>
        </w:r>
        <w:r w:rsidR="00FA55D1">
          <w:rPr>
            <w:webHidden/>
          </w:rPr>
          <w:fldChar w:fldCharType="separate"/>
        </w:r>
        <w:r>
          <w:rPr>
            <w:webHidden/>
          </w:rPr>
          <w:t>5</w:t>
        </w:r>
        <w:r w:rsidR="00FA55D1">
          <w:rPr>
            <w:webHidden/>
          </w:rPr>
          <w:fldChar w:fldCharType="end"/>
        </w:r>
      </w:hyperlink>
    </w:p>
    <w:p w14:paraId="24D44EBA" w14:textId="77777777" w:rsidR="00FA55D1" w:rsidRPr="004F54AE" w:rsidRDefault="000977D2">
      <w:pPr>
        <w:pStyle w:val="TOC2"/>
        <w:rPr>
          <w:rFonts w:ascii="Calibri" w:eastAsia="Times New Roman" w:hAnsi="Calibri"/>
          <w:lang w:bidi="ar-SA"/>
        </w:rPr>
      </w:pPr>
      <w:hyperlink w:anchor="_Toc452713614" w:history="1">
        <w:r w:rsidR="00FA55D1" w:rsidRPr="00987893">
          <w:rPr>
            <w:rStyle w:val="Hyperlink"/>
          </w:rPr>
          <w:t>Section 2.1: Where to get more information and help</w:t>
        </w:r>
        <w:r w:rsidR="00FA55D1">
          <w:rPr>
            <w:webHidden/>
          </w:rPr>
          <w:tab/>
        </w:r>
        <w:r w:rsidR="00FA55D1">
          <w:rPr>
            <w:webHidden/>
          </w:rPr>
          <w:fldChar w:fldCharType="begin"/>
        </w:r>
        <w:r w:rsidR="00FA55D1">
          <w:rPr>
            <w:webHidden/>
          </w:rPr>
          <w:instrText xml:space="preserve"> PAGEREF _Toc452713614 \h </w:instrText>
        </w:r>
        <w:r w:rsidR="00FA55D1">
          <w:rPr>
            <w:webHidden/>
          </w:rPr>
        </w:r>
        <w:r w:rsidR="00FA55D1">
          <w:rPr>
            <w:webHidden/>
          </w:rPr>
          <w:fldChar w:fldCharType="separate"/>
        </w:r>
        <w:r>
          <w:rPr>
            <w:webHidden/>
          </w:rPr>
          <w:t>5</w:t>
        </w:r>
        <w:r w:rsidR="00FA55D1">
          <w:rPr>
            <w:webHidden/>
          </w:rPr>
          <w:fldChar w:fldCharType="end"/>
        </w:r>
      </w:hyperlink>
    </w:p>
    <w:p w14:paraId="7FDCF1A9" w14:textId="77777777" w:rsidR="00FA55D1" w:rsidRPr="004F54AE" w:rsidRDefault="000977D2">
      <w:pPr>
        <w:pStyle w:val="TOC1"/>
        <w:rPr>
          <w:rFonts w:ascii="Calibri" w:eastAsia="Times New Roman" w:hAnsi="Calibri"/>
        </w:rPr>
      </w:pPr>
      <w:hyperlink w:anchor="_Toc452713615" w:history="1">
        <w:r w:rsidR="00FA55D1" w:rsidRPr="00987893">
          <w:rPr>
            <w:rStyle w:val="Hyperlink"/>
          </w:rPr>
          <w:t>Section 3: Problems with your benefits</w:t>
        </w:r>
        <w:r w:rsidR="00FA55D1">
          <w:rPr>
            <w:webHidden/>
          </w:rPr>
          <w:tab/>
        </w:r>
        <w:r w:rsidR="00FA55D1">
          <w:rPr>
            <w:webHidden/>
          </w:rPr>
          <w:fldChar w:fldCharType="begin"/>
        </w:r>
        <w:r w:rsidR="00FA55D1">
          <w:rPr>
            <w:webHidden/>
          </w:rPr>
          <w:instrText xml:space="preserve"> PAGEREF _Toc452713615 \h </w:instrText>
        </w:r>
        <w:r w:rsidR="00FA55D1">
          <w:rPr>
            <w:webHidden/>
          </w:rPr>
        </w:r>
        <w:r w:rsidR="00FA55D1">
          <w:rPr>
            <w:webHidden/>
          </w:rPr>
          <w:fldChar w:fldCharType="separate"/>
        </w:r>
        <w:r>
          <w:rPr>
            <w:webHidden/>
          </w:rPr>
          <w:t>6</w:t>
        </w:r>
        <w:r w:rsidR="00FA55D1">
          <w:rPr>
            <w:webHidden/>
          </w:rPr>
          <w:fldChar w:fldCharType="end"/>
        </w:r>
      </w:hyperlink>
    </w:p>
    <w:p w14:paraId="5A2FD428" w14:textId="77777777" w:rsidR="00FA55D1" w:rsidRPr="004F54AE" w:rsidRDefault="000977D2">
      <w:pPr>
        <w:pStyle w:val="TOC2"/>
        <w:rPr>
          <w:rFonts w:ascii="Calibri" w:eastAsia="Times New Roman" w:hAnsi="Calibri"/>
          <w:lang w:bidi="ar-SA"/>
        </w:rPr>
      </w:pPr>
      <w:hyperlink w:anchor="_Toc452713616" w:history="1">
        <w:r w:rsidR="00FA55D1" w:rsidRPr="00987893">
          <w:rPr>
            <w:rStyle w:val="Hyperlink"/>
          </w:rPr>
          <w:t>Section 3.1: Should you use the process for coverage decisions and appeals? Or do you want to make a complaint?</w:t>
        </w:r>
        <w:r w:rsidR="00FA55D1">
          <w:rPr>
            <w:webHidden/>
          </w:rPr>
          <w:tab/>
        </w:r>
        <w:r w:rsidR="00FA55D1">
          <w:rPr>
            <w:webHidden/>
          </w:rPr>
          <w:fldChar w:fldCharType="begin"/>
        </w:r>
        <w:r w:rsidR="00FA55D1">
          <w:rPr>
            <w:webHidden/>
          </w:rPr>
          <w:instrText xml:space="preserve"> PAGEREF _Toc452713616 \h </w:instrText>
        </w:r>
        <w:r w:rsidR="00FA55D1">
          <w:rPr>
            <w:webHidden/>
          </w:rPr>
        </w:r>
        <w:r w:rsidR="00FA55D1">
          <w:rPr>
            <w:webHidden/>
          </w:rPr>
          <w:fldChar w:fldCharType="separate"/>
        </w:r>
        <w:r>
          <w:rPr>
            <w:webHidden/>
          </w:rPr>
          <w:t>6</w:t>
        </w:r>
        <w:r w:rsidR="00FA55D1">
          <w:rPr>
            <w:webHidden/>
          </w:rPr>
          <w:fldChar w:fldCharType="end"/>
        </w:r>
      </w:hyperlink>
    </w:p>
    <w:p w14:paraId="77EAF4CB" w14:textId="77777777" w:rsidR="00FA55D1" w:rsidRPr="004F54AE" w:rsidRDefault="000977D2">
      <w:pPr>
        <w:pStyle w:val="TOC1"/>
        <w:rPr>
          <w:rFonts w:ascii="Calibri" w:eastAsia="Times New Roman" w:hAnsi="Calibri"/>
        </w:rPr>
      </w:pPr>
      <w:hyperlink w:anchor="_Toc452713617" w:history="1">
        <w:r w:rsidR="00FA55D1" w:rsidRPr="00987893">
          <w:rPr>
            <w:rStyle w:val="Hyperlink"/>
          </w:rPr>
          <w:t>Section 4: Coverage decision</w:t>
        </w:r>
        <w:bookmarkStart w:id="15" w:name="_GoBack"/>
        <w:bookmarkEnd w:id="15"/>
        <w:r w:rsidR="00FA55D1" w:rsidRPr="00987893">
          <w:rPr>
            <w:rStyle w:val="Hyperlink"/>
          </w:rPr>
          <w:t>s and appeals</w:t>
        </w:r>
        <w:r w:rsidR="00FA55D1">
          <w:rPr>
            <w:webHidden/>
          </w:rPr>
          <w:tab/>
        </w:r>
        <w:r w:rsidR="00FA55D1">
          <w:rPr>
            <w:webHidden/>
          </w:rPr>
          <w:fldChar w:fldCharType="begin"/>
        </w:r>
        <w:r w:rsidR="00FA55D1">
          <w:rPr>
            <w:webHidden/>
          </w:rPr>
          <w:instrText xml:space="preserve"> PAGEREF _Toc452713617 \h </w:instrText>
        </w:r>
        <w:r w:rsidR="00FA55D1">
          <w:rPr>
            <w:webHidden/>
          </w:rPr>
        </w:r>
        <w:r w:rsidR="00FA55D1">
          <w:rPr>
            <w:webHidden/>
          </w:rPr>
          <w:fldChar w:fldCharType="separate"/>
        </w:r>
        <w:r>
          <w:rPr>
            <w:webHidden/>
          </w:rPr>
          <w:t>7</w:t>
        </w:r>
        <w:r w:rsidR="00FA55D1">
          <w:rPr>
            <w:webHidden/>
          </w:rPr>
          <w:fldChar w:fldCharType="end"/>
        </w:r>
      </w:hyperlink>
    </w:p>
    <w:p w14:paraId="0BBE1007" w14:textId="77777777" w:rsidR="00FA55D1" w:rsidRPr="004F54AE" w:rsidRDefault="000977D2">
      <w:pPr>
        <w:pStyle w:val="TOC2"/>
        <w:rPr>
          <w:rFonts w:ascii="Calibri" w:eastAsia="Times New Roman" w:hAnsi="Calibri"/>
          <w:lang w:bidi="ar-SA"/>
        </w:rPr>
      </w:pPr>
      <w:hyperlink w:anchor="_Toc452713618" w:history="1">
        <w:r w:rsidR="00FA55D1" w:rsidRPr="00987893">
          <w:rPr>
            <w:rStyle w:val="Hyperlink"/>
          </w:rPr>
          <w:t>Section 4.1: Overview of coverage decisions and appeals</w:t>
        </w:r>
        <w:r w:rsidR="00FA55D1">
          <w:rPr>
            <w:webHidden/>
          </w:rPr>
          <w:tab/>
        </w:r>
        <w:r w:rsidR="00FA55D1">
          <w:rPr>
            <w:webHidden/>
          </w:rPr>
          <w:fldChar w:fldCharType="begin"/>
        </w:r>
        <w:r w:rsidR="00FA55D1">
          <w:rPr>
            <w:webHidden/>
          </w:rPr>
          <w:instrText xml:space="preserve"> PAGEREF _Toc452713618 \h </w:instrText>
        </w:r>
        <w:r w:rsidR="00FA55D1">
          <w:rPr>
            <w:webHidden/>
          </w:rPr>
        </w:r>
        <w:r w:rsidR="00FA55D1">
          <w:rPr>
            <w:webHidden/>
          </w:rPr>
          <w:fldChar w:fldCharType="separate"/>
        </w:r>
        <w:r>
          <w:rPr>
            <w:webHidden/>
          </w:rPr>
          <w:t>7</w:t>
        </w:r>
        <w:r w:rsidR="00FA55D1">
          <w:rPr>
            <w:webHidden/>
          </w:rPr>
          <w:fldChar w:fldCharType="end"/>
        </w:r>
      </w:hyperlink>
    </w:p>
    <w:p w14:paraId="15798ED3" w14:textId="77777777" w:rsidR="00FA55D1" w:rsidRPr="004F54AE" w:rsidRDefault="000977D2">
      <w:pPr>
        <w:pStyle w:val="TOC2"/>
        <w:rPr>
          <w:rFonts w:ascii="Calibri" w:eastAsia="Times New Roman" w:hAnsi="Calibri"/>
          <w:lang w:bidi="ar-SA"/>
        </w:rPr>
      </w:pPr>
      <w:hyperlink w:anchor="_Toc452713619" w:history="1">
        <w:r w:rsidR="00FA55D1" w:rsidRPr="00987893">
          <w:rPr>
            <w:rStyle w:val="Hyperlink"/>
          </w:rPr>
          <w:t>Section 4.2: Getting help with coverage decisions and appeals</w:t>
        </w:r>
        <w:r w:rsidR="00FA55D1">
          <w:rPr>
            <w:webHidden/>
          </w:rPr>
          <w:tab/>
        </w:r>
        <w:r w:rsidR="00FA55D1">
          <w:rPr>
            <w:webHidden/>
          </w:rPr>
          <w:fldChar w:fldCharType="begin"/>
        </w:r>
        <w:r w:rsidR="00FA55D1">
          <w:rPr>
            <w:webHidden/>
          </w:rPr>
          <w:instrText xml:space="preserve"> PAGEREF _Toc452713619 \h </w:instrText>
        </w:r>
        <w:r w:rsidR="00FA55D1">
          <w:rPr>
            <w:webHidden/>
          </w:rPr>
        </w:r>
        <w:r w:rsidR="00FA55D1">
          <w:rPr>
            <w:webHidden/>
          </w:rPr>
          <w:fldChar w:fldCharType="separate"/>
        </w:r>
        <w:r>
          <w:rPr>
            <w:webHidden/>
          </w:rPr>
          <w:t>7</w:t>
        </w:r>
        <w:r w:rsidR="00FA55D1">
          <w:rPr>
            <w:webHidden/>
          </w:rPr>
          <w:fldChar w:fldCharType="end"/>
        </w:r>
      </w:hyperlink>
    </w:p>
    <w:p w14:paraId="7368E38E" w14:textId="77777777" w:rsidR="00FA55D1" w:rsidRPr="004F54AE" w:rsidRDefault="000977D2">
      <w:pPr>
        <w:pStyle w:val="TOC2"/>
        <w:rPr>
          <w:rFonts w:ascii="Calibri" w:eastAsia="Times New Roman" w:hAnsi="Calibri"/>
          <w:lang w:bidi="ar-SA"/>
        </w:rPr>
      </w:pPr>
      <w:hyperlink w:anchor="_Toc452713620" w:history="1">
        <w:r w:rsidR="00FA55D1" w:rsidRPr="00987893">
          <w:rPr>
            <w:rStyle w:val="Hyperlink"/>
          </w:rPr>
          <w:t>Section 4.3: Which section of this chapter will help you?</w:t>
        </w:r>
        <w:r w:rsidR="00FA55D1">
          <w:rPr>
            <w:webHidden/>
          </w:rPr>
          <w:tab/>
        </w:r>
        <w:r w:rsidR="00FA55D1">
          <w:rPr>
            <w:webHidden/>
          </w:rPr>
          <w:fldChar w:fldCharType="begin"/>
        </w:r>
        <w:r w:rsidR="00FA55D1">
          <w:rPr>
            <w:webHidden/>
          </w:rPr>
          <w:instrText xml:space="preserve"> PAGEREF _Toc452713620 \h </w:instrText>
        </w:r>
        <w:r w:rsidR="00FA55D1">
          <w:rPr>
            <w:webHidden/>
          </w:rPr>
        </w:r>
        <w:r w:rsidR="00FA55D1">
          <w:rPr>
            <w:webHidden/>
          </w:rPr>
          <w:fldChar w:fldCharType="separate"/>
        </w:r>
        <w:r>
          <w:rPr>
            <w:webHidden/>
          </w:rPr>
          <w:t>8</w:t>
        </w:r>
        <w:r w:rsidR="00FA55D1">
          <w:rPr>
            <w:webHidden/>
          </w:rPr>
          <w:fldChar w:fldCharType="end"/>
        </w:r>
      </w:hyperlink>
    </w:p>
    <w:p w14:paraId="19EEB38D" w14:textId="77777777" w:rsidR="00FA55D1" w:rsidRPr="004F54AE" w:rsidRDefault="000977D2">
      <w:pPr>
        <w:pStyle w:val="TOC1"/>
        <w:rPr>
          <w:rFonts w:ascii="Calibri" w:eastAsia="Times New Roman" w:hAnsi="Calibri"/>
        </w:rPr>
      </w:pPr>
      <w:hyperlink w:anchor="_Toc452713621" w:history="1">
        <w:r w:rsidR="00FA55D1" w:rsidRPr="00987893">
          <w:rPr>
            <w:rStyle w:val="Hyperlink"/>
          </w:rPr>
          <w:t>Section 5: Problems about services, items, and drugs (not Part D drugs)</w:t>
        </w:r>
        <w:r w:rsidR="00FA55D1">
          <w:rPr>
            <w:webHidden/>
          </w:rPr>
          <w:tab/>
        </w:r>
        <w:r w:rsidR="00FA55D1">
          <w:rPr>
            <w:webHidden/>
          </w:rPr>
          <w:fldChar w:fldCharType="begin"/>
        </w:r>
        <w:r w:rsidR="00FA55D1">
          <w:rPr>
            <w:webHidden/>
          </w:rPr>
          <w:instrText xml:space="preserve"> PAGEREF _Toc452713621 \h </w:instrText>
        </w:r>
        <w:r w:rsidR="00FA55D1">
          <w:rPr>
            <w:webHidden/>
          </w:rPr>
        </w:r>
        <w:r w:rsidR="00FA55D1">
          <w:rPr>
            <w:webHidden/>
          </w:rPr>
          <w:fldChar w:fldCharType="separate"/>
        </w:r>
        <w:r>
          <w:rPr>
            <w:webHidden/>
          </w:rPr>
          <w:t>10</w:t>
        </w:r>
        <w:r w:rsidR="00FA55D1">
          <w:rPr>
            <w:webHidden/>
          </w:rPr>
          <w:fldChar w:fldCharType="end"/>
        </w:r>
      </w:hyperlink>
    </w:p>
    <w:p w14:paraId="756AF087" w14:textId="77777777" w:rsidR="00FA55D1" w:rsidRPr="004F54AE" w:rsidRDefault="000977D2">
      <w:pPr>
        <w:pStyle w:val="TOC2"/>
        <w:rPr>
          <w:rFonts w:ascii="Calibri" w:eastAsia="Times New Roman" w:hAnsi="Calibri"/>
          <w:lang w:bidi="ar-SA"/>
        </w:rPr>
      </w:pPr>
      <w:hyperlink w:anchor="_Toc452713622" w:history="1">
        <w:r w:rsidR="00FA55D1" w:rsidRPr="00987893">
          <w:rPr>
            <w:rStyle w:val="Hyperlink"/>
          </w:rPr>
          <w:t>Section 5.1: When to use this section</w:t>
        </w:r>
        <w:r w:rsidR="00FA55D1">
          <w:rPr>
            <w:webHidden/>
          </w:rPr>
          <w:tab/>
        </w:r>
        <w:r w:rsidR="00FA55D1">
          <w:rPr>
            <w:webHidden/>
          </w:rPr>
          <w:fldChar w:fldCharType="begin"/>
        </w:r>
        <w:r w:rsidR="00FA55D1">
          <w:rPr>
            <w:webHidden/>
          </w:rPr>
          <w:instrText xml:space="preserve"> PAGEREF _Toc452713622 \h </w:instrText>
        </w:r>
        <w:r w:rsidR="00FA55D1">
          <w:rPr>
            <w:webHidden/>
          </w:rPr>
        </w:r>
        <w:r w:rsidR="00FA55D1">
          <w:rPr>
            <w:webHidden/>
          </w:rPr>
          <w:fldChar w:fldCharType="separate"/>
        </w:r>
        <w:r>
          <w:rPr>
            <w:webHidden/>
          </w:rPr>
          <w:t>10</w:t>
        </w:r>
        <w:r w:rsidR="00FA55D1">
          <w:rPr>
            <w:webHidden/>
          </w:rPr>
          <w:fldChar w:fldCharType="end"/>
        </w:r>
      </w:hyperlink>
    </w:p>
    <w:p w14:paraId="229A4FC0" w14:textId="77777777" w:rsidR="00FA55D1" w:rsidRPr="004F54AE" w:rsidRDefault="000977D2">
      <w:pPr>
        <w:pStyle w:val="TOC2"/>
        <w:rPr>
          <w:rFonts w:ascii="Calibri" w:eastAsia="Times New Roman" w:hAnsi="Calibri"/>
          <w:lang w:bidi="ar-SA"/>
        </w:rPr>
      </w:pPr>
      <w:hyperlink w:anchor="_Toc452713623" w:history="1">
        <w:r w:rsidR="00FA55D1" w:rsidRPr="00987893">
          <w:rPr>
            <w:rStyle w:val="Hyperlink"/>
          </w:rPr>
          <w:t>Section 5.2: Asking for a coverage decision</w:t>
        </w:r>
        <w:r w:rsidR="00FA55D1">
          <w:rPr>
            <w:webHidden/>
          </w:rPr>
          <w:tab/>
        </w:r>
        <w:r w:rsidR="00FA55D1">
          <w:rPr>
            <w:webHidden/>
          </w:rPr>
          <w:fldChar w:fldCharType="begin"/>
        </w:r>
        <w:r w:rsidR="00FA55D1">
          <w:rPr>
            <w:webHidden/>
          </w:rPr>
          <w:instrText xml:space="preserve"> PAGEREF _Toc452713623 \h </w:instrText>
        </w:r>
        <w:r w:rsidR="00FA55D1">
          <w:rPr>
            <w:webHidden/>
          </w:rPr>
        </w:r>
        <w:r w:rsidR="00FA55D1">
          <w:rPr>
            <w:webHidden/>
          </w:rPr>
          <w:fldChar w:fldCharType="separate"/>
        </w:r>
        <w:r>
          <w:rPr>
            <w:webHidden/>
          </w:rPr>
          <w:t>11</w:t>
        </w:r>
        <w:r w:rsidR="00FA55D1">
          <w:rPr>
            <w:webHidden/>
          </w:rPr>
          <w:fldChar w:fldCharType="end"/>
        </w:r>
      </w:hyperlink>
    </w:p>
    <w:p w14:paraId="14F23106" w14:textId="77777777" w:rsidR="00FA55D1" w:rsidRPr="004F54AE" w:rsidRDefault="000977D2">
      <w:pPr>
        <w:pStyle w:val="TOC2"/>
        <w:rPr>
          <w:rFonts w:ascii="Calibri" w:eastAsia="Times New Roman" w:hAnsi="Calibri"/>
          <w:lang w:bidi="ar-SA"/>
        </w:rPr>
      </w:pPr>
      <w:hyperlink w:anchor="_Toc452713624" w:history="1">
        <w:r w:rsidR="00FA55D1" w:rsidRPr="00987893">
          <w:rPr>
            <w:rStyle w:val="Hyperlink"/>
          </w:rPr>
          <w:t>Section 5.3: Level 1 Appeal for services, items, and drugs (not Part D drugs)</w:t>
        </w:r>
        <w:r w:rsidR="00FA55D1">
          <w:rPr>
            <w:webHidden/>
          </w:rPr>
          <w:tab/>
        </w:r>
        <w:r w:rsidR="00FA55D1">
          <w:rPr>
            <w:webHidden/>
          </w:rPr>
          <w:fldChar w:fldCharType="begin"/>
        </w:r>
        <w:r w:rsidR="00FA55D1">
          <w:rPr>
            <w:webHidden/>
          </w:rPr>
          <w:instrText xml:space="preserve"> PAGEREF _Toc452713624 \h </w:instrText>
        </w:r>
        <w:r w:rsidR="00FA55D1">
          <w:rPr>
            <w:webHidden/>
          </w:rPr>
        </w:r>
        <w:r w:rsidR="00FA55D1">
          <w:rPr>
            <w:webHidden/>
          </w:rPr>
          <w:fldChar w:fldCharType="separate"/>
        </w:r>
        <w:r>
          <w:rPr>
            <w:webHidden/>
          </w:rPr>
          <w:t>12</w:t>
        </w:r>
        <w:r w:rsidR="00FA55D1">
          <w:rPr>
            <w:webHidden/>
          </w:rPr>
          <w:fldChar w:fldCharType="end"/>
        </w:r>
      </w:hyperlink>
    </w:p>
    <w:p w14:paraId="2A4F7678" w14:textId="77777777" w:rsidR="00FA55D1" w:rsidRPr="004F54AE" w:rsidRDefault="000977D2">
      <w:pPr>
        <w:pStyle w:val="TOC2"/>
        <w:rPr>
          <w:rFonts w:ascii="Calibri" w:eastAsia="Times New Roman" w:hAnsi="Calibri"/>
          <w:lang w:bidi="ar-SA"/>
        </w:rPr>
      </w:pPr>
      <w:hyperlink w:anchor="_Toc452713625" w:history="1">
        <w:r w:rsidR="00FA55D1" w:rsidRPr="00987893">
          <w:rPr>
            <w:rStyle w:val="Hyperlink"/>
          </w:rPr>
          <w:t>Section 5.4: Level 2 Appeal for services, items, and drugs (not Part D drugs)</w:t>
        </w:r>
        <w:r w:rsidR="00FA55D1">
          <w:rPr>
            <w:webHidden/>
          </w:rPr>
          <w:tab/>
        </w:r>
        <w:r w:rsidR="00FA55D1">
          <w:rPr>
            <w:webHidden/>
          </w:rPr>
          <w:fldChar w:fldCharType="begin"/>
        </w:r>
        <w:r w:rsidR="00FA55D1">
          <w:rPr>
            <w:webHidden/>
          </w:rPr>
          <w:instrText xml:space="preserve"> PAGEREF _Toc452713625 \h </w:instrText>
        </w:r>
        <w:r w:rsidR="00FA55D1">
          <w:rPr>
            <w:webHidden/>
          </w:rPr>
        </w:r>
        <w:r w:rsidR="00FA55D1">
          <w:rPr>
            <w:webHidden/>
          </w:rPr>
          <w:fldChar w:fldCharType="separate"/>
        </w:r>
        <w:r>
          <w:rPr>
            <w:webHidden/>
          </w:rPr>
          <w:t>16</w:t>
        </w:r>
        <w:r w:rsidR="00FA55D1">
          <w:rPr>
            <w:webHidden/>
          </w:rPr>
          <w:fldChar w:fldCharType="end"/>
        </w:r>
      </w:hyperlink>
    </w:p>
    <w:p w14:paraId="4580916A" w14:textId="77777777" w:rsidR="00FA55D1" w:rsidRPr="004F54AE" w:rsidRDefault="000977D2">
      <w:pPr>
        <w:pStyle w:val="TOC2"/>
        <w:rPr>
          <w:rFonts w:ascii="Calibri" w:eastAsia="Times New Roman" w:hAnsi="Calibri"/>
          <w:lang w:bidi="ar-SA"/>
        </w:rPr>
      </w:pPr>
      <w:hyperlink w:anchor="_Toc452713626" w:history="1">
        <w:r w:rsidR="00FA55D1" w:rsidRPr="00987893">
          <w:rPr>
            <w:rStyle w:val="Hyperlink"/>
          </w:rPr>
          <w:t>Section 5.5: Payment problems</w:t>
        </w:r>
        <w:r w:rsidR="00FA55D1">
          <w:rPr>
            <w:webHidden/>
          </w:rPr>
          <w:tab/>
        </w:r>
        <w:r w:rsidR="00FA55D1">
          <w:rPr>
            <w:webHidden/>
          </w:rPr>
          <w:fldChar w:fldCharType="begin"/>
        </w:r>
        <w:r w:rsidR="00FA55D1">
          <w:rPr>
            <w:webHidden/>
          </w:rPr>
          <w:instrText xml:space="preserve"> PAGEREF _Toc452713626 \h </w:instrText>
        </w:r>
        <w:r w:rsidR="00FA55D1">
          <w:rPr>
            <w:webHidden/>
          </w:rPr>
        </w:r>
        <w:r w:rsidR="00FA55D1">
          <w:rPr>
            <w:webHidden/>
          </w:rPr>
          <w:fldChar w:fldCharType="separate"/>
        </w:r>
        <w:r>
          <w:rPr>
            <w:webHidden/>
          </w:rPr>
          <w:t>19</w:t>
        </w:r>
        <w:r w:rsidR="00FA55D1">
          <w:rPr>
            <w:webHidden/>
          </w:rPr>
          <w:fldChar w:fldCharType="end"/>
        </w:r>
      </w:hyperlink>
    </w:p>
    <w:p w14:paraId="705775B5" w14:textId="77777777" w:rsidR="00FA55D1" w:rsidRPr="004F54AE" w:rsidRDefault="000977D2">
      <w:pPr>
        <w:pStyle w:val="TOC1"/>
        <w:rPr>
          <w:rFonts w:ascii="Calibri" w:eastAsia="Times New Roman" w:hAnsi="Calibri"/>
        </w:rPr>
      </w:pPr>
      <w:hyperlink w:anchor="_Toc452713627" w:history="1">
        <w:r w:rsidR="00FA55D1" w:rsidRPr="00987893">
          <w:rPr>
            <w:rStyle w:val="Hyperlink"/>
          </w:rPr>
          <w:t>Section 6: Part D drugs</w:t>
        </w:r>
        <w:r w:rsidR="00FA55D1">
          <w:rPr>
            <w:webHidden/>
          </w:rPr>
          <w:tab/>
        </w:r>
        <w:r w:rsidR="00FA55D1">
          <w:rPr>
            <w:webHidden/>
          </w:rPr>
          <w:fldChar w:fldCharType="begin"/>
        </w:r>
        <w:r w:rsidR="00FA55D1">
          <w:rPr>
            <w:webHidden/>
          </w:rPr>
          <w:instrText xml:space="preserve"> PAGEREF _Toc452713627 \h </w:instrText>
        </w:r>
        <w:r w:rsidR="00FA55D1">
          <w:rPr>
            <w:webHidden/>
          </w:rPr>
        </w:r>
        <w:r w:rsidR="00FA55D1">
          <w:rPr>
            <w:webHidden/>
          </w:rPr>
          <w:fldChar w:fldCharType="separate"/>
        </w:r>
        <w:r>
          <w:rPr>
            <w:webHidden/>
          </w:rPr>
          <w:t>21</w:t>
        </w:r>
        <w:r w:rsidR="00FA55D1">
          <w:rPr>
            <w:webHidden/>
          </w:rPr>
          <w:fldChar w:fldCharType="end"/>
        </w:r>
      </w:hyperlink>
    </w:p>
    <w:p w14:paraId="664B97AA" w14:textId="77777777" w:rsidR="00FA55D1" w:rsidRPr="004F54AE" w:rsidRDefault="000977D2">
      <w:pPr>
        <w:pStyle w:val="TOC2"/>
        <w:rPr>
          <w:rFonts w:ascii="Calibri" w:eastAsia="Times New Roman" w:hAnsi="Calibri"/>
          <w:lang w:bidi="ar-SA"/>
        </w:rPr>
      </w:pPr>
      <w:hyperlink w:anchor="_Toc452713628" w:history="1">
        <w:r w:rsidR="00FA55D1" w:rsidRPr="00987893">
          <w:rPr>
            <w:rStyle w:val="Hyperlink"/>
          </w:rPr>
          <w:t>Section 6.1: What to do if you have problems getting a Part D drug or you want us to pay you back for a Part D drug</w:t>
        </w:r>
        <w:r w:rsidR="00FA55D1">
          <w:rPr>
            <w:webHidden/>
          </w:rPr>
          <w:tab/>
        </w:r>
        <w:r w:rsidR="00FA55D1">
          <w:rPr>
            <w:webHidden/>
          </w:rPr>
          <w:fldChar w:fldCharType="begin"/>
        </w:r>
        <w:r w:rsidR="00FA55D1">
          <w:rPr>
            <w:webHidden/>
          </w:rPr>
          <w:instrText xml:space="preserve"> PAGEREF _Toc452713628 \h </w:instrText>
        </w:r>
        <w:r w:rsidR="00FA55D1">
          <w:rPr>
            <w:webHidden/>
          </w:rPr>
        </w:r>
        <w:r w:rsidR="00FA55D1">
          <w:rPr>
            <w:webHidden/>
          </w:rPr>
          <w:fldChar w:fldCharType="separate"/>
        </w:r>
        <w:r>
          <w:rPr>
            <w:webHidden/>
          </w:rPr>
          <w:t>21</w:t>
        </w:r>
        <w:r w:rsidR="00FA55D1">
          <w:rPr>
            <w:webHidden/>
          </w:rPr>
          <w:fldChar w:fldCharType="end"/>
        </w:r>
      </w:hyperlink>
    </w:p>
    <w:p w14:paraId="7D0638C9" w14:textId="77777777" w:rsidR="00FA55D1" w:rsidRPr="004F54AE" w:rsidRDefault="000977D2">
      <w:pPr>
        <w:pStyle w:val="TOC2"/>
        <w:rPr>
          <w:rFonts w:ascii="Calibri" w:eastAsia="Times New Roman" w:hAnsi="Calibri"/>
          <w:lang w:bidi="ar-SA"/>
        </w:rPr>
      </w:pPr>
      <w:hyperlink w:anchor="_Toc452713629" w:history="1">
        <w:r w:rsidR="00FA55D1" w:rsidRPr="00987893">
          <w:rPr>
            <w:rStyle w:val="Hyperlink"/>
          </w:rPr>
          <w:t>Section 6.2: What is an exception?</w:t>
        </w:r>
        <w:r w:rsidR="00FA55D1">
          <w:rPr>
            <w:webHidden/>
          </w:rPr>
          <w:tab/>
        </w:r>
        <w:r w:rsidR="00FA55D1">
          <w:rPr>
            <w:webHidden/>
          </w:rPr>
          <w:fldChar w:fldCharType="begin"/>
        </w:r>
        <w:r w:rsidR="00FA55D1">
          <w:rPr>
            <w:webHidden/>
          </w:rPr>
          <w:instrText xml:space="preserve"> PAGEREF _Toc452713629 \h </w:instrText>
        </w:r>
        <w:r w:rsidR="00FA55D1">
          <w:rPr>
            <w:webHidden/>
          </w:rPr>
        </w:r>
        <w:r w:rsidR="00FA55D1">
          <w:rPr>
            <w:webHidden/>
          </w:rPr>
          <w:fldChar w:fldCharType="separate"/>
        </w:r>
        <w:r>
          <w:rPr>
            <w:webHidden/>
          </w:rPr>
          <w:t>22</w:t>
        </w:r>
        <w:r w:rsidR="00FA55D1">
          <w:rPr>
            <w:webHidden/>
          </w:rPr>
          <w:fldChar w:fldCharType="end"/>
        </w:r>
      </w:hyperlink>
    </w:p>
    <w:p w14:paraId="72BD63AA" w14:textId="77777777" w:rsidR="00FA55D1" w:rsidRPr="004F54AE" w:rsidRDefault="000977D2">
      <w:pPr>
        <w:pStyle w:val="TOC2"/>
        <w:rPr>
          <w:rFonts w:ascii="Calibri" w:eastAsia="Times New Roman" w:hAnsi="Calibri"/>
          <w:lang w:bidi="ar-SA"/>
        </w:rPr>
      </w:pPr>
      <w:hyperlink w:anchor="_Toc452713630" w:history="1">
        <w:r w:rsidR="00FA55D1" w:rsidRPr="00987893">
          <w:rPr>
            <w:rStyle w:val="Hyperlink"/>
          </w:rPr>
          <w:t>Section 6.3: Important things to know about asking for exceptions</w:t>
        </w:r>
        <w:r w:rsidR="00FA55D1">
          <w:rPr>
            <w:webHidden/>
          </w:rPr>
          <w:tab/>
        </w:r>
        <w:r w:rsidR="00FA55D1">
          <w:rPr>
            <w:webHidden/>
          </w:rPr>
          <w:fldChar w:fldCharType="begin"/>
        </w:r>
        <w:r w:rsidR="00FA55D1">
          <w:rPr>
            <w:webHidden/>
          </w:rPr>
          <w:instrText xml:space="preserve"> PAGEREF _Toc452713630 \h </w:instrText>
        </w:r>
        <w:r w:rsidR="00FA55D1">
          <w:rPr>
            <w:webHidden/>
          </w:rPr>
        </w:r>
        <w:r w:rsidR="00FA55D1">
          <w:rPr>
            <w:webHidden/>
          </w:rPr>
          <w:fldChar w:fldCharType="separate"/>
        </w:r>
        <w:r>
          <w:rPr>
            <w:webHidden/>
          </w:rPr>
          <w:t>23</w:t>
        </w:r>
        <w:r w:rsidR="00FA55D1">
          <w:rPr>
            <w:webHidden/>
          </w:rPr>
          <w:fldChar w:fldCharType="end"/>
        </w:r>
      </w:hyperlink>
    </w:p>
    <w:p w14:paraId="66A55948" w14:textId="77777777" w:rsidR="00FA55D1" w:rsidRPr="004F54AE" w:rsidRDefault="000977D2">
      <w:pPr>
        <w:pStyle w:val="TOC2"/>
        <w:rPr>
          <w:rFonts w:ascii="Calibri" w:eastAsia="Times New Roman" w:hAnsi="Calibri"/>
          <w:lang w:bidi="ar-SA"/>
        </w:rPr>
      </w:pPr>
      <w:hyperlink w:anchor="_Toc452713631" w:history="1">
        <w:r w:rsidR="00FA55D1" w:rsidRPr="00987893">
          <w:rPr>
            <w:rStyle w:val="Hyperlink"/>
          </w:rPr>
          <w:t>Section 6.4: How to ask for a coverage decision about a Part D drug or reimbursement for a Part D drug, including an exception</w:t>
        </w:r>
        <w:r w:rsidR="00FA55D1">
          <w:rPr>
            <w:webHidden/>
          </w:rPr>
          <w:tab/>
        </w:r>
        <w:r w:rsidR="00FA55D1">
          <w:rPr>
            <w:webHidden/>
          </w:rPr>
          <w:fldChar w:fldCharType="begin"/>
        </w:r>
        <w:r w:rsidR="00FA55D1">
          <w:rPr>
            <w:webHidden/>
          </w:rPr>
          <w:instrText xml:space="preserve"> PAGEREF _Toc452713631 \h </w:instrText>
        </w:r>
        <w:r w:rsidR="00FA55D1">
          <w:rPr>
            <w:webHidden/>
          </w:rPr>
        </w:r>
        <w:r w:rsidR="00FA55D1">
          <w:rPr>
            <w:webHidden/>
          </w:rPr>
          <w:fldChar w:fldCharType="separate"/>
        </w:r>
        <w:r>
          <w:rPr>
            <w:webHidden/>
          </w:rPr>
          <w:t>24</w:t>
        </w:r>
        <w:r w:rsidR="00FA55D1">
          <w:rPr>
            <w:webHidden/>
          </w:rPr>
          <w:fldChar w:fldCharType="end"/>
        </w:r>
      </w:hyperlink>
    </w:p>
    <w:p w14:paraId="705F07FA" w14:textId="77777777" w:rsidR="00FA55D1" w:rsidRPr="004F54AE" w:rsidRDefault="000977D2">
      <w:pPr>
        <w:pStyle w:val="TOC2"/>
        <w:rPr>
          <w:rFonts w:ascii="Calibri" w:eastAsia="Times New Roman" w:hAnsi="Calibri"/>
          <w:lang w:bidi="ar-SA"/>
        </w:rPr>
      </w:pPr>
      <w:hyperlink w:anchor="_Toc452713632" w:history="1">
        <w:r w:rsidR="00FA55D1" w:rsidRPr="00987893">
          <w:rPr>
            <w:rStyle w:val="Hyperlink"/>
          </w:rPr>
          <w:t>Section 6.5: Level 1 Appeal for Part D drugs</w:t>
        </w:r>
        <w:r w:rsidR="00FA55D1">
          <w:rPr>
            <w:webHidden/>
          </w:rPr>
          <w:tab/>
        </w:r>
        <w:r w:rsidR="00FA55D1">
          <w:rPr>
            <w:webHidden/>
          </w:rPr>
          <w:fldChar w:fldCharType="begin"/>
        </w:r>
        <w:r w:rsidR="00FA55D1">
          <w:rPr>
            <w:webHidden/>
          </w:rPr>
          <w:instrText xml:space="preserve"> PAGEREF _Toc452713632 \h </w:instrText>
        </w:r>
        <w:r w:rsidR="00FA55D1">
          <w:rPr>
            <w:webHidden/>
          </w:rPr>
        </w:r>
        <w:r w:rsidR="00FA55D1">
          <w:rPr>
            <w:webHidden/>
          </w:rPr>
          <w:fldChar w:fldCharType="separate"/>
        </w:r>
        <w:r>
          <w:rPr>
            <w:webHidden/>
          </w:rPr>
          <w:t>27</w:t>
        </w:r>
        <w:r w:rsidR="00FA55D1">
          <w:rPr>
            <w:webHidden/>
          </w:rPr>
          <w:fldChar w:fldCharType="end"/>
        </w:r>
      </w:hyperlink>
    </w:p>
    <w:p w14:paraId="08C20672" w14:textId="77777777" w:rsidR="00FA55D1" w:rsidRPr="004F54AE" w:rsidRDefault="000977D2">
      <w:pPr>
        <w:pStyle w:val="TOC2"/>
        <w:rPr>
          <w:rFonts w:ascii="Calibri" w:eastAsia="Times New Roman" w:hAnsi="Calibri"/>
          <w:lang w:bidi="ar-SA"/>
        </w:rPr>
      </w:pPr>
      <w:hyperlink w:anchor="_Toc452713633" w:history="1">
        <w:r w:rsidR="00FA55D1" w:rsidRPr="00987893">
          <w:rPr>
            <w:rStyle w:val="Hyperlink"/>
          </w:rPr>
          <w:t>Section 6.6: Level 2 Appeal for Part D drugs</w:t>
        </w:r>
        <w:r w:rsidR="00FA55D1">
          <w:rPr>
            <w:webHidden/>
          </w:rPr>
          <w:tab/>
        </w:r>
        <w:r w:rsidR="00FA55D1">
          <w:rPr>
            <w:webHidden/>
          </w:rPr>
          <w:fldChar w:fldCharType="begin"/>
        </w:r>
        <w:r w:rsidR="00FA55D1">
          <w:rPr>
            <w:webHidden/>
          </w:rPr>
          <w:instrText xml:space="preserve"> PAGEREF _Toc452713633 \h </w:instrText>
        </w:r>
        <w:r w:rsidR="00FA55D1">
          <w:rPr>
            <w:webHidden/>
          </w:rPr>
        </w:r>
        <w:r w:rsidR="00FA55D1">
          <w:rPr>
            <w:webHidden/>
          </w:rPr>
          <w:fldChar w:fldCharType="separate"/>
        </w:r>
        <w:r>
          <w:rPr>
            <w:webHidden/>
          </w:rPr>
          <w:t>29</w:t>
        </w:r>
        <w:r w:rsidR="00FA55D1">
          <w:rPr>
            <w:webHidden/>
          </w:rPr>
          <w:fldChar w:fldCharType="end"/>
        </w:r>
      </w:hyperlink>
    </w:p>
    <w:p w14:paraId="167E0A60" w14:textId="77777777" w:rsidR="00FA55D1" w:rsidRPr="004F54AE" w:rsidRDefault="000977D2">
      <w:pPr>
        <w:pStyle w:val="TOC1"/>
        <w:rPr>
          <w:rFonts w:ascii="Calibri" w:eastAsia="Times New Roman" w:hAnsi="Calibri"/>
        </w:rPr>
      </w:pPr>
      <w:hyperlink w:anchor="_Toc452713634" w:history="1">
        <w:r w:rsidR="00FA55D1" w:rsidRPr="00987893">
          <w:rPr>
            <w:rStyle w:val="Hyperlink"/>
          </w:rPr>
          <w:t>Section 7: Asking us to cover a longer hospital stay</w:t>
        </w:r>
        <w:r w:rsidR="00FA55D1">
          <w:rPr>
            <w:webHidden/>
          </w:rPr>
          <w:tab/>
        </w:r>
        <w:r w:rsidR="00FA55D1">
          <w:rPr>
            <w:webHidden/>
          </w:rPr>
          <w:fldChar w:fldCharType="begin"/>
        </w:r>
        <w:r w:rsidR="00FA55D1">
          <w:rPr>
            <w:webHidden/>
          </w:rPr>
          <w:instrText xml:space="preserve"> PAGEREF _Toc452713634 \h </w:instrText>
        </w:r>
        <w:r w:rsidR="00FA55D1">
          <w:rPr>
            <w:webHidden/>
          </w:rPr>
        </w:r>
        <w:r w:rsidR="00FA55D1">
          <w:rPr>
            <w:webHidden/>
          </w:rPr>
          <w:fldChar w:fldCharType="separate"/>
        </w:r>
        <w:r>
          <w:rPr>
            <w:webHidden/>
          </w:rPr>
          <w:t>31</w:t>
        </w:r>
        <w:r w:rsidR="00FA55D1">
          <w:rPr>
            <w:webHidden/>
          </w:rPr>
          <w:fldChar w:fldCharType="end"/>
        </w:r>
      </w:hyperlink>
    </w:p>
    <w:p w14:paraId="7C60B8DF" w14:textId="77777777" w:rsidR="00FA55D1" w:rsidRPr="004F54AE" w:rsidRDefault="000977D2">
      <w:pPr>
        <w:pStyle w:val="TOC2"/>
        <w:rPr>
          <w:rFonts w:ascii="Calibri" w:eastAsia="Times New Roman" w:hAnsi="Calibri"/>
          <w:lang w:bidi="ar-SA"/>
        </w:rPr>
      </w:pPr>
      <w:hyperlink w:anchor="_Toc452713635" w:history="1">
        <w:r w:rsidR="00FA55D1" w:rsidRPr="00987893">
          <w:rPr>
            <w:rStyle w:val="Hyperlink"/>
          </w:rPr>
          <w:t>Section 7.1: Learning about your Medicare rights</w:t>
        </w:r>
        <w:r w:rsidR="00FA55D1">
          <w:rPr>
            <w:webHidden/>
          </w:rPr>
          <w:tab/>
        </w:r>
        <w:r w:rsidR="00FA55D1">
          <w:rPr>
            <w:webHidden/>
          </w:rPr>
          <w:fldChar w:fldCharType="begin"/>
        </w:r>
        <w:r w:rsidR="00FA55D1">
          <w:rPr>
            <w:webHidden/>
          </w:rPr>
          <w:instrText xml:space="preserve"> PAGEREF _Toc452713635 \h </w:instrText>
        </w:r>
        <w:r w:rsidR="00FA55D1">
          <w:rPr>
            <w:webHidden/>
          </w:rPr>
        </w:r>
        <w:r w:rsidR="00FA55D1">
          <w:rPr>
            <w:webHidden/>
          </w:rPr>
          <w:fldChar w:fldCharType="separate"/>
        </w:r>
        <w:r>
          <w:rPr>
            <w:webHidden/>
          </w:rPr>
          <w:t>31</w:t>
        </w:r>
        <w:r w:rsidR="00FA55D1">
          <w:rPr>
            <w:webHidden/>
          </w:rPr>
          <w:fldChar w:fldCharType="end"/>
        </w:r>
      </w:hyperlink>
    </w:p>
    <w:p w14:paraId="25A14577" w14:textId="77777777" w:rsidR="00FA55D1" w:rsidRPr="004F54AE" w:rsidRDefault="000977D2">
      <w:pPr>
        <w:pStyle w:val="TOC2"/>
        <w:rPr>
          <w:rFonts w:ascii="Calibri" w:eastAsia="Times New Roman" w:hAnsi="Calibri"/>
          <w:lang w:bidi="ar-SA"/>
        </w:rPr>
      </w:pPr>
      <w:hyperlink w:anchor="_Toc452713636" w:history="1">
        <w:r w:rsidR="00FA55D1" w:rsidRPr="00987893">
          <w:rPr>
            <w:rStyle w:val="Hyperlink"/>
          </w:rPr>
          <w:t>Section 7.2: Level 1 Appeal to change your hospital discharge date</w:t>
        </w:r>
        <w:r w:rsidR="00FA55D1">
          <w:rPr>
            <w:webHidden/>
          </w:rPr>
          <w:tab/>
        </w:r>
        <w:r w:rsidR="00FA55D1">
          <w:rPr>
            <w:webHidden/>
          </w:rPr>
          <w:fldChar w:fldCharType="begin"/>
        </w:r>
        <w:r w:rsidR="00FA55D1">
          <w:rPr>
            <w:webHidden/>
          </w:rPr>
          <w:instrText xml:space="preserve"> PAGEREF _Toc452713636 \h </w:instrText>
        </w:r>
        <w:r w:rsidR="00FA55D1">
          <w:rPr>
            <w:webHidden/>
          </w:rPr>
        </w:r>
        <w:r w:rsidR="00FA55D1">
          <w:rPr>
            <w:webHidden/>
          </w:rPr>
          <w:fldChar w:fldCharType="separate"/>
        </w:r>
        <w:r>
          <w:rPr>
            <w:webHidden/>
          </w:rPr>
          <w:t>32</w:t>
        </w:r>
        <w:r w:rsidR="00FA55D1">
          <w:rPr>
            <w:webHidden/>
          </w:rPr>
          <w:fldChar w:fldCharType="end"/>
        </w:r>
      </w:hyperlink>
    </w:p>
    <w:p w14:paraId="36F2A2D9" w14:textId="77777777" w:rsidR="00FA55D1" w:rsidRPr="004F54AE" w:rsidRDefault="000977D2">
      <w:pPr>
        <w:pStyle w:val="TOC2"/>
        <w:rPr>
          <w:rFonts w:ascii="Calibri" w:eastAsia="Times New Roman" w:hAnsi="Calibri"/>
          <w:lang w:bidi="ar-SA"/>
        </w:rPr>
      </w:pPr>
      <w:hyperlink w:anchor="_Toc452713637" w:history="1">
        <w:r w:rsidR="00FA55D1" w:rsidRPr="00987893">
          <w:rPr>
            <w:rStyle w:val="Hyperlink"/>
          </w:rPr>
          <w:t>Section 7.3: Level 2 Appeal to change your hospital discharge date</w:t>
        </w:r>
        <w:r w:rsidR="00FA55D1">
          <w:rPr>
            <w:webHidden/>
          </w:rPr>
          <w:tab/>
        </w:r>
        <w:r w:rsidR="00FA55D1">
          <w:rPr>
            <w:webHidden/>
          </w:rPr>
          <w:fldChar w:fldCharType="begin"/>
        </w:r>
        <w:r w:rsidR="00FA55D1">
          <w:rPr>
            <w:webHidden/>
          </w:rPr>
          <w:instrText xml:space="preserve"> PAGEREF _Toc452713637 \h </w:instrText>
        </w:r>
        <w:r w:rsidR="00FA55D1">
          <w:rPr>
            <w:webHidden/>
          </w:rPr>
        </w:r>
        <w:r w:rsidR="00FA55D1">
          <w:rPr>
            <w:webHidden/>
          </w:rPr>
          <w:fldChar w:fldCharType="separate"/>
        </w:r>
        <w:r>
          <w:rPr>
            <w:webHidden/>
          </w:rPr>
          <w:t>34</w:t>
        </w:r>
        <w:r w:rsidR="00FA55D1">
          <w:rPr>
            <w:webHidden/>
          </w:rPr>
          <w:fldChar w:fldCharType="end"/>
        </w:r>
      </w:hyperlink>
    </w:p>
    <w:p w14:paraId="155E36A7" w14:textId="77777777" w:rsidR="00FA55D1" w:rsidRPr="004F54AE" w:rsidRDefault="000977D2">
      <w:pPr>
        <w:pStyle w:val="TOC2"/>
        <w:rPr>
          <w:rFonts w:ascii="Calibri" w:eastAsia="Times New Roman" w:hAnsi="Calibri"/>
          <w:lang w:bidi="ar-SA"/>
        </w:rPr>
      </w:pPr>
      <w:hyperlink w:anchor="_Toc452713638" w:history="1">
        <w:r w:rsidR="00FA55D1" w:rsidRPr="00987893">
          <w:rPr>
            <w:rStyle w:val="Hyperlink"/>
          </w:rPr>
          <w:t>Section 7.4: What happens if I miss an appeal deadline?</w:t>
        </w:r>
        <w:r w:rsidR="00FA55D1">
          <w:rPr>
            <w:webHidden/>
          </w:rPr>
          <w:tab/>
        </w:r>
        <w:r w:rsidR="00FA55D1">
          <w:rPr>
            <w:webHidden/>
          </w:rPr>
          <w:fldChar w:fldCharType="begin"/>
        </w:r>
        <w:r w:rsidR="00FA55D1">
          <w:rPr>
            <w:webHidden/>
          </w:rPr>
          <w:instrText xml:space="preserve"> PAGEREF _Toc452713638 \h </w:instrText>
        </w:r>
        <w:r w:rsidR="00FA55D1">
          <w:rPr>
            <w:webHidden/>
          </w:rPr>
        </w:r>
        <w:r w:rsidR="00FA55D1">
          <w:rPr>
            <w:webHidden/>
          </w:rPr>
          <w:fldChar w:fldCharType="separate"/>
        </w:r>
        <w:r>
          <w:rPr>
            <w:webHidden/>
          </w:rPr>
          <w:t>35</w:t>
        </w:r>
        <w:r w:rsidR="00FA55D1">
          <w:rPr>
            <w:webHidden/>
          </w:rPr>
          <w:fldChar w:fldCharType="end"/>
        </w:r>
      </w:hyperlink>
    </w:p>
    <w:p w14:paraId="5A6353A6" w14:textId="77777777" w:rsidR="00FA55D1" w:rsidRPr="004F54AE" w:rsidRDefault="000977D2">
      <w:pPr>
        <w:pStyle w:val="TOC1"/>
        <w:rPr>
          <w:rFonts w:ascii="Calibri" w:eastAsia="Times New Roman" w:hAnsi="Calibri"/>
        </w:rPr>
      </w:pPr>
      <w:hyperlink w:anchor="_Toc452713639" w:history="1">
        <w:r w:rsidR="00FA55D1" w:rsidRPr="00987893">
          <w:rPr>
            <w:rStyle w:val="Hyperlink"/>
          </w:rPr>
          <w:t>Section 8: What to do if you think your home health care, skilled nursing care, or Comprehensive Outpatient Rehabilitation Facility (CORF) services are ending too soon</w:t>
        </w:r>
        <w:r w:rsidR="00FA55D1">
          <w:rPr>
            <w:webHidden/>
          </w:rPr>
          <w:tab/>
        </w:r>
        <w:r w:rsidR="00FA55D1">
          <w:rPr>
            <w:webHidden/>
          </w:rPr>
          <w:fldChar w:fldCharType="begin"/>
        </w:r>
        <w:r w:rsidR="00FA55D1">
          <w:rPr>
            <w:webHidden/>
          </w:rPr>
          <w:instrText xml:space="preserve"> PAGEREF _Toc452713639 \h </w:instrText>
        </w:r>
        <w:r w:rsidR="00FA55D1">
          <w:rPr>
            <w:webHidden/>
          </w:rPr>
        </w:r>
        <w:r w:rsidR="00FA55D1">
          <w:rPr>
            <w:webHidden/>
          </w:rPr>
          <w:fldChar w:fldCharType="separate"/>
        </w:r>
        <w:r>
          <w:rPr>
            <w:webHidden/>
          </w:rPr>
          <w:t>37</w:t>
        </w:r>
        <w:r w:rsidR="00FA55D1">
          <w:rPr>
            <w:webHidden/>
          </w:rPr>
          <w:fldChar w:fldCharType="end"/>
        </w:r>
      </w:hyperlink>
    </w:p>
    <w:p w14:paraId="2F8CDCE0" w14:textId="77777777" w:rsidR="00FA55D1" w:rsidRPr="004F54AE" w:rsidRDefault="000977D2">
      <w:pPr>
        <w:pStyle w:val="TOC2"/>
        <w:rPr>
          <w:rFonts w:ascii="Calibri" w:eastAsia="Times New Roman" w:hAnsi="Calibri"/>
          <w:lang w:bidi="ar-SA"/>
        </w:rPr>
      </w:pPr>
      <w:hyperlink w:anchor="_Toc452713640" w:history="1">
        <w:r w:rsidR="00FA55D1" w:rsidRPr="00987893">
          <w:rPr>
            <w:rStyle w:val="Hyperlink"/>
          </w:rPr>
          <w:t>Section 8.1: We will tell you in advance when your coverage will be ending</w:t>
        </w:r>
        <w:r w:rsidR="00FA55D1">
          <w:rPr>
            <w:webHidden/>
          </w:rPr>
          <w:tab/>
        </w:r>
        <w:r w:rsidR="00FA55D1">
          <w:rPr>
            <w:webHidden/>
          </w:rPr>
          <w:fldChar w:fldCharType="begin"/>
        </w:r>
        <w:r w:rsidR="00FA55D1">
          <w:rPr>
            <w:webHidden/>
          </w:rPr>
          <w:instrText xml:space="preserve"> PAGEREF _Toc452713640 \h </w:instrText>
        </w:r>
        <w:r w:rsidR="00FA55D1">
          <w:rPr>
            <w:webHidden/>
          </w:rPr>
        </w:r>
        <w:r w:rsidR="00FA55D1">
          <w:rPr>
            <w:webHidden/>
          </w:rPr>
          <w:fldChar w:fldCharType="separate"/>
        </w:r>
        <w:r>
          <w:rPr>
            <w:webHidden/>
          </w:rPr>
          <w:t>37</w:t>
        </w:r>
        <w:r w:rsidR="00FA55D1">
          <w:rPr>
            <w:webHidden/>
          </w:rPr>
          <w:fldChar w:fldCharType="end"/>
        </w:r>
      </w:hyperlink>
    </w:p>
    <w:p w14:paraId="4A02417C" w14:textId="77777777" w:rsidR="00FA55D1" w:rsidRPr="004F54AE" w:rsidRDefault="000977D2">
      <w:pPr>
        <w:pStyle w:val="TOC2"/>
        <w:rPr>
          <w:rFonts w:ascii="Calibri" w:eastAsia="Times New Roman" w:hAnsi="Calibri"/>
          <w:lang w:bidi="ar-SA"/>
        </w:rPr>
      </w:pPr>
      <w:hyperlink w:anchor="_Toc452713641" w:history="1">
        <w:r w:rsidR="00FA55D1" w:rsidRPr="00987893">
          <w:rPr>
            <w:rStyle w:val="Hyperlink"/>
          </w:rPr>
          <w:t>Section 8.2: Level 1 Appeal to continue your care</w:t>
        </w:r>
        <w:r w:rsidR="00FA55D1">
          <w:rPr>
            <w:webHidden/>
          </w:rPr>
          <w:tab/>
        </w:r>
        <w:r w:rsidR="00FA55D1">
          <w:rPr>
            <w:webHidden/>
          </w:rPr>
          <w:fldChar w:fldCharType="begin"/>
        </w:r>
        <w:r w:rsidR="00FA55D1">
          <w:rPr>
            <w:webHidden/>
          </w:rPr>
          <w:instrText xml:space="preserve"> PAGEREF _Toc452713641 \h </w:instrText>
        </w:r>
        <w:r w:rsidR="00FA55D1">
          <w:rPr>
            <w:webHidden/>
          </w:rPr>
        </w:r>
        <w:r w:rsidR="00FA55D1">
          <w:rPr>
            <w:webHidden/>
          </w:rPr>
          <w:fldChar w:fldCharType="separate"/>
        </w:r>
        <w:r>
          <w:rPr>
            <w:webHidden/>
          </w:rPr>
          <w:t>37</w:t>
        </w:r>
        <w:r w:rsidR="00FA55D1">
          <w:rPr>
            <w:webHidden/>
          </w:rPr>
          <w:fldChar w:fldCharType="end"/>
        </w:r>
      </w:hyperlink>
    </w:p>
    <w:p w14:paraId="53971028" w14:textId="77777777" w:rsidR="00FA55D1" w:rsidRPr="004F54AE" w:rsidRDefault="000977D2">
      <w:pPr>
        <w:pStyle w:val="TOC2"/>
        <w:rPr>
          <w:rFonts w:ascii="Calibri" w:eastAsia="Times New Roman" w:hAnsi="Calibri"/>
          <w:lang w:bidi="ar-SA"/>
        </w:rPr>
      </w:pPr>
      <w:hyperlink w:anchor="_Toc452713642" w:history="1">
        <w:r w:rsidR="00FA55D1" w:rsidRPr="00987893">
          <w:rPr>
            <w:rStyle w:val="Hyperlink"/>
          </w:rPr>
          <w:t>Section 8.3: Level 2 Appeal to continue your care</w:t>
        </w:r>
        <w:r w:rsidR="00FA55D1">
          <w:rPr>
            <w:webHidden/>
          </w:rPr>
          <w:tab/>
        </w:r>
        <w:r w:rsidR="00FA55D1">
          <w:rPr>
            <w:webHidden/>
          </w:rPr>
          <w:fldChar w:fldCharType="begin"/>
        </w:r>
        <w:r w:rsidR="00FA55D1">
          <w:rPr>
            <w:webHidden/>
          </w:rPr>
          <w:instrText xml:space="preserve"> PAGEREF _Toc452713642 \h </w:instrText>
        </w:r>
        <w:r w:rsidR="00FA55D1">
          <w:rPr>
            <w:webHidden/>
          </w:rPr>
        </w:r>
        <w:r w:rsidR="00FA55D1">
          <w:rPr>
            <w:webHidden/>
          </w:rPr>
          <w:fldChar w:fldCharType="separate"/>
        </w:r>
        <w:r>
          <w:rPr>
            <w:webHidden/>
          </w:rPr>
          <w:t>39</w:t>
        </w:r>
        <w:r w:rsidR="00FA55D1">
          <w:rPr>
            <w:webHidden/>
          </w:rPr>
          <w:fldChar w:fldCharType="end"/>
        </w:r>
      </w:hyperlink>
    </w:p>
    <w:p w14:paraId="6553ADC3" w14:textId="77777777" w:rsidR="00FA55D1" w:rsidRPr="004F54AE" w:rsidRDefault="000977D2">
      <w:pPr>
        <w:pStyle w:val="TOC2"/>
        <w:rPr>
          <w:rFonts w:ascii="Calibri" w:eastAsia="Times New Roman" w:hAnsi="Calibri"/>
          <w:lang w:bidi="ar-SA"/>
        </w:rPr>
      </w:pPr>
      <w:hyperlink w:anchor="_Toc452713643" w:history="1">
        <w:r w:rsidR="00FA55D1" w:rsidRPr="00987893">
          <w:rPr>
            <w:rStyle w:val="Hyperlink"/>
          </w:rPr>
          <w:t>Section 8.4: What if you miss the deadline for making your Level 1 Appeal?</w:t>
        </w:r>
        <w:r w:rsidR="00FA55D1">
          <w:rPr>
            <w:webHidden/>
          </w:rPr>
          <w:tab/>
        </w:r>
        <w:r w:rsidR="00FA55D1">
          <w:rPr>
            <w:webHidden/>
          </w:rPr>
          <w:fldChar w:fldCharType="begin"/>
        </w:r>
        <w:r w:rsidR="00FA55D1">
          <w:rPr>
            <w:webHidden/>
          </w:rPr>
          <w:instrText xml:space="preserve"> PAGEREF _Toc452713643 \h </w:instrText>
        </w:r>
        <w:r w:rsidR="00FA55D1">
          <w:rPr>
            <w:webHidden/>
          </w:rPr>
        </w:r>
        <w:r w:rsidR="00FA55D1">
          <w:rPr>
            <w:webHidden/>
          </w:rPr>
          <w:fldChar w:fldCharType="separate"/>
        </w:r>
        <w:r>
          <w:rPr>
            <w:webHidden/>
          </w:rPr>
          <w:t>40</w:t>
        </w:r>
        <w:r w:rsidR="00FA55D1">
          <w:rPr>
            <w:webHidden/>
          </w:rPr>
          <w:fldChar w:fldCharType="end"/>
        </w:r>
      </w:hyperlink>
    </w:p>
    <w:p w14:paraId="563E0CDF" w14:textId="77777777" w:rsidR="00FA55D1" w:rsidRPr="004F54AE" w:rsidRDefault="000977D2">
      <w:pPr>
        <w:pStyle w:val="TOC1"/>
        <w:rPr>
          <w:rFonts w:ascii="Calibri" w:eastAsia="Times New Roman" w:hAnsi="Calibri"/>
        </w:rPr>
      </w:pPr>
      <w:hyperlink w:anchor="_Toc452713644" w:history="1">
        <w:r w:rsidR="00FA55D1" w:rsidRPr="00987893">
          <w:rPr>
            <w:rStyle w:val="Hyperlink"/>
          </w:rPr>
          <w:t>Section 9: Taking your appeal beyond Level 2</w:t>
        </w:r>
        <w:r w:rsidR="00FA55D1">
          <w:rPr>
            <w:webHidden/>
          </w:rPr>
          <w:tab/>
        </w:r>
        <w:r w:rsidR="00FA55D1">
          <w:rPr>
            <w:webHidden/>
          </w:rPr>
          <w:fldChar w:fldCharType="begin"/>
        </w:r>
        <w:r w:rsidR="00FA55D1">
          <w:rPr>
            <w:webHidden/>
          </w:rPr>
          <w:instrText xml:space="preserve"> PAGEREF _Toc452713644 \h </w:instrText>
        </w:r>
        <w:r w:rsidR="00FA55D1">
          <w:rPr>
            <w:webHidden/>
          </w:rPr>
        </w:r>
        <w:r w:rsidR="00FA55D1">
          <w:rPr>
            <w:webHidden/>
          </w:rPr>
          <w:fldChar w:fldCharType="separate"/>
        </w:r>
        <w:r>
          <w:rPr>
            <w:webHidden/>
          </w:rPr>
          <w:t>43</w:t>
        </w:r>
        <w:r w:rsidR="00FA55D1">
          <w:rPr>
            <w:webHidden/>
          </w:rPr>
          <w:fldChar w:fldCharType="end"/>
        </w:r>
      </w:hyperlink>
    </w:p>
    <w:p w14:paraId="2580AA98" w14:textId="77777777" w:rsidR="00FA55D1" w:rsidRPr="004F54AE" w:rsidRDefault="000977D2">
      <w:pPr>
        <w:pStyle w:val="TOC2"/>
        <w:rPr>
          <w:rFonts w:ascii="Calibri" w:eastAsia="Times New Roman" w:hAnsi="Calibri"/>
          <w:lang w:bidi="ar-SA"/>
        </w:rPr>
      </w:pPr>
      <w:hyperlink w:anchor="_Toc452713645" w:history="1">
        <w:r w:rsidR="00FA55D1" w:rsidRPr="00987893">
          <w:rPr>
            <w:rStyle w:val="Hyperlink"/>
          </w:rPr>
          <w:t>Section 9.1: Next steps for Medicare services and items</w:t>
        </w:r>
        <w:r w:rsidR="00FA55D1">
          <w:rPr>
            <w:webHidden/>
          </w:rPr>
          <w:tab/>
        </w:r>
        <w:r w:rsidR="00FA55D1">
          <w:rPr>
            <w:webHidden/>
          </w:rPr>
          <w:fldChar w:fldCharType="begin"/>
        </w:r>
        <w:r w:rsidR="00FA55D1">
          <w:rPr>
            <w:webHidden/>
          </w:rPr>
          <w:instrText xml:space="preserve"> PAGEREF _Toc452713645 \h </w:instrText>
        </w:r>
        <w:r w:rsidR="00FA55D1">
          <w:rPr>
            <w:webHidden/>
          </w:rPr>
        </w:r>
        <w:r w:rsidR="00FA55D1">
          <w:rPr>
            <w:webHidden/>
          </w:rPr>
          <w:fldChar w:fldCharType="separate"/>
        </w:r>
        <w:r>
          <w:rPr>
            <w:webHidden/>
          </w:rPr>
          <w:t>43</w:t>
        </w:r>
        <w:r w:rsidR="00FA55D1">
          <w:rPr>
            <w:webHidden/>
          </w:rPr>
          <w:fldChar w:fldCharType="end"/>
        </w:r>
      </w:hyperlink>
    </w:p>
    <w:p w14:paraId="541D4C0E" w14:textId="77777777" w:rsidR="00FA55D1" w:rsidRPr="004F54AE" w:rsidRDefault="000977D2">
      <w:pPr>
        <w:pStyle w:val="TOC2"/>
        <w:rPr>
          <w:rFonts w:ascii="Calibri" w:eastAsia="Times New Roman" w:hAnsi="Calibri"/>
          <w:lang w:bidi="ar-SA"/>
        </w:rPr>
      </w:pPr>
      <w:hyperlink w:anchor="_Toc452713646" w:history="1">
        <w:r w:rsidR="00FA55D1" w:rsidRPr="00987893">
          <w:rPr>
            <w:rStyle w:val="Hyperlink"/>
          </w:rPr>
          <w:t>Section 9.2: Next steps for Medicaid services and items</w:t>
        </w:r>
        <w:r w:rsidR="00FA55D1">
          <w:rPr>
            <w:webHidden/>
          </w:rPr>
          <w:tab/>
        </w:r>
        <w:r w:rsidR="00FA55D1">
          <w:rPr>
            <w:webHidden/>
          </w:rPr>
          <w:fldChar w:fldCharType="begin"/>
        </w:r>
        <w:r w:rsidR="00FA55D1">
          <w:rPr>
            <w:webHidden/>
          </w:rPr>
          <w:instrText xml:space="preserve"> PAGEREF _Toc452713646 \h </w:instrText>
        </w:r>
        <w:r w:rsidR="00FA55D1">
          <w:rPr>
            <w:webHidden/>
          </w:rPr>
        </w:r>
        <w:r w:rsidR="00FA55D1">
          <w:rPr>
            <w:webHidden/>
          </w:rPr>
          <w:fldChar w:fldCharType="separate"/>
        </w:r>
        <w:r>
          <w:rPr>
            <w:webHidden/>
          </w:rPr>
          <w:t>43</w:t>
        </w:r>
        <w:r w:rsidR="00FA55D1">
          <w:rPr>
            <w:webHidden/>
          </w:rPr>
          <w:fldChar w:fldCharType="end"/>
        </w:r>
      </w:hyperlink>
    </w:p>
    <w:p w14:paraId="02FB8FD4" w14:textId="77777777" w:rsidR="00FA55D1" w:rsidRPr="004F54AE" w:rsidRDefault="000977D2">
      <w:pPr>
        <w:pStyle w:val="TOC1"/>
        <w:rPr>
          <w:rFonts w:ascii="Calibri" w:eastAsia="Times New Roman" w:hAnsi="Calibri"/>
        </w:rPr>
      </w:pPr>
      <w:hyperlink w:anchor="_Toc452713647" w:history="1">
        <w:r w:rsidR="00FA55D1" w:rsidRPr="00987893">
          <w:rPr>
            <w:rStyle w:val="Hyperlink"/>
          </w:rPr>
          <w:t>Section 10: How to make a complaint</w:t>
        </w:r>
        <w:r w:rsidR="00FA55D1">
          <w:rPr>
            <w:webHidden/>
          </w:rPr>
          <w:tab/>
        </w:r>
        <w:r w:rsidR="00FA55D1">
          <w:rPr>
            <w:webHidden/>
          </w:rPr>
          <w:fldChar w:fldCharType="begin"/>
        </w:r>
        <w:r w:rsidR="00FA55D1">
          <w:rPr>
            <w:webHidden/>
          </w:rPr>
          <w:instrText xml:space="preserve"> PAGEREF _Toc452713647 \h </w:instrText>
        </w:r>
        <w:r w:rsidR="00FA55D1">
          <w:rPr>
            <w:webHidden/>
          </w:rPr>
        </w:r>
        <w:r w:rsidR="00FA55D1">
          <w:rPr>
            <w:webHidden/>
          </w:rPr>
          <w:fldChar w:fldCharType="separate"/>
        </w:r>
        <w:r>
          <w:rPr>
            <w:webHidden/>
          </w:rPr>
          <w:t>44</w:t>
        </w:r>
        <w:r w:rsidR="00FA55D1">
          <w:rPr>
            <w:webHidden/>
          </w:rPr>
          <w:fldChar w:fldCharType="end"/>
        </w:r>
      </w:hyperlink>
    </w:p>
    <w:p w14:paraId="07C96A39" w14:textId="77777777" w:rsidR="00FA55D1" w:rsidRPr="004F54AE" w:rsidRDefault="000977D2">
      <w:pPr>
        <w:pStyle w:val="TOC2"/>
        <w:rPr>
          <w:rFonts w:ascii="Calibri" w:eastAsia="Times New Roman" w:hAnsi="Calibri"/>
          <w:lang w:bidi="ar-SA"/>
        </w:rPr>
      </w:pPr>
      <w:hyperlink w:anchor="_Toc452713648" w:history="1">
        <w:r w:rsidR="00FA55D1" w:rsidRPr="00987893">
          <w:rPr>
            <w:rStyle w:val="Hyperlink"/>
          </w:rPr>
          <w:t>Section 10.1: Internal complaints</w:t>
        </w:r>
        <w:r w:rsidR="00FA55D1">
          <w:rPr>
            <w:webHidden/>
          </w:rPr>
          <w:tab/>
        </w:r>
        <w:r w:rsidR="00FA55D1">
          <w:rPr>
            <w:webHidden/>
          </w:rPr>
          <w:fldChar w:fldCharType="begin"/>
        </w:r>
        <w:r w:rsidR="00FA55D1">
          <w:rPr>
            <w:webHidden/>
          </w:rPr>
          <w:instrText xml:space="preserve"> PAGEREF _Toc452713648 \h </w:instrText>
        </w:r>
        <w:r w:rsidR="00FA55D1">
          <w:rPr>
            <w:webHidden/>
          </w:rPr>
        </w:r>
        <w:r w:rsidR="00FA55D1">
          <w:rPr>
            <w:webHidden/>
          </w:rPr>
          <w:fldChar w:fldCharType="separate"/>
        </w:r>
        <w:r>
          <w:rPr>
            <w:webHidden/>
          </w:rPr>
          <w:t>45</w:t>
        </w:r>
        <w:r w:rsidR="00FA55D1">
          <w:rPr>
            <w:webHidden/>
          </w:rPr>
          <w:fldChar w:fldCharType="end"/>
        </w:r>
      </w:hyperlink>
    </w:p>
    <w:p w14:paraId="54FCB4A5" w14:textId="77777777" w:rsidR="00FA55D1" w:rsidRPr="004F54AE" w:rsidRDefault="000977D2">
      <w:pPr>
        <w:pStyle w:val="TOC2"/>
        <w:rPr>
          <w:rFonts w:ascii="Calibri" w:eastAsia="Times New Roman" w:hAnsi="Calibri"/>
          <w:lang w:bidi="ar-SA"/>
        </w:rPr>
      </w:pPr>
      <w:hyperlink w:anchor="_Toc452713649" w:history="1">
        <w:r w:rsidR="00FA55D1" w:rsidRPr="00987893">
          <w:rPr>
            <w:rStyle w:val="Hyperlink"/>
          </w:rPr>
          <w:t>Section 10.2: External complaints</w:t>
        </w:r>
        <w:r w:rsidR="00FA55D1">
          <w:rPr>
            <w:webHidden/>
          </w:rPr>
          <w:tab/>
        </w:r>
        <w:r w:rsidR="00FA55D1">
          <w:rPr>
            <w:webHidden/>
          </w:rPr>
          <w:fldChar w:fldCharType="begin"/>
        </w:r>
        <w:r w:rsidR="00FA55D1">
          <w:rPr>
            <w:webHidden/>
          </w:rPr>
          <w:instrText xml:space="preserve"> PAGEREF _Toc452713649 \h </w:instrText>
        </w:r>
        <w:r w:rsidR="00FA55D1">
          <w:rPr>
            <w:webHidden/>
          </w:rPr>
        </w:r>
        <w:r w:rsidR="00FA55D1">
          <w:rPr>
            <w:webHidden/>
          </w:rPr>
          <w:fldChar w:fldCharType="separate"/>
        </w:r>
        <w:r>
          <w:rPr>
            <w:webHidden/>
          </w:rPr>
          <w:t>46</w:t>
        </w:r>
        <w:r w:rsidR="00FA55D1">
          <w:rPr>
            <w:webHidden/>
          </w:rPr>
          <w:fldChar w:fldCharType="end"/>
        </w:r>
      </w:hyperlink>
    </w:p>
    <w:p w14:paraId="7DAB07A7" w14:textId="77777777" w:rsidR="00E856AE" w:rsidRDefault="00E856AE">
      <w:r>
        <w:rPr>
          <w:b/>
          <w:bCs/>
          <w:noProof/>
        </w:rPr>
        <w:fldChar w:fldCharType="end"/>
      </w:r>
    </w:p>
    <w:p w14:paraId="25518DE7" w14:textId="77777777" w:rsidR="00FF0043" w:rsidRDefault="00FA55D1" w:rsidP="009C710B">
      <w:pPr>
        <w:pStyle w:val="Heading1noletter"/>
      </w:pPr>
      <w:bookmarkStart w:id="16" w:name="_Toc452713610"/>
      <w:bookmarkEnd w:id="10"/>
      <w:r>
        <w:br w:type="page"/>
      </w:r>
      <w:r w:rsidR="00093D18">
        <w:lastRenderedPageBreak/>
        <w:t xml:space="preserve">Section 1: </w:t>
      </w:r>
      <w:r w:rsidR="00C17A9E">
        <w:t>Introduction</w:t>
      </w:r>
      <w:bookmarkEnd w:id="16"/>
    </w:p>
    <w:p w14:paraId="44BD90B0" w14:textId="77777777" w:rsidR="00093D18" w:rsidRPr="003A3F13" w:rsidRDefault="00093D18" w:rsidP="00560558">
      <w:pPr>
        <w:pStyle w:val="Heading2"/>
        <w:pBdr>
          <w:top w:val="single" w:sz="4" w:space="1" w:color="auto"/>
          <w:left w:val="single" w:sz="4" w:space="4" w:color="auto"/>
          <w:bottom w:val="single" w:sz="4" w:space="1" w:color="auto"/>
          <w:right w:val="single" w:sz="4" w:space="4" w:color="auto"/>
        </w:pBdr>
        <w:rPr>
          <w:szCs w:val="28"/>
        </w:rPr>
      </w:pPr>
      <w:bookmarkStart w:id="17" w:name="_Toc452713611"/>
      <w:r w:rsidRPr="003A3F13">
        <w:rPr>
          <w:szCs w:val="28"/>
        </w:rPr>
        <w:t>Section 1.1: What to do if you have a problem</w:t>
      </w:r>
      <w:bookmarkEnd w:id="17"/>
      <w:r w:rsidRPr="003A3F13">
        <w:rPr>
          <w:szCs w:val="28"/>
        </w:rPr>
        <w:t xml:space="preserve"> </w:t>
      </w:r>
    </w:p>
    <w:bookmarkEnd w:id="11"/>
    <w:bookmarkEnd w:id="12"/>
    <w:bookmarkEnd w:id="13"/>
    <w:bookmarkEnd w:id="14"/>
    <w:p w14:paraId="37648B80" w14:textId="77777777" w:rsidR="006B0895" w:rsidRDefault="006B0895" w:rsidP="006477BB">
      <w:r>
        <w:t>This chapter tell</w:t>
      </w:r>
      <w:r w:rsidR="002E36D6">
        <w:t>s</w:t>
      </w:r>
      <w:r>
        <w:t xml:space="preserve"> you what to do if you have a problem with your plan or with your services or payment. </w:t>
      </w:r>
      <w:r w:rsidRPr="00526D66">
        <w:t>Medicare</w:t>
      </w:r>
      <w:r>
        <w:t xml:space="preserve"> and Medicaid</w:t>
      </w:r>
      <w:r w:rsidR="002E36D6">
        <w:t xml:space="preserve"> approved these processes</w:t>
      </w:r>
      <w:r w:rsidRPr="00526D66">
        <w:t xml:space="preserve">. </w:t>
      </w:r>
      <w:r>
        <w:t>E</w:t>
      </w:r>
      <w:r w:rsidRPr="00526D66">
        <w:t>ach process has a set of rules, procedures, and deadlines that must be followed by us and by you.</w:t>
      </w:r>
    </w:p>
    <w:p w14:paraId="274885FE" w14:textId="77777777" w:rsidR="006B0895" w:rsidRPr="003A3F13" w:rsidRDefault="00093D18" w:rsidP="00560558">
      <w:pPr>
        <w:pStyle w:val="Heading2"/>
        <w:pBdr>
          <w:top w:val="single" w:sz="4" w:space="1" w:color="auto"/>
          <w:left w:val="single" w:sz="4" w:space="4" w:color="auto"/>
          <w:bottom w:val="single" w:sz="4" w:space="1" w:color="auto"/>
          <w:right w:val="single" w:sz="4" w:space="4" w:color="auto"/>
        </w:pBdr>
        <w:rPr>
          <w:szCs w:val="28"/>
        </w:rPr>
      </w:pPr>
      <w:bookmarkStart w:id="18" w:name="_Toc452713612"/>
      <w:r w:rsidRPr="003A3F13">
        <w:rPr>
          <w:szCs w:val="28"/>
        </w:rPr>
        <w:t xml:space="preserve">Section 1.2: </w:t>
      </w:r>
      <w:r w:rsidR="006B0895" w:rsidRPr="003A3F13">
        <w:rPr>
          <w:szCs w:val="28"/>
        </w:rPr>
        <w:t>What about the legal terms?</w:t>
      </w:r>
      <w:bookmarkEnd w:id="18"/>
    </w:p>
    <w:p w14:paraId="2449289B" w14:textId="77777777" w:rsidR="006B0895" w:rsidRPr="00526D66" w:rsidRDefault="006B0895" w:rsidP="006B0895">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25A79927" w14:textId="77777777" w:rsidR="006B0895" w:rsidRDefault="006B0895" w:rsidP="006B0895">
      <w:pPr>
        <w:pStyle w:val="Normalpre-bullets"/>
      </w:pPr>
      <w:r w:rsidRPr="00526D66">
        <w:t xml:space="preserve">For example, </w:t>
      </w:r>
      <w:r>
        <w:t>we will say:</w:t>
      </w:r>
    </w:p>
    <w:p w14:paraId="29AB34A7" w14:textId="77777777" w:rsidR="006B0895" w:rsidRDefault="006B0895" w:rsidP="00EB6276">
      <w:pPr>
        <w:pStyle w:val="Normalpre-bullets"/>
        <w:numPr>
          <w:ilvl w:val="0"/>
          <w:numId w:val="18"/>
        </w:numPr>
        <w:ind w:left="576" w:hanging="288"/>
      </w:pPr>
      <w:r w:rsidRPr="00526D66">
        <w:t>“</w:t>
      </w:r>
      <w:r>
        <w:t>M</w:t>
      </w:r>
      <w:r w:rsidRPr="00526D66">
        <w:t>aking a complaint” rather than “filing a grievance”</w:t>
      </w:r>
    </w:p>
    <w:p w14:paraId="280FA916" w14:textId="77777777" w:rsidR="00BF4302" w:rsidRDefault="006B0895" w:rsidP="00EB6276">
      <w:pPr>
        <w:pStyle w:val="Normalpre-bullets"/>
        <w:numPr>
          <w:ilvl w:val="0"/>
          <w:numId w:val="18"/>
        </w:numPr>
        <w:ind w:left="576" w:hanging="288"/>
      </w:pPr>
      <w:r w:rsidRPr="00526D66">
        <w:t>“Coverage decision” rather than “organization determination” or “coverage determination”</w:t>
      </w:r>
    </w:p>
    <w:p w14:paraId="7BD6703A" w14:textId="77777777" w:rsidR="006B0895" w:rsidRDefault="00BF4302" w:rsidP="00EB6276">
      <w:pPr>
        <w:pStyle w:val="Normalpre-bullets"/>
        <w:numPr>
          <w:ilvl w:val="0"/>
          <w:numId w:val="18"/>
        </w:numPr>
        <w:ind w:left="576" w:hanging="288"/>
      </w:pPr>
      <w:r>
        <w:t>“Fast coverage decision” rather than “expedited determination”</w:t>
      </w:r>
    </w:p>
    <w:p w14:paraId="6C9C6CF6" w14:textId="77777777" w:rsidR="00525A32" w:rsidRDefault="006B0895" w:rsidP="00525A32">
      <w:r>
        <w:t xml:space="preserve">Knowing the proper </w:t>
      </w:r>
      <w:r w:rsidRPr="00526D66">
        <w:t xml:space="preserve">legal terms </w:t>
      </w:r>
      <w:r>
        <w:t>may help you communicate more clearly, so we provide those too.</w:t>
      </w:r>
    </w:p>
    <w:p w14:paraId="480CF800" w14:textId="77777777" w:rsidR="00FF0043" w:rsidRPr="00F44B74" w:rsidRDefault="006B0895" w:rsidP="009C710B">
      <w:pPr>
        <w:pStyle w:val="Heading1noletter"/>
      </w:pPr>
      <w:r>
        <w:br w:type="page"/>
      </w:r>
      <w:bookmarkStart w:id="19" w:name="_Toc452713613"/>
      <w:r w:rsidR="00093D18">
        <w:lastRenderedPageBreak/>
        <w:t>Section 2: W</w:t>
      </w:r>
      <w:r w:rsidR="00525A32" w:rsidRPr="00F44B74">
        <w:t>here to call for help</w:t>
      </w:r>
      <w:bookmarkEnd w:id="19"/>
    </w:p>
    <w:p w14:paraId="349301BA" w14:textId="77777777" w:rsidR="00EE4A01" w:rsidRPr="003A3F13" w:rsidRDefault="00EE4A01" w:rsidP="00560558">
      <w:pPr>
        <w:pStyle w:val="Heading2"/>
        <w:pBdr>
          <w:top w:val="single" w:sz="4" w:space="1" w:color="auto"/>
          <w:left w:val="single" w:sz="4" w:space="4" w:color="auto"/>
          <w:bottom w:val="single" w:sz="4" w:space="1" w:color="auto"/>
          <w:right w:val="single" w:sz="4" w:space="4" w:color="auto"/>
        </w:pBdr>
        <w:rPr>
          <w:szCs w:val="28"/>
        </w:rPr>
      </w:pPr>
      <w:bookmarkStart w:id="20" w:name="_Toc452713614"/>
      <w:r w:rsidRPr="003A3F13">
        <w:rPr>
          <w:szCs w:val="28"/>
        </w:rPr>
        <w:t>Section 2.1: Where to get more information and help</w:t>
      </w:r>
      <w:bookmarkEnd w:id="20"/>
    </w:p>
    <w:p w14:paraId="06B5FB5D" w14:textId="77777777" w:rsidR="00525A32" w:rsidRPr="00525A32" w:rsidRDefault="00525A32" w:rsidP="006F1CF2">
      <w:bookmarkStart w:id="21" w:name="_Toc353283327"/>
      <w:bookmarkStart w:id="22" w:name="_Toc353285018"/>
      <w:bookmarkStart w:id="23" w:name="_Toc353285148"/>
      <w:r w:rsidRPr="00525A32">
        <w:t>Sometimes it can be confusing to start or follow</w:t>
      </w:r>
      <w:r>
        <w:t xml:space="preserve"> </w:t>
      </w:r>
      <w:r w:rsidRPr="00525A32">
        <w:t>the process for dealing with a problem.</w:t>
      </w:r>
      <w:r w:rsidR="00593D05">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21"/>
      <w:bookmarkEnd w:id="22"/>
      <w:bookmarkEnd w:id="23"/>
    </w:p>
    <w:p w14:paraId="0E78DA82" w14:textId="77777777" w:rsidR="004D63E5" w:rsidRPr="00560558" w:rsidRDefault="00525A32" w:rsidP="00560558">
      <w:pPr>
        <w:pStyle w:val="Heading3"/>
        <w:rPr>
          <w:i w:val="0"/>
          <w:sz w:val="24"/>
          <w:lang w:bidi="en-US"/>
        </w:rPr>
      </w:pPr>
      <w:bookmarkStart w:id="24" w:name="_Toc353283328"/>
      <w:bookmarkStart w:id="25" w:name="_Toc353285019"/>
      <w:bookmarkStart w:id="26" w:name="_Toc353285149"/>
      <w:bookmarkStart w:id="27" w:name="_Toc365984387"/>
      <w:r w:rsidRPr="00560558">
        <w:rPr>
          <w:i w:val="0"/>
          <w:sz w:val="24"/>
          <w:lang w:bidi="en-US"/>
        </w:rPr>
        <w:t>You can get</w:t>
      </w:r>
      <w:r w:rsidR="004D63E5" w:rsidRPr="00560558">
        <w:rPr>
          <w:i w:val="0"/>
          <w:sz w:val="24"/>
          <w:lang w:bidi="en-US"/>
        </w:rPr>
        <w:t xml:space="preserve"> help from the </w:t>
      </w:r>
      <w:r w:rsidR="00C64B2B">
        <w:rPr>
          <w:i w:val="0"/>
          <w:sz w:val="24"/>
          <w:lang w:bidi="en-US"/>
        </w:rPr>
        <w:t>HHSC Ombudsman’s Office</w:t>
      </w:r>
      <w:bookmarkEnd w:id="24"/>
      <w:bookmarkEnd w:id="25"/>
      <w:bookmarkEnd w:id="26"/>
      <w:bookmarkEnd w:id="27"/>
    </w:p>
    <w:p w14:paraId="4D6357C9" w14:textId="77777777" w:rsidR="004D63E5" w:rsidRDefault="004D63E5" w:rsidP="009F040E">
      <w:r w:rsidRPr="009A1BA1">
        <w:t xml:space="preserve">If you need help, you can </w:t>
      </w:r>
      <w:r w:rsidR="00525A32">
        <w:t xml:space="preserve">always </w:t>
      </w:r>
      <w:r w:rsidRPr="00735799">
        <w:t xml:space="preserve">call </w:t>
      </w:r>
      <w:r>
        <w:t>the</w:t>
      </w:r>
      <w:r w:rsidRPr="00293336">
        <w:t xml:space="preserve"> </w:t>
      </w:r>
      <w:r w:rsidR="00C64B2B">
        <w:t>HHSC Ombudsman’s Office</w:t>
      </w:r>
      <w:r>
        <w:t>.</w:t>
      </w:r>
      <w:r w:rsidRPr="00293336">
        <w:t xml:space="preserve"> </w:t>
      </w:r>
      <w:r w:rsidR="003773F4" w:rsidRPr="003773F4">
        <w:t xml:space="preserve">The </w:t>
      </w:r>
      <w:r w:rsidR="00C64B2B">
        <w:t>HHSC Ombudsman’s Office</w:t>
      </w:r>
      <w:r w:rsidR="003773F4" w:rsidRPr="003773F4">
        <w:t xml:space="preserve"> can answer your questions and help you understand what to do to handle your problem. The </w:t>
      </w:r>
      <w:r w:rsidR="00C64B2B">
        <w:t>HHSC Ombudsman’s Office</w:t>
      </w:r>
      <w:r w:rsidR="003773F4" w:rsidRPr="003773F4">
        <w:t xml:space="preserve"> is not connected with us or with any insurance company or health plan. </w:t>
      </w:r>
      <w:r w:rsidR="00525A32">
        <w:t>They can help you un</w:t>
      </w:r>
      <w:r w:rsidR="00593D05">
        <w:t xml:space="preserve">derstand which process to use. </w:t>
      </w:r>
      <w:r w:rsidR="003773F4" w:rsidRPr="00B71FEA">
        <w:t xml:space="preserve">The phone number </w:t>
      </w:r>
      <w:r w:rsidR="003773F4">
        <w:t xml:space="preserve">for the </w:t>
      </w:r>
      <w:r w:rsidR="00C64B2B">
        <w:t>HHSC Ombudsman’s Office</w:t>
      </w:r>
      <w:r w:rsidR="003773F4">
        <w:t xml:space="preserve"> </w:t>
      </w:r>
      <w:r w:rsidR="003773F4" w:rsidRPr="00B71FEA">
        <w:t xml:space="preserve">is </w:t>
      </w:r>
      <w:r w:rsidR="00BA0F7D" w:rsidRPr="00BA0F7D">
        <w:t>1-877-787-8999</w:t>
      </w:r>
      <w:r w:rsidR="003773F4" w:rsidRPr="008C4659">
        <w:t>.</w:t>
      </w:r>
      <w:r w:rsidR="003773F4">
        <w:t xml:space="preserve"> </w:t>
      </w:r>
      <w:r w:rsidR="00073E73">
        <w:t>The</w:t>
      </w:r>
      <w:r w:rsidR="003773F4" w:rsidRPr="003773F4">
        <w:t xml:space="preserve"> services are free.</w:t>
      </w:r>
    </w:p>
    <w:p w14:paraId="772B9A73" w14:textId="77777777" w:rsidR="006B0895" w:rsidRPr="00560558" w:rsidRDefault="00525A32" w:rsidP="00560558">
      <w:pPr>
        <w:pStyle w:val="Heading3"/>
        <w:rPr>
          <w:i w:val="0"/>
          <w:sz w:val="24"/>
          <w:lang w:bidi="en-US"/>
        </w:rPr>
      </w:pPr>
      <w:bookmarkStart w:id="28" w:name="_Toc353283329"/>
      <w:bookmarkStart w:id="29" w:name="_Toc353285020"/>
      <w:bookmarkStart w:id="30" w:name="_Toc353285150"/>
      <w:bookmarkStart w:id="31" w:name="_Toc365984388"/>
      <w:r w:rsidRPr="00560558">
        <w:rPr>
          <w:i w:val="0"/>
          <w:sz w:val="24"/>
          <w:lang w:bidi="en-US"/>
        </w:rPr>
        <w:t>You can get</w:t>
      </w:r>
      <w:r w:rsidR="006B0895" w:rsidRPr="00560558">
        <w:rPr>
          <w:i w:val="0"/>
          <w:sz w:val="24"/>
          <w:lang w:bidi="en-US"/>
        </w:rPr>
        <w:t xml:space="preserve"> help from </w:t>
      </w:r>
      <w:r w:rsidR="004D63E5" w:rsidRPr="00560558">
        <w:rPr>
          <w:i w:val="0"/>
          <w:sz w:val="24"/>
          <w:lang w:bidi="en-US"/>
        </w:rPr>
        <w:t>the State Health Insurance Assistance Program (SHIP)</w:t>
      </w:r>
      <w:bookmarkEnd w:id="28"/>
      <w:bookmarkEnd w:id="29"/>
      <w:bookmarkEnd w:id="30"/>
      <w:bookmarkEnd w:id="31"/>
    </w:p>
    <w:p w14:paraId="5ED12536" w14:textId="77777777" w:rsidR="006B0895" w:rsidRPr="009F040E" w:rsidRDefault="004D63E5" w:rsidP="003D74AF">
      <w:r>
        <w:t>Y</w:t>
      </w:r>
      <w:r w:rsidR="006B0895" w:rsidRPr="009A1BA1">
        <w:t xml:space="preserve">ou can </w:t>
      </w:r>
      <w:r>
        <w:t xml:space="preserve">also </w:t>
      </w:r>
      <w:r w:rsidR="006B0895" w:rsidRPr="00735799">
        <w:t xml:space="preserve">call your </w:t>
      </w:r>
      <w:r w:rsidR="006B0895" w:rsidRPr="009A1BA1">
        <w:t>State Health Insurance Assistance Program (SHIP)</w:t>
      </w:r>
      <w:r w:rsidR="006B0895" w:rsidRPr="00735799">
        <w:t>.</w:t>
      </w:r>
      <w:r w:rsidR="006B0895" w:rsidRPr="00526D66">
        <w:t xml:space="preserve"> </w:t>
      </w:r>
      <w:r w:rsidR="006B0895">
        <w:t xml:space="preserve">SHIP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The </w:t>
      </w:r>
      <w:r w:rsidR="006B0895">
        <w:t xml:space="preserve">SHIP </w:t>
      </w:r>
      <w:r w:rsidR="006B0895" w:rsidRPr="00526D66">
        <w:t xml:space="preserve">is not connected with us or with any insurance company or health plan. </w:t>
      </w:r>
      <w:r w:rsidR="006B0895" w:rsidRPr="006B0895">
        <w:t>The SHIP has trained counselors in every state, and services are free.</w:t>
      </w:r>
      <w:r w:rsidR="00305FFD">
        <w:t xml:space="preserve"> </w:t>
      </w:r>
      <w:r w:rsidR="00BA0F7D" w:rsidRPr="00BA0F7D">
        <w:t>In Texas, the SHIP is called the Health Information Counseling &amp; Advocacy Program (HICAP)</w:t>
      </w:r>
      <w:r w:rsidR="00BA0F7D">
        <w:t xml:space="preserve">. </w:t>
      </w:r>
      <w:r w:rsidR="008764EA">
        <w:t xml:space="preserve">The </w:t>
      </w:r>
      <w:r w:rsidR="00BA0F7D">
        <w:t xml:space="preserve">HICAP </w:t>
      </w:r>
      <w:r w:rsidR="008764EA">
        <w:t xml:space="preserve">phone number is </w:t>
      </w:r>
      <w:r w:rsidR="00BA0F7D" w:rsidRPr="00BA0F7D">
        <w:t>1-800-252-3439</w:t>
      </w:r>
      <w:r w:rsidR="008764EA">
        <w:t>.</w:t>
      </w:r>
    </w:p>
    <w:p w14:paraId="188D7724" w14:textId="77777777" w:rsidR="006B0895" w:rsidRPr="00560558" w:rsidRDefault="006B0895" w:rsidP="00560558">
      <w:pPr>
        <w:pStyle w:val="Heading3"/>
        <w:rPr>
          <w:i w:val="0"/>
          <w:sz w:val="24"/>
          <w:lang w:bidi="en-US"/>
        </w:rPr>
      </w:pPr>
      <w:bookmarkStart w:id="32" w:name="_Toc353283330"/>
      <w:bookmarkStart w:id="33" w:name="_Toc353285021"/>
      <w:bookmarkStart w:id="34" w:name="_Toc353285151"/>
      <w:bookmarkStart w:id="35" w:name="_Toc365984389"/>
      <w:r w:rsidRPr="00560558">
        <w:rPr>
          <w:i w:val="0"/>
          <w:sz w:val="24"/>
          <w:lang w:bidi="en-US"/>
        </w:rPr>
        <w:t>Getting help from Medicare</w:t>
      </w:r>
      <w:bookmarkEnd w:id="32"/>
      <w:bookmarkEnd w:id="33"/>
      <w:bookmarkEnd w:id="34"/>
      <w:bookmarkEnd w:id="35"/>
    </w:p>
    <w:p w14:paraId="0620507C" w14:textId="77777777" w:rsidR="006B0895" w:rsidRPr="00526D66" w:rsidRDefault="006B0895" w:rsidP="006B0895">
      <w:pPr>
        <w:pStyle w:val="Normalpre-bullets"/>
      </w:pPr>
      <w:r>
        <w:t xml:space="preserve">You can call Medicare directly for help with problems. Here are two ways to get help </w:t>
      </w:r>
      <w:r>
        <w:br/>
        <w:t>from Medicare:</w:t>
      </w:r>
    </w:p>
    <w:p w14:paraId="20BC6590" w14:textId="77777777" w:rsidR="006B0895" w:rsidRPr="00526D66" w:rsidRDefault="006B0895" w:rsidP="00EB6276">
      <w:pPr>
        <w:pStyle w:val="Normalpre-bullets"/>
        <w:numPr>
          <w:ilvl w:val="0"/>
          <w:numId w:val="18"/>
        </w:numPr>
        <w:ind w:left="576" w:hanging="288"/>
      </w:pPr>
      <w:r>
        <w:t>C</w:t>
      </w:r>
      <w:r w:rsidRPr="00526D66">
        <w:t xml:space="preserve">all 1-800-MEDICARE (1-800-633-4227), 24 hours a day, 7 days a week. </w:t>
      </w:r>
      <w:r>
        <w:br/>
      </w:r>
      <w:r w:rsidRPr="00526D66">
        <w:t>TTY</w:t>
      </w:r>
      <w:r>
        <w:t xml:space="preserve">: </w:t>
      </w:r>
      <w:r w:rsidRPr="00526D66">
        <w:t>1-877-486-2048.</w:t>
      </w:r>
      <w:r>
        <w:t xml:space="preserve"> The call is free.</w:t>
      </w:r>
    </w:p>
    <w:p w14:paraId="769107D9" w14:textId="77777777" w:rsidR="006B0895" w:rsidRPr="00526D66" w:rsidRDefault="006B0895" w:rsidP="00EB6276">
      <w:pPr>
        <w:pStyle w:val="Normalpre-bullets"/>
        <w:numPr>
          <w:ilvl w:val="0"/>
          <w:numId w:val="18"/>
        </w:numPr>
        <w:spacing w:after="200"/>
        <w:ind w:left="576" w:hanging="288"/>
      </w:pPr>
      <w:r>
        <w:t>V</w:t>
      </w:r>
      <w:r w:rsidRPr="00526D66">
        <w:t>is</w:t>
      </w:r>
      <w:r w:rsidR="008B2967">
        <w:t>it the Medicare website (</w:t>
      </w:r>
      <w:r w:rsidR="007B32CF">
        <w:t>http://</w:t>
      </w:r>
      <w:r w:rsidRPr="00526D66">
        <w:t xml:space="preserve">www.medicare.gov). </w:t>
      </w:r>
    </w:p>
    <w:p w14:paraId="34E6F510" w14:textId="77777777" w:rsidR="006B0895" w:rsidRPr="00560558" w:rsidRDefault="006B0895" w:rsidP="00560558">
      <w:pPr>
        <w:pStyle w:val="Heading3"/>
        <w:rPr>
          <w:i w:val="0"/>
          <w:sz w:val="24"/>
          <w:lang w:bidi="en-US"/>
        </w:rPr>
      </w:pPr>
      <w:bookmarkStart w:id="36" w:name="_Toc353283331"/>
      <w:bookmarkStart w:id="37" w:name="_Toc353285022"/>
      <w:bookmarkStart w:id="38" w:name="_Toc353285152"/>
      <w:bookmarkStart w:id="39" w:name="_Toc365984390"/>
      <w:r w:rsidRPr="00560558">
        <w:rPr>
          <w:i w:val="0"/>
          <w:sz w:val="24"/>
          <w:lang w:bidi="en-US"/>
        </w:rPr>
        <w:t>Getting help from Medicaid</w:t>
      </w:r>
      <w:bookmarkEnd w:id="36"/>
      <w:bookmarkEnd w:id="37"/>
      <w:bookmarkEnd w:id="38"/>
      <w:bookmarkEnd w:id="39"/>
    </w:p>
    <w:p w14:paraId="1B542994" w14:textId="77777777" w:rsidR="00375F14" w:rsidRPr="00526D66" w:rsidRDefault="00375F14" w:rsidP="00375F14">
      <w:pPr>
        <w:pStyle w:val="Normalpre-bullets"/>
      </w:pPr>
      <w:r>
        <w:t xml:space="preserve">You can call Medicaid directly for help with problems. Here are two ways to get help </w:t>
      </w:r>
      <w:r>
        <w:br/>
        <w:t>from Medicaid:</w:t>
      </w:r>
    </w:p>
    <w:p w14:paraId="06CBC02D" w14:textId="77777777" w:rsidR="00375F14" w:rsidRPr="00526D66" w:rsidRDefault="00375F14" w:rsidP="00EB6276">
      <w:pPr>
        <w:pStyle w:val="Normalpre-bullets"/>
        <w:numPr>
          <w:ilvl w:val="0"/>
          <w:numId w:val="18"/>
        </w:numPr>
        <w:ind w:left="576" w:hanging="288"/>
      </w:pPr>
      <w:r>
        <w:t xml:space="preserve">Call </w:t>
      </w:r>
      <w:r>
        <w:rPr>
          <w:bCs/>
        </w:rPr>
        <w:t xml:space="preserve">1-800-252-8263 or </w:t>
      </w:r>
      <w:r w:rsidRPr="00EF6323">
        <w:rPr>
          <w:bCs/>
        </w:rPr>
        <w:t>2-1-1</w:t>
      </w:r>
      <w:r w:rsidRPr="00526D66">
        <w:t>. TTY</w:t>
      </w:r>
      <w:r>
        <w:t xml:space="preserve"> users should call </w:t>
      </w:r>
      <w:r>
        <w:rPr>
          <w:lang w:val="en"/>
        </w:rPr>
        <w:t>1-800-735-2989 or 7-1-1</w:t>
      </w:r>
      <w:r w:rsidRPr="00526D66">
        <w:t>.</w:t>
      </w:r>
      <w:r>
        <w:t xml:space="preserve"> The call is free.</w:t>
      </w:r>
    </w:p>
    <w:p w14:paraId="519834AC" w14:textId="77777777" w:rsidR="00822CFA" w:rsidRPr="00375F14" w:rsidRDefault="00375F14" w:rsidP="00EB6276">
      <w:pPr>
        <w:pStyle w:val="Normalpre-bullets"/>
        <w:numPr>
          <w:ilvl w:val="0"/>
          <w:numId w:val="18"/>
        </w:numPr>
        <w:spacing w:after="200"/>
        <w:ind w:left="576" w:hanging="288"/>
        <w:rPr>
          <w:rStyle w:val="Planinstructions"/>
          <w:i w:val="0"/>
          <w:color w:val="auto"/>
        </w:rPr>
      </w:pPr>
      <w:r>
        <w:t>V</w:t>
      </w:r>
      <w:r w:rsidRPr="00526D66">
        <w:t>is</w:t>
      </w:r>
      <w:r>
        <w:t>it the Medicaid website (</w:t>
      </w:r>
      <w:r w:rsidRPr="00375F14">
        <w:t>http://yourtexasbenefits.hhsc.state.tx.us/</w:t>
      </w:r>
      <w:r w:rsidRPr="00526D66">
        <w:t xml:space="preserve">). </w:t>
      </w:r>
    </w:p>
    <w:p w14:paraId="57297869" w14:textId="77777777" w:rsidR="00822CFA" w:rsidRPr="00375F14" w:rsidRDefault="00822CFA" w:rsidP="00375F14">
      <w:pPr>
        <w:spacing w:after="0"/>
        <w:rPr>
          <w:rStyle w:val="Planinstructions"/>
          <w:i w:val="0"/>
        </w:rPr>
      </w:pPr>
    </w:p>
    <w:p w14:paraId="6CFD2A62" w14:textId="77777777" w:rsidR="006B0895" w:rsidRDefault="00C64B2B" w:rsidP="00805117">
      <w:pPr>
        <w:rPr>
          <w:rStyle w:val="Planinstructions"/>
        </w:rPr>
      </w:pPr>
      <w:r w:rsidRPr="00375F14">
        <w:rPr>
          <w:rStyle w:val="Planinstructions"/>
          <w:i w:val="0"/>
        </w:rPr>
        <w:t>[</w:t>
      </w:r>
      <w:r w:rsidR="006B0895" w:rsidRPr="006B0895">
        <w:rPr>
          <w:rStyle w:val="Planinstructions"/>
        </w:rPr>
        <w:t>Plans may insert similar sections for the QIO or additional resources that might be available.</w:t>
      </w:r>
      <w:r w:rsidR="006B0895" w:rsidRPr="006B0895">
        <w:rPr>
          <w:rStyle w:val="Planinstructions"/>
          <w:i w:val="0"/>
        </w:rPr>
        <w:t>]</w:t>
      </w:r>
    </w:p>
    <w:p w14:paraId="474FF46D" w14:textId="77777777" w:rsidR="00F44B74" w:rsidRDefault="00F44B74" w:rsidP="009C710B">
      <w:pPr>
        <w:pStyle w:val="Heading1"/>
      </w:pPr>
      <w:r>
        <w:br w:type="page"/>
      </w:r>
      <w:bookmarkStart w:id="40" w:name="_Toc452713615"/>
      <w:r w:rsidR="00093D18">
        <w:lastRenderedPageBreak/>
        <w:t xml:space="preserve">Section 3: Problems with your </w:t>
      </w:r>
      <w:r w:rsidR="007D759E">
        <w:t>b</w:t>
      </w:r>
      <w:r w:rsidR="00093D18">
        <w:t>enefits</w:t>
      </w:r>
      <w:bookmarkEnd w:id="40"/>
    </w:p>
    <w:p w14:paraId="6160D921" w14:textId="77777777" w:rsidR="00EE4A01" w:rsidRPr="003A3F13" w:rsidRDefault="00EE4A01" w:rsidP="00560558">
      <w:pPr>
        <w:pStyle w:val="Heading2"/>
        <w:pBdr>
          <w:top w:val="single" w:sz="4" w:space="1" w:color="auto"/>
          <w:left w:val="single" w:sz="4" w:space="4" w:color="auto"/>
          <w:bottom w:val="single" w:sz="4" w:space="1" w:color="auto"/>
          <w:right w:val="single" w:sz="4" w:space="4" w:color="auto"/>
        </w:pBdr>
        <w:rPr>
          <w:szCs w:val="28"/>
        </w:rPr>
      </w:pPr>
      <w:bookmarkStart w:id="41" w:name="_Toc452713616"/>
      <w:r w:rsidRPr="003A3F13">
        <w:rPr>
          <w:szCs w:val="28"/>
        </w:rPr>
        <w:t xml:space="preserve">Section 3.1: Should you use the process for coverage decisions and </w:t>
      </w:r>
      <w:r w:rsidR="007D1B09">
        <w:rPr>
          <w:szCs w:val="28"/>
        </w:rPr>
        <w:t xml:space="preserve">appeals? </w:t>
      </w:r>
      <w:r w:rsidR="00D54C75">
        <w:rPr>
          <w:szCs w:val="28"/>
        </w:rPr>
        <w:t>Or do you want to make a complai</w:t>
      </w:r>
      <w:r w:rsidRPr="003A3F13">
        <w:rPr>
          <w:szCs w:val="28"/>
        </w:rPr>
        <w:t>nt?</w:t>
      </w:r>
      <w:bookmarkEnd w:id="41"/>
    </w:p>
    <w:p w14:paraId="5B76B787" w14:textId="77777777" w:rsidR="00F44B74" w:rsidRDefault="00F44B74" w:rsidP="00F44B74">
      <w:pPr>
        <w:pStyle w:val="Normalpre-bullets"/>
      </w:pPr>
      <w:r>
        <w:t>If you have a problem or concern, you only need to read the parts of this chapter that apply to your situation. The chart below will help you find the right section of this chapter for problems or complaints.</w:t>
      </w:r>
    </w:p>
    <w:tbl>
      <w:tblPr>
        <w:tblW w:w="0" w:type="auto"/>
        <w:tblInd w:w="115" w:type="dxa"/>
        <w:tblLayout w:type="fixed"/>
        <w:tblCellMar>
          <w:top w:w="115" w:type="dxa"/>
          <w:left w:w="115" w:type="dxa"/>
          <w:bottom w:w="115" w:type="dxa"/>
          <w:right w:w="115" w:type="dxa"/>
        </w:tblCellMar>
        <w:tblLook w:val="04A0" w:firstRow="1" w:lastRow="0" w:firstColumn="1" w:lastColumn="0" w:noHBand="0" w:noVBand="1"/>
      </w:tblPr>
      <w:tblGrid>
        <w:gridCol w:w="4680"/>
        <w:gridCol w:w="4680"/>
      </w:tblGrid>
      <w:tr w:rsidR="00F44B74" w:rsidRPr="00526D66" w14:paraId="3332ED2E" w14:textId="77777777" w:rsidTr="00A55743">
        <w:tc>
          <w:tcPr>
            <w:tcW w:w="9360"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746BAF80" w14:textId="77777777" w:rsidR="00F44B74" w:rsidRPr="00526D66" w:rsidRDefault="00F44B74" w:rsidP="001462FD">
            <w:pPr>
              <w:spacing w:before="120" w:after="0"/>
              <w:ind w:left="130" w:right="144"/>
              <w:rPr>
                <w:rFonts w:cs="Arial"/>
              </w:rPr>
            </w:pPr>
            <w:r w:rsidRPr="00526D66">
              <w:rPr>
                <w:rFonts w:cs="Arial"/>
                <w:b/>
                <w:bCs/>
              </w:rPr>
              <w:t>Is your problem or concern about your benefits or coverage?</w:t>
            </w:r>
          </w:p>
          <w:p w14:paraId="6238AC32" w14:textId="77777777" w:rsidR="00F44B74" w:rsidRPr="00526D66" w:rsidRDefault="00F44B74" w:rsidP="001462FD">
            <w:pPr>
              <w:spacing w:before="180" w:after="120"/>
              <w:ind w:left="130" w:right="144"/>
            </w:pPr>
            <w:r w:rsidRPr="00526D66">
              <w:t>(This includes problems about whether particular medical care or prescription drugs are covered or not, the way in which they are covered, and problems related to payment for medica</w:t>
            </w:r>
            <w:r w:rsidR="0072376D">
              <w:t>l care or prescription drugs.)</w:t>
            </w:r>
          </w:p>
        </w:tc>
      </w:tr>
      <w:tr w:rsidR="00F44B74" w:rsidRPr="00526D66" w14:paraId="7700C67E" w14:textId="77777777" w:rsidTr="00A55743">
        <w:trPr>
          <w:trHeight w:val="1085"/>
        </w:trPr>
        <w:tc>
          <w:tcPr>
            <w:tcW w:w="4680" w:type="dxa"/>
            <w:tcBorders>
              <w:top w:val="single" w:sz="18" w:space="0" w:color="A6A6A6"/>
              <w:left w:val="single" w:sz="18" w:space="0" w:color="A6A6A6"/>
              <w:bottom w:val="single" w:sz="18" w:space="0" w:color="A6A6A6"/>
              <w:right w:val="single" w:sz="18" w:space="0" w:color="A6A6A6"/>
            </w:tcBorders>
          </w:tcPr>
          <w:p w14:paraId="43C1D095" w14:textId="77777777" w:rsidR="00F44B74" w:rsidRPr="00526D66" w:rsidRDefault="00F44B74" w:rsidP="001462FD">
            <w:pPr>
              <w:pStyle w:val="0bullet1"/>
              <w:numPr>
                <w:ilvl w:val="0"/>
                <w:numId w:val="0"/>
              </w:numPr>
              <w:tabs>
                <w:tab w:val="left" w:pos="4050"/>
              </w:tabs>
              <w:spacing w:before="60" w:beforeAutospacing="0" w:afterAutospacing="0" w:line="300" w:lineRule="exact"/>
              <w:ind w:left="86" w:right="130"/>
              <w:jc w:val="center"/>
              <w:rPr>
                <w:rFonts w:ascii="Arial" w:hAnsi="Arial" w:cs="Arial"/>
              </w:rPr>
            </w:pPr>
            <w:r w:rsidRPr="00526D66">
              <w:rPr>
                <w:rFonts w:ascii="Arial" w:hAnsi="Arial" w:cs="Arial"/>
                <w:b/>
                <w:sz w:val="28"/>
              </w:rPr>
              <w:t>Yes.</w:t>
            </w:r>
            <w:r w:rsidRPr="00526D66">
              <w:rPr>
                <w:rFonts w:ascii="Arial" w:hAnsi="Arial" w:cs="Arial"/>
                <w:b/>
              </w:rPr>
              <w:t xml:space="preserve"> </w:t>
            </w:r>
            <w:r w:rsidRPr="00526D66">
              <w:rPr>
                <w:rFonts w:ascii="Arial" w:hAnsi="Arial" w:cs="Arial"/>
                <w:b/>
              </w:rPr>
              <w:br/>
            </w:r>
            <w:r w:rsidRPr="00526D66">
              <w:rPr>
                <w:rFonts w:ascii="Arial" w:hAnsi="Arial" w:cs="Arial"/>
              </w:rPr>
              <w:t xml:space="preserve">My problem is about </w:t>
            </w:r>
            <w:r w:rsidRPr="00526D66">
              <w:rPr>
                <w:rFonts w:ascii="Arial" w:hAnsi="Arial" w:cs="Arial"/>
              </w:rPr>
              <w:br/>
              <w:t>benefits or coverage.</w:t>
            </w:r>
          </w:p>
          <w:p w14:paraId="7D6BB9EB" w14:textId="77777777" w:rsidR="00F44B74" w:rsidRPr="002D5BE9" w:rsidRDefault="00F44B74" w:rsidP="00952BE0">
            <w:pPr>
              <w:pStyle w:val="0bullet1"/>
              <w:numPr>
                <w:ilvl w:val="0"/>
                <w:numId w:val="0"/>
              </w:numPr>
              <w:tabs>
                <w:tab w:val="left" w:pos="4050"/>
              </w:tabs>
              <w:spacing w:before="240" w:beforeAutospacing="0" w:after="60" w:afterAutospacing="0" w:line="300" w:lineRule="exact"/>
              <w:ind w:left="86" w:right="130"/>
              <w:rPr>
                <w:rFonts w:ascii="Arial" w:hAnsi="Arial" w:cs="Arial"/>
                <w:sz w:val="22"/>
                <w:szCs w:val="22"/>
              </w:rPr>
            </w:pPr>
            <w:r w:rsidRPr="002D5BE9">
              <w:rPr>
                <w:rFonts w:ascii="Arial" w:hAnsi="Arial" w:cs="Arial"/>
                <w:sz w:val="22"/>
                <w:szCs w:val="22"/>
              </w:rPr>
              <w:t xml:space="preserve">Go to </w:t>
            </w:r>
            <w:r w:rsidRPr="002D5BE9">
              <w:rPr>
                <w:rFonts w:ascii="Arial" w:hAnsi="Arial" w:cs="Arial"/>
                <w:b/>
                <w:bCs/>
                <w:sz w:val="22"/>
                <w:szCs w:val="22"/>
              </w:rPr>
              <w:t xml:space="preserve">Section </w:t>
            </w:r>
            <w:r w:rsidR="00093D18" w:rsidRPr="002D5BE9">
              <w:rPr>
                <w:rFonts w:ascii="Arial" w:hAnsi="Arial" w:cs="Arial"/>
                <w:b/>
                <w:bCs/>
                <w:sz w:val="22"/>
                <w:szCs w:val="22"/>
              </w:rPr>
              <w:t>4</w:t>
            </w:r>
            <w:r w:rsidR="002E36D6">
              <w:rPr>
                <w:rFonts w:ascii="Arial" w:hAnsi="Arial" w:cs="Arial"/>
                <w:b/>
                <w:bCs/>
                <w:sz w:val="22"/>
                <w:szCs w:val="22"/>
              </w:rPr>
              <w:t>:</w:t>
            </w:r>
            <w:r w:rsidRPr="002D5BE9">
              <w:rPr>
                <w:rFonts w:ascii="Arial" w:hAnsi="Arial" w:cs="Arial"/>
                <w:b/>
                <w:bCs/>
                <w:sz w:val="22"/>
                <w:szCs w:val="22"/>
              </w:rPr>
              <w:t xml:space="preserve"> “Coverage </w:t>
            </w:r>
            <w:r w:rsidR="00BF1509">
              <w:rPr>
                <w:rFonts w:ascii="Arial" w:hAnsi="Arial" w:cs="Arial"/>
                <w:b/>
                <w:bCs/>
                <w:sz w:val="22"/>
                <w:szCs w:val="22"/>
              </w:rPr>
              <w:t>d</w:t>
            </w:r>
            <w:r w:rsidRPr="002D5BE9">
              <w:rPr>
                <w:rFonts w:ascii="Arial" w:hAnsi="Arial" w:cs="Arial"/>
                <w:b/>
                <w:bCs/>
                <w:sz w:val="22"/>
                <w:szCs w:val="22"/>
              </w:rPr>
              <w:t xml:space="preserve">ecisions and </w:t>
            </w:r>
            <w:r w:rsidR="00BF1509">
              <w:rPr>
                <w:rFonts w:ascii="Arial" w:hAnsi="Arial" w:cs="Arial"/>
                <w:b/>
                <w:bCs/>
                <w:sz w:val="22"/>
                <w:szCs w:val="22"/>
              </w:rPr>
              <w:t>a</w:t>
            </w:r>
            <w:r w:rsidRPr="002D5BE9">
              <w:rPr>
                <w:rFonts w:ascii="Arial" w:hAnsi="Arial" w:cs="Arial"/>
                <w:b/>
                <w:bCs/>
                <w:sz w:val="22"/>
                <w:szCs w:val="22"/>
              </w:rPr>
              <w:t>ppeals</w:t>
            </w:r>
            <w:r w:rsidRPr="002D5BE9">
              <w:rPr>
                <w:rFonts w:ascii="Arial" w:hAnsi="Arial" w:cs="Arial"/>
                <w:b/>
                <w:sz w:val="22"/>
                <w:szCs w:val="22"/>
              </w:rPr>
              <w:t>”</w:t>
            </w:r>
            <w:r w:rsidR="002E36D6">
              <w:rPr>
                <w:rFonts w:ascii="Arial" w:hAnsi="Arial" w:cs="Arial"/>
                <w:b/>
                <w:sz w:val="22"/>
                <w:szCs w:val="22"/>
              </w:rPr>
              <w:t xml:space="preserve"> </w:t>
            </w:r>
            <w:r w:rsidR="002E36D6">
              <w:rPr>
                <w:rFonts w:ascii="Arial" w:hAnsi="Arial" w:cs="Arial"/>
                <w:sz w:val="22"/>
                <w:szCs w:val="22"/>
              </w:rPr>
              <w:t>on page &lt;xx&gt;.</w:t>
            </w:r>
          </w:p>
        </w:tc>
        <w:tc>
          <w:tcPr>
            <w:tcW w:w="4680" w:type="dxa"/>
            <w:tcBorders>
              <w:top w:val="single" w:sz="18" w:space="0" w:color="A6A6A6"/>
              <w:left w:val="single" w:sz="18" w:space="0" w:color="A6A6A6"/>
              <w:bottom w:val="single" w:sz="18" w:space="0" w:color="A6A6A6"/>
              <w:right w:val="single" w:sz="18" w:space="0" w:color="A6A6A6"/>
            </w:tcBorders>
          </w:tcPr>
          <w:p w14:paraId="28C86BC0" w14:textId="77777777" w:rsidR="00F44B74" w:rsidRPr="00526D66" w:rsidRDefault="00F44B74" w:rsidP="001462FD">
            <w:pPr>
              <w:pStyle w:val="0bullet1"/>
              <w:numPr>
                <w:ilvl w:val="0"/>
                <w:numId w:val="0"/>
              </w:numPr>
              <w:tabs>
                <w:tab w:val="left" w:pos="3420"/>
                <w:tab w:val="left" w:pos="3960"/>
              </w:tabs>
              <w:spacing w:before="60" w:beforeAutospacing="0" w:afterAutospacing="0" w:line="300" w:lineRule="exact"/>
              <w:ind w:left="86" w:right="130"/>
              <w:jc w:val="center"/>
              <w:rPr>
                <w:rFonts w:ascii="Arial" w:hAnsi="Arial" w:cs="Arial"/>
                <w:b/>
              </w:rPr>
            </w:pPr>
            <w:r w:rsidRPr="00526D66">
              <w:rPr>
                <w:rFonts w:ascii="Arial" w:hAnsi="Arial" w:cs="Arial"/>
                <w:b/>
                <w:sz w:val="28"/>
              </w:rPr>
              <w:t>No.</w:t>
            </w:r>
            <w:r w:rsidRPr="00526D66">
              <w:rPr>
                <w:rFonts w:ascii="Arial" w:hAnsi="Arial" w:cs="Arial"/>
                <w:b/>
              </w:rPr>
              <w:t xml:space="preserve"> </w:t>
            </w:r>
            <w:r w:rsidRPr="00526D66">
              <w:rPr>
                <w:rFonts w:ascii="Arial" w:hAnsi="Arial" w:cs="Arial"/>
                <w:b/>
              </w:rPr>
              <w:br/>
            </w:r>
            <w:r w:rsidRPr="00526D66">
              <w:rPr>
                <w:rFonts w:ascii="Arial" w:hAnsi="Arial" w:cs="Arial"/>
              </w:rPr>
              <w:t xml:space="preserve">My problem is </w:t>
            </w:r>
            <w:r w:rsidRPr="00526D66">
              <w:rPr>
                <w:rFonts w:ascii="Arial" w:hAnsi="Arial" w:cs="Arial"/>
                <w:u w:val="single"/>
              </w:rPr>
              <w:t>not</w:t>
            </w:r>
            <w:r w:rsidRPr="00526D66">
              <w:rPr>
                <w:rFonts w:ascii="Arial" w:hAnsi="Arial" w:cs="Arial"/>
              </w:rPr>
              <w:t xml:space="preserve"> about </w:t>
            </w:r>
            <w:r w:rsidRPr="00526D66">
              <w:rPr>
                <w:rFonts w:ascii="Arial" w:hAnsi="Arial" w:cs="Arial"/>
              </w:rPr>
              <w:br/>
              <w:t>benefits or coverage.</w:t>
            </w:r>
          </w:p>
          <w:p w14:paraId="2BDA7680" w14:textId="77777777" w:rsidR="00F44B74" w:rsidRPr="00526D66" w:rsidRDefault="00F44B74" w:rsidP="002E36D6">
            <w:pPr>
              <w:tabs>
                <w:tab w:val="left" w:pos="3960"/>
              </w:tabs>
              <w:spacing w:before="240" w:after="60"/>
              <w:ind w:left="130" w:right="130"/>
            </w:pPr>
            <w:r w:rsidRPr="00526D66">
              <w:t>Skip ahead to</w:t>
            </w:r>
            <w:r w:rsidRPr="00526D66">
              <w:rPr>
                <w:b/>
                <w:bCs/>
              </w:rPr>
              <w:t xml:space="preserve"> Section </w:t>
            </w:r>
            <w:r w:rsidR="009C710B">
              <w:rPr>
                <w:b/>
                <w:bCs/>
              </w:rPr>
              <w:t>10</w:t>
            </w:r>
            <w:r w:rsidRPr="00952BE0">
              <w:rPr>
                <w:b/>
              </w:rPr>
              <w:t>:</w:t>
            </w:r>
            <w:r w:rsidRPr="00526D66">
              <w:rPr>
                <w:b/>
                <w:bCs/>
              </w:rPr>
              <w:t xml:space="preserve"> “How to make a complaint”</w:t>
            </w:r>
            <w:r w:rsidR="002E36D6">
              <w:rPr>
                <w:b/>
                <w:bCs/>
              </w:rPr>
              <w:t xml:space="preserve"> </w:t>
            </w:r>
            <w:r w:rsidR="002E36D6">
              <w:rPr>
                <w:rFonts w:cs="Arial"/>
              </w:rPr>
              <w:t>on page &lt;xx&gt;.</w:t>
            </w:r>
            <w:r w:rsidRPr="00526D66">
              <w:rPr>
                <w:b/>
                <w:bCs/>
              </w:rPr>
              <w:t xml:space="preserve"> </w:t>
            </w:r>
          </w:p>
        </w:tc>
      </w:tr>
    </w:tbl>
    <w:p w14:paraId="73CBC03D" w14:textId="77777777" w:rsidR="00F44B74" w:rsidRDefault="00F44B74" w:rsidP="00F44B74">
      <w:pPr>
        <w:pStyle w:val="Normalpre-bullets"/>
      </w:pPr>
    </w:p>
    <w:p w14:paraId="6A9AD6B9" w14:textId="77777777" w:rsidR="006B0895" w:rsidRDefault="00DA1E84" w:rsidP="009C710B">
      <w:pPr>
        <w:pStyle w:val="Heading1"/>
      </w:pPr>
      <w:r>
        <w:br w:type="page"/>
      </w:r>
      <w:bookmarkStart w:id="42" w:name="_Toc452713617"/>
      <w:r w:rsidR="00093D18">
        <w:lastRenderedPageBreak/>
        <w:t>S</w:t>
      </w:r>
      <w:r w:rsidR="00EE4A01">
        <w:t>ection 4</w:t>
      </w:r>
      <w:r w:rsidR="00093D18">
        <w:t xml:space="preserve">: </w:t>
      </w:r>
      <w:r w:rsidR="006B0895" w:rsidRPr="006B0895">
        <w:t>Coverage</w:t>
      </w:r>
      <w:r w:rsidR="006B0895">
        <w:t xml:space="preserve"> decisions and </w:t>
      </w:r>
      <w:r w:rsidR="00BF1509">
        <w:t>a</w:t>
      </w:r>
      <w:r w:rsidR="006B0895">
        <w:t>ppeals</w:t>
      </w:r>
      <w:bookmarkEnd w:id="42"/>
    </w:p>
    <w:p w14:paraId="512C6D12" w14:textId="77777777" w:rsidR="00EE4A01" w:rsidRPr="003A3F13" w:rsidRDefault="00EE4A01" w:rsidP="00560558">
      <w:pPr>
        <w:pStyle w:val="Heading2"/>
        <w:pBdr>
          <w:top w:val="single" w:sz="4" w:space="1" w:color="auto"/>
          <w:left w:val="single" w:sz="4" w:space="4" w:color="auto"/>
          <w:bottom w:val="single" w:sz="4" w:space="1" w:color="auto"/>
          <w:right w:val="single" w:sz="4" w:space="4" w:color="auto"/>
        </w:pBdr>
        <w:rPr>
          <w:szCs w:val="28"/>
        </w:rPr>
      </w:pPr>
      <w:bookmarkStart w:id="43" w:name="_Toc452713618"/>
      <w:r w:rsidRPr="003A3F13">
        <w:rPr>
          <w:szCs w:val="28"/>
        </w:rPr>
        <w:t>Section 4</w:t>
      </w:r>
      <w:r w:rsidR="00560558" w:rsidRPr="003A3F13">
        <w:rPr>
          <w:szCs w:val="28"/>
        </w:rPr>
        <w:t>.1</w:t>
      </w:r>
      <w:r w:rsidRPr="003A3F13">
        <w:rPr>
          <w:szCs w:val="28"/>
        </w:rPr>
        <w:t xml:space="preserve">: Overview of </w:t>
      </w:r>
      <w:r w:rsidR="00BF1509">
        <w:rPr>
          <w:szCs w:val="28"/>
        </w:rPr>
        <w:t>c</w:t>
      </w:r>
      <w:r w:rsidRPr="003A3F13">
        <w:rPr>
          <w:szCs w:val="28"/>
        </w:rPr>
        <w:t xml:space="preserve">overage </w:t>
      </w:r>
      <w:r w:rsidR="00BF1509">
        <w:rPr>
          <w:szCs w:val="28"/>
        </w:rPr>
        <w:t>d</w:t>
      </w:r>
      <w:r w:rsidRPr="003A3F13">
        <w:rPr>
          <w:szCs w:val="28"/>
        </w:rPr>
        <w:t xml:space="preserve">ecisions and </w:t>
      </w:r>
      <w:r w:rsidR="00BF1509">
        <w:rPr>
          <w:szCs w:val="28"/>
        </w:rPr>
        <w:t>a</w:t>
      </w:r>
      <w:r w:rsidRPr="003A3F13">
        <w:rPr>
          <w:szCs w:val="28"/>
        </w:rPr>
        <w:t>ppeals</w:t>
      </w:r>
      <w:bookmarkEnd w:id="43"/>
      <w:r w:rsidRPr="003A3F13">
        <w:rPr>
          <w:szCs w:val="28"/>
        </w:rPr>
        <w:t xml:space="preserve"> </w:t>
      </w:r>
    </w:p>
    <w:p w14:paraId="30611AAA" w14:textId="77777777" w:rsidR="00F44B74" w:rsidRPr="00F44B74" w:rsidRDefault="00F44B74" w:rsidP="00F44B74">
      <w:r>
        <w:t xml:space="preserve">The process for asking for coverage decisions and making </w:t>
      </w:r>
      <w:r w:rsidR="00BF1509">
        <w:t>a</w:t>
      </w:r>
      <w:r>
        <w:t>ppeals deals with problems related to your benefits and coverage</w:t>
      </w:r>
      <w:r w:rsidR="00383909">
        <w:t xml:space="preserve">. </w:t>
      </w:r>
      <w:r w:rsidR="0007117E">
        <w:t>It also includes problems with payment</w:t>
      </w:r>
      <w:r>
        <w:t xml:space="preserve">. </w:t>
      </w:r>
    </w:p>
    <w:p w14:paraId="1848BE68" w14:textId="77777777" w:rsidR="006B0895" w:rsidRPr="00560558" w:rsidRDefault="006B0895" w:rsidP="00560558">
      <w:pPr>
        <w:pStyle w:val="Heading3"/>
        <w:rPr>
          <w:i w:val="0"/>
          <w:sz w:val="24"/>
          <w:lang w:bidi="en-US"/>
        </w:rPr>
      </w:pPr>
      <w:bookmarkStart w:id="44" w:name="_Toc353283336"/>
      <w:bookmarkStart w:id="45" w:name="_Toc353285027"/>
      <w:bookmarkStart w:id="46" w:name="_Toc353285157"/>
      <w:bookmarkStart w:id="47" w:name="_Toc365984395"/>
      <w:r w:rsidRPr="00560558">
        <w:rPr>
          <w:i w:val="0"/>
          <w:sz w:val="24"/>
          <w:lang w:bidi="en-US"/>
        </w:rPr>
        <w:t>What is a coverage decision?</w:t>
      </w:r>
      <w:bookmarkEnd w:id="44"/>
      <w:bookmarkEnd w:id="45"/>
      <w:bookmarkEnd w:id="46"/>
      <w:bookmarkEnd w:id="47"/>
    </w:p>
    <w:p w14:paraId="39BD5CAB" w14:textId="77777777" w:rsidR="006B0895" w:rsidRDefault="006B0895" w:rsidP="002C444C">
      <w:r w:rsidRPr="00526D66">
        <w:t xml:space="preserve">A </w:t>
      </w:r>
      <w:r w:rsidRPr="009A1BA1">
        <w:rPr>
          <w:i/>
        </w:rPr>
        <w:t>coverage decision</w:t>
      </w:r>
      <w:r w:rsidRPr="00526D66">
        <w:t xml:space="preserve"> </w:t>
      </w:r>
      <w:r w:rsidR="00525A32">
        <w:t>is a</w:t>
      </w:r>
      <w:r w:rsidR="00EC586A">
        <w:t>n initial</w:t>
      </w:r>
      <w:r w:rsidR="00525A32">
        <w:t xml:space="preserve"> decision we make about your benefits and coverage or about the amount we will pay for your medical services</w:t>
      </w:r>
      <w:r w:rsidR="00207AA9">
        <w:t>, items,</w:t>
      </w:r>
      <w:r w:rsidR="00525A32">
        <w:t xml:space="preserve"> or drugs.</w:t>
      </w:r>
      <w:r w:rsidRPr="00526D66">
        <w:t xml:space="preserve"> </w:t>
      </w:r>
      <w:r w:rsidR="002C444C">
        <w:t>We are making a coverage decision whenever we decide what is covered for you and how much we pay.</w:t>
      </w:r>
    </w:p>
    <w:p w14:paraId="3098F180" w14:textId="77777777" w:rsidR="006B0895" w:rsidRPr="00526D66" w:rsidRDefault="006B0895" w:rsidP="006B0895">
      <w:r>
        <w:t xml:space="preserve">If you or </w:t>
      </w:r>
      <w:r w:rsidRPr="00A54345">
        <w:t>your doctor are not sure if a service</w:t>
      </w:r>
      <w:r w:rsidR="00207AA9">
        <w:t>, item, or drug</w:t>
      </w:r>
      <w:r w:rsidRPr="00A54345">
        <w:t xml:space="preserve"> is covered by Medicare or Medicaid, either of you can ask for a coverage decision before</w:t>
      </w:r>
      <w:r>
        <w:t xml:space="preserve"> the doctor gives the service</w:t>
      </w:r>
      <w:r w:rsidR="00207AA9">
        <w:t>, item, or drug.</w:t>
      </w:r>
    </w:p>
    <w:p w14:paraId="76758C1F" w14:textId="77777777" w:rsidR="00F35AC7" w:rsidRPr="00560558" w:rsidRDefault="00F35AC7" w:rsidP="00560558">
      <w:pPr>
        <w:pStyle w:val="Heading3"/>
        <w:rPr>
          <w:i w:val="0"/>
          <w:sz w:val="24"/>
          <w:lang w:bidi="en-US"/>
        </w:rPr>
      </w:pPr>
      <w:bookmarkStart w:id="48" w:name="_Toc353283337"/>
      <w:bookmarkStart w:id="49" w:name="_Toc353285028"/>
      <w:bookmarkStart w:id="50" w:name="_Toc353285158"/>
      <w:bookmarkStart w:id="51" w:name="_Toc365984396"/>
      <w:r w:rsidRPr="00560558">
        <w:rPr>
          <w:i w:val="0"/>
          <w:sz w:val="24"/>
          <w:lang w:bidi="en-US"/>
        </w:rPr>
        <w:t>What is an appeal?</w:t>
      </w:r>
      <w:bookmarkEnd w:id="48"/>
      <w:bookmarkEnd w:id="49"/>
      <w:bookmarkEnd w:id="50"/>
      <w:bookmarkEnd w:id="51"/>
    </w:p>
    <w:p w14:paraId="168D6C30" w14:textId="77777777" w:rsidR="00F35AC7" w:rsidRPr="00B75942" w:rsidRDefault="00F35AC7" w:rsidP="003D74AF">
      <w:r w:rsidRPr="00F82630">
        <w:rPr>
          <w:lang w:bidi="en-US"/>
        </w:rPr>
        <w:t xml:space="preserve">An </w:t>
      </w:r>
      <w:r w:rsidRPr="008C4659">
        <w:rPr>
          <w:i/>
          <w:iCs/>
          <w:lang w:bidi="en-US"/>
        </w:rPr>
        <w:t>appeal</w:t>
      </w:r>
      <w:r w:rsidRPr="00F82630">
        <w:rPr>
          <w:lang w:bidi="en-US"/>
        </w:rPr>
        <w:t xml:space="preserve"> is a f</w:t>
      </w:r>
      <w:r w:rsidRPr="009A1BA1">
        <w:rPr>
          <w:lang w:bidi="en-US"/>
        </w:rPr>
        <w:t>ormal way of asking us to review</w:t>
      </w:r>
      <w:r w:rsidRPr="009A1BA1">
        <w:t xml:space="preserve"> our decision and change it if </w:t>
      </w:r>
      <w:r>
        <w:t xml:space="preserve">you think </w:t>
      </w:r>
      <w:r w:rsidRPr="009A1BA1">
        <w:t>we made a mistake. For example, we might decide that a service</w:t>
      </w:r>
      <w:r w:rsidR="00207AA9">
        <w:t>, item,</w:t>
      </w:r>
      <w:r w:rsidRPr="009A1BA1">
        <w:t xml:space="preserve"> or drug that you want is not covered or is no longer covered by Medicare or Medicaid. </w:t>
      </w:r>
      <w:r w:rsidR="00842849">
        <w:t>I</w:t>
      </w:r>
      <w:r w:rsidR="00675007" w:rsidRPr="00675007">
        <w:t>f you or your doctor disagree with our decision, you can appeal</w:t>
      </w:r>
      <w:r w:rsidR="00675007">
        <w:t>.</w:t>
      </w:r>
    </w:p>
    <w:p w14:paraId="4A7C28B5" w14:textId="77777777" w:rsidR="006B0895" w:rsidRPr="003A3F13" w:rsidRDefault="00093D18" w:rsidP="00560558">
      <w:pPr>
        <w:pStyle w:val="Heading2"/>
        <w:pBdr>
          <w:top w:val="single" w:sz="4" w:space="1" w:color="auto"/>
          <w:left w:val="single" w:sz="4" w:space="4" w:color="auto"/>
          <w:bottom w:val="single" w:sz="4" w:space="1" w:color="auto"/>
          <w:right w:val="single" w:sz="4" w:space="4" w:color="auto"/>
        </w:pBdr>
        <w:rPr>
          <w:szCs w:val="28"/>
        </w:rPr>
      </w:pPr>
      <w:bookmarkStart w:id="52" w:name="_Toc452713619"/>
      <w:r w:rsidRPr="003A3F13">
        <w:rPr>
          <w:szCs w:val="28"/>
        </w:rPr>
        <w:t xml:space="preserve">Section 4.2: </w:t>
      </w:r>
      <w:r w:rsidR="006B0895" w:rsidRPr="003A3F13">
        <w:rPr>
          <w:szCs w:val="28"/>
        </w:rPr>
        <w:t>Getting help with coverage decisions and appeals</w:t>
      </w:r>
      <w:bookmarkEnd w:id="52"/>
    </w:p>
    <w:p w14:paraId="1832753C" w14:textId="77777777" w:rsidR="006B0895" w:rsidRPr="00F82630" w:rsidRDefault="006B0895" w:rsidP="0014422E">
      <w:pPr>
        <w:pStyle w:val="Heading3"/>
        <w:rPr>
          <w:lang w:bidi="en-US"/>
        </w:rPr>
      </w:pPr>
      <w:bookmarkStart w:id="53" w:name="_Toc353283339"/>
      <w:bookmarkStart w:id="54" w:name="_Toc353285030"/>
      <w:bookmarkStart w:id="55" w:name="_Toc353285160"/>
      <w:bookmarkStart w:id="56" w:name="_Toc365984398"/>
      <w:r w:rsidRPr="00F82630">
        <w:rPr>
          <w:lang w:bidi="en-US"/>
        </w:rPr>
        <w:t xml:space="preserve">Who can </w:t>
      </w:r>
      <w:r>
        <w:rPr>
          <w:lang w:bidi="en-US"/>
        </w:rPr>
        <w:t>I</w:t>
      </w:r>
      <w:r w:rsidRPr="00F82630">
        <w:rPr>
          <w:lang w:bidi="en-US"/>
        </w:rPr>
        <w:t xml:space="preserve"> call for help asking for coverage decisions or making an appeal?</w:t>
      </w:r>
      <w:bookmarkEnd w:id="53"/>
      <w:bookmarkEnd w:id="54"/>
      <w:bookmarkEnd w:id="55"/>
      <w:bookmarkEnd w:id="56"/>
    </w:p>
    <w:p w14:paraId="62C82B3A" w14:textId="77777777" w:rsidR="006B0895" w:rsidRPr="00526D66" w:rsidRDefault="006B0895" w:rsidP="0016324F">
      <w:pPr>
        <w:pStyle w:val="Normalpre-bullets"/>
      </w:pPr>
      <w:r>
        <w:t xml:space="preserve">You can ask any of these people for help: </w:t>
      </w:r>
    </w:p>
    <w:p w14:paraId="342F4542" w14:textId="77777777" w:rsidR="006B0895" w:rsidRPr="00B71FEA" w:rsidRDefault="002E36D6" w:rsidP="00EB6276">
      <w:pPr>
        <w:pStyle w:val="ListBullet"/>
        <w:numPr>
          <w:ilvl w:val="0"/>
          <w:numId w:val="18"/>
        </w:numPr>
        <w:ind w:left="576" w:hanging="288"/>
      </w:pPr>
      <w:r>
        <w:t>Call</w:t>
      </w:r>
      <w:r w:rsidR="002C444C">
        <w:t xml:space="preserve"> </w:t>
      </w:r>
      <w:r w:rsidR="006B0895" w:rsidRPr="00E40E3E">
        <w:rPr>
          <w:b/>
        </w:rPr>
        <w:t>Member Services</w:t>
      </w:r>
      <w:r w:rsidR="006B0895" w:rsidRPr="008C4659">
        <w:t xml:space="preserve"> at </w:t>
      </w:r>
      <w:r w:rsidR="004E13AC">
        <w:t>&lt;</w:t>
      </w:r>
      <w:r w:rsidR="00BE41CB">
        <w:t>phone</w:t>
      </w:r>
      <w:r w:rsidR="004E13AC">
        <w:t xml:space="preserve"> number&gt;</w:t>
      </w:r>
      <w:r w:rsidR="006B0895" w:rsidRPr="008C4659">
        <w:t xml:space="preserve">. </w:t>
      </w:r>
    </w:p>
    <w:p w14:paraId="1480D21E" w14:textId="77777777" w:rsidR="006A3F9F" w:rsidRDefault="006A3F9F" w:rsidP="00EB6276">
      <w:pPr>
        <w:pStyle w:val="ListBullet"/>
        <w:numPr>
          <w:ilvl w:val="0"/>
          <w:numId w:val="18"/>
        </w:numPr>
        <w:ind w:left="576" w:hanging="288"/>
      </w:pPr>
      <w:r>
        <w:t>Call the</w:t>
      </w:r>
      <w:r w:rsidRPr="00293336">
        <w:t xml:space="preserve"> </w:t>
      </w:r>
      <w:r w:rsidR="00E8769B">
        <w:rPr>
          <w:b/>
        </w:rPr>
        <w:t>HHSC Ombudsman's Office</w:t>
      </w:r>
      <w:r w:rsidR="007D1759">
        <w:t xml:space="preserve"> for free help.</w:t>
      </w:r>
      <w:r w:rsidRPr="00293336">
        <w:t xml:space="preserve"> </w:t>
      </w:r>
      <w:r>
        <w:t>The</w:t>
      </w:r>
      <w:r w:rsidRPr="00293336">
        <w:t xml:space="preserve"> </w:t>
      </w:r>
      <w:r w:rsidR="00E8769B" w:rsidRPr="007A79EA">
        <w:t>HHSC Ombudsman's Office</w:t>
      </w:r>
      <w:r w:rsidR="00E8769B">
        <w:t xml:space="preserve"> </w:t>
      </w:r>
      <w:r w:rsidRPr="00293336">
        <w:t>helps people enrolled in Medicaid with service or billing problems.</w:t>
      </w:r>
      <w:r>
        <w:t xml:space="preserve"> </w:t>
      </w:r>
      <w:r w:rsidRPr="00B71FEA">
        <w:t xml:space="preserve">The phone number is </w:t>
      </w:r>
      <w:r w:rsidR="00E8769B">
        <w:rPr>
          <w:lang w:val="en"/>
        </w:rPr>
        <w:t>1-877-787-8999</w:t>
      </w:r>
      <w:r w:rsidR="00AA0B5F">
        <w:t>.</w:t>
      </w:r>
    </w:p>
    <w:p w14:paraId="2D0973E9" w14:textId="77777777" w:rsidR="006B0895" w:rsidRPr="008C4659" w:rsidRDefault="006B0895" w:rsidP="00EB6276">
      <w:pPr>
        <w:pStyle w:val="ListBullet"/>
        <w:numPr>
          <w:ilvl w:val="0"/>
          <w:numId w:val="18"/>
        </w:numPr>
        <w:ind w:left="576" w:hanging="288"/>
      </w:pPr>
      <w:r w:rsidRPr="00E40E3E">
        <w:t xml:space="preserve">Call </w:t>
      </w:r>
      <w:r w:rsidRPr="009F040E">
        <w:t>the</w:t>
      </w:r>
      <w:r w:rsidRPr="008C4659">
        <w:rPr>
          <w:b/>
        </w:rPr>
        <w:t xml:space="preserve"> State Health Insurance Assistance Program (SHIP)</w:t>
      </w:r>
      <w:r w:rsidRPr="00B71FEA">
        <w:t xml:space="preserve"> for free help. The SHIP is an independent organization</w:t>
      </w:r>
      <w:r w:rsidR="00842849">
        <w:t>.</w:t>
      </w:r>
      <w:r w:rsidR="00842849" w:rsidRPr="00B71FEA">
        <w:t xml:space="preserve"> </w:t>
      </w:r>
      <w:r w:rsidR="00842849">
        <w:t>I</w:t>
      </w:r>
      <w:r w:rsidR="00842849" w:rsidRPr="00B71FEA">
        <w:t xml:space="preserve">t </w:t>
      </w:r>
      <w:r w:rsidRPr="00B71FEA">
        <w:t xml:space="preserve">is not connected with this plan. </w:t>
      </w:r>
      <w:r w:rsidR="005157B2">
        <w:t xml:space="preserve">In Texas, the SHIP is called the </w:t>
      </w:r>
      <w:r w:rsidR="005157B2" w:rsidRPr="00BA0F7D">
        <w:t xml:space="preserve">Health Information Counseling &amp; Advocacy Program </w:t>
      </w:r>
      <w:r w:rsidR="005157B2">
        <w:t xml:space="preserve">(HICAP). </w:t>
      </w:r>
      <w:r w:rsidRPr="00B71FEA">
        <w:t xml:space="preserve">The phone number is </w:t>
      </w:r>
      <w:r w:rsidR="005157B2" w:rsidRPr="005157B2">
        <w:rPr>
          <w:rStyle w:val="Strong"/>
          <w:b w:val="0"/>
          <w:color w:val="000000"/>
        </w:rPr>
        <w:t>1-800-252-3439</w:t>
      </w:r>
      <w:r w:rsidR="00073E73">
        <w:t>.</w:t>
      </w:r>
    </w:p>
    <w:p w14:paraId="5EB06F29" w14:textId="77777777" w:rsidR="006B0895" w:rsidRPr="008C4659" w:rsidRDefault="006B0895" w:rsidP="00EB6276">
      <w:pPr>
        <w:pStyle w:val="ListBullet"/>
        <w:numPr>
          <w:ilvl w:val="0"/>
          <w:numId w:val="18"/>
        </w:numPr>
        <w:ind w:left="576" w:hanging="288"/>
      </w:pPr>
      <w:r w:rsidRPr="008C4659">
        <w:t xml:space="preserve">Talk to </w:t>
      </w:r>
      <w:r w:rsidRPr="008C4659">
        <w:rPr>
          <w:b/>
        </w:rPr>
        <w:t>your doctor or other provider</w:t>
      </w:r>
      <w:r w:rsidRPr="008C4659">
        <w:t>. Your doctor or other provider can ask for a coverage decision or appeal on your behalf.</w:t>
      </w:r>
    </w:p>
    <w:p w14:paraId="31A5569B" w14:textId="77777777" w:rsidR="006B0895" w:rsidRPr="008C4659" w:rsidRDefault="006B0895" w:rsidP="00EB6276">
      <w:pPr>
        <w:pStyle w:val="ListBullet"/>
        <w:numPr>
          <w:ilvl w:val="0"/>
          <w:numId w:val="18"/>
        </w:numPr>
        <w:ind w:left="576" w:hanging="288"/>
      </w:pPr>
      <w:r w:rsidRPr="008C4659">
        <w:t xml:space="preserve">Talk to </w:t>
      </w:r>
      <w:r w:rsidRPr="009F040E">
        <w:t>a</w:t>
      </w:r>
      <w:r w:rsidRPr="008C4659">
        <w:rPr>
          <w:b/>
        </w:rPr>
        <w:t xml:space="preserve"> friend or family member</w:t>
      </w:r>
      <w:r w:rsidRPr="008C4659">
        <w:t xml:space="preserve"> and ask him or her to act for you. You can name another person to act for you as your “representative” to ask for a coverage decision or make an appeal.</w:t>
      </w:r>
    </w:p>
    <w:p w14:paraId="2EF84290" w14:textId="77777777" w:rsidR="006B0895" w:rsidRPr="006B0895" w:rsidRDefault="006B0895" w:rsidP="002C444C">
      <w:pPr>
        <w:pStyle w:val="ListBullet3"/>
      </w:pPr>
      <w:r w:rsidRPr="006B0895">
        <w:t xml:space="preserve">If you want a friend, relative, or other person to be your representative, call Member Services and ask for the “Appointment of Representative” form. You can also get the </w:t>
      </w:r>
      <w:r w:rsidRPr="006B0895">
        <w:lastRenderedPageBreak/>
        <w:t xml:space="preserve">form on the Medicare website at </w:t>
      </w:r>
      <w:r w:rsidR="002E36D6" w:rsidRPr="00056E9A">
        <w:t>https://www.cms.gov/Medicare/CMS-Forms/CMS-Forms/downloads/cms1696.pdf</w:t>
      </w:r>
      <w:r w:rsidRPr="0014422E">
        <w:rPr>
          <w:rStyle w:val="Planinstructions"/>
        </w:rPr>
        <w:t xml:space="preserve"> </w:t>
      </w:r>
      <w:r w:rsidRPr="002C444C">
        <w:rPr>
          <w:rStyle w:val="Planinstructions"/>
          <w:i w:val="0"/>
        </w:rPr>
        <w:t>[plans may also insert: or on our website at &lt;web address</w:t>
      </w:r>
      <w:r w:rsidRPr="0014422E">
        <w:rPr>
          <w:rStyle w:val="Planinstructions"/>
        </w:rPr>
        <w:t xml:space="preserve"> </w:t>
      </w:r>
      <w:r w:rsidRPr="002C444C">
        <w:rPr>
          <w:rStyle w:val="Planinstructions"/>
          <w:b/>
          <w:u w:val="single"/>
        </w:rPr>
        <w:t>or</w:t>
      </w:r>
      <w:r w:rsidRPr="0014422E">
        <w:rPr>
          <w:rStyle w:val="Planinstructions"/>
        </w:rPr>
        <w:t xml:space="preserve"> </w:t>
      </w:r>
      <w:r w:rsidRPr="002C444C">
        <w:rPr>
          <w:rStyle w:val="Planinstructions"/>
          <w:i w:val="0"/>
        </w:rPr>
        <w:t>link to form&gt;]</w:t>
      </w:r>
      <w:r w:rsidRPr="00634FD0">
        <w:t>.</w:t>
      </w:r>
      <w:r w:rsidRPr="008B2967">
        <w:t xml:space="preserve"> </w:t>
      </w:r>
      <w:r w:rsidRPr="006B0895">
        <w:t>The form give</w:t>
      </w:r>
      <w:r w:rsidR="002E36D6">
        <w:t>s</w:t>
      </w:r>
      <w:r w:rsidRPr="006B0895">
        <w:t xml:space="preserve"> the person permission to act for you. </w:t>
      </w:r>
      <w:r w:rsidR="002C444C">
        <w:t>You must give us a copy of the signed form.</w:t>
      </w:r>
    </w:p>
    <w:p w14:paraId="051E6861" w14:textId="77777777" w:rsidR="006B0895" w:rsidRPr="008C4659" w:rsidRDefault="002C444C" w:rsidP="00EB6276">
      <w:pPr>
        <w:pStyle w:val="Normalpre-bullets"/>
        <w:numPr>
          <w:ilvl w:val="0"/>
          <w:numId w:val="18"/>
        </w:numPr>
        <w:ind w:left="576" w:hanging="288"/>
      </w:pPr>
      <w:r>
        <w:rPr>
          <w:b/>
        </w:rPr>
        <w:t>You also have the right to a</w:t>
      </w:r>
      <w:r w:rsidR="006B0895" w:rsidRPr="00B71FEA">
        <w:rPr>
          <w:b/>
        </w:rPr>
        <w:t>sk a lawyer</w:t>
      </w:r>
      <w:r w:rsidR="006B0895" w:rsidRPr="00E40E3E">
        <w:t xml:space="preserve"> to act for you. You may call your own lawyer, or get the name of a lawyer from the local bar association or other referral service. Some legal groups will give you free legal services if you qualify. If you want a lawyer to represent you, you will need to</w:t>
      </w:r>
      <w:r w:rsidR="006B0895" w:rsidRPr="008C4659">
        <w:t xml:space="preserve"> fill out the Appointment of Representative form.</w:t>
      </w:r>
    </w:p>
    <w:p w14:paraId="7A971173" w14:textId="77777777" w:rsidR="006B0895" w:rsidRPr="008C4659" w:rsidRDefault="006B0895" w:rsidP="004B5A7F">
      <w:pPr>
        <w:pStyle w:val="ListParagraph"/>
      </w:pPr>
      <w:r w:rsidRPr="00F20306">
        <w:t xml:space="preserve">However, </w:t>
      </w:r>
      <w:r w:rsidRPr="002C444C">
        <w:rPr>
          <w:b/>
        </w:rPr>
        <w:t>you do not have to have a lawyer</w:t>
      </w:r>
      <w:r w:rsidRPr="008C4659">
        <w:t xml:space="preserve"> to ask for any kind of coverage decision or to make an appeal.</w:t>
      </w:r>
    </w:p>
    <w:p w14:paraId="10855C2C" w14:textId="77777777" w:rsidR="00EE4A01" w:rsidRPr="003A3F13" w:rsidRDefault="00EE4A01" w:rsidP="00560558">
      <w:pPr>
        <w:pStyle w:val="Heading2"/>
        <w:pBdr>
          <w:top w:val="single" w:sz="4" w:space="1" w:color="auto"/>
          <w:left w:val="single" w:sz="4" w:space="4" w:color="auto"/>
          <w:bottom w:val="single" w:sz="4" w:space="1" w:color="auto"/>
          <w:right w:val="single" w:sz="4" w:space="4" w:color="auto"/>
        </w:pBdr>
        <w:rPr>
          <w:szCs w:val="28"/>
        </w:rPr>
      </w:pPr>
      <w:bookmarkStart w:id="57" w:name="_Toc452713620"/>
      <w:r w:rsidRPr="003A3F13">
        <w:rPr>
          <w:szCs w:val="28"/>
        </w:rPr>
        <w:t>Section 4.3: Which section of this chapter will help you?</w:t>
      </w:r>
      <w:bookmarkEnd w:id="57"/>
    </w:p>
    <w:p w14:paraId="672DACF8" w14:textId="77777777" w:rsidR="00EE4A01" w:rsidRDefault="00EE4A01" w:rsidP="00EE4A01">
      <w:r>
        <w:t xml:space="preserve">There are </w:t>
      </w:r>
      <w:r w:rsidR="004D26FD">
        <w:t>four</w:t>
      </w:r>
      <w:r>
        <w:t xml:space="preserve"> different types of situations that involve coverage decisions and </w:t>
      </w:r>
      <w:r w:rsidR="004D26FD">
        <w:t>a</w:t>
      </w:r>
      <w:r>
        <w:t xml:space="preserve">ppeals.  </w:t>
      </w:r>
      <w:r w:rsidR="00006B47">
        <w:t>E</w:t>
      </w:r>
      <w:r>
        <w:t>ach situation has different rules and deadlines</w:t>
      </w:r>
      <w:r w:rsidR="00006B47">
        <w:t>. W</w:t>
      </w:r>
      <w:r>
        <w:t xml:space="preserve">e </w:t>
      </w:r>
      <w:r w:rsidR="00006B47">
        <w:t>separate this chapter into different</w:t>
      </w:r>
      <w:r>
        <w:t xml:space="preserve"> section</w:t>
      </w:r>
      <w:r w:rsidR="00006B47">
        <w:t>s to help you find</w:t>
      </w:r>
      <w:r w:rsidR="004D26FD">
        <w:t xml:space="preserve"> the rules you need to follow. </w:t>
      </w:r>
      <w:r w:rsidR="00006B47">
        <w:t>You only need to read the section that applies to your problem</w:t>
      </w:r>
      <w:r>
        <w:t>:</w:t>
      </w:r>
    </w:p>
    <w:p w14:paraId="5E518DA5" w14:textId="77777777" w:rsidR="00EE4A01" w:rsidRPr="00EE4A01" w:rsidRDefault="00EE4A01" w:rsidP="00EB6276">
      <w:pPr>
        <w:numPr>
          <w:ilvl w:val="0"/>
          <w:numId w:val="11"/>
        </w:numPr>
        <w:spacing w:after="120"/>
        <w:rPr>
          <w:b/>
        </w:rPr>
      </w:pPr>
      <w:r w:rsidRPr="00EE4A01">
        <w:rPr>
          <w:b/>
        </w:rPr>
        <w:t>Section 5</w:t>
      </w:r>
      <w:r w:rsidR="002E36D6" w:rsidRPr="002E36D6">
        <w:rPr>
          <w:b/>
        </w:rPr>
        <w:t xml:space="preserve"> </w:t>
      </w:r>
      <w:r w:rsidR="002E36D6">
        <w:rPr>
          <w:b/>
        </w:rPr>
        <w:t>on page &lt;xx&gt;</w:t>
      </w:r>
      <w:r>
        <w:rPr>
          <w:b/>
        </w:rPr>
        <w:t xml:space="preserve"> </w:t>
      </w:r>
      <w:r>
        <w:t>gives you information if you have problems about services</w:t>
      </w:r>
      <w:r w:rsidR="00BE41CB">
        <w:t>, items,</w:t>
      </w:r>
      <w:r>
        <w:t xml:space="preserve"> and drugs (but </w:t>
      </w:r>
      <w:r w:rsidRPr="00952BE0">
        <w:rPr>
          <w:b/>
        </w:rPr>
        <w:t>not</w:t>
      </w:r>
      <w:r>
        <w:t xml:space="preserve"> Part D drugs).</w:t>
      </w:r>
      <w:r w:rsidR="00BE569D">
        <w:t xml:space="preserve"> </w:t>
      </w:r>
      <w:r w:rsidR="00194D83">
        <w:t>For example, u</w:t>
      </w:r>
      <w:r>
        <w:t>se this section if:</w:t>
      </w:r>
    </w:p>
    <w:p w14:paraId="79B3CDD4" w14:textId="77777777" w:rsidR="00A26C57" w:rsidRPr="00A26C57" w:rsidRDefault="00A26C57" w:rsidP="00EB6276">
      <w:pPr>
        <w:numPr>
          <w:ilvl w:val="1"/>
          <w:numId w:val="11"/>
        </w:numPr>
        <w:spacing w:after="120"/>
        <w:rPr>
          <w:b/>
        </w:rPr>
      </w:pPr>
      <w:r w:rsidRPr="00A26C57">
        <w:t>You are not getting medical care you want, and you believe our plan</w:t>
      </w:r>
      <w:r w:rsidR="002E36D6">
        <w:t xml:space="preserve"> covers this care</w:t>
      </w:r>
      <w:r w:rsidRPr="00A26C57">
        <w:t>.</w:t>
      </w:r>
    </w:p>
    <w:p w14:paraId="01EC2486" w14:textId="77777777" w:rsidR="00EE4A01" w:rsidRPr="00A26C57" w:rsidRDefault="00A26C57" w:rsidP="00EB6276">
      <w:pPr>
        <w:numPr>
          <w:ilvl w:val="1"/>
          <w:numId w:val="11"/>
        </w:numPr>
        <w:spacing w:after="120"/>
        <w:rPr>
          <w:b/>
        </w:rPr>
      </w:pPr>
      <w:r>
        <w:t xml:space="preserve">We </w:t>
      </w:r>
      <w:r w:rsidR="006B064A">
        <w:t xml:space="preserve">did </w:t>
      </w:r>
      <w:r>
        <w:t>not approve services</w:t>
      </w:r>
      <w:r w:rsidR="00BE41CB">
        <w:t>, items,</w:t>
      </w:r>
      <w:r>
        <w:t xml:space="preserve"> or drugs that your doctor wants to give you</w:t>
      </w:r>
      <w:r w:rsidR="006B064A">
        <w:t>,</w:t>
      </w:r>
      <w:r>
        <w:t xml:space="preserve"> </w:t>
      </w:r>
      <w:r w:rsidR="006B064A">
        <w:t>and</w:t>
      </w:r>
      <w:r>
        <w:t xml:space="preserve"> y</w:t>
      </w:r>
      <w:r w:rsidR="00EE4A01">
        <w:t xml:space="preserve">ou </w:t>
      </w:r>
      <w:r>
        <w:t xml:space="preserve">believe this care </w:t>
      </w:r>
      <w:r w:rsidR="00905695">
        <w:t xml:space="preserve">should be </w:t>
      </w:r>
      <w:r>
        <w:t>covered</w:t>
      </w:r>
      <w:r w:rsidR="00EE4A01">
        <w:t>.</w:t>
      </w:r>
    </w:p>
    <w:p w14:paraId="5B41C85F" w14:textId="77777777" w:rsidR="00A26C57" w:rsidRPr="00EE4A01" w:rsidRDefault="00A26C57" w:rsidP="00EB6276">
      <w:pPr>
        <w:numPr>
          <w:ilvl w:val="2"/>
          <w:numId w:val="11"/>
        </w:numPr>
        <w:spacing w:after="120"/>
        <w:rPr>
          <w:b/>
        </w:rPr>
      </w:pPr>
      <w:r>
        <w:rPr>
          <w:b/>
        </w:rPr>
        <w:t xml:space="preserve">NOTE: </w:t>
      </w:r>
      <w:r>
        <w:t xml:space="preserve">Only use Section 5 if these are drugs </w:t>
      </w:r>
      <w:r w:rsidRPr="00A26C57">
        <w:rPr>
          <w:b/>
        </w:rPr>
        <w:t>not</w:t>
      </w:r>
      <w:r>
        <w:t xml:space="preserve"> covered by Part D.  Drugs in the </w:t>
      </w:r>
      <w:r>
        <w:rPr>
          <w:i/>
        </w:rPr>
        <w:t xml:space="preserve">List of Covered Drugs </w:t>
      </w:r>
      <w:r>
        <w:t xml:space="preserve">with a </w:t>
      </w:r>
      <w:r w:rsidRPr="00A269DC">
        <w:rPr>
          <w:rStyle w:val="PlanInstructions0"/>
          <w:i w:val="0"/>
        </w:rPr>
        <w:t>[</w:t>
      </w:r>
      <w:r w:rsidRPr="00A269DC">
        <w:rPr>
          <w:rStyle w:val="PlanInstructions0"/>
        </w:rPr>
        <w:t xml:space="preserve">plans </w:t>
      </w:r>
      <w:r>
        <w:rPr>
          <w:rStyle w:val="PlanInstructions0"/>
        </w:rPr>
        <w:t>should insert symbol used in the List of Covered to indicate Medicaid covered drugs</w:t>
      </w:r>
      <w:r w:rsidRPr="00A269DC">
        <w:rPr>
          <w:rStyle w:val="PlanInstructions0"/>
          <w:i w:val="0"/>
        </w:rPr>
        <w:t>]</w:t>
      </w:r>
      <w:r>
        <w:rPr>
          <w:rStyle w:val="PlanInstructions0"/>
          <w:i w:val="0"/>
        </w:rPr>
        <w:t xml:space="preserve"> </w:t>
      </w:r>
      <w:r w:rsidRPr="00194D83">
        <w:rPr>
          <w:rStyle w:val="PlanInstructions0"/>
          <w:i w:val="0"/>
          <w:color w:val="auto"/>
        </w:rPr>
        <w:t>are</w:t>
      </w:r>
      <w:r>
        <w:rPr>
          <w:rStyle w:val="PlanInstructions0"/>
          <w:i w:val="0"/>
          <w:color w:val="auto"/>
        </w:rPr>
        <w:t xml:space="preserve"> not covered by Part D. See Section 6 </w:t>
      </w:r>
      <w:r w:rsidR="002E36D6">
        <w:rPr>
          <w:rStyle w:val="PlanInstructions0"/>
          <w:i w:val="0"/>
          <w:color w:val="auto"/>
        </w:rPr>
        <w:t>on page &lt;xx&gt;</w:t>
      </w:r>
      <w:r w:rsidR="007D759E">
        <w:rPr>
          <w:rStyle w:val="PlanInstructions0"/>
          <w:i w:val="0"/>
          <w:color w:val="auto"/>
        </w:rPr>
        <w:t xml:space="preserve"> </w:t>
      </w:r>
      <w:r>
        <w:rPr>
          <w:rStyle w:val="PlanInstructions0"/>
          <w:i w:val="0"/>
          <w:color w:val="auto"/>
        </w:rPr>
        <w:t xml:space="preserve">for Part D drug </w:t>
      </w:r>
      <w:r w:rsidR="004D26FD">
        <w:rPr>
          <w:rStyle w:val="PlanInstructions0"/>
          <w:i w:val="0"/>
          <w:color w:val="auto"/>
        </w:rPr>
        <w:t>a</w:t>
      </w:r>
      <w:r>
        <w:rPr>
          <w:rStyle w:val="PlanInstructions0"/>
          <w:i w:val="0"/>
          <w:color w:val="auto"/>
        </w:rPr>
        <w:t>ppeals.</w:t>
      </w:r>
    </w:p>
    <w:p w14:paraId="05B0DE5A" w14:textId="77777777" w:rsidR="00A26C57" w:rsidRDefault="00A26C57" w:rsidP="00EB6276">
      <w:pPr>
        <w:numPr>
          <w:ilvl w:val="1"/>
          <w:numId w:val="11"/>
        </w:numPr>
        <w:spacing w:after="120"/>
      </w:pPr>
      <w:r>
        <w:t xml:space="preserve">You </w:t>
      </w:r>
      <w:r w:rsidR="002E36D6">
        <w:t xml:space="preserve">got </w:t>
      </w:r>
      <w:r>
        <w:t>medical care or services you think should be covered, but we are not paying for this care.</w:t>
      </w:r>
    </w:p>
    <w:p w14:paraId="6D4ED425" w14:textId="77777777" w:rsidR="00194D83" w:rsidRPr="00194D83" w:rsidRDefault="00A26C57" w:rsidP="00EB6276">
      <w:pPr>
        <w:numPr>
          <w:ilvl w:val="1"/>
          <w:numId w:val="11"/>
        </w:numPr>
        <w:spacing w:after="120"/>
      </w:pPr>
      <w:r>
        <w:t xml:space="preserve">You got and paid for medical services </w:t>
      </w:r>
      <w:r w:rsidR="00012BD2">
        <w:t xml:space="preserve">or items </w:t>
      </w:r>
      <w:r>
        <w:t xml:space="preserve">you thought were covered, and you want to ask us to pay you back. </w:t>
      </w:r>
    </w:p>
    <w:p w14:paraId="042D8B27" w14:textId="77777777" w:rsidR="00A26C57" w:rsidRPr="00A26C57" w:rsidRDefault="00194D83" w:rsidP="00EB6276">
      <w:pPr>
        <w:numPr>
          <w:ilvl w:val="1"/>
          <w:numId w:val="11"/>
        </w:numPr>
        <w:spacing w:after="120"/>
        <w:rPr>
          <w:b/>
        </w:rPr>
      </w:pPr>
      <w:r>
        <w:t xml:space="preserve">You </w:t>
      </w:r>
      <w:r w:rsidR="00A26C57">
        <w:t>are being told that coverage for care you have been getting will be reduced or stopped</w:t>
      </w:r>
      <w:r w:rsidR="00905695">
        <w:t>,</w:t>
      </w:r>
      <w:r w:rsidR="00A26C57">
        <w:t xml:space="preserve"> and you </w:t>
      </w:r>
      <w:r w:rsidR="00F03AB2">
        <w:t>disagree with our decision</w:t>
      </w:r>
      <w:r w:rsidR="00A26C57">
        <w:t xml:space="preserve">.  </w:t>
      </w:r>
    </w:p>
    <w:p w14:paraId="62400672" w14:textId="77777777" w:rsidR="00A26C57" w:rsidRPr="00A26C57" w:rsidRDefault="00A26C57" w:rsidP="00EB6276">
      <w:pPr>
        <w:numPr>
          <w:ilvl w:val="2"/>
          <w:numId w:val="11"/>
        </w:numPr>
        <w:spacing w:after="120"/>
        <w:rPr>
          <w:b/>
        </w:rPr>
      </w:pPr>
      <w:r w:rsidRPr="00A26C57">
        <w:rPr>
          <w:b/>
        </w:rPr>
        <w:t>NOTE:</w:t>
      </w:r>
      <w:r w:rsidRPr="00526D66">
        <w:t xml:space="preserve"> </w:t>
      </w:r>
      <w:r w:rsidRPr="00952BE0">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care. See Section</w:t>
      </w:r>
      <w:r w:rsidR="00095B6A">
        <w:t>s</w:t>
      </w:r>
      <w:r>
        <w:t xml:space="preserve"> 7</w:t>
      </w:r>
      <w:r w:rsidR="001747B9">
        <w:t xml:space="preserve"> and 8</w:t>
      </w:r>
      <w:r w:rsidR="007C33CB" w:rsidRPr="007C33CB">
        <w:t xml:space="preserve"> </w:t>
      </w:r>
      <w:r w:rsidR="007C33CB">
        <w:t>on pages &lt;xx&gt; and &lt;xx&gt;</w:t>
      </w:r>
      <w:r>
        <w:t>.</w:t>
      </w:r>
    </w:p>
    <w:p w14:paraId="4D4434DB" w14:textId="77777777" w:rsidR="00EE4A01" w:rsidRPr="00194D83" w:rsidRDefault="00EE4A01" w:rsidP="00EB6276">
      <w:pPr>
        <w:numPr>
          <w:ilvl w:val="0"/>
          <w:numId w:val="11"/>
        </w:numPr>
        <w:spacing w:after="120"/>
        <w:rPr>
          <w:b/>
        </w:rPr>
      </w:pPr>
      <w:r>
        <w:rPr>
          <w:b/>
        </w:rPr>
        <w:lastRenderedPageBreak/>
        <w:t>Section 6</w:t>
      </w:r>
      <w:r w:rsidR="002E36D6" w:rsidRPr="002E36D6">
        <w:rPr>
          <w:b/>
        </w:rPr>
        <w:t xml:space="preserve"> </w:t>
      </w:r>
      <w:r w:rsidR="002E36D6">
        <w:rPr>
          <w:b/>
        </w:rPr>
        <w:t>on page &lt;xx&gt;</w:t>
      </w:r>
      <w:r>
        <w:rPr>
          <w:b/>
        </w:rPr>
        <w:t xml:space="preserve"> </w:t>
      </w:r>
      <w:r w:rsidR="00194D83">
        <w:t xml:space="preserve">gives you information </w:t>
      </w:r>
      <w:r w:rsidR="00560558">
        <w:t>about</w:t>
      </w:r>
      <w:r w:rsidR="00194D83">
        <w:t xml:space="preserve"> Part D drugs.  For example, use this section if:</w:t>
      </w:r>
    </w:p>
    <w:p w14:paraId="4CAC8F8C" w14:textId="77777777" w:rsidR="00194D83" w:rsidRDefault="00194D83" w:rsidP="00EB6276">
      <w:pPr>
        <w:numPr>
          <w:ilvl w:val="1"/>
          <w:numId w:val="11"/>
        </w:numPr>
        <w:spacing w:after="120"/>
      </w:pPr>
      <w:r w:rsidRPr="00194D83">
        <w:t xml:space="preserve">You </w:t>
      </w:r>
      <w:r>
        <w:t xml:space="preserve">want to ask us to make an exception to </w:t>
      </w:r>
      <w:r w:rsidRPr="00526D66">
        <w:t xml:space="preserve">cover a Part D drug that is not on </w:t>
      </w:r>
      <w:r w:rsidR="007C33CB">
        <w:t>our</w:t>
      </w:r>
      <w:r w:rsidRPr="00526D66">
        <w:t xml:space="preserve"> </w:t>
      </w:r>
      <w:r w:rsidRPr="00194D83">
        <w:rPr>
          <w:i/>
        </w:rPr>
        <w:t>List of Covered Drugs</w:t>
      </w:r>
      <w:r w:rsidRPr="00526D66">
        <w:t xml:space="preserve"> </w:t>
      </w:r>
      <w:r w:rsidRPr="009F040E">
        <w:t>(Drug List)</w:t>
      </w:r>
      <w:r>
        <w:t>.</w:t>
      </w:r>
    </w:p>
    <w:p w14:paraId="130BCD79" w14:textId="77777777" w:rsidR="00194D83" w:rsidRDefault="00194D83" w:rsidP="00EB6276">
      <w:pPr>
        <w:numPr>
          <w:ilvl w:val="1"/>
          <w:numId w:val="11"/>
        </w:numPr>
        <w:spacing w:after="120"/>
      </w:pPr>
      <w:r>
        <w:t xml:space="preserve">You want to ask us to waive </w:t>
      </w:r>
      <w:r w:rsidRPr="00526D66">
        <w:t>limits on the amount of the drug you can get</w:t>
      </w:r>
      <w:r>
        <w:t>.</w:t>
      </w:r>
    </w:p>
    <w:p w14:paraId="46D645BE" w14:textId="77777777" w:rsidR="00194D83" w:rsidRDefault="00194D83" w:rsidP="00EB6276">
      <w:pPr>
        <w:numPr>
          <w:ilvl w:val="1"/>
          <w:numId w:val="11"/>
        </w:numPr>
        <w:spacing w:after="120"/>
      </w:pPr>
      <w:r>
        <w:t xml:space="preserve">You want to ask us to cover a drug that requires prior approval.  </w:t>
      </w:r>
    </w:p>
    <w:p w14:paraId="253E5900" w14:textId="77777777" w:rsidR="00194D83" w:rsidRDefault="00194D83" w:rsidP="00EB6276">
      <w:pPr>
        <w:numPr>
          <w:ilvl w:val="1"/>
          <w:numId w:val="11"/>
        </w:numPr>
        <w:spacing w:after="120"/>
      </w:pPr>
      <w:r>
        <w:t xml:space="preserve">We did not approve your request or exception, and you or your doctor </w:t>
      </w:r>
      <w:r w:rsidR="00905695">
        <w:t xml:space="preserve">or other prescriber </w:t>
      </w:r>
      <w:r>
        <w:t>think</w:t>
      </w:r>
      <w:r w:rsidR="00781E9B">
        <w:t>s</w:t>
      </w:r>
      <w:r>
        <w:t xml:space="preserve"> we should have.</w:t>
      </w:r>
    </w:p>
    <w:p w14:paraId="63E919B5" w14:textId="77777777" w:rsidR="00194D83" w:rsidRDefault="00194D83" w:rsidP="00EB6276">
      <w:pPr>
        <w:numPr>
          <w:ilvl w:val="1"/>
          <w:numId w:val="11"/>
        </w:numPr>
        <w:spacing w:after="120"/>
      </w:pPr>
      <w:r w:rsidRPr="00194D83">
        <w:t xml:space="preserve">You </w:t>
      </w:r>
      <w:r>
        <w:t xml:space="preserve">want </w:t>
      </w:r>
      <w:r w:rsidR="00271B09">
        <w:t xml:space="preserve">to </w:t>
      </w:r>
      <w:r w:rsidRPr="00194D83">
        <w:t>ask us to pay for a prescr</w:t>
      </w:r>
      <w:r>
        <w:t>iption drug you already bought.  (</w:t>
      </w:r>
      <w:r w:rsidRPr="00194D83">
        <w:t>This is asking for a coverage decision about payment.</w:t>
      </w:r>
      <w:r>
        <w:t>)</w:t>
      </w:r>
    </w:p>
    <w:p w14:paraId="008C2440" w14:textId="77777777" w:rsidR="00781E9B" w:rsidRDefault="00781E9B" w:rsidP="00EB6276">
      <w:pPr>
        <w:numPr>
          <w:ilvl w:val="0"/>
          <w:numId w:val="11"/>
        </w:numPr>
        <w:spacing w:after="120"/>
      </w:pPr>
      <w:r w:rsidRPr="00781E9B">
        <w:rPr>
          <w:b/>
        </w:rPr>
        <w:t xml:space="preserve">Section </w:t>
      </w:r>
      <w:r w:rsidRPr="0049116D">
        <w:rPr>
          <w:b/>
        </w:rPr>
        <w:t>7</w:t>
      </w:r>
      <w:r w:rsidR="002E36D6" w:rsidRPr="002E36D6">
        <w:rPr>
          <w:b/>
        </w:rPr>
        <w:t xml:space="preserve"> </w:t>
      </w:r>
      <w:r w:rsidR="002E36D6">
        <w:rPr>
          <w:b/>
        </w:rPr>
        <w:t>on page &lt;xx&gt;</w:t>
      </w:r>
      <w:r>
        <w:t xml:space="preserve"> gives you information on </w:t>
      </w:r>
      <w:r w:rsidR="006838FD">
        <w:t>h</w:t>
      </w:r>
      <w:r>
        <w:t>ow to ask us to cover a longer inpatient hospital stay if you think the doctor is discharging you too soon.  Use this section if:</w:t>
      </w:r>
    </w:p>
    <w:p w14:paraId="1B576985" w14:textId="77777777" w:rsidR="00781E9B" w:rsidRDefault="00781E9B" w:rsidP="00EB6276">
      <w:pPr>
        <w:numPr>
          <w:ilvl w:val="1"/>
          <w:numId w:val="11"/>
        </w:numPr>
        <w:spacing w:after="120"/>
      </w:pPr>
      <w:r w:rsidRPr="00781E9B">
        <w:t xml:space="preserve">You </w:t>
      </w:r>
      <w:r w:rsidR="00107B41">
        <w:t>are</w:t>
      </w:r>
      <w:r>
        <w:t xml:space="preserve"> in the hospital and think the doctor asked </w:t>
      </w:r>
      <w:r w:rsidR="0049116D">
        <w:t xml:space="preserve">you </w:t>
      </w:r>
      <w:r>
        <w:t>to leave the hospital too soon.</w:t>
      </w:r>
    </w:p>
    <w:p w14:paraId="0377C4A0" w14:textId="77777777" w:rsidR="009C710B" w:rsidRPr="00781E9B" w:rsidRDefault="009C710B" w:rsidP="00EB6276">
      <w:pPr>
        <w:numPr>
          <w:ilvl w:val="0"/>
          <w:numId w:val="11"/>
        </w:numPr>
      </w:pPr>
      <w:r w:rsidRPr="009C710B">
        <w:rPr>
          <w:b/>
        </w:rPr>
        <w:t>Section 8</w:t>
      </w:r>
      <w:r w:rsidR="002E36D6" w:rsidRPr="002E36D6">
        <w:rPr>
          <w:b/>
        </w:rPr>
        <w:t xml:space="preserve"> </w:t>
      </w:r>
      <w:r w:rsidR="002E36D6">
        <w:rPr>
          <w:b/>
        </w:rPr>
        <w:t>on page &lt;xx&gt;</w:t>
      </w:r>
      <w:r>
        <w:t xml:space="preserve"> 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24BEDAAC" w14:textId="77777777" w:rsidR="007C33CB" w:rsidRPr="00952BE0" w:rsidRDefault="00781E9B" w:rsidP="00781E9B">
      <w:pPr>
        <w:rPr>
          <w:rStyle w:val="PlanInstructions0"/>
          <w:b/>
        </w:rPr>
      </w:pPr>
      <w:r w:rsidRPr="00952BE0">
        <w:rPr>
          <w:b/>
        </w:rPr>
        <w:t xml:space="preserve">If you’re not sure which section you should </w:t>
      </w:r>
      <w:r w:rsidR="007C33CB" w:rsidRPr="00952BE0">
        <w:rPr>
          <w:b/>
        </w:rPr>
        <w:t>use</w:t>
      </w:r>
      <w:r w:rsidRPr="00952BE0">
        <w:rPr>
          <w:b/>
        </w:rPr>
        <w:t xml:space="preserve">, please call Member Services at </w:t>
      </w:r>
      <w:r w:rsidR="00F44694" w:rsidRPr="00952BE0">
        <w:rPr>
          <w:b/>
        </w:rPr>
        <w:t>&lt;phone number&gt;.</w:t>
      </w:r>
      <w:r w:rsidRPr="00952BE0">
        <w:rPr>
          <w:rStyle w:val="PlanInstructions0"/>
          <w:b/>
        </w:rPr>
        <w:t xml:space="preserve"> </w:t>
      </w:r>
    </w:p>
    <w:p w14:paraId="48D7BE94" w14:textId="77777777" w:rsidR="00781E9B" w:rsidRPr="00952BE0" w:rsidRDefault="00F20B68" w:rsidP="00781E9B">
      <w:pPr>
        <w:rPr>
          <w:b/>
        </w:rPr>
      </w:pPr>
      <w:r w:rsidRPr="003B5A01">
        <w:rPr>
          <w:b/>
        </w:rPr>
        <w:t xml:space="preserve">If you need </w:t>
      </w:r>
      <w:r>
        <w:rPr>
          <w:b/>
        </w:rPr>
        <w:t xml:space="preserve">other </w:t>
      </w:r>
      <w:r w:rsidRPr="003B5A01">
        <w:rPr>
          <w:b/>
        </w:rPr>
        <w:t>help</w:t>
      </w:r>
      <w:r>
        <w:rPr>
          <w:b/>
        </w:rPr>
        <w:t xml:space="preserve"> or information, please call</w:t>
      </w:r>
      <w:r w:rsidR="00781E9B" w:rsidRPr="00952BE0">
        <w:rPr>
          <w:b/>
        </w:rPr>
        <w:t xml:space="preserve"> </w:t>
      </w:r>
      <w:r w:rsidR="00511AA7" w:rsidRPr="00952BE0">
        <w:rPr>
          <w:b/>
        </w:rPr>
        <w:t>t</w:t>
      </w:r>
      <w:r w:rsidR="00781E9B" w:rsidRPr="00952BE0">
        <w:rPr>
          <w:b/>
        </w:rPr>
        <w:t xml:space="preserve">he </w:t>
      </w:r>
      <w:r w:rsidR="00E8769B" w:rsidRPr="00952BE0">
        <w:rPr>
          <w:b/>
        </w:rPr>
        <w:t xml:space="preserve">HHSC Ombudsman's Office </w:t>
      </w:r>
      <w:r>
        <w:rPr>
          <w:b/>
        </w:rPr>
        <w:t>at</w:t>
      </w:r>
      <w:r w:rsidR="00781E9B" w:rsidRPr="00952BE0">
        <w:rPr>
          <w:b/>
        </w:rPr>
        <w:t xml:space="preserve"> </w:t>
      </w:r>
      <w:r w:rsidR="00952BE0">
        <w:rPr>
          <w:b/>
        </w:rPr>
        <w:t xml:space="preserve">   </w:t>
      </w:r>
      <w:r w:rsidR="00E8769B" w:rsidRPr="00952BE0">
        <w:rPr>
          <w:b/>
          <w:lang w:val="en"/>
        </w:rPr>
        <w:t>1-877-787-8999</w:t>
      </w:r>
      <w:r w:rsidR="00781E9B" w:rsidRPr="00952BE0">
        <w:rPr>
          <w:rStyle w:val="PlanInstructions0"/>
          <w:b/>
          <w:i w:val="0"/>
          <w:color w:val="auto"/>
        </w:rPr>
        <w:t>.</w:t>
      </w:r>
    </w:p>
    <w:p w14:paraId="17B71DE8" w14:textId="77777777" w:rsidR="00666585" w:rsidRPr="00666585" w:rsidRDefault="00194D83" w:rsidP="009C710B">
      <w:pPr>
        <w:pStyle w:val="Heading1noletter"/>
      </w:pPr>
      <w:r>
        <w:br w:type="page"/>
      </w:r>
      <w:bookmarkStart w:id="58" w:name="_Toc452713621"/>
      <w:r w:rsidR="00781E9B">
        <w:lastRenderedPageBreak/>
        <w:t xml:space="preserve">Section 5: </w:t>
      </w:r>
      <w:r w:rsidR="00666585" w:rsidRPr="00666585">
        <w:t>Problems about services</w:t>
      </w:r>
      <w:r w:rsidR="00BE41CB">
        <w:t>, items,</w:t>
      </w:r>
      <w:r w:rsidR="00666585" w:rsidRPr="00666585">
        <w:t xml:space="preserve"> and drugs (not Part D drugs)</w:t>
      </w:r>
      <w:bookmarkEnd w:id="58"/>
      <w:r w:rsidR="00666585" w:rsidRPr="00666585">
        <w:t xml:space="preserve"> </w:t>
      </w:r>
    </w:p>
    <w:p w14:paraId="6702F8E3" w14:textId="77777777" w:rsidR="00A26C57" w:rsidRPr="003A3F13" w:rsidRDefault="00A26C57" w:rsidP="00560558">
      <w:pPr>
        <w:pStyle w:val="Heading2"/>
        <w:pBdr>
          <w:top w:val="single" w:sz="4" w:space="1" w:color="auto"/>
          <w:left w:val="single" w:sz="4" w:space="4" w:color="auto"/>
          <w:bottom w:val="single" w:sz="4" w:space="1" w:color="auto"/>
          <w:right w:val="single" w:sz="4" w:space="4" w:color="auto"/>
        </w:pBdr>
        <w:rPr>
          <w:szCs w:val="28"/>
        </w:rPr>
      </w:pPr>
      <w:bookmarkStart w:id="59" w:name="_Toc452713622"/>
      <w:r w:rsidRPr="003A3F13">
        <w:rPr>
          <w:szCs w:val="28"/>
        </w:rPr>
        <w:t>Section 5.1: When to use this section</w:t>
      </w:r>
      <w:bookmarkEnd w:id="59"/>
    </w:p>
    <w:p w14:paraId="781311B9" w14:textId="77777777" w:rsidR="00A26C57" w:rsidRDefault="00A26C57" w:rsidP="00A26C57">
      <w:r w:rsidRPr="00526D66">
        <w:t>This section is about</w:t>
      </w:r>
      <w:r>
        <w:t xml:space="preserve"> what to do if you have problems with</w:t>
      </w:r>
      <w:r w:rsidRPr="00526D66">
        <w:t xml:space="preserve"> your benefit</w:t>
      </w:r>
      <w:r>
        <w:t xml:space="preserve">s for </w:t>
      </w:r>
      <w:r w:rsidR="00006B47">
        <w:t>your medical, behavioral health, and long term care</w:t>
      </w:r>
      <w:r w:rsidR="00BE41CB">
        <w:t xml:space="preserve"> services. </w:t>
      </w:r>
      <w:r>
        <w:t>You can also use this section for problems with drugs t</w:t>
      </w:r>
      <w:r w:rsidR="00BE41CB">
        <w:t xml:space="preserve">hat are not covered by Part D. </w:t>
      </w:r>
      <w:r w:rsidRPr="00A26C57">
        <w:t xml:space="preserve">Drugs in the List of Covered Drugs with a </w:t>
      </w:r>
      <w:r w:rsidRPr="00F670E8">
        <w:rPr>
          <w:rStyle w:val="PlanInstructions0"/>
          <w:i w:val="0"/>
        </w:rPr>
        <w:t>[</w:t>
      </w:r>
      <w:r w:rsidRPr="00A26C57">
        <w:rPr>
          <w:rStyle w:val="PlanInstructions0"/>
        </w:rPr>
        <w:t>plans should insert symbol used in the List of Covered to indicate Medicaid covered drugs</w:t>
      </w:r>
      <w:r w:rsidRPr="00F670E8">
        <w:rPr>
          <w:rStyle w:val="PlanInstructions0"/>
          <w:i w:val="0"/>
        </w:rPr>
        <w:t>]</w:t>
      </w:r>
      <w:r w:rsidR="00BE41CB">
        <w:t xml:space="preserve"> are not covered by Part D. </w:t>
      </w:r>
      <w:r>
        <w:t>Use</w:t>
      </w:r>
      <w:r w:rsidRPr="00A26C57">
        <w:t xml:space="preserve"> Section 6 for Part D drug </w:t>
      </w:r>
      <w:r w:rsidR="001F4DF1">
        <w:t>a</w:t>
      </w:r>
      <w:r w:rsidRPr="00A26C57">
        <w:t>ppeals.</w:t>
      </w:r>
    </w:p>
    <w:p w14:paraId="0E9BF0AE" w14:textId="77777777" w:rsidR="00A26C57" w:rsidRPr="00A26C57" w:rsidRDefault="00A26C57" w:rsidP="00A26C57">
      <w:r w:rsidRPr="00526D66">
        <w:t>This section tells what you can do if you are in any of the five following situations</w:t>
      </w:r>
      <w:r>
        <w:t>:</w:t>
      </w:r>
    </w:p>
    <w:p w14:paraId="0F6CEA1A" w14:textId="77777777" w:rsidR="00666585" w:rsidRPr="00560558" w:rsidRDefault="00A26C57" w:rsidP="00EB6276">
      <w:pPr>
        <w:pStyle w:val="Heading3"/>
        <w:numPr>
          <w:ilvl w:val="0"/>
          <w:numId w:val="16"/>
        </w:numPr>
        <w:rPr>
          <w:i w:val="0"/>
          <w:sz w:val="24"/>
        </w:rPr>
      </w:pPr>
      <w:bookmarkStart w:id="60" w:name="_Toc353283343"/>
      <w:bookmarkStart w:id="61" w:name="_Toc353285034"/>
      <w:bookmarkStart w:id="62" w:name="_Toc353285164"/>
      <w:bookmarkStart w:id="63" w:name="_Toc365984402"/>
      <w:r w:rsidRPr="00560558">
        <w:rPr>
          <w:i w:val="0"/>
          <w:sz w:val="24"/>
          <w:lang w:bidi="en-US"/>
        </w:rPr>
        <w:t>You</w:t>
      </w:r>
      <w:r w:rsidR="00666585" w:rsidRPr="00560558">
        <w:rPr>
          <w:i w:val="0"/>
          <w:sz w:val="24"/>
          <w:lang w:bidi="en-US"/>
        </w:rPr>
        <w:t xml:space="preserve"> think </w:t>
      </w:r>
      <w:r w:rsidR="00F20B68">
        <w:rPr>
          <w:i w:val="0"/>
          <w:sz w:val="24"/>
          <w:lang w:bidi="en-US"/>
        </w:rPr>
        <w:t>we</w:t>
      </w:r>
      <w:r w:rsidR="00F20B68" w:rsidRPr="00560558">
        <w:rPr>
          <w:i w:val="0"/>
          <w:sz w:val="24"/>
          <w:lang w:bidi="en-US"/>
        </w:rPr>
        <w:t xml:space="preserve"> </w:t>
      </w:r>
      <w:r w:rsidR="00666585" w:rsidRPr="00560558">
        <w:rPr>
          <w:i w:val="0"/>
          <w:sz w:val="24"/>
          <w:lang w:bidi="en-US"/>
        </w:rPr>
        <w:t>cover a medical, behavioral health</w:t>
      </w:r>
      <w:r w:rsidR="007D759E">
        <w:rPr>
          <w:i w:val="0"/>
          <w:sz w:val="24"/>
          <w:lang w:bidi="en-US"/>
        </w:rPr>
        <w:t>,</w:t>
      </w:r>
      <w:r w:rsidR="00EB6276">
        <w:rPr>
          <w:i w:val="0"/>
          <w:sz w:val="24"/>
          <w:lang w:bidi="en-US"/>
        </w:rPr>
        <w:t xml:space="preserve"> </w:t>
      </w:r>
      <w:r w:rsidR="00666585" w:rsidRPr="00560558">
        <w:rPr>
          <w:i w:val="0"/>
          <w:sz w:val="24"/>
          <w:lang w:bidi="en-US"/>
        </w:rPr>
        <w:t>or long</w:t>
      </w:r>
      <w:r w:rsidR="00842849" w:rsidRPr="00560558">
        <w:rPr>
          <w:i w:val="0"/>
          <w:sz w:val="24"/>
          <w:lang w:bidi="en-US"/>
        </w:rPr>
        <w:t>-</w:t>
      </w:r>
      <w:r w:rsidR="00666585" w:rsidRPr="00560558">
        <w:rPr>
          <w:i w:val="0"/>
          <w:sz w:val="24"/>
          <w:lang w:bidi="en-US"/>
        </w:rPr>
        <w:t xml:space="preserve">term care service </w:t>
      </w:r>
      <w:r w:rsidRPr="00560558">
        <w:rPr>
          <w:i w:val="0"/>
          <w:sz w:val="24"/>
          <w:lang w:bidi="en-US"/>
        </w:rPr>
        <w:t>you</w:t>
      </w:r>
      <w:r w:rsidR="00666585" w:rsidRPr="00560558">
        <w:rPr>
          <w:i w:val="0"/>
          <w:sz w:val="24"/>
          <w:lang w:bidi="en-US"/>
        </w:rPr>
        <w:t xml:space="preserve"> need but </w:t>
      </w:r>
      <w:r w:rsidRPr="00560558">
        <w:rPr>
          <w:i w:val="0"/>
          <w:sz w:val="24"/>
          <w:lang w:bidi="en-US"/>
        </w:rPr>
        <w:t>are</w:t>
      </w:r>
      <w:r w:rsidR="00666585" w:rsidRPr="00560558">
        <w:rPr>
          <w:i w:val="0"/>
          <w:sz w:val="24"/>
          <w:lang w:bidi="en-US"/>
        </w:rPr>
        <w:t xml:space="preserve"> not getting</w:t>
      </w:r>
      <w:r w:rsidRPr="00560558">
        <w:rPr>
          <w:i w:val="0"/>
          <w:sz w:val="24"/>
          <w:lang w:bidi="en-US"/>
        </w:rPr>
        <w:t>.</w:t>
      </w:r>
      <w:bookmarkEnd w:id="60"/>
      <w:bookmarkEnd w:id="61"/>
      <w:bookmarkEnd w:id="62"/>
      <w:bookmarkEnd w:id="63"/>
    </w:p>
    <w:p w14:paraId="605DA556" w14:textId="77777777" w:rsidR="00666585" w:rsidRDefault="00A26C57" w:rsidP="00A26C57">
      <w:pPr>
        <w:spacing w:after="240"/>
        <w:ind w:left="1440"/>
      </w:pPr>
      <w:r>
        <w:rPr>
          <w:b/>
        </w:rPr>
        <w:t xml:space="preserve">What you can do: </w:t>
      </w:r>
      <w:r w:rsidR="00666585">
        <w:t xml:space="preserve">You can </w:t>
      </w:r>
      <w:r w:rsidR="00666585" w:rsidRPr="00952BE0">
        <w:rPr>
          <w:u w:val="single"/>
        </w:rPr>
        <w:t xml:space="preserve">ask </w:t>
      </w:r>
      <w:r w:rsidR="00F20B68">
        <w:rPr>
          <w:u w:val="single"/>
        </w:rPr>
        <w:t>us</w:t>
      </w:r>
      <w:r w:rsidR="00666585" w:rsidRPr="00952BE0">
        <w:rPr>
          <w:u w:val="single"/>
        </w:rPr>
        <w:t xml:space="preserve"> to make a </w:t>
      </w:r>
      <w:r w:rsidR="00666585" w:rsidRPr="00A26C57">
        <w:rPr>
          <w:u w:val="single"/>
        </w:rPr>
        <w:t>coverage decision</w:t>
      </w:r>
      <w:r w:rsidR="00666585">
        <w:t>.</w:t>
      </w:r>
      <w:r>
        <w:t xml:space="preserve"> Go to </w:t>
      </w:r>
      <w:r w:rsidR="009E4981">
        <w:t>S</w:t>
      </w:r>
      <w:r>
        <w:t xml:space="preserve">ection 5.2 </w:t>
      </w:r>
      <w:r w:rsidR="00F20B68">
        <w:t xml:space="preserve">on </w:t>
      </w:r>
      <w:r w:rsidR="00F20B68" w:rsidRPr="00D03455">
        <w:t xml:space="preserve">page </w:t>
      </w:r>
      <w:r w:rsidR="00F20B68">
        <w:t>&lt;</w:t>
      </w:r>
      <w:r w:rsidR="00F20B68" w:rsidRPr="00D03455">
        <w:t>xx</w:t>
      </w:r>
      <w:r w:rsidR="00F20B68">
        <w:t>&gt;</w:t>
      </w:r>
      <w:r>
        <w:t xml:space="preserve"> for information on asking for a coverage decision.</w:t>
      </w:r>
    </w:p>
    <w:p w14:paraId="039CAF6F" w14:textId="77777777" w:rsidR="00666585" w:rsidRPr="00560558" w:rsidRDefault="00F20B68" w:rsidP="00EB6276">
      <w:pPr>
        <w:pStyle w:val="Heading3"/>
        <w:numPr>
          <w:ilvl w:val="0"/>
          <w:numId w:val="16"/>
        </w:numPr>
        <w:rPr>
          <w:i w:val="0"/>
          <w:sz w:val="24"/>
          <w:lang w:bidi="en-US"/>
        </w:rPr>
      </w:pPr>
      <w:bookmarkStart w:id="64" w:name="_Toc353283344"/>
      <w:bookmarkStart w:id="65" w:name="_Toc353285035"/>
      <w:bookmarkStart w:id="66" w:name="_Toc353285165"/>
      <w:bookmarkStart w:id="67" w:name="_Toc365984403"/>
      <w:r>
        <w:rPr>
          <w:i w:val="0"/>
          <w:sz w:val="24"/>
          <w:lang w:bidi="en-US"/>
        </w:rPr>
        <w:t>We</w:t>
      </w:r>
      <w:r w:rsidR="00666585" w:rsidRPr="00560558">
        <w:rPr>
          <w:i w:val="0"/>
          <w:sz w:val="24"/>
          <w:lang w:bidi="en-US"/>
        </w:rPr>
        <w:t xml:space="preserve"> </w:t>
      </w:r>
      <w:r w:rsidR="0007117E">
        <w:rPr>
          <w:i w:val="0"/>
          <w:sz w:val="24"/>
          <w:lang w:bidi="en-US"/>
        </w:rPr>
        <w:t xml:space="preserve">did </w:t>
      </w:r>
      <w:r w:rsidR="00666585" w:rsidRPr="00560558">
        <w:rPr>
          <w:i w:val="0"/>
          <w:sz w:val="24"/>
          <w:lang w:bidi="en-US"/>
        </w:rPr>
        <w:t xml:space="preserve">not approve care </w:t>
      </w:r>
      <w:r w:rsidR="00A26C57" w:rsidRPr="00560558">
        <w:rPr>
          <w:i w:val="0"/>
          <w:sz w:val="24"/>
          <w:lang w:bidi="en-US"/>
        </w:rPr>
        <w:t>your</w:t>
      </w:r>
      <w:r w:rsidR="00666585" w:rsidRPr="00560558">
        <w:rPr>
          <w:i w:val="0"/>
          <w:sz w:val="24"/>
          <w:lang w:bidi="en-US"/>
        </w:rPr>
        <w:t xml:space="preserve"> doctor wants to give </w:t>
      </w:r>
      <w:bookmarkEnd w:id="64"/>
      <w:bookmarkEnd w:id="65"/>
      <w:bookmarkEnd w:id="66"/>
      <w:r w:rsidR="0007117E">
        <w:rPr>
          <w:i w:val="0"/>
          <w:sz w:val="24"/>
          <w:lang w:bidi="en-US"/>
        </w:rPr>
        <w:t xml:space="preserve">you, and you think </w:t>
      </w:r>
      <w:r>
        <w:rPr>
          <w:i w:val="0"/>
          <w:sz w:val="24"/>
          <w:lang w:bidi="en-US"/>
        </w:rPr>
        <w:t xml:space="preserve">we </w:t>
      </w:r>
      <w:r w:rsidR="0007117E">
        <w:rPr>
          <w:i w:val="0"/>
          <w:sz w:val="24"/>
          <w:lang w:bidi="en-US"/>
        </w:rPr>
        <w:t>should have</w:t>
      </w:r>
      <w:r w:rsidR="001747B9">
        <w:rPr>
          <w:i w:val="0"/>
          <w:sz w:val="24"/>
          <w:lang w:bidi="en-US"/>
        </w:rPr>
        <w:t>.</w:t>
      </w:r>
      <w:bookmarkEnd w:id="67"/>
    </w:p>
    <w:p w14:paraId="2D02EAF9" w14:textId="77777777" w:rsidR="00666585" w:rsidRDefault="00A26C57" w:rsidP="00A26C57">
      <w:pPr>
        <w:spacing w:after="240"/>
        <w:ind w:left="1440"/>
      </w:pPr>
      <w:r>
        <w:rPr>
          <w:b/>
        </w:rPr>
        <w:t xml:space="preserve">What you can do: </w:t>
      </w:r>
      <w:r w:rsidR="00666585">
        <w:t xml:space="preserve">You can </w:t>
      </w:r>
      <w:r w:rsidR="00666585" w:rsidRPr="00A26C57">
        <w:rPr>
          <w:u w:val="single"/>
        </w:rPr>
        <w:t xml:space="preserve">appeal </w:t>
      </w:r>
      <w:r w:rsidR="00F20B68">
        <w:rPr>
          <w:u w:val="single"/>
        </w:rPr>
        <w:t>our</w:t>
      </w:r>
      <w:r w:rsidR="00666585" w:rsidRPr="00A26C57">
        <w:rPr>
          <w:u w:val="single"/>
        </w:rPr>
        <w:t xml:space="preserve"> decision to not approve</w:t>
      </w:r>
      <w:r w:rsidR="00666585">
        <w:t xml:space="preserve"> the care.</w:t>
      </w:r>
      <w:r>
        <w:t xml:space="preserve"> Go to </w:t>
      </w:r>
      <w:r w:rsidR="009E4981">
        <w:t>S</w:t>
      </w:r>
      <w:r>
        <w:t xml:space="preserve">ection 5.3 </w:t>
      </w:r>
      <w:r w:rsidR="00F20B68">
        <w:t xml:space="preserve">on </w:t>
      </w:r>
      <w:r w:rsidR="00F20B68" w:rsidRPr="00D03455">
        <w:t xml:space="preserve">page </w:t>
      </w:r>
      <w:r w:rsidR="00F20B68">
        <w:t>&lt;</w:t>
      </w:r>
      <w:r w:rsidR="00F20B68" w:rsidRPr="00D03455">
        <w:t>xx</w:t>
      </w:r>
      <w:r w:rsidR="00F20B68">
        <w:t>&gt;</w:t>
      </w:r>
      <w:r>
        <w:t xml:space="preserve"> for information on making an appeal.</w:t>
      </w:r>
    </w:p>
    <w:p w14:paraId="63FD2E64" w14:textId="77777777" w:rsidR="00666585" w:rsidRPr="00560558" w:rsidRDefault="00A26C57" w:rsidP="00EB6276">
      <w:pPr>
        <w:pStyle w:val="Heading3"/>
        <w:numPr>
          <w:ilvl w:val="0"/>
          <w:numId w:val="16"/>
        </w:numPr>
        <w:rPr>
          <w:i w:val="0"/>
          <w:sz w:val="24"/>
          <w:lang w:bidi="en-US"/>
        </w:rPr>
      </w:pPr>
      <w:bookmarkStart w:id="68" w:name="_Toc353283345"/>
      <w:bookmarkStart w:id="69" w:name="_Toc353285036"/>
      <w:bookmarkStart w:id="70" w:name="_Toc353285166"/>
      <w:bookmarkStart w:id="71" w:name="_Toc365984404"/>
      <w:r w:rsidRPr="00560558">
        <w:rPr>
          <w:i w:val="0"/>
          <w:sz w:val="24"/>
          <w:lang w:bidi="en-US"/>
        </w:rPr>
        <w:t>You</w:t>
      </w:r>
      <w:r w:rsidR="00666585" w:rsidRPr="00560558">
        <w:rPr>
          <w:i w:val="0"/>
          <w:sz w:val="24"/>
          <w:lang w:bidi="en-US"/>
        </w:rPr>
        <w:t xml:space="preserve"> </w:t>
      </w:r>
      <w:r w:rsidR="00F20B68">
        <w:rPr>
          <w:i w:val="0"/>
          <w:sz w:val="24"/>
          <w:lang w:bidi="en-US"/>
        </w:rPr>
        <w:t>got</w:t>
      </w:r>
      <w:r w:rsidR="00F20B68" w:rsidRPr="00560558">
        <w:rPr>
          <w:i w:val="0"/>
          <w:sz w:val="24"/>
          <w:lang w:bidi="en-US"/>
        </w:rPr>
        <w:t xml:space="preserve"> </w:t>
      </w:r>
      <w:r w:rsidR="00666585" w:rsidRPr="00560558">
        <w:rPr>
          <w:i w:val="0"/>
          <w:sz w:val="24"/>
          <w:lang w:bidi="en-US"/>
        </w:rPr>
        <w:t>services</w:t>
      </w:r>
      <w:r w:rsidR="00BE41CB">
        <w:rPr>
          <w:i w:val="0"/>
          <w:sz w:val="24"/>
          <w:lang w:bidi="en-US"/>
        </w:rPr>
        <w:t xml:space="preserve"> or items</w:t>
      </w:r>
      <w:r w:rsidR="00666585" w:rsidRPr="00560558">
        <w:rPr>
          <w:i w:val="0"/>
          <w:sz w:val="24"/>
          <w:lang w:bidi="en-US"/>
        </w:rPr>
        <w:t xml:space="preserve"> that </w:t>
      </w:r>
      <w:r w:rsidRPr="00560558">
        <w:rPr>
          <w:i w:val="0"/>
          <w:sz w:val="24"/>
          <w:lang w:bidi="en-US"/>
        </w:rPr>
        <w:t>you</w:t>
      </w:r>
      <w:r w:rsidR="00666585" w:rsidRPr="00560558">
        <w:rPr>
          <w:i w:val="0"/>
          <w:sz w:val="24"/>
          <w:lang w:bidi="en-US"/>
        </w:rPr>
        <w:t xml:space="preserve"> think</w:t>
      </w:r>
      <w:r w:rsidR="00F20B68">
        <w:rPr>
          <w:i w:val="0"/>
          <w:sz w:val="24"/>
          <w:lang w:bidi="en-US"/>
        </w:rPr>
        <w:t xml:space="preserve"> we</w:t>
      </w:r>
      <w:r w:rsidR="00666585" w:rsidRPr="00560558">
        <w:rPr>
          <w:i w:val="0"/>
          <w:sz w:val="24"/>
          <w:lang w:bidi="en-US"/>
        </w:rPr>
        <w:t xml:space="preserve"> cover, but </w:t>
      </w:r>
      <w:r w:rsidR="00F20B68">
        <w:rPr>
          <w:i w:val="0"/>
          <w:sz w:val="24"/>
          <w:lang w:bidi="en-US"/>
        </w:rPr>
        <w:t>we</w:t>
      </w:r>
      <w:r w:rsidR="00BE41CB">
        <w:rPr>
          <w:i w:val="0"/>
          <w:sz w:val="24"/>
          <w:lang w:bidi="en-US"/>
        </w:rPr>
        <w:t xml:space="preserve"> </w:t>
      </w:r>
      <w:r w:rsidR="00666585" w:rsidRPr="00560558">
        <w:rPr>
          <w:i w:val="0"/>
          <w:sz w:val="24"/>
          <w:lang w:bidi="en-US"/>
        </w:rPr>
        <w:t>will not pay</w:t>
      </w:r>
      <w:bookmarkEnd w:id="68"/>
      <w:bookmarkEnd w:id="69"/>
      <w:bookmarkEnd w:id="70"/>
      <w:r w:rsidR="001747B9">
        <w:rPr>
          <w:i w:val="0"/>
          <w:sz w:val="24"/>
          <w:lang w:bidi="en-US"/>
        </w:rPr>
        <w:t>.</w:t>
      </w:r>
      <w:bookmarkEnd w:id="71"/>
    </w:p>
    <w:p w14:paraId="02E9ADAA" w14:textId="77777777" w:rsidR="00666585" w:rsidRDefault="00A26C57" w:rsidP="00A26C57">
      <w:pPr>
        <w:spacing w:after="240"/>
        <w:ind w:left="1440"/>
      </w:pPr>
      <w:r>
        <w:rPr>
          <w:b/>
        </w:rPr>
        <w:t xml:space="preserve">What you can do: </w:t>
      </w:r>
      <w:r w:rsidR="00666585">
        <w:t xml:space="preserve">You can </w:t>
      </w:r>
      <w:r w:rsidR="00666585" w:rsidRPr="00A26C57">
        <w:rPr>
          <w:u w:val="single"/>
        </w:rPr>
        <w:t xml:space="preserve">appeal </w:t>
      </w:r>
      <w:r w:rsidR="00F20B68">
        <w:rPr>
          <w:u w:val="single"/>
        </w:rPr>
        <w:t>our</w:t>
      </w:r>
      <w:r w:rsidR="00666585" w:rsidRPr="00A26C57">
        <w:rPr>
          <w:u w:val="single"/>
        </w:rPr>
        <w:t xml:space="preserve"> decision not to pay</w:t>
      </w:r>
      <w:r w:rsidR="00666585">
        <w:t>.</w:t>
      </w:r>
      <w:r>
        <w:t xml:space="preserve"> Go to </w:t>
      </w:r>
      <w:r w:rsidR="009E4981">
        <w:t>S</w:t>
      </w:r>
      <w:r>
        <w:t>ection 5.</w:t>
      </w:r>
      <w:r w:rsidR="00F20B68">
        <w:t>3</w:t>
      </w:r>
      <w:r>
        <w:t xml:space="preserve"> </w:t>
      </w:r>
      <w:r w:rsidR="00F20B68">
        <w:t xml:space="preserve">on </w:t>
      </w:r>
      <w:r w:rsidR="00F20B68" w:rsidRPr="00D03455">
        <w:t xml:space="preserve">page </w:t>
      </w:r>
      <w:r w:rsidR="00F20B68">
        <w:t>&lt;</w:t>
      </w:r>
      <w:r w:rsidR="00F20B68" w:rsidRPr="00D03455">
        <w:t>xx</w:t>
      </w:r>
      <w:r w:rsidR="00F20B68">
        <w:t>&gt;</w:t>
      </w:r>
      <w:r>
        <w:t xml:space="preserve"> for information on making an appeal.</w:t>
      </w:r>
    </w:p>
    <w:p w14:paraId="59B8057C" w14:textId="77777777" w:rsidR="005D7362" w:rsidRDefault="005D7362" w:rsidP="00EB6276">
      <w:pPr>
        <w:pStyle w:val="Heading3"/>
        <w:numPr>
          <w:ilvl w:val="0"/>
          <w:numId w:val="16"/>
        </w:numPr>
        <w:rPr>
          <w:i w:val="0"/>
          <w:sz w:val="24"/>
          <w:lang w:bidi="en-US"/>
        </w:rPr>
      </w:pPr>
      <w:bookmarkStart w:id="72" w:name="_Toc365984405"/>
      <w:bookmarkStart w:id="73" w:name="_Toc353283346"/>
      <w:bookmarkStart w:id="74" w:name="_Toc353285037"/>
      <w:bookmarkStart w:id="75" w:name="_Toc353285167"/>
      <w:r w:rsidRPr="005D7362">
        <w:rPr>
          <w:i w:val="0"/>
          <w:sz w:val="24"/>
          <w:lang w:bidi="en-US"/>
        </w:rPr>
        <w:t xml:space="preserve">You </w:t>
      </w:r>
      <w:r w:rsidR="00573B3D">
        <w:rPr>
          <w:i w:val="0"/>
          <w:sz w:val="24"/>
          <w:lang w:bidi="en-US"/>
        </w:rPr>
        <w:t xml:space="preserve">got </w:t>
      </w:r>
      <w:r w:rsidR="00573B3D" w:rsidRPr="00573B3D">
        <w:rPr>
          <w:i w:val="0"/>
          <w:sz w:val="24"/>
          <w:lang w:bidi="en-US"/>
        </w:rPr>
        <w:t xml:space="preserve">and paid for services </w:t>
      </w:r>
      <w:r w:rsidR="00BE41CB">
        <w:rPr>
          <w:i w:val="0"/>
          <w:sz w:val="24"/>
          <w:lang w:bidi="en-US"/>
        </w:rPr>
        <w:t xml:space="preserve">or items </w:t>
      </w:r>
      <w:r w:rsidR="00573B3D" w:rsidRPr="00573B3D">
        <w:rPr>
          <w:i w:val="0"/>
          <w:sz w:val="24"/>
          <w:lang w:bidi="en-US"/>
        </w:rPr>
        <w:t xml:space="preserve">you thought were covered, and you want </w:t>
      </w:r>
      <w:r w:rsidR="00F20B68">
        <w:rPr>
          <w:i w:val="0"/>
          <w:sz w:val="24"/>
          <w:lang w:bidi="en-US"/>
        </w:rPr>
        <w:t>us</w:t>
      </w:r>
      <w:r w:rsidR="00573B3D">
        <w:rPr>
          <w:i w:val="0"/>
          <w:sz w:val="24"/>
          <w:lang w:bidi="en-US"/>
        </w:rPr>
        <w:t xml:space="preserve"> to </w:t>
      </w:r>
      <w:r w:rsidR="009E4981">
        <w:rPr>
          <w:i w:val="0"/>
          <w:sz w:val="24"/>
          <w:lang w:bidi="en-US"/>
        </w:rPr>
        <w:t>reimburse you for the services</w:t>
      </w:r>
      <w:r w:rsidR="00BE41CB">
        <w:rPr>
          <w:i w:val="0"/>
          <w:sz w:val="24"/>
          <w:lang w:bidi="en-US"/>
        </w:rPr>
        <w:t xml:space="preserve"> or items</w:t>
      </w:r>
      <w:r w:rsidRPr="005D7362">
        <w:rPr>
          <w:i w:val="0"/>
          <w:sz w:val="24"/>
          <w:lang w:bidi="en-US"/>
        </w:rPr>
        <w:t>.</w:t>
      </w:r>
      <w:bookmarkEnd w:id="72"/>
    </w:p>
    <w:p w14:paraId="03B73EC5" w14:textId="77777777" w:rsidR="005D7362" w:rsidRPr="005D7362" w:rsidRDefault="005D7362" w:rsidP="001F5F1C">
      <w:pPr>
        <w:spacing w:after="240"/>
        <w:ind w:left="1440"/>
        <w:rPr>
          <w:lang w:bidi="en-US"/>
        </w:rPr>
      </w:pPr>
      <w:r w:rsidRPr="005D7362">
        <w:rPr>
          <w:b/>
          <w:lang w:bidi="en-US"/>
        </w:rPr>
        <w:t>What you can do:</w:t>
      </w:r>
      <w:r w:rsidRPr="005D7362">
        <w:rPr>
          <w:lang w:bidi="en-US"/>
        </w:rPr>
        <w:t xml:space="preserve"> You can </w:t>
      </w:r>
      <w:r w:rsidR="00573B3D" w:rsidRPr="00573B3D">
        <w:rPr>
          <w:u w:val="single"/>
          <w:lang w:bidi="en-US"/>
        </w:rPr>
        <w:t xml:space="preserve">ask </w:t>
      </w:r>
      <w:r w:rsidR="00F20B68">
        <w:rPr>
          <w:u w:val="single"/>
          <w:lang w:bidi="en-US"/>
        </w:rPr>
        <w:t>us</w:t>
      </w:r>
      <w:r w:rsidR="00573B3D" w:rsidRPr="00573B3D">
        <w:rPr>
          <w:u w:val="single"/>
          <w:lang w:bidi="en-US"/>
        </w:rPr>
        <w:t xml:space="preserve"> to pay you back</w:t>
      </w:r>
      <w:r>
        <w:rPr>
          <w:lang w:bidi="en-US"/>
        </w:rPr>
        <w:t xml:space="preserve">. Go to </w:t>
      </w:r>
      <w:r w:rsidR="009E4981">
        <w:rPr>
          <w:lang w:bidi="en-US"/>
        </w:rPr>
        <w:t>S</w:t>
      </w:r>
      <w:r>
        <w:rPr>
          <w:lang w:bidi="en-US"/>
        </w:rPr>
        <w:t>ection 5.</w:t>
      </w:r>
      <w:r w:rsidR="00573B3D">
        <w:rPr>
          <w:lang w:bidi="en-US"/>
        </w:rPr>
        <w:t>5</w:t>
      </w:r>
      <w:r w:rsidRPr="005D7362">
        <w:rPr>
          <w:lang w:bidi="en-US"/>
        </w:rPr>
        <w:t xml:space="preserve"> </w:t>
      </w:r>
      <w:r w:rsidR="00F20B68">
        <w:t xml:space="preserve">on </w:t>
      </w:r>
      <w:r w:rsidR="00F20B68" w:rsidRPr="00D03455">
        <w:t xml:space="preserve">page </w:t>
      </w:r>
      <w:r w:rsidR="00F20B68">
        <w:t>&lt;</w:t>
      </w:r>
      <w:r w:rsidR="00F20B68" w:rsidRPr="00D03455">
        <w:t>xx</w:t>
      </w:r>
      <w:r w:rsidR="00F20B68">
        <w:t>&gt;</w:t>
      </w:r>
      <w:r w:rsidRPr="005D7362">
        <w:rPr>
          <w:lang w:bidi="en-US"/>
        </w:rPr>
        <w:t xml:space="preserve"> for information on</w:t>
      </w:r>
      <w:r w:rsidR="00573B3D">
        <w:rPr>
          <w:lang w:bidi="en-US"/>
        </w:rPr>
        <w:t xml:space="preserve"> asking </w:t>
      </w:r>
      <w:r w:rsidR="00F20B68">
        <w:rPr>
          <w:lang w:bidi="en-US"/>
        </w:rPr>
        <w:t>us</w:t>
      </w:r>
      <w:r w:rsidR="00573B3D">
        <w:rPr>
          <w:lang w:bidi="en-US"/>
        </w:rPr>
        <w:t xml:space="preserve"> for payment</w:t>
      </w:r>
      <w:r w:rsidRPr="005D7362">
        <w:rPr>
          <w:lang w:bidi="en-US"/>
        </w:rPr>
        <w:t>.</w:t>
      </w:r>
    </w:p>
    <w:p w14:paraId="27EFB215" w14:textId="77777777" w:rsidR="00666585" w:rsidRPr="00560558" w:rsidRDefault="00F20B68" w:rsidP="00EB6276">
      <w:pPr>
        <w:pStyle w:val="Heading3"/>
        <w:numPr>
          <w:ilvl w:val="0"/>
          <w:numId w:val="16"/>
        </w:numPr>
        <w:rPr>
          <w:i w:val="0"/>
          <w:sz w:val="24"/>
          <w:lang w:bidi="en-US"/>
        </w:rPr>
      </w:pPr>
      <w:bookmarkStart w:id="76" w:name="_Toc365984406"/>
      <w:r>
        <w:rPr>
          <w:i w:val="0"/>
          <w:sz w:val="24"/>
          <w:lang w:bidi="en-US"/>
        </w:rPr>
        <w:t>We reduced or stopped y</w:t>
      </w:r>
      <w:r w:rsidR="00A26C57" w:rsidRPr="00560558">
        <w:rPr>
          <w:i w:val="0"/>
          <w:sz w:val="24"/>
          <w:lang w:bidi="en-US"/>
        </w:rPr>
        <w:t>our</w:t>
      </w:r>
      <w:r w:rsidR="00666585" w:rsidRPr="00560558">
        <w:rPr>
          <w:i w:val="0"/>
          <w:sz w:val="24"/>
          <w:lang w:bidi="en-US"/>
        </w:rPr>
        <w:t xml:space="preserve"> coverage for a certain service,</w:t>
      </w:r>
      <w:r>
        <w:rPr>
          <w:i w:val="0"/>
          <w:sz w:val="24"/>
          <w:lang w:bidi="en-US"/>
        </w:rPr>
        <w:t xml:space="preserve"> </w:t>
      </w:r>
      <w:r w:rsidR="00666585" w:rsidRPr="00560558">
        <w:rPr>
          <w:i w:val="0"/>
          <w:sz w:val="24"/>
          <w:lang w:bidi="en-US"/>
        </w:rPr>
        <w:t xml:space="preserve">and </w:t>
      </w:r>
      <w:r w:rsidR="0007117E">
        <w:rPr>
          <w:i w:val="0"/>
          <w:sz w:val="24"/>
          <w:lang w:bidi="en-US"/>
        </w:rPr>
        <w:t>you</w:t>
      </w:r>
      <w:r w:rsidR="00666585" w:rsidRPr="00560558">
        <w:rPr>
          <w:i w:val="0"/>
          <w:sz w:val="24"/>
          <w:lang w:bidi="en-US"/>
        </w:rPr>
        <w:t xml:space="preserve"> </w:t>
      </w:r>
      <w:bookmarkEnd w:id="73"/>
      <w:bookmarkEnd w:id="74"/>
      <w:bookmarkEnd w:id="75"/>
      <w:r w:rsidR="00F03AB2">
        <w:rPr>
          <w:i w:val="0"/>
          <w:sz w:val="24"/>
          <w:lang w:bidi="en-US"/>
        </w:rPr>
        <w:t>disagree with our decision</w:t>
      </w:r>
      <w:r w:rsidR="001747B9">
        <w:rPr>
          <w:i w:val="0"/>
          <w:sz w:val="24"/>
          <w:lang w:bidi="en-US"/>
        </w:rPr>
        <w:t>.</w:t>
      </w:r>
      <w:bookmarkEnd w:id="76"/>
    </w:p>
    <w:p w14:paraId="318F910B" w14:textId="77777777" w:rsidR="00666585" w:rsidRPr="00526D66" w:rsidRDefault="00A26C57" w:rsidP="00A26C57">
      <w:pPr>
        <w:ind w:left="1440"/>
      </w:pPr>
      <w:r>
        <w:rPr>
          <w:b/>
        </w:rPr>
        <w:t xml:space="preserve">What you can do: </w:t>
      </w:r>
      <w:r w:rsidR="00666585">
        <w:t xml:space="preserve">You can </w:t>
      </w:r>
      <w:r w:rsidR="00666585" w:rsidRPr="00952BE0">
        <w:rPr>
          <w:u w:val="single"/>
        </w:rPr>
        <w:t xml:space="preserve">appeal </w:t>
      </w:r>
      <w:r w:rsidR="00F20B68" w:rsidRPr="00952BE0">
        <w:rPr>
          <w:u w:val="single"/>
        </w:rPr>
        <w:t>our</w:t>
      </w:r>
      <w:r w:rsidR="00666585" w:rsidRPr="00952BE0">
        <w:rPr>
          <w:u w:val="single"/>
        </w:rPr>
        <w:t xml:space="preserve"> decision</w:t>
      </w:r>
      <w:r w:rsidR="00666585">
        <w:t xml:space="preserve"> to reduce or stop the service.</w:t>
      </w:r>
      <w:r w:rsidR="00F20B68">
        <w:t xml:space="preserve"> Go to Section 5.3 on page &lt;xx&gt; for information on making an appeal.</w:t>
      </w:r>
    </w:p>
    <w:p w14:paraId="6BBC1C6C" w14:textId="77777777" w:rsidR="00666585" w:rsidRPr="006D3DBD" w:rsidRDefault="00666585" w:rsidP="00655176">
      <w:pPr>
        <w:pStyle w:val="Normalindented2"/>
        <w:ind w:left="1440"/>
      </w:pPr>
      <w:r w:rsidRPr="006D3DBD">
        <w:rPr>
          <w:b/>
        </w:rPr>
        <w:t xml:space="preserve">NOTE: </w:t>
      </w:r>
      <w:r w:rsidRPr="009A1BA1">
        <w:t>If the coverage that will be stopped is for hospital care, home health care, skilled nursing facility care, or Comprehensive Outpatient Rehabilitation Facility (</w:t>
      </w:r>
      <w:r w:rsidRPr="002F12F3">
        <w:t xml:space="preserve">CORF) services, special rules apply. Read </w:t>
      </w:r>
      <w:r w:rsidR="006D0749" w:rsidRPr="002F12F3">
        <w:t>Section</w:t>
      </w:r>
      <w:r w:rsidR="00EF5673">
        <w:t>s</w:t>
      </w:r>
      <w:r w:rsidR="006D0749" w:rsidRPr="002F12F3">
        <w:t xml:space="preserve"> </w:t>
      </w:r>
      <w:r w:rsidR="0007117E" w:rsidRPr="002F12F3">
        <w:t xml:space="preserve">7 or </w:t>
      </w:r>
      <w:r w:rsidR="006D0749" w:rsidRPr="002F12F3">
        <w:t>8</w:t>
      </w:r>
      <w:r w:rsidR="00655176">
        <w:t xml:space="preserve"> </w:t>
      </w:r>
      <w:r w:rsidR="00F20B68">
        <w:t xml:space="preserve">on pages &lt;xx&gt; and &lt;xx&gt; </w:t>
      </w:r>
      <w:r w:rsidR="00655176">
        <w:t xml:space="preserve">to find out </w:t>
      </w:r>
      <w:r w:rsidRPr="002F12F3">
        <w:t>more.</w:t>
      </w:r>
    </w:p>
    <w:p w14:paraId="2A9B5BBD" w14:textId="77777777" w:rsidR="00666585" w:rsidRPr="00560558" w:rsidRDefault="000757FA" w:rsidP="00560558">
      <w:pPr>
        <w:pStyle w:val="Heading2"/>
        <w:pBdr>
          <w:top w:val="single" w:sz="4" w:space="1" w:color="auto"/>
          <w:left w:val="single" w:sz="4" w:space="4" w:color="auto"/>
          <w:bottom w:val="single" w:sz="4" w:space="1" w:color="auto"/>
          <w:right w:val="single" w:sz="4" w:space="4" w:color="auto"/>
        </w:pBdr>
      </w:pPr>
      <w:bookmarkStart w:id="77" w:name="_Toc452713623"/>
      <w:r>
        <w:lastRenderedPageBreak/>
        <w:t xml:space="preserve">Section 5.2: </w:t>
      </w:r>
      <w:r w:rsidR="00A26C57" w:rsidRPr="00560558">
        <w:t>A</w:t>
      </w:r>
      <w:r w:rsidR="00666585" w:rsidRPr="00560558">
        <w:t>sking for a coverage decision</w:t>
      </w:r>
      <w:bookmarkEnd w:id="77"/>
    </w:p>
    <w:p w14:paraId="251B28EB" w14:textId="77777777" w:rsidR="00560558" w:rsidRPr="00560558" w:rsidRDefault="00560558" w:rsidP="00560558">
      <w:pPr>
        <w:pStyle w:val="Heading3"/>
        <w:rPr>
          <w:lang w:bidi="en-US"/>
        </w:rPr>
      </w:pPr>
      <w:bookmarkStart w:id="78" w:name="_Toc353283348"/>
      <w:bookmarkStart w:id="79" w:name="_Toc353285039"/>
      <w:bookmarkStart w:id="80" w:name="_Toc353285169"/>
      <w:bookmarkStart w:id="81" w:name="_Toc365984408"/>
      <w:r w:rsidRPr="00560558">
        <w:rPr>
          <w:lang w:bidi="en-US"/>
        </w:rPr>
        <w:t>How to ask for a coverage decision to get a medical, behavioral health or long-term care service</w:t>
      </w:r>
      <w:bookmarkEnd w:id="78"/>
      <w:bookmarkEnd w:id="79"/>
      <w:bookmarkEnd w:id="80"/>
      <w:bookmarkEnd w:id="81"/>
    </w:p>
    <w:p w14:paraId="1DFD8F3F" w14:textId="77777777" w:rsidR="00560558" w:rsidRDefault="00560558" w:rsidP="00560558">
      <w:pPr>
        <w:pStyle w:val="Heading3"/>
        <w:rPr>
          <w:b w:val="0"/>
          <w:i w:val="0"/>
          <w:lang w:bidi="en-US"/>
        </w:rPr>
      </w:pPr>
      <w:bookmarkStart w:id="82" w:name="_Toc353283349"/>
      <w:bookmarkStart w:id="83" w:name="_Toc353285040"/>
      <w:bookmarkStart w:id="84" w:name="_Toc353285170"/>
      <w:bookmarkStart w:id="85" w:name="_Toc365984409"/>
      <w:r>
        <w:rPr>
          <w:b w:val="0"/>
          <w:i w:val="0"/>
          <w:lang w:bidi="en-US"/>
        </w:rPr>
        <w:t>To ask for a coverage decision, c</w:t>
      </w:r>
      <w:r w:rsidRPr="00560558">
        <w:rPr>
          <w:b w:val="0"/>
          <w:i w:val="0"/>
          <w:lang w:bidi="en-US"/>
        </w:rPr>
        <w:t>all, write, or fax us, or ask your representative or doctor to ask us for a decision.</w:t>
      </w:r>
      <w:bookmarkEnd w:id="82"/>
      <w:bookmarkEnd w:id="83"/>
      <w:bookmarkEnd w:id="84"/>
      <w:bookmarkEnd w:id="85"/>
      <w:r w:rsidRPr="00560558">
        <w:rPr>
          <w:b w:val="0"/>
          <w:i w:val="0"/>
          <w:lang w:bidi="en-US"/>
        </w:rPr>
        <w:t xml:space="preserve"> </w:t>
      </w:r>
    </w:p>
    <w:p w14:paraId="236D2F7E" w14:textId="77777777" w:rsidR="00560558" w:rsidRPr="00F44694" w:rsidRDefault="00560558" w:rsidP="00EB6276">
      <w:pPr>
        <w:numPr>
          <w:ilvl w:val="0"/>
          <w:numId w:val="14"/>
        </w:numPr>
        <w:rPr>
          <w:lang w:bidi="en-US"/>
        </w:rPr>
      </w:pPr>
      <w:r w:rsidRPr="00F44694">
        <w:t xml:space="preserve">You can </w:t>
      </w:r>
      <w:r w:rsidR="00750161" w:rsidRPr="00F44694">
        <w:t xml:space="preserve">call </w:t>
      </w:r>
      <w:r w:rsidRPr="00F44694">
        <w:t xml:space="preserve">us at: &lt;phone number&gt;  TTY: </w:t>
      </w:r>
      <w:r w:rsidR="00F44694" w:rsidRPr="00F44694">
        <w:t>&lt;</w:t>
      </w:r>
      <w:r w:rsidRPr="00F44694">
        <w:t xml:space="preserve">phone number&gt;.  </w:t>
      </w:r>
    </w:p>
    <w:p w14:paraId="2EC3B2D1" w14:textId="77777777" w:rsidR="00560558" w:rsidRPr="00F44694" w:rsidRDefault="00560558" w:rsidP="00EB6276">
      <w:pPr>
        <w:numPr>
          <w:ilvl w:val="0"/>
          <w:numId w:val="14"/>
        </w:numPr>
        <w:rPr>
          <w:lang w:bidi="en-US"/>
        </w:rPr>
      </w:pPr>
      <w:r w:rsidRPr="00F44694">
        <w:rPr>
          <w:lang w:bidi="en-US"/>
        </w:rPr>
        <w:t xml:space="preserve">You can fax us at: </w:t>
      </w:r>
      <w:r w:rsidRPr="00F44694">
        <w:t xml:space="preserve">&lt;phone number&gt;  </w:t>
      </w:r>
    </w:p>
    <w:p w14:paraId="24AFBEB0" w14:textId="77777777" w:rsidR="00560558" w:rsidRPr="00F44694" w:rsidRDefault="00560558" w:rsidP="00EB6276">
      <w:pPr>
        <w:numPr>
          <w:ilvl w:val="0"/>
          <w:numId w:val="14"/>
        </w:numPr>
        <w:rPr>
          <w:lang w:bidi="en-US"/>
        </w:rPr>
      </w:pPr>
      <w:r w:rsidRPr="00F44694">
        <w:rPr>
          <w:lang w:bidi="en-US"/>
        </w:rPr>
        <w:t xml:space="preserve">You can write </w:t>
      </w:r>
      <w:r w:rsidR="00F20B68">
        <w:rPr>
          <w:lang w:bidi="en-US"/>
        </w:rPr>
        <w:t xml:space="preserve">to </w:t>
      </w:r>
      <w:r w:rsidRPr="00F44694">
        <w:rPr>
          <w:lang w:bidi="en-US"/>
        </w:rPr>
        <w:t xml:space="preserve">us at: </w:t>
      </w:r>
      <w:r w:rsidR="00F44694" w:rsidRPr="00F44694">
        <w:rPr>
          <w:lang w:bidi="en-US"/>
        </w:rPr>
        <w:t>&lt;</w:t>
      </w:r>
      <w:r w:rsidRPr="00F44694">
        <w:t>insert address</w:t>
      </w:r>
      <w:r w:rsidR="00F44694" w:rsidRPr="00F44694">
        <w:t>&gt;</w:t>
      </w:r>
    </w:p>
    <w:p w14:paraId="053339B6" w14:textId="77777777" w:rsidR="00666585" w:rsidRPr="00F82630" w:rsidRDefault="00666585" w:rsidP="00666585">
      <w:pPr>
        <w:pStyle w:val="Heading3"/>
        <w:rPr>
          <w:lang w:bidi="en-US"/>
        </w:rPr>
      </w:pPr>
      <w:bookmarkStart w:id="86" w:name="_Toc353283350"/>
      <w:bookmarkStart w:id="87" w:name="_Toc353285041"/>
      <w:bookmarkStart w:id="88" w:name="_Toc353285171"/>
      <w:bookmarkStart w:id="89" w:name="_Toc365984410"/>
      <w:r w:rsidRPr="00F82630">
        <w:rPr>
          <w:lang w:bidi="en-US"/>
        </w:rPr>
        <w:t>How long does it take to get a coverage decision?</w:t>
      </w:r>
      <w:bookmarkEnd w:id="86"/>
      <w:bookmarkEnd w:id="87"/>
      <w:bookmarkEnd w:id="88"/>
      <w:bookmarkEnd w:id="89"/>
    </w:p>
    <w:p w14:paraId="1939B171" w14:textId="77777777" w:rsidR="00666585" w:rsidRDefault="00666585" w:rsidP="009F040E">
      <w:r>
        <w:t xml:space="preserve">It usually takes up to </w:t>
      </w:r>
      <w:r w:rsidR="00A37FE2">
        <w:t xml:space="preserve">3 business </w:t>
      </w:r>
      <w:r>
        <w:t xml:space="preserve">days </w:t>
      </w:r>
      <w:r w:rsidR="0010603F">
        <w:t>after</w:t>
      </w:r>
      <w:r>
        <w:t xml:space="preserve"> you asked. If we don’t give you our decision within </w:t>
      </w:r>
      <w:r w:rsidR="00A37FE2">
        <w:t xml:space="preserve">3 business </w:t>
      </w:r>
      <w:r>
        <w:t>days</w:t>
      </w:r>
      <w:r w:rsidR="008D49C4">
        <w:t>,</w:t>
      </w:r>
      <w:r>
        <w:t xml:space="preserve"> you can appeal.</w:t>
      </w:r>
    </w:p>
    <w:p w14:paraId="555909FA" w14:textId="77777777" w:rsidR="00666585" w:rsidRDefault="00666585" w:rsidP="00666585">
      <w:pPr>
        <w:pStyle w:val="Heading3"/>
        <w:rPr>
          <w:lang w:bidi="en-US"/>
        </w:rPr>
      </w:pPr>
      <w:bookmarkStart w:id="90" w:name="_Toc353283351"/>
      <w:bookmarkStart w:id="91" w:name="_Toc353285042"/>
      <w:bookmarkStart w:id="92" w:name="_Toc353285172"/>
      <w:bookmarkStart w:id="93" w:name="_Toc365984411"/>
      <w:r w:rsidRPr="00F82630">
        <w:rPr>
          <w:lang w:bidi="en-US"/>
        </w:rPr>
        <w:t>Can I get a coverage decisio</w:t>
      </w:r>
      <w:r w:rsidRPr="009A1BA1">
        <w:rPr>
          <w:lang w:bidi="en-US"/>
        </w:rPr>
        <w:t>n faster?</w:t>
      </w:r>
      <w:bookmarkEnd w:id="90"/>
      <w:bookmarkEnd w:id="91"/>
      <w:bookmarkEnd w:id="92"/>
      <w:bookmarkEnd w:id="93"/>
    </w:p>
    <w:p w14:paraId="53E09210" w14:textId="77777777" w:rsidR="00666585" w:rsidRDefault="009F1D5C" w:rsidP="00666585">
      <w:r>
        <w:rPr>
          <w:b/>
          <w:i/>
          <w:noProof/>
        </w:rPr>
        <mc:AlternateContent>
          <mc:Choice Requires="wps">
            <w:drawing>
              <wp:anchor distT="0" distB="0" distL="114300" distR="114300" simplePos="0" relativeHeight="251670016" behindDoc="0" locked="0" layoutInCell="1" allowOverlap="1" wp14:anchorId="42C14A6A" wp14:editId="0C509403">
                <wp:simplePos x="0" y="0"/>
                <wp:positionH relativeFrom="column">
                  <wp:posOffset>196850</wp:posOffset>
                </wp:positionH>
                <wp:positionV relativeFrom="paragraph">
                  <wp:posOffset>521970</wp:posOffset>
                </wp:positionV>
                <wp:extent cx="5303520" cy="685800"/>
                <wp:effectExtent l="0" t="3175" r="0" b="0"/>
                <wp:wrapTopAndBottom/>
                <wp:docPr id="19"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1F6CAF" w14:textId="77777777" w:rsidR="00AF772E" w:rsidRDefault="00AF772E" w:rsidP="00560558">
                            <w:pPr>
                              <w:pStyle w:val="Calloutnormalpre-text"/>
                            </w:pPr>
                          </w:p>
                          <w:p w14:paraId="13994274" w14:textId="77777777" w:rsidR="00AF772E" w:rsidRPr="001F230A" w:rsidRDefault="00AF772E" w:rsidP="00560558">
                            <w:pPr>
                              <w:pStyle w:val="Calloutnormaldefinition"/>
                              <w:rPr>
                                <w:sz w:val="4"/>
                                <w:szCs w:val="4"/>
                              </w:rPr>
                            </w:pPr>
                            <w:r w:rsidRPr="001F230A">
                              <w:t xml:space="preserve">The legal term </w:t>
                            </w:r>
                            <w:r w:rsidRPr="001F230A">
                              <w:rPr>
                                <w:b w:val="0"/>
                              </w:rPr>
                              <w:t>for “fast coverage decision” is</w:t>
                            </w:r>
                            <w:r w:rsidRPr="001F230A">
                              <w:t xml:space="preserve"> “expedited determination.”</w:t>
                            </w:r>
                            <w:r w:rsidRPr="001F230A">
                              <w:rPr>
                                <w:sz w:val="4"/>
                                <w:szCs w:val="4"/>
                              </w:rPr>
                              <w:t xml:space="preserve"> </w:t>
                            </w:r>
                          </w:p>
                          <w:p w14:paraId="79971D8D" w14:textId="77777777" w:rsidR="00AF772E" w:rsidRPr="00D87C34" w:rsidRDefault="00AF772E" w:rsidP="00560558">
                            <w:pPr>
                              <w:pStyle w:val="Calloutnormal"/>
                              <w:rPr>
                                <w:sz w:val="4"/>
                                <w:szCs w:val="4"/>
                              </w:rPr>
                            </w:pPr>
                          </w:p>
                          <w:p w14:paraId="35559A04" w14:textId="77777777" w:rsidR="00AF772E" w:rsidRDefault="00AF772E" w:rsidP="0056055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C14A6A" id="_x0000_t202" coordsize="21600,21600" o:spt="202" path="m,l,21600r21600,l21600,xe">
                <v:stroke joinstyle="miter"/>
                <v:path gradientshapeok="t" o:connecttype="rect"/>
              </v:shapetype>
              <v:shape id="Text Box 151" o:spid="_x0000_s1026" type="#_x0000_t202" style="position:absolute;margin-left:15.5pt;margin-top:41.1pt;width:417.6pt;height:54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" stroked="f">
                <v:textbox>
                  <w:txbxContent>
                    <w:p w14:paraId="1F1F6CAF" w14:textId="77777777" w:rsidR="00AF772E" w:rsidRDefault="00AF772E" w:rsidP="00560558">
                      <w:pPr>
                        <w:pStyle w:val="Calloutnormalpre-text"/>
                      </w:pPr>
                    </w:p>
                    <w:p w14:paraId="13994274" w14:textId="77777777" w:rsidR="00AF772E" w:rsidRPr="001F230A" w:rsidRDefault="00AF772E" w:rsidP="00560558">
                      <w:pPr>
                        <w:pStyle w:val="Calloutnormaldefinition"/>
                        <w:rPr>
                          <w:sz w:val="4"/>
                          <w:szCs w:val="4"/>
                        </w:rPr>
                      </w:pPr>
                      <w:r w:rsidRPr="001F230A">
                        <w:t xml:space="preserve">The legal term </w:t>
                      </w:r>
                      <w:r w:rsidRPr="001F230A">
                        <w:rPr>
                          <w:b w:val="0"/>
                        </w:rPr>
                        <w:t>for “fast coverage decision” is</w:t>
                      </w:r>
                      <w:r w:rsidRPr="001F230A">
                        <w:t xml:space="preserve"> “expedited determination.”</w:t>
                      </w:r>
                      <w:r w:rsidRPr="001F230A">
                        <w:rPr>
                          <w:sz w:val="4"/>
                          <w:szCs w:val="4"/>
                        </w:rPr>
                        <w:t xml:space="preserve"> </w:t>
                      </w:r>
                    </w:p>
                    <w:p w14:paraId="79971D8D" w14:textId="77777777" w:rsidR="00AF772E" w:rsidRPr="00D87C34" w:rsidRDefault="00AF772E" w:rsidP="00560558">
                      <w:pPr>
                        <w:pStyle w:val="Calloutnormal"/>
                        <w:rPr>
                          <w:sz w:val="4"/>
                          <w:szCs w:val="4"/>
                        </w:rPr>
                      </w:pPr>
                    </w:p>
                    <w:p w14:paraId="35559A04" w14:textId="77777777" w:rsidR="00AF772E" w:rsidRDefault="00AF772E" w:rsidP="00560558"/>
                  </w:txbxContent>
                </v:textbox>
                <w10:wrap type="topAndBottom"/>
              </v:shape>
            </w:pict>
          </mc:Fallback>
        </mc:AlternateContent>
      </w:r>
      <w:r w:rsidR="00666585">
        <w:t xml:space="preserve">Yes.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A26C57">
        <w:t xml:space="preserve"> If we approve the request, w</w:t>
      </w:r>
      <w:r w:rsidR="00666585">
        <w:t xml:space="preserve">e </w:t>
      </w:r>
      <w:r w:rsidR="00905695">
        <w:t xml:space="preserve">will notify you of our decision </w:t>
      </w:r>
      <w:r w:rsidR="009D372B" w:rsidRPr="00952BE0">
        <w:t>within 1</w:t>
      </w:r>
      <w:r w:rsidR="00A37FE2" w:rsidRPr="00952BE0">
        <w:t xml:space="preserve"> business day</w:t>
      </w:r>
      <w:r w:rsidR="00666585">
        <w:t xml:space="preserve">. </w:t>
      </w:r>
    </w:p>
    <w:p w14:paraId="69504C46" w14:textId="77777777" w:rsidR="00666585" w:rsidRDefault="00666585" w:rsidP="009D372B">
      <w:pPr>
        <w:spacing w:after="0"/>
      </w:pPr>
    </w:p>
    <w:p w14:paraId="488AF8D0" w14:textId="77777777" w:rsidR="00A26C57" w:rsidRDefault="00A26C57" w:rsidP="00D30611">
      <w:pPr>
        <w:pStyle w:val="Normalpre-bullets"/>
        <w:rPr>
          <w:b/>
          <w:i/>
        </w:rPr>
      </w:pPr>
      <w:r>
        <w:rPr>
          <w:b/>
          <w:i/>
        </w:rPr>
        <w:t xml:space="preserve">Asking for a fast coverage decision: </w:t>
      </w:r>
    </w:p>
    <w:p w14:paraId="1678262C" w14:textId="77777777" w:rsidR="00560558" w:rsidRDefault="00560558" w:rsidP="00EB6276">
      <w:pPr>
        <w:numPr>
          <w:ilvl w:val="0"/>
          <w:numId w:val="12"/>
        </w:numPr>
        <w:tabs>
          <w:tab w:val="left" w:pos="1080"/>
        </w:tabs>
        <w:spacing w:before="120" w:after="120"/>
        <w:ind w:right="270"/>
      </w:pPr>
      <w:r>
        <w:t>If you request a fast coverage decision, s</w:t>
      </w:r>
      <w:r w:rsidR="00A26C57" w:rsidRPr="00526D66">
        <w:t xml:space="preserve">tart by calling or faxing our plan to </w:t>
      </w:r>
      <w:r>
        <w:t>ask</w:t>
      </w:r>
      <w:r w:rsidR="00A26C57" w:rsidRPr="00526D66">
        <w:t xml:space="preserve"> us to cover the care you want. </w:t>
      </w:r>
      <w:r w:rsidR="00A26C57">
        <w:t xml:space="preserve"> </w:t>
      </w:r>
    </w:p>
    <w:p w14:paraId="1A5D1AF6" w14:textId="77777777" w:rsidR="00A26C57" w:rsidRPr="00F44694" w:rsidRDefault="00A26C57" w:rsidP="00EB6276">
      <w:pPr>
        <w:numPr>
          <w:ilvl w:val="0"/>
          <w:numId w:val="12"/>
        </w:numPr>
        <w:tabs>
          <w:tab w:val="left" w:pos="1080"/>
        </w:tabs>
        <w:spacing w:before="120" w:after="120"/>
        <w:ind w:right="270"/>
      </w:pPr>
      <w:r>
        <w:t>You can call us at</w:t>
      </w:r>
      <w:r>
        <w:rPr>
          <w:color w:val="548DD4"/>
        </w:rPr>
        <w:t xml:space="preserve"> </w:t>
      </w:r>
      <w:r w:rsidRPr="00F44694">
        <w:t>&lt;phone number&gt;</w:t>
      </w:r>
      <w:r w:rsidR="00A9386F">
        <w:t xml:space="preserve"> or fax us at &lt;fax number&gt;</w:t>
      </w:r>
      <w:r w:rsidRPr="00F44694">
        <w:t xml:space="preserve">. For details on how to contact us, go to Chapter 2 </w:t>
      </w:r>
      <w:r w:rsidR="00F20B68" w:rsidRPr="00A269DC">
        <w:rPr>
          <w:rStyle w:val="PlanInstructions0"/>
          <w:i w:val="0"/>
        </w:rPr>
        <w:t>[</w:t>
      </w:r>
      <w:r w:rsidR="00F20B68" w:rsidRPr="00A269DC">
        <w:rPr>
          <w:rStyle w:val="PlanInstructions0"/>
        </w:rPr>
        <w:t>plans may insert reference, as applicable</w:t>
      </w:r>
      <w:r w:rsidR="00F20B68" w:rsidRPr="00A269DC">
        <w:rPr>
          <w:rStyle w:val="PlanInstructions0"/>
          <w:i w:val="0"/>
        </w:rPr>
        <w:t>]</w:t>
      </w:r>
      <w:r w:rsidRPr="00F44694">
        <w:t>.</w:t>
      </w:r>
    </w:p>
    <w:p w14:paraId="00E012F5" w14:textId="77777777" w:rsidR="00A26C57" w:rsidRPr="00526D66" w:rsidRDefault="00A26C57" w:rsidP="00D30611">
      <w:pPr>
        <w:numPr>
          <w:ilvl w:val="0"/>
          <w:numId w:val="12"/>
        </w:numPr>
        <w:tabs>
          <w:tab w:val="left" w:pos="1080"/>
        </w:tabs>
        <w:spacing w:before="120"/>
        <w:ind w:right="270"/>
      </w:pPr>
      <w:r w:rsidRPr="00526D66">
        <w:t>You</w:t>
      </w:r>
      <w:r>
        <w:t xml:space="preserve"> can also have </w:t>
      </w:r>
      <w:r w:rsidRPr="00526D66">
        <w:t>your doctor or y</w:t>
      </w:r>
      <w:r>
        <w:t>our representative call us.</w:t>
      </w:r>
    </w:p>
    <w:p w14:paraId="2F43EE56" w14:textId="77777777" w:rsidR="00666585" w:rsidRPr="00A26C57" w:rsidRDefault="00666585" w:rsidP="00666585">
      <w:pPr>
        <w:pStyle w:val="Normalpre-bullets"/>
        <w:rPr>
          <w:b/>
          <w:i/>
        </w:rPr>
      </w:pPr>
      <w:r w:rsidRPr="00A26C57">
        <w:rPr>
          <w:b/>
          <w:i/>
        </w:rPr>
        <w:t>Here are the rules for asking for a fast coverage decision:</w:t>
      </w:r>
    </w:p>
    <w:p w14:paraId="5C1B2EF6" w14:textId="77777777" w:rsidR="00560558" w:rsidRDefault="00560558" w:rsidP="00E06AEA">
      <w:r>
        <w:t>You must meet the following two requirements to get a fast coverage decision:</w:t>
      </w:r>
    </w:p>
    <w:p w14:paraId="19E570EB" w14:textId="77777777" w:rsidR="00666585" w:rsidRDefault="00666585" w:rsidP="00952BE0">
      <w:pPr>
        <w:numPr>
          <w:ilvl w:val="0"/>
          <w:numId w:val="29"/>
        </w:numPr>
      </w:pPr>
      <w:r w:rsidRPr="00526D66">
        <w:t xml:space="preserve">You can get a fast </w:t>
      </w:r>
      <w:r w:rsidRPr="00526D66">
        <w:rPr>
          <w:szCs w:val="26"/>
        </w:rPr>
        <w:t xml:space="preserve">coverage </w:t>
      </w:r>
      <w:r w:rsidRPr="00526D66">
        <w:t xml:space="preserve">decision </w:t>
      </w:r>
      <w:r w:rsidRPr="00526D66">
        <w:rPr>
          <w:i/>
        </w:rPr>
        <w:t>only</w:t>
      </w:r>
      <w:r w:rsidRPr="00526D66">
        <w:t xml:space="preserve"> if you are asking for coverage for medical care</w:t>
      </w:r>
      <w:r w:rsidR="00880DDF">
        <w:t xml:space="preserve"> or an item</w:t>
      </w:r>
      <w:r w:rsidRPr="00526D66">
        <w:rPr>
          <w:i/>
        </w:rPr>
        <w:t xml:space="preserve"> you have not yet </w:t>
      </w:r>
      <w:r w:rsidR="007F5A4D">
        <w:rPr>
          <w:i/>
        </w:rPr>
        <w:t>received</w:t>
      </w:r>
      <w:r w:rsidRPr="00526D66">
        <w:t xml:space="preserve">. (You cannot get a fast </w:t>
      </w:r>
      <w:r w:rsidRPr="00526D66">
        <w:rPr>
          <w:szCs w:val="26"/>
        </w:rPr>
        <w:t xml:space="preserve">coverage </w:t>
      </w:r>
      <w:r w:rsidRPr="00526D66">
        <w:t>decision if your request is about payment for medical care</w:t>
      </w:r>
      <w:r w:rsidR="00880DDF">
        <w:t xml:space="preserve"> or an item</w:t>
      </w:r>
      <w:r w:rsidRPr="00526D66">
        <w:t xml:space="preserve"> you already </w:t>
      </w:r>
      <w:r w:rsidR="00F20B68">
        <w:t>got</w:t>
      </w:r>
      <w:r w:rsidRPr="00526D66">
        <w:t>.)</w:t>
      </w:r>
    </w:p>
    <w:p w14:paraId="1229A591" w14:textId="77777777" w:rsidR="00560558" w:rsidRDefault="00560558" w:rsidP="00952BE0">
      <w:pPr>
        <w:numPr>
          <w:ilvl w:val="0"/>
          <w:numId w:val="29"/>
        </w:numPr>
      </w:pPr>
      <w:r w:rsidRPr="00526D66">
        <w:t xml:space="preserve">You can get a fast </w:t>
      </w:r>
      <w:r w:rsidRPr="00526D66">
        <w:rPr>
          <w:szCs w:val="26"/>
        </w:rPr>
        <w:t xml:space="preserve">coverage </w:t>
      </w:r>
      <w:r w:rsidRPr="00526D66">
        <w:t xml:space="preserve">decision </w:t>
      </w:r>
      <w:r w:rsidRPr="00526D66">
        <w:rPr>
          <w:i/>
        </w:rPr>
        <w:t>only</w:t>
      </w:r>
      <w:r w:rsidRPr="00526D66">
        <w:t xml:space="preserve"> if </w:t>
      </w:r>
      <w:r>
        <w:t xml:space="preserve">the standard </w:t>
      </w:r>
      <w:r w:rsidR="00C42962">
        <w:t>3 business</w:t>
      </w:r>
      <w:r w:rsidR="00A9386F">
        <w:t xml:space="preserve"> </w:t>
      </w:r>
      <w:r>
        <w:t>day deadline</w:t>
      </w:r>
      <w:r w:rsidRPr="00526D66">
        <w:t xml:space="preserve"> could </w:t>
      </w:r>
      <w:r w:rsidRPr="00526D66">
        <w:rPr>
          <w:i/>
        </w:rPr>
        <w:t>cause serious harm to your health or hurt your ability to function</w:t>
      </w:r>
      <w:r w:rsidR="007E14D2">
        <w:rPr>
          <w:i/>
        </w:rPr>
        <w:t>.</w:t>
      </w:r>
    </w:p>
    <w:p w14:paraId="62C15602" w14:textId="77777777" w:rsidR="00560558" w:rsidRDefault="00666585" w:rsidP="00560558">
      <w:pPr>
        <w:pStyle w:val="Specialnote2"/>
        <w:tabs>
          <w:tab w:val="clear" w:pos="360"/>
        </w:tabs>
        <w:ind w:left="1440"/>
        <w:rPr>
          <w:b/>
        </w:rPr>
      </w:pPr>
      <w:r w:rsidRPr="00A26C57">
        <w:rPr>
          <w:b/>
        </w:rPr>
        <w:lastRenderedPageBreak/>
        <w:t>If your doctor says that you need a fast coverage decision, we will automatically give you one.</w:t>
      </w:r>
    </w:p>
    <w:p w14:paraId="2E0D7C9E" w14:textId="77777777" w:rsidR="00560558" w:rsidRDefault="00560558" w:rsidP="00560558">
      <w:pPr>
        <w:pStyle w:val="Specialnote2"/>
        <w:tabs>
          <w:tab w:val="clear" w:pos="360"/>
        </w:tabs>
        <w:ind w:left="1440"/>
        <w:rPr>
          <w:b/>
        </w:rPr>
      </w:pPr>
      <w:r>
        <w:t>If you ask for a fast coverage decision without your doctor’s support, we will decide if you get a fast coverage decision.</w:t>
      </w:r>
    </w:p>
    <w:p w14:paraId="567296D5" w14:textId="77777777" w:rsidR="00560558" w:rsidRPr="00560558" w:rsidRDefault="00560558" w:rsidP="00EB6276">
      <w:pPr>
        <w:pStyle w:val="Specialnote2"/>
        <w:numPr>
          <w:ilvl w:val="2"/>
          <w:numId w:val="3"/>
        </w:numPr>
        <w:tabs>
          <w:tab w:val="clear" w:pos="360"/>
        </w:tabs>
        <w:rPr>
          <w:b/>
        </w:rPr>
      </w:pPr>
      <w:r>
        <w:t xml:space="preserve">If we decide that your health does not meet the requirements for a fast coverage decision, we will send you a letter.  We will also use the standard </w:t>
      </w:r>
      <w:r w:rsidR="00C42962">
        <w:t xml:space="preserve">3 business </w:t>
      </w:r>
      <w:r>
        <w:t>day deadline instead.</w:t>
      </w:r>
    </w:p>
    <w:p w14:paraId="051156A1" w14:textId="77777777" w:rsidR="00560558" w:rsidRPr="00560558" w:rsidRDefault="00560558" w:rsidP="00EB6276">
      <w:pPr>
        <w:pStyle w:val="Specialnote2"/>
        <w:numPr>
          <w:ilvl w:val="2"/>
          <w:numId w:val="3"/>
        </w:numPr>
      </w:pPr>
      <w:r w:rsidRPr="00560558">
        <w:t xml:space="preserve">This letter will tell you that if your doctor asks for the fast coverage decision, we will automatically give a fast coverage decision. </w:t>
      </w:r>
    </w:p>
    <w:p w14:paraId="05350B86" w14:textId="77777777" w:rsidR="0089508C" w:rsidRPr="00526D66" w:rsidRDefault="00560558" w:rsidP="00EB6276">
      <w:pPr>
        <w:pStyle w:val="Specialnote2"/>
        <w:numPr>
          <w:ilvl w:val="2"/>
          <w:numId w:val="3"/>
        </w:numPr>
      </w:pPr>
      <w:r w:rsidRPr="00560558">
        <w:t xml:space="preserve">The letter will also tell how you can file a “fast complaint” about our decision to give you a standard coverage decision instead of </w:t>
      </w:r>
      <w:r w:rsidR="00F74835">
        <w:t>a</w:t>
      </w:r>
      <w:r w:rsidR="00F74835" w:rsidRPr="00560558">
        <w:t xml:space="preserve"> </w:t>
      </w:r>
      <w:r w:rsidRPr="00560558">
        <w:t>fast coverage decision. For more information about the process for making complaints, including fast complaints, see Section</w:t>
      </w:r>
      <w:r w:rsidR="00905695">
        <w:t xml:space="preserve"> 10</w:t>
      </w:r>
      <w:r w:rsidRPr="00560558">
        <w:t xml:space="preserve"> </w:t>
      </w:r>
      <w:r w:rsidR="00F74835" w:rsidRPr="00D159AC">
        <w:t>on page &lt;x</w:t>
      </w:r>
      <w:r w:rsidR="00F74835">
        <w:t>x</w:t>
      </w:r>
      <w:r w:rsidR="00F74835" w:rsidRPr="00D159AC">
        <w:t>&gt;</w:t>
      </w:r>
      <w:r w:rsidRPr="00560558">
        <w:t>.</w:t>
      </w:r>
    </w:p>
    <w:p w14:paraId="5F07CD86" w14:textId="77777777" w:rsidR="00666585" w:rsidRPr="00560558" w:rsidRDefault="00666585" w:rsidP="00560558">
      <w:pPr>
        <w:pStyle w:val="Heading3"/>
        <w:rPr>
          <w:i w:val="0"/>
          <w:sz w:val="24"/>
          <w:lang w:bidi="en-US"/>
        </w:rPr>
      </w:pPr>
      <w:bookmarkStart w:id="94" w:name="_Toc353283353"/>
      <w:bookmarkStart w:id="95" w:name="_Toc353285044"/>
      <w:bookmarkStart w:id="96" w:name="_Toc353285174"/>
      <w:bookmarkStart w:id="97" w:name="_Toc365984412"/>
      <w:r w:rsidRPr="00560558">
        <w:rPr>
          <w:i w:val="0"/>
          <w:sz w:val="24"/>
          <w:lang w:bidi="en-US"/>
        </w:rPr>
        <w:t xml:space="preserve">If the coverage decision is </w:t>
      </w:r>
      <w:r w:rsidRPr="00952BE0">
        <w:rPr>
          <w:i w:val="0"/>
          <w:sz w:val="24"/>
          <w:lang w:bidi="en-US"/>
        </w:rPr>
        <w:t>Yes</w:t>
      </w:r>
      <w:r w:rsidR="007E18B6" w:rsidRPr="00560558">
        <w:rPr>
          <w:i w:val="0"/>
          <w:sz w:val="24"/>
          <w:lang w:bidi="en-US"/>
        </w:rPr>
        <w:t>,</w:t>
      </w:r>
      <w:r w:rsidRPr="00560558">
        <w:rPr>
          <w:i w:val="0"/>
          <w:sz w:val="24"/>
          <w:lang w:bidi="en-US"/>
        </w:rPr>
        <w:t xml:space="preserve"> when will I get the service</w:t>
      </w:r>
      <w:r w:rsidR="00BE41CB">
        <w:rPr>
          <w:i w:val="0"/>
          <w:sz w:val="24"/>
          <w:lang w:bidi="en-US"/>
        </w:rPr>
        <w:t xml:space="preserve"> or item</w:t>
      </w:r>
      <w:r w:rsidRPr="00560558">
        <w:rPr>
          <w:i w:val="0"/>
          <w:sz w:val="24"/>
          <w:lang w:bidi="en-US"/>
        </w:rPr>
        <w:t>?</w:t>
      </w:r>
      <w:bookmarkEnd w:id="94"/>
      <w:bookmarkEnd w:id="95"/>
      <w:bookmarkEnd w:id="96"/>
      <w:bookmarkEnd w:id="97"/>
    </w:p>
    <w:p w14:paraId="49647036" w14:textId="77777777" w:rsidR="00666585" w:rsidRDefault="003F745D" w:rsidP="003864E2">
      <w:r>
        <w:t xml:space="preserve">You will be </w:t>
      </w:r>
      <w:r w:rsidR="00C42962">
        <w:t xml:space="preserve">approved (pre-authorized) </w:t>
      </w:r>
      <w:r>
        <w:t>to get</w:t>
      </w:r>
      <w:r w:rsidR="00666585">
        <w:t xml:space="preserve"> the service </w:t>
      </w:r>
      <w:r w:rsidR="00BE41CB">
        <w:t xml:space="preserve">or item </w:t>
      </w:r>
      <w:r w:rsidR="00666585">
        <w:t xml:space="preserve">within </w:t>
      </w:r>
      <w:r w:rsidR="00F47EDF">
        <w:t xml:space="preserve">3 business </w:t>
      </w:r>
      <w:r w:rsidR="00666585">
        <w:t xml:space="preserve">days (for a standard coverage decision) or </w:t>
      </w:r>
      <w:r w:rsidR="00F47EDF">
        <w:t>1 business day</w:t>
      </w:r>
      <w:r w:rsidR="00666585">
        <w:t xml:space="preserve"> (for a fast coverage decision) of when you asked</w:t>
      </w:r>
      <w:r w:rsidR="00D30611">
        <w:t>.</w:t>
      </w:r>
    </w:p>
    <w:p w14:paraId="2D319BFD" w14:textId="77777777" w:rsidR="00666585" w:rsidRPr="00560558" w:rsidRDefault="00666585" w:rsidP="00422ECA">
      <w:pPr>
        <w:pStyle w:val="Heading3"/>
        <w:rPr>
          <w:i w:val="0"/>
          <w:sz w:val="24"/>
          <w:lang w:bidi="en-US"/>
        </w:rPr>
      </w:pPr>
      <w:bookmarkStart w:id="98" w:name="_Toc353283354"/>
      <w:bookmarkStart w:id="99" w:name="_Toc353285045"/>
      <w:bookmarkStart w:id="100" w:name="_Toc353285175"/>
      <w:bookmarkStart w:id="101" w:name="_Toc365984413"/>
      <w:r w:rsidRPr="00560558">
        <w:rPr>
          <w:i w:val="0"/>
          <w:sz w:val="24"/>
          <w:lang w:bidi="en-US"/>
        </w:rPr>
        <w:t xml:space="preserve">If the coverage decision is </w:t>
      </w:r>
      <w:r w:rsidRPr="00952BE0">
        <w:rPr>
          <w:i w:val="0"/>
          <w:sz w:val="24"/>
          <w:lang w:bidi="en-US"/>
        </w:rPr>
        <w:t>No</w:t>
      </w:r>
      <w:r w:rsidR="007E18B6" w:rsidRPr="00560558">
        <w:rPr>
          <w:i w:val="0"/>
          <w:sz w:val="24"/>
          <w:lang w:bidi="en-US"/>
        </w:rPr>
        <w:t>,</w:t>
      </w:r>
      <w:r w:rsidRPr="00560558">
        <w:rPr>
          <w:i w:val="0"/>
          <w:sz w:val="24"/>
          <w:lang w:bidi="en-US"/>
        </w:rPr>
        <w:t xml:space="preserve"> how will I find out?</w:t>
      </w:r>
      <w:bookmarkEnd w:id="98"/>
      <w:bookmarkEnd w:id="99"/>
      <w:bookmarkEnd w:id="100"/>
      <w:bookmarkEnd w:id="101"/>
      <w:r w:rsidRPr="00560558">
        <w:rPr>
          <w:i w:val="0"/>
          <w:sz w:val="24"/>
          <w:lang w:bidi="en-US"/>
        </w:rPr>
        <w:t xml:space="preserve"> </w:t>
      </w:r>
    </w:p>
    <w:p w14:paraId="633A009D" w14:textId="77777777" w:rsidR="00666585" w:rsidRDefault="00666585" w:rsidP="00422ECA">
      <w:r>
        <w:t xml:space="preserve">If the answer is </w:t>
      </w:r>
      <w:r w:rsidRPr="00952BE0">
        <w:rPr>
          <w:b/>
        </w:rPr>
        <w:t>No</w:t>
      </w:r>
      <w:r>
        <w:t xml:space="preserve">, we will send you a letter telling you our reasons for saying </w:t>
      </w:r>
      <w:r w:rsidRPr="00952BE0">
        <w:rPr>
          <w:b/>
        </w:rPr>
        <w:t>No</w:t>
      </w:r>
      <w:r>
        <w:t>.</w:t>
      </w:r>
    </w:p>
    <w:p w14:paraId="433680B8" w14:textId="77777777" w:rsidR="00560558" w:rsidRPr="00526D66" w:rsidRDefault="00560558" w:rsidP="00422ECA">
      <w:pPr>
        <w:numPr>
          <w:ilvl w:val="0"/>
          <w:numId w:val="12"/>
        </w:numPr>
        <w:tabs>
          <w:tab w:val="left" w:pos="1080"/>
        </w:tabs>
        <w:spacing w:before="120" w:after="120"/>
      </w:pPr>
      <w:r w:rsidRPr="00526D66">
        <w:t xml:space="preserve">If we say </w:t>
      </w:r>
      <w:r w:rsidR="00562703" w:rsidRPr="009B3110">
        <w:rPr>
          <w:b/>
        </w:rPr>
        <w:t>No</w:t>
      </w:r>
      <w:r w:rsidRPr="00526D66">
        <w:t>, you have the right to ask us to change this decision by making an appeal. Making an appeal means</w:t>
      </w:r>
      <w:r w:rsidR="001B47B7">
        <w:t xml:space="preserve"> asking us to review our decision to deny coverage</w:t>
      </w:r>
      <w:r w:rsidRPr="00526D66">
        <w:t xml:space="preserve">. </w:t>
      </w:r>
    </w:p>
    <w:p w14:paraId="1CF4EC16" w14:textId="04761DD0" w:rsidR="00560558" w:rsidRPr="00526D66" w:rsidRDefault="00560558" w:rsidP="00422ECA">
      <w:pPr>
        <w:numPr>
          <w:ilvl w:val="0"/>
          <w:numId w:val="12"/>
        </w:numPr>
        <w:tabs>
          <w:tab w:val="left" w:pos="1080"/>
        </w:tabs>
        <w:spacing w:before="120"/>
      </w:pPr>
      <w:r w:rsidRPr="00526D66">
        <w:t>If you decide to make an appeal, it means you are going on to Level 1 of the appeals process (</w:t>
      </w:r>
      <w:r w:rsidR="00562703">
        <w:t>read the next section for more information</w:t>
      </w:r>
      <w:r w:rsidRPr="00526D66">
        <w:t xml:space="preserve">). </w:t>
      </w:r>
    </w:p>
    <w:p w14:paraId="7B11C847" w14:textId="77777777" w:rsidR="00112E13" w:rsidRPr="00560558" w:rsidRDefault="00560558" w:rsidP="00560558">
      <w:pPr>
        <w:pStyle w:val="Heading2"/>
        <w:pBdr>
          <w:top w:val="single" w:sz="4" w:space="1" w:color="auto"/>
          <w:left w:val="single" w:sz="4" w:space="4" w:color="auto"/>
          <w:bottom w:val="single" w:sz="4" w:space="1" w:color="auto"/>
          <w:right w:val="single" w:sz="4" w:space="4" w:color="auto"/>
        </w:pBdr>
        <w:rPr>
          <w:lang w:bidi="en-US"/>
        </w:rPr>
      </w:pPr>
      <w:bookmarkStart w:id="102" w:name="_Toc452713624"/>
      <w:r>
        <w:rPr>
          <w:lang w:bidi="en-US"/>
        </w:rPr>
        <w:t>Section 5.3: L</w:t>
      </w:r>
      <w:r w:rsidR="00112E13" w:rsidRPr="00560558">
        <w:rPr>
          <w:lang w:bidi="en-US"/>
        </w:rPr>
        <w:t xml:space="preserve">evel 1 Appeal for </w:t>
      </w:r>
      <w:r w:rsidR="00112E13" w:rsidRPr="00560558">
        <w:t>services</w:t>
      </w:r>
      <w:r w:rsidR="00BE41CB">
        <w:t>, items,</w:t>
      </w:r>
      <w:r w:rsidR="00112E13" w:rsidRPr="00560558">
        <w:t xml:space="preserve"> and drugs (not Part D drugs)</w:t>
      </w:r>
      <w:bookmarkEnd w:id="102"/>
    </w:p>
    <w:p w14:paraId="743D4626" w14:textId="77777777" w:rsidR="00112E13" w:rsidRPr="00560558" w:rsidRDefault="00560558" w:rsidP="00560558">
      <w:pPr>
        <w:pStyle w:val="Heading3"/>
        <w:rPr>
          <w:i w:val="0"/>
          <w:sz w:val="24"/>
          <w:lang w:bidi="en-US"/>
        </w:rPr>
      </w:pPr>
      <w:bookmarkStart w:id="103" w:name="_Toc353283356"/>
      <w:bookmarkStart w:id="104" w:name="_Toc353285047"/>
      <w:bookmarkStart w:id="105" w:name="_Toc353285177"/>
      <w:bookmarkStart w:id="106" w:name="_Toc365984415"/>
      <w:r w:rsidRPr="00560558">
        <w:rPr>
          <w:i w:val="0"/>
          <w:sz w:val="24"/>
          <w:lang w:bidi="en-US"/>
        </w:rPr>
        <w:t>What is an Appeal</w:t>
      </w:r>
      <w:r w:rsidR="00112E13" w:rsidRPr="00560558">
        <w:rPr>
          <w:i w:val="0"/>
          <w:sz w:val="24"/>
          <w:lang w:bidi="en-US"/>
        </w:rPr>
        <w:t>?</w:t>
      </w:r>
      <w:bookmarkEnd w:id="103"/>
      <w:bookmarkEnd w:id="104"/>
      <w:bookmarkEnd w:id="105"/>
      <w:bookmarkEnd w:id="106"/>
    </w:p>
    <w:p w14:paraId="6FE0178F" w14:textId="61A4631C" w:rsidR="00823FEA" w:rsidRPr="00990B6C" w:rsidRDefault="00560558" w:rsidP="00990B6C">
      <w:pPr>
        <w:rPr>
          <w:rStyle w:val="Planinstructions"/>
          <w:i w:val="0"/>
          <w:color w:val="auto"/>
        </w:rPr>
      </w:pPr>
      <w:r w:rsidRPr="00F82630">
        <w:rPr>
          <w:lang w:bidi="en-US"/>
        </w:rPr>
        <w:t xml:space="preserve">An </w:t>
      </w:r>
      <w:r w:rsidRPr="008C4659">
        <w:rPr>
          <w:i/>
          <w:iCs/>
          <w:lang w:bidi="en-US"/>
        </w:rPr>
        <w:t>appeal</w:t>
      </w:r>
      <w:r w:rsidRPr="00F82630">
        <w:rPr>
          <w:lang w:bidi="en-US"/>
        </w:rPr>
        <w:t xml:space="preserve"> is a f</w:t>
      </w:r>
      <w:r w:rsidRPr="009A1BA1">
        <w:rPr>
          <w:lang w:bidi="en-US"/>
        </w:rPr>
        <w:t>ormal way of asking us to review</w:t>
      </w:r>
      <w:r w:rsidRPr="009A1BA1">
        <w:t xml:space="preserve"> our decision and change it if </w:t>
      </w:r>
      <w:r>
        <w:t xml:space="preserve">you think </w:t>
      </w:r>
      <w:r w:rsidRPr="009A1BA1">
        <w:t xml:space="preserve">we made a mistake. </w:t>
      </w:r>
      <w:r>
        <w:t>I</w:t>
      </w:r>
      <w:r w:rsidRPr="00675007">
        <w:t xml:space="preserve">f you or your doctor </w:t>
      </w:r>
      <w:r w:rsidR="0028448F">
        <w:t xml:space="preserve">or other provider </w:t>
      </w:r>
      <w:r w:rsidRPr="00675007">
        <w:t>disagree with our decision, you can appeal</w:t>
      </w:r>
      <w:r w:rsidR="00823FEA">
        <w:t>.</w:t>
      </w:r>
      <w:r w:rsidR="00990B6C">
        <w:rPr>
          <w:rStyle w:val="Planinstructions"/>
          <w:rFonts w:cs="Arial"/>
          <w:i w:val="0"/>
          <w:color w:val="auto"/>
        </w:rPr>
        <w:tab/>
      </w:r>
    </w:p>
    <w:p w14:paraId="02F4C99B" w14:textId="77777777" w:rsidR="00562703" w:rsidRDefault="00562703" w:rsidP="003406CA">
      <w:r>
        <w:t>If you need help during the appeals process, you can call</w:t>
      </w:r>
      <w:r w:rsidRPr="00F44694">
        <w:t xml:space="preserve"> </w:t>
      </w:r>
      <w:r>
        <w:t xml:space="preserve">the </w:t>
      </w:r>
      <w:r w:rsidRPr="00562703">
        <w:rPr>
          <w:rStyle w:val="PlanInstructions0"/>
          <w:i w:val="0"/>
          <w:color w:val="auto"/>
        </w:rPr>
        <w:t>HHSC Ombudsman’s Office at 1-877-787-8999</w:t>
      </w:r>
      <w:r w:rsidRPr="00F44694">
        <w:rPr>
          <w:rStyle w:val="PlanInstructions0"/>
          <w:i w:val="0"/>
          <w:color w:val="auto"/>
        </w:rPr>
        <w:t>.</w:t>
      </w:r>
      <w:r>
        <w:rPr>
          <w:rStyle w:val="PlanInstructions0"/>
          <w:i w:val="0"/>
          <w:color w:val="auto"/>
        </w:rPr>
        <w:t xml:space="preserve"> </w:t>
      </w:r>
      <w:r w:rsidRPr="003773F4">
        <w:t xml:space="preserve">The </w:t>
      </w:r>
      <w:r w:rsidRPr="00562703">
        <w:rPr>
          <w:rStyle w:val="PlanInstructions0"/>
          <w:i w:val="0"/>
          <w:color w:val="auto"/>
        </w:rPr>
        <w:t>HHSC Ombudsman’s Office</w:t>
      </w:r>
      <w:r w:rsidRPr="003773F4">
        <w:t xml:space="preserve"> is not connected with us or with any insurance company or health plan.</w:t>
      </w:r>
    </w:p>
    <w:p w14:paraId="7A7B22C7" w14:textId="77777777" w:rsidR="00990B6C" w:rsidRPr="00823FEA" w:rsidRDefault="00990B6C" w:rsidP="003406CA">
      <w:pPr>
        <w:rPr>
          <w:rStyle w:val="Planinstructions"/>
          <w:rFonts w:cs="Arial"/>
          <w:i w:val="0"/>
          <w:color w:val="auto"/>
        </w:rPr>
      </w:pPr>
    </w:p>
    <w:p w14:paraId="03E6EE25" w14:textId="77777777" w:rsidR="00560558" w:rsidRPr="00560558" w:rsidRDefault="00560558" w:rsidP="00FD0492">
      <w:pPr>
        <w:pStyle w:val="Heading3"/>
        <w:spacing w:before="120"/>
        <w:rPr>
          <w:i w:val="0"/>
          <w:sz w:val="24"/>
        </w:rPr>
      </w:pPr>
      <w:bookmarkStart w:id="107" w:name="_Toc353283357"/>
      <w:bookmarkStart w:id="108" w:name="_Toc353285048"/>
      <w:bookmarkStart w:id="109" w:name="_Toc353285178"/>
      <w:bookmarkStart w:id="110" w:name="_Toc365984416"/>
      <w:r w:rsidRPr="00560558">
        <w:rPr>
          <w:i w:val="0"/>
          <w:sz w:val="24"/>
        </w:rPr>
        <w:lastRenderedPageBreak/>
        <w:t>What is a Level 1 Appeal?</w:t>
      </w:r>
      <w:bookmarkEnd w:id="107"/>
      <w:bookmarkEnd w:id="108"/>
      <w:bookmarkEnd w:id="109"/>
      <w:bookmarkEnd w:id="110"/>
    </w:p>
    <w:p w14:paraId="4D4AA2B6" w14:textId="77777777" w:rsidR="00560558" w:rsidRPr="00560558" w:rsidRDefault="009F1D5C" w:rsidP="00560558">
      <w:r>
        <w:rPr>
          <w:noProof/>
        </w:rPr>
        <mc:AlternateContent>
          <mc:Choice Requires="wps">
            <w:drawing>
              <wp:anchor distT="0" distB="0" distL="182880" distR="114300" simplePos="0" relativeHeight="251671040" behindDoc="0" locked="0" layoutInCell="1" allowOverlap="1" wp14:anchorId="0A4ADFDB" wp14:editId="757A80D7">
                <wp:simplePos x="0" y="0"/>
                <wp:positionH relativeFrom="column">
                  <wp:posOffset>3514725</wp:posOffset>
                </wp:positionH>
                <wp:positionV relativeFrom="paragraph">
                  <wp:posOffset>42545</wp:posOffset>
                </wp:positionV>
                <wp:extent cx="2875280" cy="4495800"/>
                <wp:effectExtent l="0" t="0" r="1270" b="0"/>
                <wp:wrapSquare wrapText="bothSides"/>
                <wp:docPr id="1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4958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003F66" w14:textId="77777777" w:rsidR="00AF772E" w:rsidRPr="00F70010" w:rsidRDefault="00AF772E" w:rsidP="00D82707">
                            <w:pPr>
                              <w:pStyle w:val="Ataglanceheading"/>
                              <w:rPr>
                                <w:i/>
                              </w:rPr>
                            </w:pPr>
                            <w:r w:rsidRPr="00170F52">
                              <w:rPr>
                                <w:i/>
                              </w:rPr>
                              <w:t xml:space="preserve">At a glance: </w:t>
                            </w:r>
                            <w:r w:rsidRPr="00170F52">
                              <w:t xml:space="preserve">How to </w:t>
                            </w:r>
                            <w:r>
                              <w:t>make a Level 1 Appeal</w:t>
                            </w:r>
                          </w:p>
                          <w:p w14:paraId="0F8D1B54" w14:textId="77777777" w:rsidR="00AF772E" w:rsidRDefault="00AF772E" w:rsidP="00D82707">
                            <w:pPr>
                              <w:pStyle w:val="Ataglancetex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335E0EE1" w14:textId="77777777" w:rsidR="00AF772E" w:rsidRPr="009A1BA1" w:rsidRDefault="00AF772E" w:rsidP="00D82707">
                            <w:pPr>
                              <w:pStyle w:val="AtaglanceListBullet"/>
                            </w:pPr>
                            <w:r w:rsidRPr="009A1BA1">
                              <w:t xml:space="preserve">Ask </w:t>
                            </w:r>
                            <w:r w:rsidRPr="008D19EF">
                              <w:rPr>
                                <w:b/>
                              </w:rPr>
                              <w:t>within 60 calendar days</w:t>
                            </w:r>
                            <w:r w:rsidRPr="009A1BA1">
                              <w:t xml:space="preserve"> of the decision you are appealing. If you miss the deadline for a good reason, you may still appeal. </w:t>
                            </w:r>
                          </w:p>
                          <w:p w14:paraId="3A6D8B68" w14:textId="77777777" w:rsidR="00AF772E" w:rsidRDefault="00AF772E" w:rsidP="00D82707">
                            <w:pPr>
                              <w:pStyle w:val="AtaglanceListBullet"/>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rsidR="00952BE0">
                              <w:t xml:space="preserve"> while your appeal is processing</w:t>
                            </w:r>
                            <w:r>
                              <w:t>.</w:t>
                            </w:r>
                          </w:p>
                          <w:p w14:paraId="1789DB11" w14:textId="77777777" w:rsidR="00AF772E" w:rsidRPr="00CA2199" w:rsidRDefault="00AF772E" w:rsidP="00D82707">
                            <w:pPr>
                              <w:pStyle w:val="AtaglanceSpecialnote"/>
                            </w:pPr>
                            <w:r>
                              <w:t>Keep reading this section to learn about what deadline applies to your appeal.</w:t>
                            </w:r>
                          </w:p>
                          <w:p w14:paraId="1EA5DD31" w14:textId="77777777" w:rsidR="00AF772E" w:rsidRPr="00CA2199" w:rsidRDefault="00AF772E" w:rsidP="00D82707">
                            <w:pPr>
                              <w:pStyle w:val="Ataglancebluebar"/>
                            </w:pPr>
                          </w:p>
                          <w:p w14:paraId="5C235540" w14:textId="77777777" w:rsidR="00AF772E" w:rsidRDefault="00AF772E" w:rsidP="00D82707"/>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A4ADFDB" id="Text Box 67" o:spid="_x0000_s1027" type="#_x0000_t202" style="position:absolute;margin-left:276.75pt;margin-top:3.35pt;width:226.4pt;height:354pt;z-index:251671040;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" fillcolor="#daeef3" stroked="f">
                <v:textbox inset="10.8pt,7.2pt,10.8pt">
                  <w:txbxContent>
                    <w:p w14:paraId="67003F66" w14:textId="77777777" w:rsidR="00AF772E" w:rsidRPr="00F70010" w:rsidRDefault="00AF772E" w:rsidP="00D82707">
                      <w:pPr>
                        <w:pStyle w:val="Ataglanceheading"/>
                        <w:rPr>
                          <w:i/>
                        </w:rPr>
                      </w:pPr>
                      <w:r w:rsidRPr="00170F52">
                        <w:rPr>
                          <w:i/>
                        </w:rPr>
                        <w:t xml:space="preserve">At a glance: </w:t>
                      </w:r>
                      <w:r w:rsidRPr="00170F52">
                        <w:t xml:space="preserve">How to </w:t>
                      </w:r>
                      <w:r>
                        <w:t>make a Level 1 Appeal</w:t>
                      </w:r>
                    </w:p>
                    <w:p w14:paraId="0F8D1B54" w14:textId="77777777" w:rsidR="00AF772E" w:rsidRDefault="00AF772E" w:rsidP="00D82707">
                      <w:pPr>
                        <w:pStyle w:val="Ataglancetex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335E0EE1" w14:textId="77777777" w:rsidR="00AF772E" w:rsidRPr="009A1BA1" w:rsidRDefault="00AF772E" w:rsidP="00D82707">
                      <w:pPr>
                        <w:pStyle w:val="AtaglanceListBullet"/>
                      </w:pPr>
                      <w:r w:rsidRPr="009A1BA1">
                        <w:t xml:space="preserve">Ask </w:t>
                      </w:r>
                      <w:r w:rsidRPr="008D19EF">
                        <w:rPr>
                          <w:b/>
                        </w:rPr>
                        <w:t>within 60 calendar days</w:t>
                      </w:r>
                      <w:r w:rsidRPr="009A1BA1">
                        <w:t xml:space="preserve"> of the decision you are appealing. If you miss the deadline for a good reason, you may still appeal. </w:t>
                      </w:r>
                    </w:p>
                    <w:p w14:paraId="3A6D8B68" w14:textId="77777777" w:rsidR="00AF772E" w:rsidRDefault="00AF772E" w:rsidP="00D82707">
                      <w:pPr>
                        <w:pStyle w:val="AtaglanceListBullet"/>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rsidR="00952BE0">
                        <w:t xml:space="preserve"> while your appeal is processing</w:t>
                      </w:r>
                      <w:r>
                        <w:t>.</w:t>
                      </w:r>
                    </w:p>
                    <w:p w14:paraId="1789DB11" w14:textId="77777777" w:rsidR="00AF772E" w:rsidRPr="00CA2199" w:rsidRDefault="00AF772E" w:rsidP="00D82707">
                      <w:pPr>
                        <w:pStyle w:val="AtaglanceSpecialnote"/>
                      </w:pPr>
                      <w:r>
                        <w:t>Keep reading this section to learn about what deadline applies to your appeal.</w:t>
                      </w:r>
                    </w:p>
                    <w:p w14:paraId="1EA5DD31" w14:textId="77777777" w:rsidR="00AF772E" w:rsidRPr="00CA2199" w:rsidRDefault="00AF772E" w:rsidP="00D82707">
                      <w:pPr>
                        <w:pStyle w:val="Ataglancebluebar"/>
                      </w:pPr>
                    </w:p>
                    <w:p w14:paraId="5C235540" w14:textId="77777777" w:rsidR="00AF772E" w:rsidRDefault="00AF772E" w:rsidP="00D82707"/>
                  </w:txbxContent>
                </v:textbox>
                <w10:wrap type="square"/>
              </v:shape>
            </w:pict>
          </mc:Fallback>
        </mc:AlternateContent>
      </w:r>
      <w:r w:rsidR="00560558" w:rsidRPr="00560558">
        <w:t xml:space="preserve">A Level 1 Appeal is the first appeal to </w:t>
      </w:r>
      <w:r w:rsidR="006047DA">
        <w:t>our</w:t>
      </w:r>
      <w:r w:rsidR="00560558" w:rsidRPr="00560558">
        <w:t xml:space="preserve"> plan. </w:t>
      </w:r>
      <w:r w:rsidR="006047DA">
        <w:t>We</w:t>
      </w:r>
      <w:r w:rsidR="00560558" w:rsidRPr="00560558">
        <w:t xml:space="preserve"> will review your coverage decision to see if it is correct. The reviewer will be someone who did not make the original coverage decision. When we complete the review, we will give you our decision</w:t>
      </w:r>
      <w:r w:rsidR="002D5733">
        <w:t xml:space="preserve"> in writing</w:t>
      </w:r>
      <w:r w:rsidR="00560558" w:rsidRPr="00560558">
        <w:t>.</w:t>
      </w:r>
    </w:p>
    <w:p w14:paraId="43510376" w14:textId="77777777" w:rsidR="00006B47" w:rsidRDefault="00560558" w:rsidP="00560558">
      <w:r w:rsidRPr="00560558">
        <w:t>If we tell you after our review that the service</w:t>
      </w:r>
      <w:r w:rsidR="00BE41CB">
        <w:t xml:space="preserve"> or item</w:t>
      </w:r>
      <w:r w:rsidRPr="00560558">
        <w:t xml:space="preserve"> is not covered, your c</w:t>
      </w:r>
      <w:r w:rsidR="00D30611">
        <w:t>ase can go to a Level 2 Appeal.</w:t>
      </w:r>
    </w:p>
    <w:p w14:paraId="15FEB13E" w14:textId="77777777" w:rsidR="00112E13" w:rsidRPr="00560558" w:rsidRDefault="00112E13" w:rsidP="00560558">
      <w:pPr>
        <w:pStyle w:val="Heading3"/>
        <w:rPr>
          <w:i w:val="0"/>
          <w:sz w:val="24"/>
          <w:lang w:bidi="en-US"/>
        </w:rPr>
      </w:pPr>
      <w:bookmarkStart w:id="111" w:name="_Toc353283358"/>
      <w:bookmarkStart w:id="112" w:name="_Toc353285049"/>
      <w:bookmarkStart w:id="113" w:name="_Toc353285179"/>
      <w:bookmarkStart w:id="114" w:name="_Toc365984417"/>
      <w:r w:rsidRPr="00560558">
        <w:rPr>
          <w:i w:val="0"/>
          <w:sz w:val="24"/>
          <w:lang w:bidi="en-US"/>
        </w:rPr>
        <w:t>How do I make a Level 1 Appeal?</w:t>
      </w:r>
      <w:bookmarkEnd w:id="111"/>
      <w:bookmarkEnd w:id="112"/>
      <w:bookmarkEnd w:id="113"/>
      <w:bookmarkEnd w:id="114"/>
    </w:p>
    <w:p w14:paraId="66E25629" w14:textId="77777777" w:rsidR="00560558" w:rsidRPr="00BE41CB" w:rsidRDefault="00112E13" w:rsidP="00EB6276">
      <w:pPr>
        <w:numPr>
          <w:ilvl w:val="0"/>
          <w:numId w:val="15"/>
        </w:numPr>
        <w:rPr>
          <w:rStyle w:val="Planinstructions"/>
          <w:i w:val="0"/>
          <w:color w:val="auto"/>
        </w:rPr>
      </w:pPr>
      <w:r w:rsidRPr="009A1BA1">
        <w:t xml:space="preserve">To start your appeal, you, your doctor </w:t>
      </w:r>
      <w:r w:rsidR="0028448F">
        <w:t xml:space="preserve">or other provider, </w:t>
      </w:r>
      <w:r w:rsidRPr="009A1BA1">
        <w:t xml:space="preserve">or your representative must </w:t>
      </w:r>
      <w:r w:rsidR="00560558">
        <w:t xml:space="preserve">contact us.  You can call us at </w:t>
      </w:r>
      <w:r w:rsidR="00560558" w:rsidRPr="00BE41CB">
        <w:rPr>
          <w:rStyle w:val="Planinstructions"/>
          <w:i w:val="0"/>
          <w:color w:val="auto"/>
        </w:rPr>
        <w:t>&lt;</w:t>
      </w:r>
      <w:r w:rsidR="00BE41CB" w:rsidRPr="00BE41CB">
        <w:rPr>
          <w:rStyle w:val="Planinstructions"/>
          <w:i w:val="0"/>
          <w:color w:val="auto"/>
        </w:rPr>
        <w:t>phone</w:t>
      </w:r>
      <w:r w:rsidR="00560558" w:rsidRPr="00BE41CB">
        <w:rPr>
          <w:rStyle w:val="Planinstructions"/>
          <w:i w:val="0"/>
          <w:color w:val="auto"/>
        </w:rPr>
        <w:t xml:space="preserve"> number&gt;.  </w:t>
      </w:r>
      <w:r w:rsidR="00560558" w:rsidRPr="00BE41CB">
        <w:t>For additional details on how to reach us for appeals, see Chapter 2</w:t>
      </w:r>
      <w:r w:rsidR="00D82707">
        <w:t xml:space="preserve"> </w:t>
      </w:r>
      <w:r w:rsidR="00D82707" w:rsidRPr="00A269DC">
        <w:rPr>
          <w:rStyle w:val="PlanInstructions0"/>
          <w:i w:val="0"/>
        </w:rPr>
        <w:t>[</w:t>
      </w:r>
      <w:r w:rsidR="00D82707" w:rsidRPr="00A269DC">
        <w:rPr>
          <w:rStyle w:val="PlanInstructions0"/>
        </w:rPr>
        <w:t>plans may insert reference, as applicable</w:t>
      </w:r>
      <w:r w:rsidR="00D82707" w:rsidRPr="00A269DC">
        <w:rPr>
          <w:rStyle w:val="PlanInstructions0"/>
          <w:i w:val="0"/>
        </w:rPr>
        <w:t>]</w:t>
      </w:r>
      <w:r w:rsidR="00560558" w:rsidRPr="00BE41CB">
        <w:rPr>
          <w:rStyle w:val="Planinstructions"/>
          <w:i w:val="0"/>
          <w:color w:val="auto"/>
        </w:rPr>
        <w:t>.</w:t>
      </w:r>
    </w:p>
    <w:p w14:paraId="14105D68" w14:textId="77777777" w:rsidR="00560558" w:rsidRPr="00BE41CB" w:rsidRDefault="00560558" w:rsidP="00EB6276">
      <w:pPr>
        <w:numPr>
          <w:ilvl w:val="0"/>
          <w:numId w:val="15"/>
        </w:numPr>
      </w:pPr>
      <w:r w:rsidRPr="00BE41CB">
        <w:t>You can ask us for a “standard appeal” or a “fast appeal.”</w:t>
      </w:r>
    </w:p>
    <w:p w14:paraId="52DC1195" w14:textId="77777777" w:rsidR="005C6EBE" w:rsidRPr="00BE41CB" w:rsidRDefault="00560558" w:rsidP="00F51A25">
      <w:pPr>
        <w:numPr>
          <w:ilvl w:val="0"/>
          <w:numId w:val="15"/>
        </w:numPr>
        <w:spacing w:after="120"/>
      </w:pPr>
      <w:r w:rsidRPr="00BE41CB">
        <w:t>If you are asking for a standard appeal</w:t>
      </w:r>
      <w:r w:rsidR="0033388C" w:rsidRPr="00BE41CB">
        <w:t xml:space="preserve"> or fast appeal</w:t>
      </w:r>
      <w:r w:rsidRPr="00BE41CB">
        <w:t>, make your appeal in writing</w:t>
      </w:r>
      <w:r w:rsidR="00372351" w:rsidRPr="00BE41CB">
        <w:t xml:space="preserve"> or </w:t>
      </w:r>
      <w:r w:rsidR="005C6EBE" w:rsidRPr="00BE41CB">
        <w:t>call us</w:t>
      </w:r>
      <w:r w:rsidRPr="00BE41CB">
        <w:t xml:space="preserve">.  </w:t>
      </w:r>
    </w:p>
    <w:p w14:paraId="5F9B60D0" w14:textId="77777777" w:rsidR="00560558" w:rsidRPr="00BE41CB" w:rsidRDefault="00560558" w:rsidP="00EB6276">
      <w:pPr>
        <w:numPr>
          <w:ilvl w:val="0"/>
          <w:numId w:val="12"/>
        </w:numPr>
        <w:tabs>
          <w:tab w:val="left" w:pos="1080"/>
        </w:tabs>
        <w:spacing w:before="120" w:after="120"/>
        <w:ind w:right="0"/>
      </w:pPr>
      <w:r w:rsidRPr="00BE41CB">
        <w:t xml:space="preserve">You </w:t>
      </w:r>
      <w:r w:rsidR="00372351" w:rsidRPr="00BE41CB">
        <w:t>can</w:t>
      </w:r>
      <w:r w:rsidRPr="00BE41CB">
        <w:t xml:space="preserve"> submit a request to the following address:</w:t>
      </w:r>
    </w:p>
    <w:p w14:paraId="66DDE3AD" w14:textId="77777777" w:rsidR="00560558" w:rsidRPr="00BE41CB" w:rsidRDefault="00560558" w:rsidP="00A94A76">
      <w:pPr>
        <w:ind w:left="1080"/>
      </w:pPr>
      <w:r w:rsidRPr="00BE41CB">
        <w:rPr>
          <w:rStyle w:val="Planinstructions"/>
          <w:i w:val="0"/>
          <w:color w:val="auto"/>
        </w:rPr>
        <w:t>&lt;insert address&gt;</w:t>
      </w:r>
    </w:p>
    <w:p w14:paraId="69745510" w14:textId="77777777" w:rsidR="00112E13" w:rsidRDefault="00073E73" w:rsidP="00EB6276">
      <w:pPr>
        <w:numPr>
          <w:ilvl w:val="0"/>
          <w:numId w:val="12"/>
        </w:numPr>
        <w:tabs>
          <w:tab w:val="left" w:pos="1080"/>
        </w:tabs>
        <w:spacing w:before="120" w:after="120"/>
        <w:ind w:right="0"/>
        <w:rPr>
          <w:rStyle w:val="PlanInstructions0"/>
          <w:i w:val="0"/>
        </w:rPr>
      </w:pPr>
      <w:r w:rsidRPr="00372351">
        <w:rPr>
          <w:rStyle w:val="Planinstructions"/>
          <w:i w:val="0"/>
          <w:color w:val="auto"/>
        </w:rPr>
        <w:t>You may also ask for an appeal by calling us at &lt;</w:t>
      </w:r>
      <w:r w:rsidR="008764EA" w:rsidRPr="00372351">
        <w:rPr>
          <w:rStyle w:val="Planinstructions"/>
          <w:i w:val="0"/>
          <w:color w:val="auto"/>
        </w:rPr>
        <w:t>toll-free</w:t>
      </w:r>
      <w:r w:rsidRPr="00372351">
        <w:rPr>
          <w:rStyle w:val="Planinstructions"/>
          <w:i w:val="0"/>
          <w:color w:val="auto"/>
        </w:rPr>
        <w:t xml:space="preserve"> number&gt;.</w:t>
      </w:r>
    </w:p>
    <w:p w14:paraId="2EF03243" w14:textId="77777777" w:rsidR="00560558" w:rsidRDefault="009F1D5C" w:rsidP="00560558">
      <w:pPr>
        <w:ind w:left="720"/>
        <w:rPr>
          <w:rStyle w:val="PlanInstructions0"/>
          <w:i w:val="0"/>
        </w:rPr>
      </w:pPr>
      <w:r>
        <w:rPr>
          <w:noProof/>
        </w:rPr>
        <mc:AlternateContent>
          <mc:Choice Requires="wps">
            <w:drawing>
              <wp:anchor distT="0" distB="182880" distL="274320" distR="114300" simplePos="0" relativeHeight="251667968" behindDoc="0" locked="0" layoutInCell="1" allowOverlap="1" wp14:anchorId="77AD9F5B" wp14:editId="5AC74B96">
                <wp:simplePos x="0" y="0"/>
                <wp:positionH relativeFrom="column">
                  <wp:posOffset>60325</wp:posOffset>
                </wp:positionH>
                <wp:positionV relativeFrom="paragraph">
                  <wp:posOffset>73025</wp:posOffset>
                </wp:positionV>
                <wp:extent cx="5303520" cy="685800"/>
                <wp:effectExtent l="0" t="0" r="0" b="0"/>
                <wp:wrapSquare wrapText="bothSides"/>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568433" w14:textId="77777777" w:rsidR="00AF772E" w:rsidRDefault="00AF772E" w:rsidP="00073E73">
                            <w:pPr>
                              <w:pStyle w:val="Calloutnormalpre-text"/>
                            </w:pPr>
                          </w:p>
                          <w:p w14:paraId="321A6BA0" w14:textId="77777777" w:rsidR="00AF772E" w:rsidRPr="009F040E" w:rsidRDefault="00AF772E" w:rsidP="00073E73">
                            <w:pPr>
                              <w:pStyle w:val="Calloutnormaldefinition"/>
                            </w:pPr>
                            <w:r>
                              <w:t xml:space="preserve">The legal term </w:t>
                            </w:r>
                            <w:r w:rsidRPr="001F230A">
                              <w:rPr>
                                <w:b w:val="0"/>
                              </w:rPr>
                              <w:t>for “fast appeal” is</w:t>
                            </w:r>
                            <w:r w:rsidRPr="00D87C34">
                              <w:t xml:space="preserve"> “expedited </w:t>
                            </w:r>
                            <w:r>
                              <w:t>reconsideration</w:t>
                            </w:r>
                            <w:r w:rsidRPr="00D87C34">
                              <w:t>.”</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7AD9F5B" id="Text Box 17" o:spid="_x0000_s1028" type="#_x0000_t202" style="position:absolute;left:0;text-align:left;margin-left:4.75pt;margin-top:5.75pt;width:417.6pt;height:54pt;z-index:251667968;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" filled="f" fillcolor="#daeef3" stroked="f">
                <v:textbox inset="10.8pt,7.2pt,10.8pt">
                  <w:txbxContent>
                    <w:p w14:paraId="20568433" w14:textId="77777777" w:rsidR="00AF772E" w:rsidRDefault="00AF772E" w:rsidP="00073E73">
                      <w:pPr>
                        <w:pStyle w:val="Calloutnormalpre-text"/>
                      </w:pPr>
                    </w:p>
                    <w:p w14:paraId="321A6BA0" w14:textId="77777777" w:rsidR="00AF772E" w:rsidRPr="009F040E" w:rsidRDefault="00AF772E" w:rsidP="00073E73">
                      <w:pPr>
                        <w:pStyle w:val="Calloutnormaldefinition"/>
                      </w:pPr>
                      <w:r>
                        <w:t xml:space="preserve">The legal term </w:t>
                      </w:r>
                      <w:r w:rsidRPr="001F230A">
                        <w:rPr>
                          <w:b w:val="0"/>
                        </w:rPr>
                        <w:t>for “fast appeal” is</w:t>
                      </w:r>
                      <w:r w:rsidRPr="00D87C34">
                        <w:t xml:space="preserve"> “expedited </w:t>
                      </w:r>
                      <w:r>
                        <w:t>reconsideration</w:t>
                      </w:r>
                      <w:r w:rsidRPr="00D87C34">
                        <w:t>.”</w:t>
                      </w:r>
                    </w:p>
                  </w:txbxContent>
                </v:textbox>
                <w10:wrap type="square"/>
              </v:shape>
            </w:pict>
          </mc:Fallback>
        </mc:AlternateContent>
      </w:r>
    </w:p>
    <w:p w14:paraId="4FC4F9F3" w14:textId="77777777" w:rsidR="00560558" w:rsidRDefault="00560558" w:rsidP="00560558">
      <w:pPr>
        <w:ind w:left="720"/>
        <w:rPr>
          <w:rStyle w:val="PlanInstructions0"/>
          <w:i w:val="0"/>
        </w:rPr>
      </w:pPr>
    </w:p>
    <w:p w14:paraId="52B5AF4D" w14:textId="77777777" w:rsidR="00560558" w:rsidRPr="00560558" w:rsidRDefault="00560558" w:rsidP="00560558">
      <w:pPr>
        <w:ind w:left="720"/>
        <w:rPr>
          <w:rStyle w:val="PlanInstructions0"/>
          <w:i w:val="0"/>
          <w:color w:val="auto"/>
        </w:rPr>
      </w:pPr>
    </w:p>
    <w:p w14:paraId="1F12F684" w14:textId="77777777" w:rsidR="001F230A" w:rsidRPr="00560558" w:rsidRDefault="001F230A" w:rsidP="00FD0492">
      <w:pPr>
        <w:pStyle w:val="Heading3"/>
        <w:spacing w:before="120"/>
        <w:rPr>
          <w:i w:val="0"/>
          <w:sz w:val="24"/>
        </w:rPr>
      </w:pPr>
      <w:bookmarkStart w:id="115" w:name="_Toc353283359"/>
      <w:bookmarkStart w:id="116" w:name="_Toc353285050"/>
      <w:bookmarkStart w:id="117" w:name="_Toc353285180"/>
      <w:bookmarkStart w:id="118" w:name="_Toc365984418"/>
      <w:r w:rsidRPr="00560558">
        <w:rPr>
          <w:i w:val="0"/>
          <w:sz w:val="24"/>
        </w:rPr>
        <w:t>Can someone else make the appeal for me?</w:t>
      </w:r>
      <w:bookmarkEnd w:id="115"/>
      <w:bookmarkEnd w:id="116"/>
      <w:bookmarkEnd w:id="117"/>
      <w:bookmarkEnd w:id="118"/>
    </w:p>
    <w:p w14:paraId="3587DBC1" w14:textId="77777777" w:rsidR="001F230A" w:rsidRPr="00F82630" w:rsidRDefault="001F230A" w:rsidP="001F230A">
      <w:r w:rsidRPr="00952BE0">
        <w:rPr>
          <w:b/>
        </w:rPr>
        <w:t>Yes</w:t>
      </w:r>
      <w:r w:rsidRPr="009A1BA1">
        <w:t xml:space="preserve">. </w:t>
      </w:r>
      <w:r w:rsidR="006A3F9F" w:rsidRPr="006A3F9F">
        <w:t xml:space="preserve">Your doctor </w:t>
      </w:r>
      <w:r w:rsidR="00750161">
        <w:t xml:space="preserve">or other provider </w:t>
      </w:r>
      <w:r w:rsidR="006A3F9F" w:rsidRPr="006A3F9F">
        <w:t xml:space="preserve">can make the appeal for you. </w:t>
      </w:r>
      <w:r w:rsidR="006A3F9F">
        <w:t>Also, s</w:t>
      </w:r>
      <w:r w:rsidRPr="009A1BA1">
        <w:t xml:space="preserve">omeone besides your doctor </w:t>
      </w:r>
      <w:r w:rsidR="00F93A96">
        <w:t xml:space="preserve">or other provider </w:t>
      </w:r>
      <w:r w:rsidRPr="009A1BA1">
        <w:t xml:space="preserve">can make the appeal for you, but first you must complete an Appointment of Representative form. The form gives the other person permission to act for you. </w:t>
      </w:r>
    </w:p>
    <w:p w14:paraId="38063EA0" w14:textId="77777777" w:rsidR="001F230A" w:rsidRPr="00817C3A" w:rsidRDefault="001F230A" w:rsidP="001F230A">
      <w:pPr>
        <w:rPr>
          <w:rStyle w:val="PlanInstructions0"/>
          <w:i w:val="0"/>
        </w:rPr>
      </w:pPr>
      <w:r w:rsidRPr="009A1BA1">
        <w:t>To get a</w:t>
      </w:r>
      <w:r w:rsidR="00D82707">
        <w:t>n</w:t>
      </w:r>
      <w:r w:rsidRPr="009A1BA1">
        <w:t xml:space="preserve"> Appointment of Representative form, call Member Services and ask for one, or visit the Medicare website at</w:t>
      </w:r>
      <w:r w:rsidRPr="00465B05">
        <w:t xml:space="preserve"> </w:t>
      </w:r>
      <w:r w:rsidR="00D82707" w:rsidRPr="00056E9A">
        <w:t>https://www.cms.gov/Medicare/CMS-Forms/CMS-</w:t>
      </w:r>
      <w:r w:rsidR="00D82707" w:rsidRPr="00056E9A">
        <w:lastRenderedPageBreak/>
        <w:t>Forms/downloads/cms1696.pdf</w:t>
      </w:r>
      <w:r w:rsidRPr="001F230A">
        <w:t xml:space="preserve"> </w:t>
      </w:r>
      <w:r w:rsidRPr="001F230A">
        <w:rPr>
          <w:rStyle w:val="Planinstructions"/>
          <w:i w:val="0"/>
        </w:rPr>
        <w:t>[</w:t>
      </w:r>
      <w:r w:rsidRPr="001F230A">
        <w:rPr>
          <w:rStyle w:val="Planinstructions"/>
        </w:rPr>
        <w:t xml:space="preserve">plans may also insert: </w:t>
      </w:r>
      <w:r w:rsidRPr="00817C3A">
        <w:rPr>
          <w:rStyle w:val="PlanInstructions0"/>
          <w:i w:val="0"/>
        </w:rPr>
        <w:t xml:space="preserve">or our website at &lt;web address </w:t>
      </w:r>
      <w:r w:rsidRPr="00817C3A">
        <w:rPr>
          <w:rStyle w:val="PlanInstructions0"/>
          <w:b/>
          <w:u w:val="single"/>
        </w:rPr>
        <w:t>or</w:t>
      </w:r>
      <w:r w:rsidRPr="00817C3A">
        <w:rPr>
          <w:rStyle w:val="PlanInstructions0"/>
          <w:i w:val="0"/>
        </w:rPr>
        <w:t xml:space="preserve"> link to form&gt;].</w:t>
      </w:r>
    </w:p>
    <w:p w14:paraId="629D4CDA" w14:textId="77777777" w:rsidR="001F230A" w:rsidRPr="009A1BA1" w:rsidRDefault="00761698" w:rsidP="001F230A">
      <w:pPr>
        <w:pStyle w:val="Specialnote2"/>
      </w:pPr>
      <w:r>
        <w:t xml:space="preserve">If the appeal comes from someone besides you or your </w:t>
      </w:r>
      <w:r w:rsidR="00F93A96">
        <w:t>doctor or other provider</w:t>
      </w:r>
      <w:r>
        <w:t>,</w:t>
      </w:r>
      <w:r w:rsidRPr="005E52CA">
        <w:t xml:space="preserve"> </w:t>
      </w:r>
      <w:r>
        <w:t>w</w:t>
      </w:r>
      <w:r w:rsidRPr="005E52CA">
        <w:t xml:space="preserve">e must </w:t>
      </w:r>
      <w:r w:rsidR="00D82707">
        <w:t>get</w:t>
      </w:r>
      <w:r w:rsidR="00D82707" w:rsidRPr="005E52CA">
        <w:t xml:space="preserve"> </w:t>
      </w:r>
      <w:r w:rsidRPr="005E52CA">
        <w:t xml:space="preserve">the completed </w:t>
      </w:r>
      <w:r>
        <w:t>Appointment of Representative</w:t>
      </w:r>
      <w:r w:rsidRPr="005E52CA">
        <w:t xml:space="preserve"> form before we can review </w:t>
      </w:r>
      <w:r w:rsidR="00D87686">
        <w:t>the appeal</w:t>
      </w:r>
      <w:r>
        <w:t xml:space="preserve">. </w:t>
      </w:r>
    </w:p>
    <w:p w14:paraId="479A2109" w14:textId="77777777" w:rsidR="001F230A" w:rsidRPr="00560558" w:rsidRDefault="001F230A" w:rsidP="00FD0492">
      <w:pPr>
        <w:pStyle w:val="Heading3"/>
        <w:spacing w:before="120"/>
        <w:rPr>
          <w:i w:val="0"/>
          <w:sz w:val="24"/>
        </w:rPr>
      </w:pPr>
      <w:bookmarkStart w:id="119" w:name="_Toc353283360"/>
      <w:bookmarkStart w:id="120" w:name="_Toc353285051"/>
      <w:bookmarkStart w:id="121" w:name="_Toc353285181"/>
      <w:bookmarkStart w:id="122" w:name="_Toc365984419"/>
      <w:r w:rsidRPr="00560558">
        <w:rPr>
          <w:i w:val="0"/>
          <w:sz w:val="24"/>
        </w:rPr>
        <w:t>How much time do I have to make an appeal?</w:t>
      </w:r>
      <w:bookmarkEnd w:id="119"/>
      <w:bookmarkEnd w:id="120"/>
      <w:bookmarkEnd w:id="121"/>
      <w:bookmarkEnd w:id="122"/>
    </w:p>
    <w:p w14:paraId="7EF227F0" w14:textId="77777777" w:rsidR="001F230A" w:rsidRPr="009A1BA1" w:rsidRDefault="001F230A" w:rsidP="001F230A">
      <w:r w:rsidRPr="00F82630">
        <w:t xml:space="preserve">You must ask for an appeal </w:t>
      </w:r>
      <w:r w:rsidRPr="00952BE0">
        <w:rPr>
          <w:b/>
        </w:rPr>
        <w:t xml:space="preserve">within </w:t>
      </w:r>
      <w:r w:rsidR="00D87686" w:rsidRPr="00952BE0">
        <w:rPr>
          <w:b/>
        </w:rPr>
        <w:t xml:space="preserve">60 </w:t>
      </w:r>
      <w:r w:rsidR="00A66B5B" w:rsidRPr="00952BE0">
        <w:rPr>
          <w:b/>
        </w:rPr>
        <w:t xml:space="preserve">calendar </w:t>
      </w:r>
      <w:r w:rsidRPr="00952BE0">
        <w:rPr>
          <w:b/>
        </w:rPr>
        <w:t>days</w:t>
      </w:r>
      <w:r w:rsidRPr="00F82630">
        <w:t xml:space="preserve"> from the date on the </w:t>
      </w:r>
      <w:r w:rsidRPr="009A1BA1">
        <w:t xml:space="preserve">letter we sent to tell you our decision. </w:t>
      </w:r>
    </w:p>
    <w:p w14:paraId="2AF321F1" w14:textId="77777777" w:rsidR="001F230A" w:rsidRDefault="001F230A" w:rsidP="001F230A">
      <w:r w:rsidRPr="009A1BA1">
        <w:t>If you miss this deadline and have a good reason for missing it, we may give you more time to make your appeal. Examples of a good reason are: you had a serious illness, or we gave you the wrong information about the deadline for requesting an appeal.</w:t>
      </w:r>
    </w:p>
    <w:p w14:paraId="4C69E8DA" w14:textId="77777777" w:rsidR="00823FEA" w:rsidRPr="009A1BA1" w:rsidRDefault="00D82707" w:rsidP="00EB6276">
      <w:pPr>
        <w:numPr>
          <w:ilvl w:val="0"/>
          <w:numId w:val="23"/>
        </w:numPr>
        <w:ind w:left="360"/>
      </w:pPr>
      <w:r>
        <w:rPr>
          <w:rFonts w:cs="Arial"/>
          <w:b/>
        </w:rPr>
        <w:t>NOTE</w:t>
      </w:r>
      <w:r w:rsidR="00823FEA" w:rsidRPr="00621AD5">
        <w:rPr>
          <w:rFonts w:cs="Arial"/>
          <w:b/>
        </w:rPr>
        <w:t>:</w:t>
      </w:r>
      <w:r w:rsidR="00823FEA">
        <w:rPr>
          <w:rFonts w:cs="Arial"/>
        </w:rPr>
        <w:t xml:space="preserve"> If you </w:t>
      </w:r>
      <w:r>
        <w:rPr>
          <w:rFonts w:cs="Arial"/>
        </w:rPr>
        <w:t>appeal</w:t>
      </w:r>
      <w:r w:rsidR="00823FEA">
        <w:rPr>
          <w:rFonts w:cs="Arial"/>
        </w:rPr>
        <w:t xml:space="preserve"> because </w:t>
      </w:r>
      <w:r>
        <w:rPr>
          <w:rFonts w:cs="Arial"/>
        </w:rPr>
        <w:t>we told you</w:t>
      </w:r>
      <w:r w:rsidR="00823FEA">
        <w:rPr>
          <w:rFonts w:cs="Arial"/>
        </w:rPr>
        <w:t xml:space="preserve"> that a service you </w:t>
      </w:r>
      <w:r>
        <w:rPr>
          <w:rFonts w:cs="Arial"/>
        </w:rPr>
        <w:t xml:space="preserve">currently </w:t>
      </w:r>
      <w:r w:rsidR="00823FEA">
        <w:rPr>
          <w:rFonts w:cs="Arial"/>
        </w:rPr>
        <w:t xml:space="preserve">get will be </w:t>
      </w:r>
      <w:r>
        <w:rPr>
          <w:rFonts w:cs="Arial"/>
        </w:rPr>
        <w:t xml:space="preserve">changed </w:t>
      </w:r>
      <w:r w:rsidR="00823FEA">
        <w:rPr>
          <w:rFonts w:cs="Arial"/>
        </w:rPr>
        <w:t xml:space="preserve">or stopped, </w:t>
      </w:r>
      <w:r w:rsidR="00823FEA" w:rsidRPr="00952BE0">
        <w:rPr>
          <w:rFonts w:cs="Arial"/>
          <w:b/>
        </w:rPr>
        <w:t xml:space="preserve">you have </w:t>
      </w:r>
      <w:r w:rsidRPr="00952BE0">
        <w:rPr>
          <w:rFonts w:cs="Arial"/>
          <w:b/>
        </w:rPr>
        <w:t>fewer days</w:t>
      </w:r>
      <w:r w:rsidR="00823FEA" w:rsidRPr="00952BE0">
        <w:rPr>
          <w:rFonts w:cs="Arial"/>
          <w:b/>
        </w:rPr>
        <w:t xml:space="preserve"> to appeal</w:t>
      </w:r>
      <w:r w:rsidR="00823FEA">
        <w:rPr>
          <w:rFonts w:cs="Arial"/>
        </w:rPr>
        <w:t xml:space="preserve"> if you want to </w:t>
      </w:r>
      <w:r>
        <w:rPr>
          <w:rFonts w:cs="Arial"/>
        </w:rPr>
        <w:t>keep getting</w:t>
      </w:r>
      <w:r w:rsidR="00823FEA">
        <w:rPr>
          <w:rFonts w:cs="Arial"/>
        </w:rPr>
        <w:t xml:space="preserve"> that service while </w:t>
      </w:r>
      <w:r>
        <w:rPr>
          <w:rFonts w:cs="Arial"/>
        </w:rPr>
        <w:t xml:space="preserve">your </w:t>
      </w:r>
      <w:r w:rsidR="00823FEA">
        <w:rPr>
          <w:rFonts w:cs="Arial"/>
        </w:rPr>
        <w:t xml:space="preserve">appeal is processing. </w:t>
      </w:r>
      <w:r>
        <w:rPr>
          <w:rFonts w:cs="Arial"/>
        </w:rPr>
        <w:t>R</w:t>
      </w:r>
      <w:r w:rsidR="00823FEA">
        <w:t xml:space="preserve">ead </w:t>
      </w:r>
      <w:r w:rsidR="00823FEA" w:rsidRPr="00853677">
        <w:rPr>
          <w:i/>
        </w:rPr>
        <w:t>“</w:t>
      </w:r>
      <w:r w:rsidR="00823FEA" w:rsidRPr="005341E7">
        <w:rPr>
          <w:i/>
        </w:rPr>
        <w:t xml:space="preserve">Will my benefits continue during </w:t>
      </w:r>
      <w:r w:rsidR="00823FEA">
        <w:rPr>
          <w:i/>
        </w:rPr>
        <w:t>Level 1 appeals”</w:t>
      </w:r>
      <w:r w:rsidR="00823FEA" w:rsidRPr="005341E7">
        <w:rPr>
          <w:i/>
        </w:rPr>
        <w:t xml:space="preserve"> </w:t>
      </w:r>
      <w:r w:rsidR="00823FEA">
        <w:t>on page &lt;</w:t>
      </w:r>
      <w:r w:rsidR="00422ECA">
        <w:t>xx</w:t>
      </w:r>
      <w:r w:rsidR="00823FEA">
        <w:t>&gt;</w:t>
      </w:r>
      <w:r>
        <w:t xml:space="preserve"> for more information</w:t>
      </w:r>
      <w:r w:rsidR="00823FEA">
        <w:rPr>
          <w:rFonts w:cs="Arial"/>
        </w:rPr>
        <w:t>.</w:t>
      </w:r>
    </w:p>
    <w:p w14:paraId="1616C5EB" w14:textId="77777777" w:rsidR="001F230A" w:rsidRPr="00560558" w:rsidRDefault="001F230A" w:rsidP="00FD0492">
      <w:pPr>
        <w:pStyle w:val="Heading3"/>
        <w:spacing w:before="120"/>
        <w:rPr>
          <w:i w:val="0"/>
          <w:sz w:val="24"/>
        </w:rPr>
      </w:pPr>
      <w:bookmarkStart w:id="123" w:name="_Toc353283361"/>
      <w:bookmarkStart w:id="124" w:name="_Toc353285052"/>
      <w:bookmarkStart w:id="125" w:name="_Toc353285182"/>
      <w:bookmarkStart w:id="126" w:name="_Toc365984420"/>
      <w:r w:rsidRPr="00560558">
        <w:rPr>
          <w:i w:val="0"/>
          <w:sz w:val="24"/>
        </w:rPr>
        <w:t>Can I get a copy of my case file?</w:t>
      </w:r>
      <w:bookmarkEnd w:id="123"/>
      <w:bookmarkEnd w:id="124"/>
      <w:bookmarkEnd w:id="125"/>
      <w:bookmarkEnd w:id="126"/>
    </w:p>
    <w:p w14:paraId="02B3903B" w14:textId="77777777" w:rsidR="001F230A" w:rsidRPr="009A1BA1" w:rsidRDefault="001F230A" w:rsidP="00F15450">
      <w:r w:rsidRPr="00952BE0">
        <w:rPr>
          <w:b/>
        </w:rPr>
        <w:t>Yes</w:t>
      </w:r>
      <w:r w:rsidRPr="009A1BA1">
        <w:t xml:space="preserve">. </w:t>
      </w:r>
      <w:r>
        <w:t>Ask us for a copy</w:t>
      </w:r>
      <w:r w:rsidR="00D82707" w:rsidRPr="00D82707">
        <w:t xml:space="preserve"> </w:t>
      </w:r>
      <w:r w:rsidR="00D82707" w:rsidRPr="00B6413D">
        <w:t>by calling Member Services at &lt;phone number&gt;</w:t>
      </w:r>
      <w:r>
        <w:t>.</w:t>
      </w:r>
    </w:p>
    <w:p w14:paraId="3DB0E254" w14:textId="77777777" w:rsidR="001F230A" w:rsidRPr="00560558" w:rsidRDefault="001F230A" w:rsidP="00F2519F">
      <w:pPr>
        <w:pStyle w:val="Heading3"/>
        <w:spacing w:before="120"/>
        <w:rPr>
          <w:i w:val="0"/>
          <w:sz w:val="24"/>
        </w:rPr>
      </w:pPr>
      <w:bookmarkStart w:id="127" w:name="_Toc353283362"/>
      <w:bookmarkStart w:id="128" w:name="_Toc353285053"/>
      <w:bookmarkStart w:id="129" w:name="_Toc353285183"/>
      <w:bookmarkStart w:id="130" w:name="_Toc365984421"/>
      <w:r w:rsidRPr="00560558">
        <w:rPr>
          <w:i w:val="0"/>
          <w:sz w:val="24"/>
        </w:rPr>
        <w:t>Can my doctor give you more information about my appeal?</w:t>
      </w:r>
      <w:bookmarkEnd w:id="127"/>
      <w:bookmarkEnd w:id="128"/>
      <w:bookmarkEnd w:id="129"/>
      <w:bookmarkEnd w:id="130"/>
    </w:p>
    <w:p w14:paraId="45E78184" w14:textId="77777777" w:rsidR="001F230A" w:rsidRDefault="001F230A" w:rsidP="00F15450">
      <w:r w:rsidRPr="00952BE0">
        <w:rPr>
          <w:b/>
        </w:rPr>
        <w:t>Yes</w:t>
      </w:r>
      <w:r w:rsidRPr="009A1BA1">
        <w:t xml:space="preserve">, you and your doctor may give us </w:t>
      </w:r>
      <w:r>
        <w:t>more</w:t>
      </w:r>
      <w:r w:rsidRPr="009A1BA1">
        <w:t xml:space="preserve"> information to support your appeal.</w:t>
      </w:r>
    </w:p>
    <w:p w14:paraId="5D607CFE" w14:textId="77777777" w:rsidR="00F15450" w:rsidRPr="00560558" w:rsidRDefault="00F15450" w:rsidP="00FD0492">
      <w:pPr>
        <w:pStyle w:val="Heading3"/>
        <w:spacing w:before="120"/>
        <w:rPr>
          <w:i w:val="0"/>
          <w:sz w:val="24"/>
        </w:rPr>
      </w:pPr>
      <w:bookmarkStart w:id="131" w:name="_Toc353283363"/>
      <w:bookmarkStart w:id="132" w:name="_Toc353285054"/>
      <w:bookmarkStart w:id="133" w:name="_Toc353285184"/>
      <w:bookmarkStart w:id="134" w:name="_Toc365984422"/>
      <w:r w:rsidRPr="00560558">
        <w:rPr>
          <w:i w:val="0"/>
          <w:sz w:val="24"/>
        </w:rPr>
        <w:t xml:space="preserve">How will </w:t>
      </w:r>
      <w:r w:rsidR="00D82707">
        <w:rPr>
          <w:i w:val="0"/>
          <w:sz w:val="24"/>
        </w:rPr>
        <w:t>we</w:t>
      </w:r>
      <w:r w:rsidR="008914A6" w:rsidRPr="00560558">
        <w:rPr>
          <w:i w:val="0"/>
          <w:sz w:val="24"/>
        </w:rPr>
        <w:t xml:space="preserve"> </w:t>
      </w:r>
      <w:r w:rsidRPr="00560558">
        <w:rPr>
          <w:i w:val="0"/>
          <w:sz w:val="24"/>
        </w:rPr>
        <w:t>make the appeal decision?</w:t>
      </w:r>
      <w:bookmarkEnd w:id="131"/>
      <w:bookmarkEnd w:id="132"/>
      <w:bookmarkEnd w:id="133"/>
      <w:bookmarkEnd w:id="134"/>
      <w:r w:rsidRPr="00560558">
        <w:rPr>
          <w:i w:val="0"/>
          <w:sz w:val="24"/>
        </w:rPr>
        <w:t xml:space="preserve"> </w:t>
      </w:r>
    </w:p>
    <w:p w14:paraId="59A80685" w14:textId="77777777" w:rsidR="00F15450" w:rsidRPr="00F82630" w:rsidRDefault="00F15450" w:rsidP="00F15450">
      <w:r w:rsidRPr="009A1BA1">
        <w:t xml:space="preserve">We take a careful look at all of the information about your request for coverage of </w:t>
      </w:r>
      <w:r>
        <w:br/>
      </w:r>
      <w:r w:rsidRPr="00F82630">
        <w:t>medical care.</w:t>
      </w:r>
      <w:r w:rsidRPr="009A1BA1">
        <w:t xml:space="preserve"> Then, we check to see if we were following all the rules when we said </w:t>
      </w:r>
      <w:r w:rsidR="00E9551D" w:rsidRPr="00952BE0">
        <w:rPr>
          <w:b/>
        </w:rPr>
        <w:t>No</w:t>
      </w:r>
      <w:r w:rsidR="00E9551D" w:rsidRPr="00E9551D">
        <w:rPr>
          <w:i/>
        </w:rPr>
        <w:t xml:space="preserve"> </w:t>
      </w:r>
      <w:r>
        <w:br/>
      </w:r>
      <w:r w:rsidRPr="00F82630">
        <w:t>to your request.</w:t>
      </w:r>
      <w:r w:rsidR="00294C5D">
        <w:t xml:space="preserve"> </w:t>
      </w:r>
      <w:r w:rsidR="00294C5D" w:rsidRPr="00560558">
        <w:t>The reviewer will be someone who did not make the original decision</w:t>
      </w:r>
      <w:r w:rsidR="00D87686">
        <w:t>.</w:t>
      </w:r>
      <w:r w:rsidR="00FE0CFB" w:rsidRPr="00FE0CFB">
        <w:t xml:space="preserve"> If </w:t>
      </w:r>
      <w:r w:rsidR="00FE0CFB">
        <w:t>the original</w:t>
      </w:r>
      <w:r w:rsidR="00FE0CFB" w:rsidRPr="00FE0CFB">
        <w:t xml:space="preserve"> </w:t>
      </w:r>
      <w:r w:rsidR="00FE0CFB">
        <w:t>decision</w:t>
      </w:r>
      <w:r w:rsidR="00FE0CFB" w:rsidRPr="00FE0CFB">
        <w:t xml:space="preserve"> was based on a lack of medical necessity, </w:t>
      </w:r>
      <w:r w:rsidR="00FE0CFB">
        <w:t>then the reviewer will be a physician</w:t>
      </w:r>
      <w:r w:rsidR="00FE0CFB" w:rsidRPr="00FE0CFB">
        <w:t>.</w:t>
      </w:r>
    </w:p>
    <w:p w14:paraId="1E0F0BE3" w14:textId="77777777" w:rsidR="00F15450" w:rsidRPr="009A1BA1" w:rsidRDefault="00F15450" w:rsidP="00F15450">
      <w:r w:rsidRPr="009A1BA1">
        <w:t xml:space="preserve">If we need more information, we may ask you or your doctor for it. </w:t>
      </w:r>
    </w:p>
    <w:p w14:paraId="4247C8B3" w14:textId="77777777" w:rsidR="00F15450" w:rsidRPr="00560558" w:rsidRDefault="00F15450" w:rsidP="00FD0492">
      <w:pPr>
        <w:pStyle w:val="Heading3"/>
        <w:spacing w:before="120"/>
        <w:rPr>
          <w:i w:val="0"/>
          <w:sz w:val="24"/>
        </w:rPr>
      </w:pPr>
      <w:bookmarkStart w:id="135" w:name="_Toc353283364"/>
      <w:bookmarkStart w:id="136" w:name="_Toc353285055"/>
      <w:bookmarkStart w:id="137" w:name="_Toc353285185"/>
      <w:bookmarkStart w:id="138" w:name="_Toc365984423"/>
      <w:r w:rsidRPr="00560558">
        <w:rPr>
          <w:i w:val="0"/>
          <w:sz w:val="24"/>
        </w:rPr>
        <w:t xml:space="preserve">When will I hear about </w:t>
      </w:r>
      <w:r w:rsidR="00560558">
        <w:rPr>
          <w:i w:val="0"/>
          <w:sz w:val="24"/>
        </w:rPr>
        <w:t>a “standard”</w:t>
      </w:r>
      <w:r w:rsidRPr="00560558">
        <w:rPr>
          <w:i w:val="0"/>
          <w:sz w:val="24"/>
        </w:rPr>
        <w:t xml:space="preserve"> appeal decision?</w:t>
      </w:r>
      <w:bookmarkEnd w:id="135"/>
      <w:bookmarkEnd w:id="136"/>
      <w:bookmarkEnd w:id="137"/>
      <w:bookmarkEnd w:id="138"/>
    </w:p>
    <w:p w14:paraId="56EB4E92" w14:textId="77777777" w:rsidR="00F15450" w:rsidRPr="009A1BA1" w:rsidRDefault="00F15450" w:rsidP="0059120E">
      <w:pPr>
        <w:pStyle w:val="Normalpre-bullets"/>
      </w:pPr>
      <w:r w:rsidRPr="00F82630">
        <w:t xml:space="preserve">We must give you our answer </w:t>
      </w:r>
      <w:r w:rsidRPr="009A1BA1">
        <w:t xml:space="preserve">within </w:t>
      </w:r>
      <w:r w:rsidR="0093007C">
        <w:t xml:space="preserve">30 </w:t>
      </w:r>
      <w:r w:rsidRPr="009A1BA1">
        <w:t>calendar days</w:t>
      </w:r>
      <w:r w:rsidRPr="00F82630">
        <w:t xml:space="preserve"> after we </w:t>
      </w:r>
      <w:r w:rsidR="00445ACF">
        <w:t>get</w:t>
      </w:r>
      <w:r w:rsidR="00445ACF" w:rsidRPr="00F82630">
        <w:t xml:space="preserve"> </w:t>
      </w:r>
      <w:r w:rsidRPr="00F82630">
        <w:t>your appeal. We will give you our decision sooner if your health condition r</w:t>
      </w:r>
      <w:r w:rsidRPr="009A1BA1">
        <w:t xml:space="preserve">equires us to. </w:t>
      </w:r>
    </w:p>
    <w:p w14:paraId="1C322530" w14:textId="77777777" w:rsidR="00F15450" w:rsidRPr="00F82630" w:rsidRDefault="00F15450" w:rsidP="00EB6276">
      <w:pPr>
        <w:pStyle w:val="Normalpre-bullets"/>
        <w:numPr>
          <w:ilvl w:val="0"/>
          <w:numId w:val="18"/>
        </w:numPr>
        <w:ind w:left="576" w:hanging="288"/>
      </w:pPr>
      <w:r w:rsidRPr="009A1BA1">
        <w:t xml:space="preserve">However, if you ask for more time or if we need to gather more information, we can take up to </w:t>
      </w:r>
      <w:r w:rsidR="0093007C">
        <w:t xml:space="preserve">14 </w:t>
      </w:r>
      <w:r w:rsidRPr="009A1BA1">
        <w:t>more calendar days.</w:t>
      </w:r>
      <w:r w:rsidR="00D87686">
        <w:t xml:space="preserve"> If we decide to take extra days to make </w:t>
      </w:r>
      <w:r w:rsidR="00D8437D">
        <w:t>the</w:t>
      </w:r>
      <w:r w:rsidR="00D87686">
        <w:t xml:space="preserve"> decision, we will </w:t>
      </w:r>
      <w:r w:rsidR="001F4DF1">
        <w:t xml:space="preserve">send </w:t>
      </w:r>
      <w:r w:rsidR="00D87686">
        <w:t xml:space="preserve">you </w:t>
      </w:r>
      <w:r w:rsidR="001F4DF1">
        <w:t xml:space="preserve">a </w:t>
      </w:r>
      <w:r w:rsidR="00D87686">
        <w:t>letter</w:t>
      </w:r>
      <w:r w:rsidR="001F4DF1" w:rsidRPr="001F4DF1">
        <w:t xml:space="preserve"> </w:t>
      </w:r>
      <w:r w:rsidR="001F4DF1">
        <w:t>that explains why we need more time</w:t>
      </w:r>
      <w:r w:rsidR="00D87686">
        <w:t>.</w:t>
      </w:r>
    </w:p>
    <w:p w14:paraId="4AC9565D" w14:textId="77777777" w:rsidR="00F15450" w:rsidRPr="009A1BA1" w:rsidRDefault="00F15450" w:rsidP="00EB6276">
      <w:pPr>
        <w:pStyle w:val="Normalpre-bullets"/>
        <w:numPr>
          <w:ilvl w:val="0"/>
          <w:numId w:val="18"/>
        </w:numPr>
        <w:ind w:left="576" w:hanging="288"/>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w:t>
      </w:r>
      <w:r w:rsidRPr="009A1BA1">
        <w:lastRenderedPageBreak/>
        <w:t xml:space="preserve">to your complaint within </w:t>
      </w:r>
      <w:r w:rsidR="00102DC5">
        <w:t xml:space="preserve">24 </w:t>
      </w:r>
      <w:r w:rsidRPr="009A1BA1">
        <w:t xml:space="preserve">hours. </w:t>
      </w:r>
      <w:r w:rsidR="00AF5345" w:rsidRPr="00A246D3">
        <w:t>For more information about the process for making complaints, including fast complaints, see Section 1</w:t>
      </w:r>
      <w:r w:rsidR="00AF5345">
        <w:t>0</w:t>
      </w:r>
      <w:r w:rsidR="00AF5345" w:rsidRPr="00A246D3">
        <w:t xml:space="preserve"> </w:t>
      </w:r>
      <w:r w:rsidR="00AF5345">
        <w:t>on page &lt;xx&gt;.</w:t>
      </w:r>
    </w:p>
    <w:p w14:paraId="290302E8" w14:textId="77777777" w:rsidR="00F15450" w:rsidRPr="009A1BA1" w:rsidRDefault="00F15450" w:rsidP="00EB6276">
      <w:pPr>
        <w:pStyle w:val="Normalpre-bullets"/>
        <w:numPr>
          <w:ilvl w:val="0"/>
          <w:numId w:val="18"/>
        </w:numPr>
        <w:ind w:left="576" w:hanging="288"/>
      </w:pPr>
      <w:r w:rsidRPr="009A1BA1">
        <w:t xml:space="preserve">If we do not give you an answer </w:t>
      </w:r>
      <w:r w:rsidR="00C42962">
        <w:t xml:space="preserve">to your appeal </w:t>
      </w:r>
      <w:r w:rsidRPr="009A1BA1">
        <w:t xml:space="preserve">within </w:t>
      </w:r>
      <w:r w:rsidR="00102DC5">
        <w:t xml:space="preserve">30 </w:t>
      </w:r>
      <w:r w:rsidRPr="009A1BA1">
        <w:t>calendar days</w:t>
      </w:r>
      <w:r w:rsidRPr="00F82630">
        <w:t xml:space="preserve"> or by the end of the extra days (if we took them), we </w:t>
      </w:r>
      <w:r>
        <w:t xml:space="preserve">will </w:t>
      </w:r>
      <w:r w:rsidRPr="00F82630">
        <w:t xml:space="preserve">automatically send your </w:t>
      </w:r>
      <w:r>
        <w:t>case</w:t>
      </w:r>
      <w:r w:rsidRPr="00F82630">
        <w:t xml:space="preserve"> to Level 2 of</w:t>
      </w:r>
      <w:r w:rsidRPr="009A1BA1">
        <w:t xml:space="preserve"> the appeals process</w:t>
      </w:r>
      <w:r w:rsidR="002C7BFB" w:rsidRPr="002C7BFB">
        <w:t xml:space="preserve"> </w:t>
      </w:r>
      <w:r w:rsidR="002C7BFB">
        <w:t xml:space="preserve">if </w:t>
      </w:r>
      <w:r w:rsidR="00050562">
        <w:t xml:space="preserve">your problem is about </w:t>
      </w:r>
      <w:r w:rsidR="001F4DF1">
        <w:t xml:space="preserve">coverage of </w:t>
      </w:r>
      <w:r w:rsidR="00050562">
        <w:t>a Medicare service</w:t>
      </w:r>
      <w:r w:rsidR="00D710D7">
        <w:t xml:space="preserve"> or item</w:t>
      </w:r>
      <w:r w:rsidRPr="009A1BA1">
        <w:t>.</w:t>
      </w:r>
      <w:r w:rsidR="001C4419">
        <w:t xml:space="preserve"> </w:t>
      </w:r>
      <w:r w:rsidR="001C4419" w:rsidRPr="00737A4A">
        <w:t xml:space="preserve">You will be notified </w:t>
      </w:r>
      <w:r w:rsidR="001C4419">
        <w:t>when</w:t>
      </w:r>
      <w:r w:rsidR="001C4419" w:rsidRPr="00737A4A">
        <w:t xml:space="preserve"> this happens.</w:t>
      </w:r>
      <w:r w:rsidR="001F4DF1" w:rsidRPr="001F4DF1">
        <w:t xml:space="preserve"> </w:t>
      </w:r>
      <w:r w:rsidR="001F4DF1">
        <w:t>If your problem is about coverage of a Medicaid service or item, you can</w:t>
      </w:r>
      <w:r w:rsidR="001F4DF1" w:rsidRPr="009A1BA1">
        <w:t xml:space="preserve"> file a </w:t>
      </w:r>
      <w:r w:rsidR="001F4DF1" w:rsidRPr="00E60B0B">
        <w:t>L</w:t>
      </w:r>
      <w:r w:rsidR="001F4DF1" w:rsidRPr="009A1BA1">
        <w:t>evel 2 Appeal yourself</w:t>
      </w:r>
      <w:r w:rsidR="001F4DF1">
        <w:t xml:space="preserve">. For more information about the Level 2 Appeal process, go to Section 5.4 </w:t>
      </w:r>
      <w:r w:rsidR="00AF5345">
        <w:t>on page &lt;xx&gt;</w:t>
      </w:r>
      <w:r w:rsidR="001F4DF1">
        <w:t>.</w:t>
      </w:r>
    </w:p>
    <w:p w14:paraId="73933EF1" w14:textId="77777777" w:rsidR="00F15450" w:rsidRPr="00F82630" w:rsidRDefault="00F15450" w:rsidP="00F15450">
      <w:pPr>
        <w:pStyle w:val="Specialnote2"/>
      </w:pPr>
      <w:r w:rsidRPr="00F82630">
        <w:rPr>
          <w:b/>
        </w:rPr>
        <w:t xml:space="preserve">If our answer is </w:t>
      </w:r>
      <w:r w:rsidRPr="00952BE0">
        <w:rPr>
          <w:b/>
        </w:rPr>
        <w:t>Yes</w:t>
      </w:r>
      <w:r w:rsidRPr="009A1BA1">
        <w:t xml:space="preserve"> to part or all of what you asked for, </w:t>
      </w:r>
      <w:r w:rsidRPr="00F82630">
        <w:t xml:space="preserve">we must </w:t>
      </w:r>
      <w:r>
        <w:t>approve</w:t>
      </w:r>
      <w:r w:rsidRPr="00F82630">
        <w:t xml:space="preserve"> or </w:t>
      </w:r>
      <w:r>
        <w:t>give</w:t>
      </w:r>
      <w:r w:rsidRPr="00F82630">
        <w:t xml:space="preserve"> the coverage within </w:t>
      </w:r>
      <w:r w:rsidR="00D87686">
        <w:t xml:space="preserve">30 </w:t>
      </w:r>
      <w:r w:rsidR="00383909">
        <w:t xml:space="preserve">calendar </w:t>
      </w:r>
      <w:r w:rsidRPr="00F82630">
        <w:t xml:space="preserve">days after we </w:t>
      </w:r>
      <w:r w:rsidR="00445ACF">
        <w:t>get</w:t>
      </w:r>
      <w:r w:rsidR="00445ACF" w:rsidRPr="00F82630">
        <w:t xml:space="preserve"> </w:t>
      </w:r>
      <w:r w:rsidRPr="00F82630">
        <w:t>your appeal.</w:t>
      </w:r>
    </w:p>
    <w:p w14:paraId="72E29A62" w14:textId="77777777" w:rsidR="00F15450" w:rsidRPr="00F82630" w:rsidRDefault="00F15450" w:rsidP="00F15450">
      <w:pPr>
        <w:pStyle w:val="Specialnote2"/>
      </w:pPr>
      <w:r w:rsidRPr="00F82630">
        <w:rPr>
          <w:b/>
        </w:rPr>
        <w:t xml:space="preserve">If our answer is </w:t>
      </w:r>
      <w:r w:rsidRPr="00952BE0">
        <w:rPr>
          <w:b/>
        </w:rPr>
        <w:t>No</w:t>
      </w:r>
      <w:r w:rsidRPr="009A1BA1">
        <w:t xml:space="preserve"> to part or all of what you asked for, </w:t>
      </w:r>
      <w:r w:rsidRPr="00F82630">
        <w:t>we will send you a letter</w:t>
      </w:r>
      <w:r w:rsidR="00801EE1">
        <w:t xml:space="preserve">. </w:t>
      </w:r>
      <w:r w:rsidR="00313594" w:rsidRPr="009A1BA1">
        <w:t xml:space="preserve">If your problem is about </w:t>
      </w:r>
      <w:r w:rsidR="001F4DF1">
        <w:t xml:space="preserve">coverage of </w:t>
      </w:r>
      <w:r w:rsidR="00313594" w:rsidRPr="009A1BA1">
        <w:t>a</w:t>
      </w:r>
      <w:r w:rsidR="00313594" w:rsidRPr="009A1BA1">
        <w:rPr>
          <w:b/>
        </w:rPr>
        <w:t xml:space="preserve"> </w:t>
      </w:r>
      <w:r w:rsidR="00313594" w:rsidRPr="00313594">
        <w:t>Medicare</w:t>
      </w:r>
      <w:r w:rsidR="00313594" w:rsidRPr="009A1BA1">
        <w:rPr>
          <w:b/>
        </w:rPr>
        <w:t xml:space="preserve"> </w:t>
      </w:r>
      <w:r w:rsidR="00313594" w:rsidRPr="009A1BA1">
        <w:t>service</w:t>
      </w:r>
      <w:r w:rsidR="00D710D7">
        <w:t xml:space="preserve"> or item</w:t>
      </w:r>
      <w:r w:rsidR="00313594">
        <w:t>, the letter will</w:t>
      </w:r>
      <w:r w:rsidRPr="00F82630">
        <w:t xml:space="preserve"> </w:t>
      </w:r>
      <w:r w:rsidRPr="009A1BA1">
        <w:t xml:space="preserve">tell </w:t>
      </w:r>
      <w:r w:rsidRPr="00F82630">
        <w:t>you that</w:t>
      </w:r>
      <w:r w:rsidR="003F745D" w:rsidRPr="009A1BA1">
        <w:t xml:space="preserve"> we 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 a Level 2 Appeal</w:t>
      </w:r>
      <w:r w:rsidRPr="009A1BA1">
        <w:t>.</w:t>
      </w:r>
      <w:r w:rsidR="00801EE1">
        <w:t xml:space="preserve"> </w:t>
      </w:r>
      <w:r w:rsidR="00313594">
        <w:t xml:space="preserve">If your problem is about </w:t>
      </w:r>
      <w:r w:rsidR="001F4DF1">
        <w:t xml:space="preserve">coverage of </w:t>
      </w:r>
      <w:r w:rsidR="00313594">
        <w:t>a Medicaid service</w:t>
      </w:r>
      <w:r w:rsidR="00D710D7">
        <w:t xml:space="preserve"> or item</w:t>
      </w:r>
      <w:r w:rsidR="00313594">
        <w:t xml:space="preserve">, </w:t>
      </w:r>
      <w:r w:rsidR="00801EE1">
        <w:t>the letter will tell you how to</w:t>
      </w:r>
      <w:r w:rsidR="00801EE1" w:rsidRPr="009A1BA1">
        <w:t xml:space="preserve"> file a </w:t>
      </w:r>
      <w:r w:rsidR="00801EE1" w:rsidRPr="00E60B0B">
        <w:t>L</w:t>
      </w:r>
      <w:r w:rsidR="00801EE1" w:rsidRPr="009A1BA1">
        <w:t>evel 2 Appeal yourself</w:t>
      </w:r>
      <w:r w:rsidR="00801EE1">
        <w:t xml:space="preserve">. For more information about the Level 2 Appeal process, </w:t>
      </w:r>
      <w:r w:rsidR="00D8710C">
        <w:t>go to</w:t>
      </w:r>
      <w:r w:rsidR="00801EE1">
        <w:t xml:space="preserve"> Section 5.4 </w:t>
      </w:r>
      <w:r w:rsidR="00AF5345">
        <w:t>on page &lt;xx&gt;</w:t>
      </w:r>
      <w:r w:rsidR="00801EE1">
        <w:t>.</w:t>
      </w:r>
    </w:p>
    <w:p w14:paraId="7A49A519" w14:textId="77777777" w:rsidR="00560558" w:rsidRPr="00560558" w:rsidRDefault="00AF5345" w:rsidP="00FD0492">
      <w:pPr>
        <w:pStyle w:val="Heading3"/>
        <w:spacing w:before="120"/>
        <w:rPr>
          <w:i w:val="0"/>
          <w:sz w:val="24"/>
        </w:rPr>
      </w:pPr>
      <w:bookmarkStart w:id="139" w:name="_Toc353283365"/>
      <w:bookmarkStart w:id="140" w:name="_Toc353285056"/>
      <w:bookmarkStart w:id="141" w:name="_Toc353285186"/>
      <w:bookmarkStart w:id="142" w:name="_Toc365984424"/>
      <w:r>
        <w:rPr>
          <w:i w:val="0"/>
          <w:sz w:val="24"/>
        </w:rPr>
        <w:t>When will I hear about</w:t>
      </w:r>
      <w:r w:rsidR="00560558" w:rsidRPr="00560558">
        <w:rPr>
          <w:i w:val="0"/>
          <w:sz w:val="24"/>
        </w:rPr>
        <w:t xml:space="preserve"> a </w:t>
      </w:r>
      <w:r>
        <w:rPr>
          <w:i w:val="0"/>
          <w:sz w:val="24"/>
        </w:rPr>
        <w:t>“</w:t>
      </w:r>
      <w:r w:rsidR="00560558" w:rsidRPr="00560558">
        <w:rPr>
          <w:i w:val="0"/>
          <w:sz w:val="24"/>
        </w:rPr>
        <w:t>fast</w:t>
      </w:r>
      <w:r>
        <w:rPr>
          <w:i w:val="0"/>
          <w:sz w:val="24"/>
        </w:rPr>
        <w:t>”</w:t>
      </w:r>
      <w:r w:rsidR="00560558" w:rsidRPr="00560558">
        <w:rPr>
          <w:i w:val="0"/>
          <w:sz w:val="24"/>
        </w:rPr>
        <w:t xml:space="preserve"> appeal</w:t>
      </w:r>
      <w:r>
        <w:rPr>
          <w:i w:val="0"/>
          <w:sz w:val="24"/>
        </w:rPr>
        <w:t xml:space="preserve"> decision</w:t>
      </w:r>
      <w:r w:rsidR="00560558" w:rsidRPr="00560558">
        <w:rPr>
          <w:i w:val="0"/>
          <w:sz w:val="24"/>
        </w:rPr>
        <w:t>?</w:t>
      </w:r>
      <w:bookmarkEnd w:id="139"/>
      <w:bookmarkEnd w:id="140"/>
      <w:bookmarkEnd w:id="141"/>
      <w:bookmarkEnd w:id="142"/>
    </w:p>
    <w:p w14:paraId="764FA7E4" w14:textId="77777777" w:rsidR="00560558" w:rsidRPr="00F82630" w:rsidRDefault="00560558" w:rsidP="00560558">
      <w:pPr>
        <w:pStyle w:val="Normalpre-bullets"/>
      </w:pPr>
      <w:r w:rsidRPr="009A1BA1">
        <w:t xml:space="preserve">If you ask for a fast appeal, we </w:t>
      </w:r>
      <w:r w:rsidRPr="00FC05B6">
        <w:t>will</w:t>
      </w:r>
      <w:r w:rsidRPr="00F82630">
        <w:t xml:space="preserve"> give you your</w:t>
      </w:r>
      <w:r w:rsidRPr="009A1BA1">
        <w:t xml:space="preserve"> answer within </w:t>
      </w:r>
      <w:r w:rsidR="000245A5">
        <w:t xml:space="preserve">72 </w:t>
      </w:r>
      <w:r w:rsidRPr="009A1BA1">
        <w:t xml:space="preserve">hours after we </w:t>
      </w:r>
      <w:r>
        <w:t>get</w:t>
      </w:r>
      <w:r w:rsidRPr="009A1BA1">
        <w:t xml:space="preserve"> your appeal</w:t>
      </w:r>
      <w:r w:rsidRPr="00F82630">
        <w:t xml:space="preserve">. We will give you our answer sooner if your health requires us to do so. </w:t>
      </w:r>
    </w:p>
    <w:p w14:paraId="68E8C0C0" w14:textId="77777777" w:rsidR="00560558" w:rsidRDefault="00560558" w:rsidP="00EB6276">
      <w:pPr>
        <w:pStyle w:val="Normalpre-bullets"/>
        <w:numPr>
          <w:ilvl w:val="0"/>
          <w:numId w:val="18"/>
        </w:numPr>
        <w:ind w:left="576" w:hanging="288"/>
      </w:pPr>
      <w:r w:rsidRPr="009A1BA1">
        <w:t xml:space="preserve">However, if you ask for more time or if we need to gather more information, we can take up to </w:t>
      </w:r>
      <w:r w:rsidR="000245A5">
        <w:t xml:space="preserve">14 </w:t>
      </w:r>
      <w:r w:rsidRPr="009A1BA1">
        <w:t xml:space="preserve">more calendar days. </w:t>
      </w:r>
      <w:r w:rsidRPr="00F82630">
        <w:t xml:space="preserve">If we decide to take extra days to make the decision, we will </w:t>
      </w:r>
      <w:r w:rsidR="001F4DF1">
        <w:t>send</w:t>
      </w:r>
      <w:r w:rsidR="001F4DF1" w:rsidRPr="00F82630">
        <w:t xml:space="preserve"> </w:t>
      </w:r>
      <w:r w:rsidRPr="00F82630">
        <w:t xml:space="preserve">you </w:t>
      </w:r>
      <w:r w:rsidR="001F4DF1">
        <w:t>a</w:t>
      </w:r>
      <w:r w:rsidR="001F4DF1" w:rsidRPr="009A1BA1">
        <w:t xml:space="preserve"> </w:t>
      </w:r>
      <w:r w:rsidRPr="009A1BA1">
        <w:t>letter</w:t>
      </w:r>
      <w:r w:rsidR="001F4DF1" w:rsidRPr="001F4DF1">
        <w:t xml:space="preserve"> </w:t>
      </w:r>
      <w:r w:rsidR="001F4DF1">
        <w:t>that explains why we need more time</w:t>
      </w:r>
      <w:r w:rsidRPr="009A1BA1">
        <w:t>.</w:t>
      </w:r>
    </w:p>
    <w:p w14:paraId="44376762" w14:textId="77777777" w:rsidR="00AF5345" w:rsidRDefault="00AF5345" w:rsidP="00AF5345">
      <w:pPr>
        <w:pStyle w:val="Normalpre-bullets"/>
        <w:numPr>
          <w:ilvl w:val="0"/>
          <w:numId w:val="18"/>
        </w:numPr>
        <w:ind w:left="576" w:hanging="288"/>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For more information about the process for making complaints, including fast complaints, see Section 1</w:t>
      </w:r>
      <w:r>
        <w:t>0 on page &lt;xx&gt;.</w:t>
      </w:r>
    </w:p>
    <w:p w14:paraId="1C85E814" w14:textId="77777777" w:rsidR="00560558" w:rsidRDefault="00560558" w:rsidP="00EB6276">
      <w:pPr>
        <w:pStyle w:val="Normalpre-bullets"/>
        <w:numPr>
          <w:ilvl w:val="0"/>
          <w:numId w:val="18"/>
        </w:numPr>
        <w:ind w:left="576" w:hanging="288"/>
      </w:pPr>
      <w:r w:rsidRPr="00F82630">
        <w:t xml:space="preserve">If we do not give you an answer </w:t>
      </w:r>
      <w:r w:rsidR="000A03B8">
        <w:t xml:space="preserve">to your appeal </w:t>
      </w:r>
      <w:r w:rsidRPr="00F82630">
        <w:t xml:space="preserve">within </w:t>
      </w:r>
      <w:r w:rsidR="000245A5">
        <w:t xml:space="preserve">72 </w:t>
      </w:r>
      <w:r w:rsidRPr="009A1BA1">
        <w:t>hours</w:t>
      </w:r>
      <w:r w:rsidRPr="00F82630">
        <w:t xml:space="preserve"> </w:t>
      </w:r>
      <w:r w:rsidRPr="009A1BA1">
        <w:t xml:space="preserve">or by the end of the extra days (if we took them), </w:t>
      </w:r>
      <w:r>
        <w:t xml:space="preserve">we will </w:t>
      </w:r>
      <w:r w:rsidRPr="009A1BA1">
        <w:t xml:space="preserve">automatically send your </w:t>
      </w:r>
      <w:r>
        <w:t>case</w:t>
      </w:r>
      <w:r w:rsidRPr="009A1BA1">
        <w:t xml:space="preserve"> to Level 2 of the appeals process</w:t>
      </w:r>
      <w:r w:rsidR="00D8437D">
        <w:t xml:space="preserve"> if </w:t>
      </w:r>
      <w:r w:rsidR="00050562">
        <w:t xml:space="preserve">your problem is about </w:t>
      </w:r>
      <w:r w:rsidR="001F4DF1">
        <w:t xml:space="preserve">coverage of </w:t>
      </w:r>
      <w:r w:rsidR="00050562">
        <w:t>a Medicare service</w:t>
      </w:r>
      <w:r w:rsidR="00D710D7">
        <w:t xml:space="preserve"> or item</w:t>
      </w:r>
      <w:r w:rsidRPr="009A1BA1">
        <w:t>.</w:t>
      </w:r>
      <w:r w:rsidR="000245A5" w:rsidRPr="000245A5">
        <w:t xml:space="preserve"> </w:t>
      </w:r>
      <w:r w:rsidR="000245A5" w:rsidRPr="00737A4A">
        <w:t xml:space="preserve">You will be notified </w:t>
      </w:r>
      <w:r w:rsidR="001C4419">
        <w:t>when</w:t>
      </w:r>
      <w:r w:rsidR="000245A5" w:rsidRPr="00737A4A">
        <w:t xml:space="preserve"> this happens.</w:t>
      </w:r>
      <w:r w:rsidR="001F4DF1" w:rsidRPr="001F4DF1">
        <w:t xml:space="preserve"> </w:t>
      </w:r>
      <w:r w:rsidR="001F4DF1">
        <w:t>If your problem is about coverage of a Medicaid service or item, you can</w:t>
      </w:r>
      <w:r w:rsidR="001F4DF1" w:rsidRPr="009A1BA1">
        <w:t xml:space="preserve"> file a </w:t>
      </w:r>
      <w:r w:rsidR="001F4DF1" w:rsidRPr="00E60B0B">
        <w:t>L</w:t>
      </w:r>
      <w:r w:rsidR="001F4DF1" w:rsidRPr="009A1BA1">
        <w:t>evel 2 Appeal yourself</w:t>
      </w:r>
      <w:r w:rsidR="001F4DF1">
        <w:t xml:space="preserve">. For more information about the Level 2 Appeal process, go to Section 5.4 </w:t>
      </w:r>
      <w:r w:rsidR="00AF5345">
        <w:t>on page &lt;xx&gt;</w:t>
      </w:r>
      <w:r w:rsidR="001F4DF1">
        <w:t>.</w:t>
      </w:r>
    </w:p>
    <w:p w14:paraId="58251A0F" w14:textId="77777777" w:rsidR="00560558" w:rsidRPr="00F82630" w:rsidRDefault="00560558" w:rsidP="00560558">
      <w:pPr>
        <w:pStyle w:val="Specialnote2"/>
      </w:pPr>
      <w:r w:rsidRPr="00F82630">
        <w:rPr>
          <w:b/>
        </w:rPr>
        <w:t xml:space="preserve">If our answer is </w:t>
      </w:r>
      <w:r w:rsidRPr="00952BE0">
        <w:rPr>
          <w:b/>
        </w:rPr>
        <w:t>Yes</w:t>
      </w:r>
      <w:r w:rsidRPr="009A1BA1">
        <w:t xml:space="preserve"> to part or all of what you asked for, </w:t>
      </w:r>
      <w:r w:rsidRPr="00F82630">
        <w:t xml:space="preserve">we must authorize or provide the coverage </w:t>
      </w:r>
      <w:r w:rsidRPr="009A1BA1">
        <w:t xml:space="preserve">within </w:t>
      </w:r>
      <w:r w:rsidR="000245A5">
        <w:t xml:space="preserve">72 </w:t>
      </w:r>
      <w:r w:rsidRPr="009A1BA1">
        <w:t xml:space="preserve">hours after we </w:t>
      </w:r>
      <w:r>
        <w:t>get</w:t>
      </w:r>
      <w:r w:rsidRPr="009A1BA1">
        <w:t xml:space="preserve"> your appeal. </w:t>
      </w:r>
    </w:p>
    <w:p w14:paraId="2265A6A4" w14:textId="77777777" w:rsidR="00560558" w:rsidRPr="00F15450" w:rsidRDefault="00560558" w:rsidP="00560558">
      <w:pPr>
        <w:pStyle w:val="Specialnote2"/>
        <w:rPr>
          <w:b/>
        </w:rPr>
      </w:pPr>
      <w:r w:rsidRPr="00F82630">
        <w:rPr>
          <w:b/>
        </w:rPr>
        <w:t xml:space="preserve">If our answer is </w:t>
      </w:r>
      <w:r w:rsidRPr="00952BE0">
        <w:rPr>
          <w:b/>
        </w:rPr>
        <w:t>No</w:t>
      </w:r>
      <w:r w:rsidRPr="009A1BA1">
        <w:t xml:space="preserve"> to part or all of what you asked for, </w:t>
      </w:r>
      <w:r w:rsidRPr="00F82630">
        <w:t xml:space="preserve">we will send you a </w:t>
      </w:r>
      <w:r>
        <w:t xml:space="preserve">letter. </w:t>
      </w:r>
      <w:r w:rsidR="00801EE1" w:rsidRPr="009A1BA1">
        <w:t xml:space="preserve">If your problem is about </w:t>
      </w:r>
      <w:r w:rsidR="001F4DF1">
        <w:t xml:space="preserve">coverage of </w:t>
      </w:r>
      <w:r w:rsidR="00801EE1" w:rsidRPr="009A1BA1">
        <w:t>a</w:t>
      </w:r>
      <w:r w:rsidR="00801EE1" w:rsidRPr="009A1BA1">
        <w:rPr>
          <w:b/>
        </w:rPr>
        <w:t xml:space="preserve"> </w:t>
      </w:r>
      <w:r w:rsidR="00801EE1" w:rsidRPr="00313594">
        <w:t>Medicare</w:t>
      </w:r>
      <w:r w:rsidR="00801EE1" w:rsidRPr="009A1BA1">
        <w:rPr>
          <w:b/>
        </w:rPr>
        <w:t xml:space="preserve"> </w:t>
      </w:r>
      <w:r w:rsidR="00801EE1" w:rsidRPr="009A1BA1">
        <w:t>service</w:t>
      </w:r>
      <w:r w:rsidR="00D710D7">
        <w:t xml:space="preserve"> or item</w:t>
      </w:r>
      <w:r w:rsidR="00801EE1">
        <w:t>,</w:t>
      </w:r>
      <w:r>
        <w:t xml:space="preserve"> </w:t>
      </w:r>
      <w:r w:rsidR="00312242">
        <w:t>the letter will</w:t>
      </w:r>
      <w:r w:rsidR="00312242" w:rsidRPr="00F82630">
        <w:t xml:space="preserve"> </w:t>
      </w:r>
      <w:r w:rsidR="00312242" w:rsidRPr="009A1BA1">
        <w:t xml:space="preserve">tell </w:t>
      </w:r>
      <w:r w:rsidR="00312242" w:rsidRPr="00F82630">
        <w:t>you that</w:t>
      </w:r>
      <w:r w:rsidR="00312242" w:rsidRPr="009A1BA1">
        <w:t xml:space="preserve"> we sent your </w:t>
      </w:r>
      <w:r w:rsidR="00312242">
        <w:t>case</w:t>
      </w:r>
      <w:r w:rsidR="00312242" w:rsidRPr="009A1BA1">
        <w:t xml:space="preserve"> to the </w:t>
      </w:r>
      <w:r w:rsidR="00312242">
        <w:t xml:space="preserve">Independent Review Entity </w:t>
      </w:r>
      <w:r w:rsidR="00312242" w:rsidRPr="00F82630">
        <w:t>for a Level 2 Appeal</w:t>
      </w:r>
      <w:r w:rsidR="00801EE1">
        <w:t xml:space="preserve">.  If your problem is about </w:t>
      </w:r>
      <w:r w:rsidR="001F4DF1">
        <w:t xml:space="preserve">coverage of </w:t>
      </w:r>
      <w:r w:rsidR="00801EE1">
        <w:t>a Medicaid service</w:t>
      </w:r>
      <w:r w:rsidR="00D710D7">
        <w:t xml:space="preserve"> or item</w:t>
      </w:r>
      <w:r w:rsidR="00801EE1">
        <w:t xml:space="preserve">, </w:t>
      </w:r>
      <w:r w:rsidR="00312242">
        <w:t>the letter will tell you how to</w:t>
      </w:r>
      <w:r w:rsidR="00312242" w:rsidRPr="009A1BA1">
        <w:t xml:space="preserve"> file a </w:t>
      </w:r>
      <w:r w:rsidR="00312242" w:rsidRPr="00E60B0B">
        <w:t>L</w:t>
      </w:r>
      <w:r w:rsidR="00312242" w:rsidRPr="009A1BA1">
        <w:t xml:space="preserve">evel 2 </w:t>
      </w:r>
      <w:r w:rsidR="00312242" w:rsidRPr="009A1BA1">
        <w:lastRenderedPageBreak/>
        <w:t>Appeal yourself</w:t>
      </w:r>
      <w:r w:rsidR="00801EE1">
        <w:t>.</w:t>
      </w:r>
      <w:r w:rsidR="00801EE1" w:rsidRPr="00801EE1">
        <w:t xml:space="preserve"> </w:t>
      </w:r>
      <w:r w:rsidR="00801EE1">
        <w:t xml:space="preserve">For more information about the Level 2 Appeal process, </w:t>
      </w:r>
      <w:r w:rsidR="00D8710C">
        <w:t>go to</w:t>
      </w:r>
      <w:r w:rsidR="00801EE1">
        <w:t xml:space="preserve"> Section 5.4 </w:t>
      </w:r>
      <w:r w:rsidR="00AF5345">
        <w:t>on page &lt;xx&gt;</w:t>
      </w:r>
      <w:r w:rsidR="00801EE1">
        <w:t>.</w:t>
      </w:r>
    </w:p>
    <w:p w14:paraId="30B6985A" w14:textId="77777777" w:rsidR="00F15450" w:rsidRPr="00560558" w:rsidRDefault="00F15450" w:rsidP="00FD0492">
      <w:pPr>
        <w:pStyle w:val="Heading3"/>
        <w:spacing w:before="120"/>
        <w:rPr>
          <w:i w:val="0"/>
          <w:sz w:val="24"/>
        </w:rPr>
      </w:pPr>
      <w:bookmarkStart w:id="143" w:name="_Toc353283366"/>
      <w:bookmarkStart w:id="144" w:name="_Toc353285057"/>
      <w:bookmarkStart w:id="145" w:name="_Toc353285187"/>
      <w:bookmarkStart w:id="146" w:name="_Toc365984425"/>
      <w:r w:rsidRPr="00560558">
        <w:rPr>
          <w:i w:val="0"/>
          <w:sz w:val="24"/>
        </w:rPr>
        <w:t xml:space="preserve">Will my benefits continue during </w:t>
      </w:r>
      <w:r w:rsidR="00EB3F47">
        <w:rPr>
          <w:i w:val="0"/>
          <w:sz w:val="24"/>
        </w:rPr>
        <w:t xml:space="preserve">Level 1 </w:t>
      </w:r>
      <w:r w:rsidRPr="00560558">
        <w:rPr>
          <w:i w:val="0"/>
          <w:sz w:val="24"/>
        </w:rPr>
        <w:t>appeals?</w:t>
      </w:r>
      <w:bookmarkEnd w:id="143"/>
      <w:bookmarkEnd w:id="144"/>
      <w:bookmarkEnd w:id="145"/>
      <w:bookmarkEnd w:id="146"/>
    </w:p>
    <w:p w14:paraId="67FF8611" w14:textId="77777777" w:rsidR="008C0D3E" w:rsidRPr="001D52B4" w:rsidRDefault="008C0D3E" w:rsidP="008C0D3E">
      <w:pPr>
        <w:rPr>
          <w:rStyle w:val="Planinstructions"/>
          <w:i w:val="0"/>
          <w:color w:val="auto"/>
        </w:rPr>
      </w:pPr>
      <w:r w:rsidRPr="0007208F">
        <w:t xml:space="preserve">If </w:t>
      </w:r>
      <w:r>
        <w:t>we decide</w:t>
      </w:r>
      <w:r w:rsidRPr="0007208F">
        <w:t xml:space="preserve"> to </w:t>
      </w:r>
      <w:r w:rsidR="00A7192F">
        <w:t>change</w:t>
      </w:r>
      <w:r w:rsidR="00A7192F" w:rsidRPr="0007208F">
        <w:t xml:space="preserve"> </w:t>
      </w:r>
      <w:r w:rsidRPr="0007208F">
        <w:t xml:space="preserve">or stop coverage for a service that </w:t>
      </w:r>
      <w:r>
        <w:t>was previously approved</w:t>
      </w:r>
      <w:r>
        <w:rPr>
          <w:rStyle w:val="Planinstructions"/>
          <w:i w:val="0"/>
          <w:color w:val="auto"/>
        </w:rPr>
        <w:t xml:space="preserve">, </w:t>
      </w:r>
      <w:r w:rsidRPr="004D1B22">
        <w:rPr>
          <w:rStyle w:val="Planinstructions"/>
          <w:i w:val="0"/>
          <w:color w:val="auto"/>
        </w:rPr>
        <w:t xml:space="preserve">we will send you a notice </w:t>
      </w:r>
      <w:r>
        <w:rPr>
          <w:rStyle w:val="Planinstructions"/>
          <w:i w:val="0"/>
          <w:color w:val="auto"/>
        </w:rPr>
        <w:t>before taking</w:t>
      </w:r>
      <w:r w:rsidRPr="004D1B22">
        <w:rPr>
          <w:rStyle w:val="Planinstructions"/>
          <w:i w:val="0"/>
          <w:color w:val="auto"/>
        </w:rPr>
        <w:t xml:space="preserve"> the action.</w:t>
      </w:r>
      <w:r>
        <w:rPr>
          <w:rStyle w:val="Planinstructions"/>
          <w:i w:val="0"/>
          <w:color w:val="auto"/>
        </w:rPr>
        <w:t xml:space="preserve"> If you disagree with the action, you can file a Level 1 Appeal and ask that we continue your benefits. </w:t>
      </w:r>
      <w:r w:rsidRPr="004D1B22">
        <w:rPr>
          <w:rStyle w:val="Planinstructions"/>
          <w:i w:val="0"/>
          <w:color w:val="auto"/>
        </w:rPr>
        <w:t>You</w:t>
      </w:r>
      <w:r w:rsidRPr="004D1B22">
        <w:t xml:space="preserve"> </w:t>
      </w:r>
      <w:r w:rsidRPr="004D1B22">
        <w:rPr>
          <w:rStyle w:val="Planinstructions"/>
          <w:i w:val="0"/>
          <w:color w:val="auto"/>
        </w:rPr>
        <w:t xml:space="preserve">must </w:t>
      </w:r>
      <w:r w:rsidRPr="00952BE0">
        <w:rPr>
          <w:rStyle w:val="Planinstructions"/>
          <w:b/>
          <w:i w:val="0"/>
          <w:color w:val="auto"/>
        </w:rPr>
        <w:t>make the request on or before the later of the following</w:t>
      </w:r>
      <w:r w:rsidRPr="004D1B22">
        <w:rPr>
          <w:rStyle w:val="Planinstructions"/>
          <w:i w:val="0"/>
          <w:color w:val="auto"/>
        </w:rPr>
        <w:t xml:space="preserve"> </w:t>
      </w:r>
      <w:r>
        <w:rPr>
          <w:rStyle w:val="Planinstructions"/>
          <w:i w:val="0"/>
          <w:color w:val="auto"/>
        </w:rPr>
        <w:t xml:space="preserve">in order </w:t>
      </w:r>
      <w:r w:rsidRPr="004D1B22">
        <w:rPr>
          <w:rStyle w:val="Planinstructions"/>
          <w:i w:val="0"/>
          <w:color w:val="auto"/>
        </w:rPr>
        <w:t>t</w:t>
      </w:r>
      <w:r>
        <w:rPr>
          <w:rStyle w:val="Planinstructions"/>
          <w:i w:val="0"/>
          <w:color w:val="auto"/>
        </w:rPr>
        <w:t>o continue your benefits</w:t>
      </w:r>
      <w:r w:rsidRPr="004D1B22">
        <w:rPr>
          <w:rStyle w:val="Planinstructions"/>
          <w:i w:val="0"/>
          <w:color w:val="auto"/>
        </w:rPr>
        <w:t>:</w:t>
      </w:r>
    </w:p>
    <w:p w14:paraId="50C71E0E" w14:textId="77777777" w:rsidR="008C0D3E" w:rsidRPr="001D52B4" w:rsidRDefault="008C0D3E" w:rsidP="00EB6276">
      <w:pPr>
        <w:numPr>
          <w:ilvl w:val="0"/>
          <w:numId w:val="25"/>
        </w:numPr>
        <w:spacing w:after="120"/>
        <w:ind w:left="576" w:hanging="288"/>
        <w:rPr>
          <w:rStyle w:val="Planinstructions"/>
          <w:color w:val="auto"/>
        </w:rPr>
      </w:pPr>
      <w:r>
        <w:rPr>
          <w:rStyle w:val="Planinstructions"/>
          <w:i w:val="0"/>
          <w:color w:val="auto"/>
        </w:rPr>
        <w:t>Within 10</w:t>
      </w:r>
      <w:r w:rsidRPr="001D52B4">
        <w:rPr>
          <w:rStyle w:val="Planinstructions"/>
          <w:i w:val="0"/>
          <w:color w:val="auto"/>
        </w:rPr>
        <w:t xml:space="preserve"> days of the mailing date of </w:t>
      </w:r>
      <w:r>
        <w:rPr>
          <w:rStyle w:val="Planinstructions"/>
          <w:i w:val="0"/>
          <w:color w:val="auto"/>
        </w:rPr>
        <w:t xml:space="preserve">our notice of action; </w:t>
      </w:r>
      <w:r w:rsidRPr="001D52B4">
        <w:rPr>
          <w:rStyle w:val="Planinstructions"/>
          <w:i w:val="0"/>
          <w:color w:val="auto"/>
        </w:rPr>
        <w:t>or</w:t>
      </w:r>
    </w:p>
    <w:p w14:paraId="01D8DDCD" w14:textId="77777777" w:rsidR="008C0D3E" w:rsidRPr="001D52B4" w:rsidRDefault="008C0D3E" w:rsidP="00EB6276">
      <w:pPr>
        <w:numPr>
          <w:ilvl w:val="0"/>
          <w:numId w:val="25"/>
        </w:numPr>
        <w:ind w:left="576" w:hanging="288"/>
        <w:rPr>
          <w:rStyle w:val="Planinstructions"/>
          <w:i w:val="0"/>
          <w:color w:val="auto"/>
        </w:rPr>
      </w:pPr>
      <w:r w:rsidRPr="001D52B4">
        <w:rPr>
          <w:rStyle w:val="Planinstructions"/>
          <w:i w:val="0"/>
          <w:color w:val="auto"/>
        </w:rPr>
        <w:t>The intended effective date of the action.</w:t>
      </w:r>
    </w:p>
    <w:p w14:paraId="77C1A55C" w14:textId="77777777" w:rsidR="00BE5E3D" w:rsidRPr="008C0D3E" w:rsidRDefault="008C0D3E" w:rsidP="00B00B1B">
      <w:pPr>
        <w:rPr>
          <w:rStyle w:val="Planinstructions"/>
          <w:i w:val="0"/>
        </w:rPr>
      </w:pPr>
      <w:r>
        <w:rPr>
          <w:rStyle w:val="Planinstructions"/>
          <w:i w:val="0"/>
          <w:color w:val="auto"/>
        </w:rPr>
        <w:t>If you meet this deadline, you can keep getting the disputed service while your appeal is processing.</w:t>
      </w:r>
    </w:p>
    <w:p w14:paraId="5AF1BADA" w14:textId="77777777" w:rsidR="00F15450" w:rsidRDefault="00560558" w:rsidP="00560558">
      <w:pPr>
        <w:pStyle w:val="Heading2"/>
        <w:pBdr>
          <w:top w:val="single" w:sz="4" w:space="1" w:color="auto"/>
          <w:left w:val="single" w:sz="4" w:space="4" w:color="auto"/>
          <w:bottom w:val="single" w:sz="4" w:space="1" w:color="auto"/>
          <w:right w:val="single" w:sz="4" w:space="4" w:color="auto"/>
        </w:pBdr>
        <w:spacing w:before="120" w:after="240"/>
        <w:rPr>
          <w:lang w:bidi="en-US"/>
        </w:rPr>
      </w:pPr>
      <w:bookmarkStart w:id="147" w:name="_Toc452713625"/>
      <w:r w:rsidRPr="00560558">
        <w:rPr>
          <w:lang w:bidi="en-US"/>
        </w:rPr>
        <w:t xml:space="preserve">Section 5.4: </w:t>
      </w:r>
      <w:r w:rsidR="00F15450" w:rsidRPr="00560558">
        <w:rPr>
          <w:lang w:bidi="en-US"/>
        </w:rPr>
        <w:t>Level 2 Appeal for services</w:t>
      </w:r>
      <w:r w:rsidR="00D710D7">
        <w:rPr>
          <w:lang w:bidi="en-US"/>
        </w:rPr>
        <w:t>, items,</w:t>
      </w:r>
      <w:r w:rsidR="00F15450" w:rsidRPr="00560558">
        <w:rPr>
          <w:lang w:bidi="en-US"/>
        </w:rPr>
        <w:t xml:space="preserve"> and drugs (not Part D drugs)</w:t>
      </w:r>
      <w:bookmarkEnd w:id="147"/>
    </w:p>
    <w:p w14:paraId="069A147E" w14:textId="77777777" w:rsidR="00560558" w:rsidRPr="00560558" w:rsidRDefault="00560558" w:rsidP="00FD0492">
      <w:pPr>
        <w:pStyle w:val="Heading3"/>
        <w:spacing w:before="120"/>
        <w:rPr>
          <w:i w:val="0"/>
          <w:sz w:val="24"/>
        </w:rPr>
      </w:pPr>
      <w:bookmarkStart w:id="148" w:name="_Toc353283368"/>
      <w:bookmarkStart w:id="149" w:name="_Toc353285059"/>
      <w:bookmarkStart w:id="150" w:name="_Toc353285189"/>
      <w:bookmarkStart w:id="151" w:name="_Toc365984427"/>
      <w:r w:rsidRPr="00560558">
        <w:rPr>
          <w:i w:val="0"/>
          <w:sz w:val="24"/>
        </w:rPr>
        <w:t xml:space="preserve">If the plan says </w:t>
      </w:r>
      <w:r w:rsidRPr="00952BE0">
        <w:rPr>
          <w:i w:val="0"/>
          <w:sz w:val="24"/>
        </w:rPr>
        <w:t>No</w:t>
      </w:r>
      <w:r w:rsidRPr="00560558">
        <w:rPr>
          <w:i w:val="0"/>
          <w:sz w:val="24"/>
        </w:rPr>
        <w:t xml:space="preserve"> at Level 1, what happens next?</w:t>
      </w:r>
      <w:bookmarkEnd w:id="148"/>
      <w:bookmarkEnd w:id="149"/>
      <w:bookmarkEnd w:id="150"/>
      <w:bookmarkEnd w:id="151"/>
    </w:p>
    <w:p w14:paraId="6010CA56" w14:textId="77777777" w:rsidR="00560558" w:rsidRPr="00560558" w:rsidRDefault="00560558" w:rsidP="00560558">
      <w:pPr>
        <w:pStyle w:val="ListBullet"/>
      </w:pPr>
      <w:r>
        <w:t xml:space="preserve">If we say </w:t>
      </w:r>
      <w:r w:rsidR="00AF5345" w:rsidRPr="00AF5345">
        <w:rPr>
          <w:b/>
        </w:rPr>
        <w:t>No</w:t>
      </w:r>
      <w:r w:rsidR="00AF5345">
        <w:t xml:space="preserve"> </w:t>
      </w:r>
      <w:r>
        <w:t xml:space="preserve">to </w:t>
      </w:r>
      <w:r w:rsidR="005A1E82">
        <w:t xml:space="preserve">part or all of </w:t>
      </w:r>
      <w:r>
        <w:t>your Level 1</w:t>
      </w:r>
      <w:r w:rsidR="005A1E82">
        <w:t xml:space="preserve"> Appeal</w:t>
      </w:r>
      <w:r w:rsidR="00BC2A69">
        <w:t xml:space="preserve">, we will send you a letter. </w:t>
      </w:r>
      <w:r w:rsidRPr="00560558">
        <w:t>Th</w:t>
      </w:r>
      <w:r>
        <w:t>is</w:t>
      </w:r>
      <w:r w:rsidRPr="00560558">
        <w:t xml:space="preserve"> letter will tell you if the service </w:t>
      </w:r>
      <w:r w:rsidR="00383909">
        <w:t xml:space="preserve">or item is usually covered by </w:t>
      </w:r>
      <w:r w:rsidRPr="00560558">
        <w:t xml:space="preserve">Medicare </w:t>
      </w:r>
      <w:r w:rsidR="00F2519F">
        <w:t>and/</w:t>
      </w:r>
      <w:r w:rsidRPr="00560558">
        <w:t>or Medicaid.</w:t>
      </w:r>
    </w:p>
    <w:p w14:paraId="7F2F37A7" w14:textId="77777777" w:rsidR="00560558" w:rsidRPr="009A1BA1" w:rsidRDefault="00560558" w:rsidP="00EB6276">
      <w:pPr>
        <w:pStyle w:val="Normalpre-bullets"/>
        <w:numPr>
          <w:ilvl w:val="0"/>
          <w:numId w:val="18"/>
        </w:numPr>
        <w:ind w:left="576" w:hanging="288"/>
        <w:rPr>
          <w:b/>
        </w:rPr>
      </w:pPr>
      <w:r w:rsidRPr="009A1BA1">
        <w:t>If your problem is about a</w:t>
      </w:r>
      <w:r w:rsidRPr="009A1BA1">
        <w:rPr>
          <w:b/>
        </w:rPr>
        <w:t xml:space="preserve"> Medicare </w:t>
      </w:r>
      <w:r w:rsidRPr="009A1BA1">
        <w:t>service</w:t>
      </w:r>
      <w:r w:rsidR="00BC2A69">
        <w:t xml:space="preserve"> or item</w:t>
      </w:r>
      <w:r w:rsidRPr="009A1BA1">
        <w:t xml:space="preserve">, </w:t>
      </w:r>
      <w:r w:rsidR="00F2519F">
        <w:t>you</w:t>
      </w:r>
      <w:r w:rsidR="00F2519F" w:rsidRPr="009A1BA1">
        <w:t xml:space="preserve"> </w:t>
      </w:r>
      <w:r w:rsidRPr="009A1BA1">
        <w:t>will automatically</w:t>
      </w:r>
      <w:r w:rsidR="00246578">
        <w:t xml:space="preserve"> </w:t>
      </w:r>
      <w:r w:rsidR="00F2519F">
        <w:t xml:space="preserve">get a Level 2 Appeal with the </w:t>
      </w:r>
      <w:r w:rsidR="00F2519F" w:rsidRPr="00AF6D7C">
        <w:t xml:space="preserve">Independent Review </w:t>
      </w:r>
      <w:r w:rsidR="00F2519F">
        <w:t>Entity</w:t>
      </w:r>
      <w:r w:rsidR="00F2519F" w:rsidRPr="009A1BA1" w:rsidDel="005A517C">
        <w:t xml:space="preserve"> </w:t>
      </w:r>
      <w:r w:rsidR="00F2519F">
        <w:t xml:space="preserve">(IRE) </w:t>
      </w:r>
      <w:r w:rsidRPr="009A1BA1">
        <w:t xml:space="preserve">as soon as the Level 1 </w:t>
      </w:r>
      <w:r>
        <w:t>A</w:t>
      </w:r>
      <w:r w:rsidRPr="009A1BA1">
        <w:t>ppeal is complete.</w:t>
      </w:r>
      <w:r>
        <w:t xml:space="preserve"> </w:t>
      </w:r>
    </w:p>
    <w:p w14:paraId="51770FE2" w14:textId="77777777" w:rsidR="00560558" w:rsidRPr="00F2519F" w:rsidRDefault="00560558" w:rsidP="00F51A25">
      <w:pPr>
        <w:pStyle w:val="Normalpre-bullets"/>
        <w:numPr>
          <w:ilvl w:val="0"/>
          <w:numId w:val="18"/>
        </w:numPr>
        <w:ind w:left="576" w:right="536" w:hanging="288"/>
        <w:rPr>
          <w:b/>
        </w:rPr>
      </w:pPr>
      <w:r w:rsidRPr="009A1BA1">
        <w:t>If your problem is about a</w:t>
      </w:r>
      <w:r w:rsidRPr="009A1BA1">
        <w:rPr>
          <w:b/>
        </w:rPr>
        <w:t xml:space="preserve"> Medicaid </w:t>
      </w:r>
      <w:r w:rsidRPr="009A1BA1">
        <w:t>service</w:t>
      </w:r>
      <w:r w:rsidR="00BC2A69">
        <w:t xml:space="preserve"> or item</w:t>
      </w:r>
      <w:r w:rsidRPr="009A1BA1">
        <w:t xml:space="preserve">, you can </w:t>
      </w:r>
      <w:r w:rsidR="00E741BD">
        <w:t xml:space="preserve">ask for </w:t>
      </w:r>
      <w:r w:rsidRPr="009A1BA1">
        <w:t xml:space="preserve">a </w:t>
      </w:r>
      <w:r w:rsidRPr="00E60B0B">
        <w:t>L</w:t>
      </w:r>
      <w:r w:rsidR="00383909">
        <w:t xml:space="preserve">evel 2 Appeal </w:t>
      </w:r>
      <w:r w:rsidR="008163B2">
        <w:t>(</w:t>
      </w:r>
      <w:r w:rsidR="002A00A1">
        <w:t xml:space="preserve">known as a </w:t>
      </w:r>
      <w:r w:rsidR="008163B2">
        <w:t>F</w:t>
      </w:r>
      <w:r w:rsidR="002A00A1">
        <w:t xml:space="preserve">air </w:t>
      </w:r>
      <w:r w:rsidR="008163B2">
        <w:t>H</w:t>
      </w:r>
      <w:r w:rsidR="002A00A1">
        <w:t>earing</w:t>
      </w:r>
      <w:r w:rsidR="008163B2">
        <w:t>)</w:t>
      </w:r>
      <w:r w:rsidR="00F2519F">
        <w:t xml:space="preserve"> with the </w:t>
      </w:r>
      <w:r w:rsidR="003D779C" w:rsidRPr="00823FEA">
        <w:t>Texas Health and Human Services Commission (HHSC)</w:t>
      </w:r>
      <w:r w:rsidR="003D779C">
        <w:t xml:space="preserve"> Appeals Division</w:t>
      </w:r>
      <w:r w:rsidR="00383909">
        <w:t xml:space="preserve">. </w:t>
      </w:r>
      <w:r>
        <w:t>The letter</w:t>
      </w:r>
      <w:r w:rsidR="00383909">
        <w:t xml:space="preserve"> will tell you how to do this. </w:t>
      </w:r>
      <w:r>
        <w:t>Information is also below.</w:t>
      </w:r>
    </w:p>
    <w:p w14:paraId="5FA921A6" w14:textId="77777777" w:rsidR="00F2519F" w:rsidRPr="009A1BA1" w:rsidRDefault="00F2519F" w:rsidP="00EB6276">
      <w:pPr>
        <w:pStyle w:val="Normalpre-bullets"/>
        <w:numPr>
          <w:ilvl w:val="0"/>
          <w:numId w:val="18"/>
        </w:numPr>
        <w:spacing w:after="200"/>
        <w:ind w:left="576" w:hanging="288"/>
        <w:rPr>
          <w:b/>
        </w:rPr>
      </w:pPr>
      <w:r>
        <w:t xml:space="preserve">If your problem is about a service or item that could be </w:t>
      </w:r>
      <w:r w:rsidRPr="00274BE9">
        <w:rPr>
          <w:b/>
        </w:rPr>
        <w:t>covered by both Medicare and Medicaid</w:t>
      </w:r>
      <w:r>
        <w:t xml:space="preserve">, you will automatically get a Level 2 Appeal with the IRE. You can also ask for a Level 2 Appeal </w:t>
      </w:r>
      <w:r w:rsidR="00082F08">
        <w:t xml:space="preserve">(known as a Fair Hearing) </w:t>
      </w:r>
      <w:r>
        <w:t>with the HHSC Appeals Division.</w:t>
      </w:r>
    </w:p>
    <w:p w14:paraId="767CC142" w14:textId="77777777" w:rsidR="00560558" w:rsidRPr="00560558" w:rsidRDefault="00560558" w:rsidP="00FD0492">
      <w:pPr>
        <w:pStyle w:val="Heading3"/>
        <w:spacing w:before="120"/>
        <w:rPr>
          <w:i w:val="0"/>
          <w:sz w:val="24"/>
        </w:rPr>
      </w:pPr>
      <w:bookmarkStart w:id="152" w:name="_Toc353283369"/>
      <w:bookmarkStart w:id="153" w:name="_Toc353285060"/>
      <w:bookmarkStart w:id="154" w:name="_Toc353285190"/>
      <w:bookmarkStart w:id="155" w:name="_Toc365984428"/>
      <w:r w:rsidRPr="00560558">
        <w:rPr>
          <w:i w:val="0"/>
          <w:sz w:val="24"/>
        </w:rPr>
        <w:t>What is a Level 2 Appeal?</w:t>
      </w:r>
      <w:bookmarkEnd w:id="152"/>
      <w:bookmarkEnd w:id="153"/>
      <w:bookmarkEnd w:id="154"/>
      <w:bookmarkEnd w:id="155"/>
    </w:p>
    <w:p w14:paraId="2B0EE6A8" w14:textId="77777777" w:rsidR="00560558" w:rsidRPr="007B7A22" w:rsidRDefault="00560558" w:rsidP="007B7A22">
      <w:r w:rsidRPr="00560558">
        <w:t xml:space="preserve">A Level 2 Appeal is </w:t>
      </w:r>
      <w:r w:rsidR="005E7820">
        <w:t>an external</w:t>
      </w:r>
      <w:r w:rsidRPr="00560558">
        <w:t xml:space="preserve"> appeal, which is done by an independent organization that is not connected to </w:t>
      </w:r>
      <w:r w:rsidR="00383909">
        <w:t xml:space="preserve">the plan. </w:t>
      </w:r>
      <w:r w:rsidR="005E7820">
        <w:t xml:space="preserve">Medicare’s Level 2 </w:t>
      </w:r>
      <w:r w:rsidR="008163B2">
        <w:t>A</w:t>
      </w:r>
      <w:r w:rsidR="005E7820">
        <w:t>ppeal organization is the</w:t>
      </w:r>
      <w:r w:rsidR="00823FEA">
        <w:t xml:space="preserve"> </w:t>
      </w:r>
      <w:r>
        <w:t>Independent Review Entity (IRE).</w:t>
      </w:r>
      <w:r w:rsidRPr="00560558">
        <w:t xml:space="preserve"> </w:t>
      </w:r>
      <w:r w:rsidR="005E7820">
        <w:t xml:space="preserve">Medicaid’s Level 2 </w:t>
      </w:r>
      <w:r w:rsidR="008163B2">
        <w:t>A</w:t>
      </w:r>
      <w:r w:rsidR="005E7820">
        <w:t xml:space="preserve">ppeal is </w:t>
      </w:r>
      <w:r w:rsidR="002A00A1">
        <w:t>known as a Fair Hearing</w:t>
      </w:r>
      <w:r w:rsidR="00082F08">
        <w:t xml:space="preserve">. </w:t>
      </w:r>
      <w:r w:rsidR="00E741BD">
        <w:t>Requests for a Fair Hearing are filed with &lt;plan name&gt;</w:t>
      </w:r>
      <w:r w:rsidR="003D779C">
        <w:t>,</w:t>
      </w:r>
      <w:r w:rsidR="00E741BD">
        <w:t xml:space="preserve"> but reviewed by</w:t>
      </w:r>
      <w:r w:rsidR="002A00A1">
        <w:t xml:space="preserve"> </w:t>
      </w:r>
      <w:r w:rsidR="005E7820">
        <w:t xml:space="preserve">the </w:t>
      </w:r>
      <w:r w:rsidR="003D779C">
        <w:t>HHSC</w:t>
      </w:r>
      <w:r w:rsidR="005E7820">
        <w:t xml:space="preserve"> Appeals Division</w:t>
      </w:r>
      <w:r w:rsidR="005E7820" w:rsidRPr="00082F08">
        <w:rPr>
          <w:rStyle w:val="Planinstructions"/>
          <w:i w:val="0"/>
          <w:color w:val="auto"/>
        </w:rPr>
        <w:t>.</w:t>
      </w:r>
    </w:p>
    <w:p w14:paraId="75B3813C" w14:textId="77777777" w:rsidR="00F15450" w:rsidRDefault="00F15450" w:rsidP="00D3294A">
      <w:pPr>
        <w:pStyle w:val="Heading3"/>
        <w:spacing w:before="120"/>
        <w:rPr>
          <w:i w:val="0"/>
          <w:sz w:val="24"/>
        </w:rPr>
      </w:pPr>
      <w:bookmarkStart w:id="156" w:name="_Toc353283370"/>
      <w:bookmarkStart w:id="157" w:name="_Toc353285061"/>
      <w:bookmarkStart w:id="158" w:name="_Toc353285191"/>
      <w:bookmarkStart w:id="159" w:name="_Toc365984429"/>
      <w:r w:rsidRPr="00D3294A">
        <w:rPr>
          <w:i w:val="0"/>
          <w:sz w:val="24"/>
        </w:rPr>
        <w:t>My problem is about a Medicaid service</w:t>
      </w:r>
      <w:r w:rsidR="00BC2A69" w:rsidRPr="00D3294A">
        <w:rPr>
          <w:i w:val="0"/>
          <w:sz w:val="24"/>
        </w:rPr>
        <w:t xml:space="preserve"> or item</w:t>
      </w:r>
      <w:r w:rsidRPr="00D3294A">
        <w:rPr>
          <w:i w:val="0"/>
          <w:sz w:val="24"/>
        </w:rPr>
        <w:t>. How can I make a Level 2 Appeal?</w:t>
      </w:r>
      <w:bookmarkEnd w:id="156"/>
      <w:bookmarkEnd w:id="157"/>
      <w:bookmarkEnd w:id="158"/>
      <w:bookmarkEnd w:id="159"/>
    </w:p>
    <w:p w14:paraId="0271E292" w14:textId="4FFD96D9" w:rsidR="007E24D9" w:rsidRPr="009B6001" w:rsidRDefault="007E24D9" w:rsidP="003A198F">
      <w:pPr>
        <w:rPr>
          <w:rStyle w:val="DeltaViewDeletion"/>
          <w:rFonts w:eastAsia="Myriad Pro"/>
          <w:strike w:val="0"/>
          <w:color w:val="auto"/>
        </w:rPr>
      </w:pPr>
      <w:r w:rsidRPr="009B6001">
        <w:rPr>
          <w:rStyle w:val="Planinstructions"/>
          <w:i w:val="0"/>
          <w:color w:val="auto"/>
        </w:rPr>
        <w:t xml:space="preserve">A Level 2 Appeal for Medicaid services and items is called a “Fair Hearing.” </w:t>
      </w:r>
    </w:p>
    <w:p w14:paraId="660DB39C" w14:textId="0E966460" w:rsidR="00F30064" w:rsidRPr="009B6001" w:rsidRDefault="00F30064" w:rsidP="003A198F">
      <w:r w:rsidRPr="009B6001">
        <w:rPr>
          <w:rStyle w:val="Planinstructions"/>
          <w:i w:val="0"/>
          <w:color w:val="auto"/>
        </w:rPr>
        <w:lastRenderedPageBreak/>
        <w:t xml:space="preserve">If you want to request a Fair Hearing, you must contact </w:t>
      </w:r>
      <w:r w:rsidR="00E741BD">
        <w:rPr>
          <w:rStyle w:val="Planinstructions"/>
          <w:i w:val="0"/>
          <w:color w:val="auto"/>
        </w:rPr>
        <w:t xml:space="preserve">&lt;plan name&gt; </w:t>
      </w:r>
      <w:r w:rsidRPr="009B6001">
        <w:rPr>
          <w:rStyle w:val="Planinstructions"/>
          <w:i w:val="0"/>
          <w:color w:val="auto"/>
        </w:rPr>
        <w:t xml:space="preserve">in writing. </w:t>
      </w:r>
      <w:r w:rsidR="00E741BD">
        <w:rPr>
          <w:rStyle w:val="Planinstructions"/>
          <w:i w:val="0"/>
          <w:color w:val="auto"/>
        </w:rPr>
        <w:t xml:space="preserve">We will send your Fair Hearing request to the </w:t>
      </w:r>
      <w:r w:rsidR="00E741BD" w:rsidRPr="009B6001">
        <w:t>HHSC Appeals Division</w:t>
      </w:r>
      <w:r w:rsidR="00E741BD">
        <w:t>.</w:t>
      </w:r>
      <w:r w:rsidR="00E741BD" w:rsidRPr="009B6001">
        <w:t xml:space="preserve"> </w:t>
      </w:r>
      <w:r w:rsidRPr="009B6001">
        <w:rPr>
          <w:rFonts w:cs="Arial"/>
        </w:rPr>
        <w:t xml:space="preserve">You or your representative must ask for a Fair Hearing </w:t>
      </w:r>
      <w:r w:rsidRPr="00952BE0">
        <w:rPr>
          <w:rFonts w:cs="Arial"/>
          <w:b/>
        </w:rPr>
        <w:t xml:space="preserve">within </w:t>
      </w:r>
      <w:r w:rsidR="00BE5145">
        <w:rPr>
          <w:rFonts w:cs="Arial"/>
          <w:b/>
        </w:rPr>
        <w:t>120</w:t>
      </w:r>
      <w:r w:rsidR="00BE5145" w:rsidRPr="00952BE0">
        <w:rPr>
          <w:rFonts w:cs="Arial"/>
          <w:b/>
        </w:rPr>
        <w:t xml:space="preserve"> </w:t>
      </w:r>
      <w:r w:rsidRPr="00952BE0">
        <w:rPr>
          <w:rFonts w:cs="Arial"/>
          <w:b/>
        </w:rPr>
        <w:t>days</w:t>
      </w:r>
      <w:r w:rsidRPr="009B6001">
        <w:rPr>
          <w:rFonts w:cs="Arial"/>
        </w:rPr>
        <w:t xml:space="preserve"> of the date</w:t>
      </w:r>
      <w:r w:rsidRPr="009B6001">
        <w:t xml:space="preserve"> on the letter that told you that </w:t>
      </w:r>
      <w:r w:rsidR="00BE5145">
        <w:t>we are denying your Level 1 Appeal to our plan</w:t>
      </w:r>
      <w:r w:rsidRPr="009B6001">
        <w:rPr>
          <w:rFonts w:cs="Arial"/>
        </w:rPr>
        <w:t>. If you have a good reason for being late,</w:t>
      </w:r>
      <w:r w:rsidRPr="009B6001">
        <w:t xml:space="preserve"> the HHSC Appeals Division may extend this deadline for you.</w:t>
      </w:r>
    </w:p>
    <w:p w14:paraId="36B046D6" w14:textId="77777777" w:rsidR="004A3C2B" w:rsidRPr="009B6001" w:rsidRDefault="004A3C2B" w:rsidP="003A198F">
      <w:pPr>
        <w:rPr>
          <w:rStyle w:val="DeltaViewDeletion"/>
          <w:rFonts w:eastAsia="Myriad Pro"/>
          <w:strike w:val="0"/>
          <w:color w:val="auto"/>
        </w:rPr>
      </w:pPr>
      <w:r w:rsidRPr="009B6001">
        <w:rPr>
          <w:rStyle w:val="DeltaViewDeletion"/>
          <w:rFonts w:eastAsia="Myriad Pro"/>
          <w:strike w:val="0"/>
          <w:color w:val="auto"/>
        </w:rPr>
        <w:t>Mail your written request to:</w:t>
      </w:r>
    </w:p>
    <w:p w14:paraId="239A3E16" w14:textId="77777777" w:rsidR="00711543" w:rsidRPr="00711543" w:rsidRDefault="0009297E" w:rsidP="003A198F">
      <w:pPr>
        <w:pStyle w:val="NormalWeb"/>
        <w:spacing w:before="0" w:beforeAutospacing="0" w:after="200" w:afterAutospacing="0" w:line="300" w:lineRule="exact"/>
        <w:ind w:right="720"/>
        <w:jc w:val="center"/>
        <w:rPr>
          <w:rFonts w:ascii="Arial" w:hAnsi="Arial" w:cs="Arial"/>
          <w:sz w:val="22"/>
          <w:szCs w:val="22"/>
          <w:lang w:val="en"/>
        </w:rPr>
      </w:pPr>
      <w:r w:rsidRPr="003D779C">
        <w:rPr>
          <w:rStyle w:val="PlanInstructions0"/>
          <w:i w:val="0"/>
        </w:rPr>
        <w:t>[</w:t>
      </w:r>
      <w:r w:rsidR="00F0250B" w:rsidRPr="003D779C">
        <w:rPr>
          <w:rStyle w:val="PlanInstructions0"/>
        </w:rPr>
        <w:t>Insert</w:t>
      </w:r>
      <w:r w:rsidRPr="003D779C">
        <w:rPr>
          <w:rStyle w:val="PlanInstructions0"/>
        </w:rPr>
        <w:t xml:space="preserve"> </w:t>
      </w:r>
      <w:r w:rsidR="00F0250B">
        <w:rPr>
          <w:rStyle w:val="PlanInstructions0"/>
        </w:rPr>
        <w:t xml:space="preserve">plan’s </w:t>
      </w:r>
      <w:r w:rsidRPr="003D779C">
        <w:rPr>
          <w:rStyle w:val="PlanInstructions0"/>
        </w:rPr>
        <w:t>address to mail Fair Hearing request</w:t>
      </w:r>
      <w:r w:rsidRPr="003D779C">
        <w:rPr>
          <w:rStyle w:val="PlanInstructions0"/>
          <w:i w:val="0"/>
        </w:rPr>
        <w:t>]</w:t>
      </w:r>
    </w:p>
    <w:p w14:paraId="6F4C8A43" w14:textId="77777777" w:rsidR="0009297E" w:rsidRDefault="0009297E" w:rsidP="003A198F">
      <w:r w:rsidRPr="0009297E">
        <w:t xml:space="preserve">Or you can call Member Services at </w:t>
      </w:r>
      <w:r w:rsidR="00E741BD">
        <w:t>&lt;phone</w:t>
      </w:r>
      <w:r w:rsidRPr="0009297E">
        <w:t xml:space="preserve"> number</w:t>
      </w:r>
      <w:r w:rsidR="00E741BD">
        <w:t>&gt;</w:t>
      </w:r>
      <w:r w:rsidRPr="0009297E">
        <w:t>. We can help you with this request.</w:t>
      </w:r>
      <w:r w:rsidR="00F0250B">
        <w:t xml:space="preserve"> </w:t>
      </w:r>
      <w:r w:rsidR="00F0250B" w:rsidRPr="003D779C">
        <w:rPr>
          <w:rStyle w:val="Planinstructions"/>
          <w:i w:val="0"/>
          <w:color w:val="auto"/>
        </w:rPr>
        <w:t xml:space="preserve">If you need a fast decision because of your health, you should call Member Services to </w:t>
      </w:r>
      <w:r w:rsidR="009D714A">
        <w:rPr>
          <w:rStyle w:val="Planinstructions"/>
          <w:i w:val="0"/>
          <w:color w:val="auto"/>
        </w:rPr>
        <w:t>ask for</w:t>
      </w:r>
      <w:r w:rsidR="00F0250B" w:rsidRPr="003D779C">
        <w:rPr>
          <w:rStyle w:val="Planinstructions"/>
          <w:i w:val="0"/>
          <w:color w:val="auto"/>
        </w:rPr>
        <w:t xml:space="preserve"> an expedited Fair Hearing.</w:t>
      </w:r>
    </w:p>
    <w:p w14:paraId="666115FD" w14:textId="77777777" w:rsidR="00A24CBB" w:rsidRPr="009B6001" w:rsidRDefault="00A24CBB">
      <w:r w:rsidRPr="009B6001">
        <w:rPr>
          <w:rFonts w:cs="Arial"/>
        </w:rPr>
        <w:t xml:space="preserve">After your </w:t>
      </w:r>
      <w:r w:rsidR="009B6001">
        <w:rPr>
          <w:rFonts w:cs="Arial"/>
        </w:rPr>
        <w:t xml:space="preserve">hearing </w:t>
      </w:r>
      <w:r w:rsidRPr="009B6001">
        <w:rPr>
          <w:rFonts w:cs="Arial"/>
        </w:rPr>
        <w:t xml:space="preserve">request is received by the </w:t>
      </w:r>
      <w:r w:rsidRPr="009B6001">
        <w:t>HHSC Appeals Division</w:t>
      </w:r>
      <w:r w:rsidRPr="009B6001">
        <w:rPr>
          <w:rFonts w:cs="Arial"/>
        </w:rPr>
        <w:t>, you will get a packet of information letting you know the date, time</w:t>
      </w:r>
      <w:r w:rsidR="009B6001">
        <w:rPr>
          <w:rFonts w:cs="Arial"/>
        </w:rPr>
        <w:t>,</w:t>
      </w:r>
      <w:r w:rsidRPr="009B6001">
        <w:rPr>
          <w:rFonts w:cs="Arial"/>
        </w:rPr>
        <w:t xml:space="preserve"> and location of the hearing. Most Fair Hearings are held by telephone. During the hearing, you or your representative can tell the hearing officer why you need the service that we denied.</w:t>
      </w:r>
    </w:p>
    <w:p w14:paraId="3595693F" w14:textId="77777777" w:rsidR="00A24CBB" w:rsidRDefault="00A24CBB">
      <w:r w:rsidRPr="009B6001">
        <w:rPr>
          <w:rFonts w:cs="Arial"/>
        </w:rPr>
        <w:t xml:space="preserve">The </w:t>
      </w:r>
      <w:r w:rsidRPr="009B6001">
        <w:t>HHSC Appeals Division</w:t>
      </w:r>
      <w:r w:rsidRPr="009B6001" w:rsidDel="00A24CBB">
        <w:rPr>
          <w:rFonts w:cs="Arial"/>
        </w:rPr>
        <w:t xml:space="preserve"> </w:t>
      </w:r>
      <w:r w:rsidRPr="009B6001">
        <w:rPr>
          <w:rFonts w:cs="Arial"/>
        </w:rPr>
        <w:t xml:space="preserve">will give you a final decision within 90 days from the date you asked for the hearing. </w:t>
      </w:r>
      <w:r w:rsidR="004172D2" w:rsidRPr="009B6001">
        <w:t>If you qualify for an expedited Fair Hearing, the HHSC Appeals Division must give you an answer within 72 hours. However, if the</w:t>
      </w:r>
      <w:r w:rsidR="004172D2">
        <w:t xml:space="preserve"> HHSC Appeals Division needs to gather more information that may help you, it can take up to 14 more calendar days.</w:t>
      </w:r>
      <w:r>
        <w:rPr>
          <w:rFonts w:cs="Arial"/>
        </w:rPr>
        <w:t xml:space="preserve"> </w:t>
      </w:r>
    </w:p>
    <w:p w14:paraId="3FF363AA" w14:textId="77777777" w:rsidR="00F15450" w:rsidRPr="00560558" w:rsidRDefault="00F15450" w:rsidP="00FD0492">
      <w:pPr>
        <w:pStyle w:val="Heading3"/>
        <w:spacing w:before="120"/>
        <w:rPr>
          <w:i w:val="0"/>
          <w:sz w:val="24"/>
        </w:rPr>
      </w:pPr>
      <w:bookmarkStart w:id="160" w:name="_Toc353283371"/>
      <w:bookmarkStart w:id="161" w:name="_Toc353285062"/>
      <w:bookmarkStart w:id="162" w:name="_Toc353285192"/>
      <w:bookmarkStart w:id="163" w:name="_Toc365984430"/>
      <w:r w:rsidRPr="00560558">
        <w:rPr>
          <w:i w:val="0"/>
          <w:sz w:val="24"/>
        </w:rPr>
        <w:t>My problem is about a Medicare service</w:t>
      </w:r>
      <w:r w:rsidR="00BC2A69">
        <w:rPr>
          <w:i w:val="0"/>
          <w:sz w:val="24"/>
        </w:rPr>
        <w:t xml:space="preserve"> or item</w:t>
      </w:r>
      <w:r w:rsidRPr="00560558">
        <w:rPr>
          <w:i w:val="0"/>
          <w:sz w:val="24"/>
        </w:rPr>
        <w:t>. What will happen at the Level 2 Appeal?</w:t>
      </w:r>
      <w:bookmarkEnd w:id="160"/>
      <w:bookmarkEnd w:id="161"/>
      <w:bookmarkEnd w:id="162"/>
      <w:bookmarkEnd w:id="163"/>
    </w:p>
    <w:p w14:paraId="77433910" w14:textId="77777777" w:rsidR="00F15450" w:rsidRPr="00AF6D7C" w:rsidRDefault="00F15450" w:rsidP="00DF3B48">
      <w:pPr>
        <w:spacing w:after="120"/>
      </w:pPr>
      <w:r w:rsidRPr="00AF6D7C">
        <w:t xml:space="preserve">An Independent Review </w:t>
      </w:r>
      <w:r w:rsidR="00E53A7F">
        <w:t>Entity</w:t>
      </w:r>
      <w:r w:rsidR="00E53A7F" w:rsidRPr="00AF6D7C">
        <w:t xml:space="preserve"> </w:t>
      </w:r>
      <w:r w:rsidR="007030F1">
        <w:t xml:space="preserve">(IRE) </w:t>
      </w:r>
      <w:r w:rsidRPr="00AF6D7C">
        <w:t>will careful</w:t>
      </w:r>
      <w:r w:rsidR="007030F1">
        <w:t>ly</w:t>
      </w:r>
      <w:r w:rsidRPr="00AF6D7C">
        <w:t xml:space="preserve"> review the Level 1 decision and decide whether it should be changed.</w:t>
      </w:r>
    </w:p>
    <w:p w14:paraId="68F0FF84" w14:textId="77777777" w:rsidR="00F15450" w:rsidRPr="00AF6D7C" w:rsidRDefault="00DF3B48" w:rsidP="00EB6276">
      <w:pPr>
        <w:pStyle w:val="Normalpre-bullets"/>
        <w:numPr>
          <w:ilvl w:val="0"/>
          <w:numId w:val="18"/>
        </w:numPr>
        <w:ind w:left="576" w:hanging="288"/>
      </w:pPr>
      <w:r>
        <w:t>You do not need to request the Level 2 Appeal.</w:t>
      </w:r>
      <w:r w:rsidRPr="00AF6D7C">
        <w:t xml:space="preserve"> </w:t>
      </w:r>
      <w:r w:rsidR="00F15450" w:rsidRPr="00AF6D7C">
        <w:t xml:space="preserve">We will </w:t>
      </w:r>
      <w:r w:rsidR="001C4419">
        <w:t xml:space="preserve">automatically </w:t>
      </w:r>
      <w:r w:rsidR="00F15450" w:rsidRPr="00AF6D7C">
        <w:t xml:space="preserve">send </w:t>
      </w:r>
      <w:r w:rsidR="00A9386F">
        <w:t>any denials (in whole or in part)</w:t>
      </w:r>
      <w:r w:rsidR="00F15450" w:rsidRPr="00AF6D7C">
        <w:t xml:space="preserve"> to </w:t>
      </w:r>
      <w:r w:rsidR="00C02929">
        <w:t xml:space="preserve">the </w:t>
      </w:r>
      <w:r w:rsidR="007030F1">
        <w:t>IRE</w:t>
      </w:r>
      <w:r w:rsidR="00F15450" w:rsidRPr="00AF6D7C">
        <w:t>.</w:t>
      </w:r>
      <w:r w:rsidR="00F15450">
        <w:t xml:space="preserve"> </w:t>
      </w:r>
      <w:r w:rsidR="001C4419" w:rsidRPr="000F3F37">
        <w:t xml:space="preserve">You will be notified </w:t>
      </w:r>
      <w:r w:rsidR="001C4419">
        <w:t>when</w:t>
      </w:r>
      <w:r w:rsidR="001C4419" w:rsidRPr="000F3F37">
        <w:t xml:space="preserve"> this happens</w:t>
      </w:r>
      <w:r w:rsidR="001C4419" w:rsidRPr="007A69D1">
        <w:t>.</w:t>
      </w:r>
      <w:r w:rsidR="001C4419">
        <w:t xml:space="preserve"> </w:t>
      </w:r>
    </w:p>
    <w:p w14:paraId="00874997" w14:textId="77777777" w:rsidR="00F15450" w:rsidRDefault="00F15450" w:rsidP="00EB6276">
      <w:pPr>
        <w:pStyle w:val="Normalpre-bullets"/>
        <w:numPr>
          <w:ilvl w:val="0"/>
          <w:numId w:val="18"/>
        </w:numPr>
        <w:ind w:left="576" w:hanging="288"/>
      </w:pPr>
      <w:r w:rsidRPr="00AF6D7C">
        <w:t xml:space="preserve">The </w:t>
      </w:r>
      <w:r w:rsidR="007030F1">
        <w:t>IRE</w:t>
      </w:r>
      <w:r w:rsidR="00E53A7F" w:rsidRPr="00AF6D7C">
        <w:t xml:space="preserve"> </w:t>
      </w:r>
      <w:r w:rsidRPr="00AF6D7C">
        <w:t xml:space="preserve">is hired by Medicare and is not connected with this plan. </w:t>
      </w:r>
    </w:p>
    <w:p w14:paraId="611EE924" w14:textId="77777777" w:rsidR="00F15450" w:rsidRPr="005D5541" w:rsidRDefault="001C4419" w:rsidP="00EB6276">
      <w:pPr>
        <w:pStyle w:val="Normalpre-bullets"/>
        <w:numPr>
          <w:ilvl w:val="0"/>
          <w:numId w:val="18"/>
        </w:numPr>
        <w:ind w:left="576" w:hanging="288"/>
        <w:rPr>
          <w:rStyle w:val="Planinstructions"/>
        </w:rPr>
      </w:pPr>
      <w:r w:rsidRPr="00AF6D7C">
        <w:t>You may ask for a copy of your file</w:t>
      </w:r>
      <w:r w:rsidR="007030F1" w:rsidRPr="007030F1">
        <w:t xml:space="preserve"> </w:t>
      </w:r>
      <w:r w:rsidR="007030F1">
        <w:t>by calling Member Services at &lt;phone number&gt;</w:t>
      </w:r>
      <w:r w:rsidRPr="00AF6D7C">
        <w:t xml:space="preserve">. </w:t>
      </w:r>
    </w:p>
    <w:p w14:paraId="79E2E843" w14:textId="77777777" w:rsidR="005D5541" w:rsidRPr="00735799" w:rsidRDefault="005D5541" w:rsidP="00DF3B48">
      <w:pPr>
        <w:pStyle w:val="Specialnote2"/>
        <w:spacing w:after="120"/>
      </w:pPr>
      <w:r w:rsidRPr="00735799">
        <w:t xml:space="preserve">The </w:t>
      </w:r>
      <w:r w:rsidR="007030F1">
        <w:t>IRE</w:t>
      </w:r>
      <w:r w:rsidR="00C02929" w:rsidRPr="00AF6D7C">
        <w:t xml:space="preserve"> </w:t>
      </w:r>
      <w:r w:rsidRPr="00735799">
        <w:t xml:space="preserve">must give you an answer to your Level 2 Appeal </w:t>
      </w:r>
      <w:r w:rsidRPr="009A1BA1">
        <w:t>within 30 calendar days</w:t>
      </w:r>
      <w:r w:rsidRPr="00735799">
        <w:t xml:space="preserve"> of when it </w:t>
      </w:r>
      <w:r w:rsidR="00255634">
        <w:t>gets</w:t>
      </w:r>
      <w:r w:rsidR="00255634" w:rsidRPr="00735799">
        <w:t xml:space="preserve"> </w:t>
      </w:r>
      <w:r w:rsidRPr="00735799">
        <w:t>your appeal.</w:t>
      </w:r>
      <w:r>
        <w:t xml:space="preserve"> This rule applies if you sent your appeal before getting medical services</w:t>
      </w:r>
      <w:r w:rsidR="001F6CA3">
        <w:t xml:space="preserve"> or items</w:t>
      </w:r>
      <w:r>
        <w:t>.</w:t>
      </w:r>
    </w:p>
    <w:p w14:paraId="10F54402" w14:textId="77777777" w:rsidR="005D5541" w:rsidRPr="008877A6" w:rsidRDefault="005D5541" w:rsidP="005D5541">
      <w:pPr>
        <w:pStyle w:val="ListBullet3"/>
      </w:pPr>
      <w:r w:rsidRPr="008877A6">
        <w:t xml:space="preserve">However, if the </w:t>
      </w:r>
      <w:r w:rsidR="007030F1">
        <w:t>IRE</w:t>
      </w:r>
      <w:r w:rsidR="00E53A7F" w:rsidRPr="008877A6">
        <w:t xml:space="preserve"> </w:t>
      </w:r>
      <w:r w:rsidRPr="008877A6">
        <w:t xml:space="preserve">needs to gather more information that may benefit you, </w:t>
      </w:r>
      <w:r w:rsidRPr="009A1BA1">
        <w:t>it can take up to 14 more calendar days</w:t>
      </w:r>
      <w:r w:rsidRPr="008877A6">
        <w:t>.</w:t>
      </w:r>
      <w:r w:rsidR="001C4419">
        <w:t xml:space="preserve"> If </w:t>
      </w:r>
      <w:r w:rsidR="008D49C4">
        <w:t>the IRE needs extra days to make a decision</w:t>
      </w:r>
      <w:r w:rsidR="00E63E2E">
        <w:t xml:space="preserve">, </w:t>
      </w:r>
      <w:r w:rsidR="008D49C4">
        <w:t>it</w:t>
      </w:r>
      <w:r w:rsidR="001C4419">
        <w:t xml:space="preserve"> will tell you by letter.</w:t>
      </w:r>
      <w:r w:rsidRPr="008877A6">
        <w:t xml:space="preserve"> </w:t>
      </w:r>
    </w:p>
    <w:p w14:paraId="2C3EC955" w14:textId="77777777" w:rsidR="005D5541" w:rsidRPr="00C439E8" w:rsidRDefault="005D5541" w:rsidP="00DF3B48">
      <w:pPr>
        <w:pStyle w:val="Specialnote2"/>
        <w:spacing w:after="120"/>
      </w:pPr>
      <w:r w:rsidRPr="00C439E8">
        <w:t xml:space="preserve">If you had “fast appeal” at Level 1, you will automatically have a fast appeal at Level 2. The </w:t>
      </w:r>
      <w:r w:rsidR="007030F1">
        <w:t>IRE</w:t>
      </w:r>
      <w:r w:rsidRPr="00C439E8">
        <w:t xml:space="preserve"> must give you an answer within 72 hours of when it </w:t>
      </w:r>
      <w:r w:rsidR="000A6D9D">
        <w:t>gets</w:t>
      </w:r>
      <w:r w:rsidR="000A6D9D" w:rsidRPr="00C439E8">
        <w:t xml:space="preserve"> </w:t>
      </w:r>
      <w:r w:rsidRPr="00C439E8">
        <w:t>your appeal.</w:t>
      </w:r>
    </w:p>
    <w:p w14:paraId="7FBE9C17" w14:textId="77777777" w:rsidR="005D5541" w:rsidRPr="009A1BA1" w:rsidRDefault="005D5541" w:rsidP="00DF3B48">
      <w:pPr>
        <w:pStyle w:val="ListBullet3"/>
        <w:spacing w:after="200"/>
        <w:rPr>
          <w:bCs/>
          <w:iCs/>
        </w:rPr>
      </w:pPr>
      <w:r w:rsidRPr="008877A6">
        <w:lastRenderedPageBreak/>
        <w:t xml:space="preserve">However, if the </w:t>
      </w:r>
      <w:r w:rsidR="007030F1">
        <w:t>IRE</w:t>
      </w:r>
      <w:r w:rsidR="00E53A7F" w:rsidRPr="008877A6">
        <w:t xml:space="preserve"> </w:t>
      </w:r>
      <w:r w:rsidRPr="008877A6">
        <w:t>needs to gather more information</w:t>
      </w:r>
      <w:r w:rsidR="00DF3B48">
        <w:t xml:space="preserve"> that may benefit you</w:t>
      </w:r>
      <w:r w:rsidRPr="008877A6">
        <w:t xml:space="preserve">, </w:t>
      </w:r>
      <w:r w:rsidRPr="009A1BA1">
        <w:t>it can take up to 14 more calendar days</w:t>
      </w:r>
      <w:r w:rsidRPr="008877A6">
        <w:t>.</w:t>
      </w:r>
      <w:r w:rsidR="001C4419">
        <w:t xml:space="preserve"> </w:t>
      </w:r>
      <w:r w:rsidR="008D49C4">
        <w:t>If the IRE needs extra days to make a decision, it will tell you by letter</w:t>
      </w:r>
      <w:r w:rsidR="00E63E2E">
        <w:t>.</w:t>
      </w:r>
    </w:p>
    <w:p w14:paraId="4E7712DE" w14:textId="77777777" w:rsidR="00246578" w:rsidRPr="003C5470" w:rsidRDefault="00246578" w:rsidP="00246578">
      <w:pPr>
        <w:pStyle w:val="Heading3"/>
        <w:spacing w:before="120"/>
        <w:rPr>
          <w:i w:val="0"/>
          <w:sz w:val="24"/>
        </w:rPr>
      </w:pPr>
      <w:bookmarkStart w:id="164" w:name="_Toc353283372"/>
      <w:bookmarkStart w:id="165" w:name="_Toc353285063"/>
      <w:bookmarkStart w:id="166" w:name="_Toc353285193"/>
      <w:bookmarkStart w:id="167" w:name="_Toc365984431"/>
      <w:r w:rsidRPr="003C5470">
        <w:rPr>
          <w:i w:val="0"/>
          <w:sz w:val="24"/>
        </w:rPr>
        <w:t>What if my service or item is covered by both Medicare and Medicaid?</w:t>
      </w:r>
    </w:p>
    <w:p w14:paraId="491BB9DF" w14:textId="77777777" w:rsidR="00246578" w:rsidRDefault="00246578" w:rsidP="00246578">
      <w:pPr>
        <w:pStyle w:val="Heading3"/>
        <w:spacing w:after="200"/>
        <w:rPr>
          <w:i w:val="0"/>
          <w:sz w:val="24"/>
        </w:rPr>
      </w:pPr>
      <w:r w:rsidRPr="003C5470">
        <w:rPr>
          <w:b w:val="0"/>
          <w:i w:val="0"/>
        </w:rPr>
        <w:t xml:space="preserve">If your problem is about a service or item that could be covered by both Medicare and Medicaid, we will automatically send your </w:t>
      </w:r>
      <w:r>
        <w:rPr>
          <w:b w:val="0"/>
          <w:i w:val="0"/>
        </w:rPr>
        <w:t>Level 2 Appeal</w:t>
      </w:r>
      <w:r w:rsidRPr="003C5470">
        <w:rPr>
          <w:b w:val="0"/>
          <w:i w:val="0"/>
        </w:rPr>
        <w:t xml:space="preserve"> to the Independent Review Entity. You can also </w:t>
      </w:r>
      <w:r w:rsidR="00F0250B">
        <w:rPr>
          <w:b w:val="0"/>
          <w:i w:val="0"/>
        </w:rPr>
        <w:t>ask for a</w:t>
      </w:r>
      <w:r>
        <w:rPr>
          <w:b w:val="0"/>
          <w:i w:val="0"/>
        </w:rPr>
        <w:t xml:space="preserve"> </w:t>
      </w:r>
      <w:r w:rsidR="009D714A">
        <w:rPr>
          <w:b w:val="0"/>
          <w:i w:val="0"/>
        </w:rPr>
        <w:t>Fair Hearing</w:t>
      </w:r>
      <w:r w:rsidRPr="003C5470">
        <w:rPr>
          <w:b w:val="0"/>
          <w:i w:val="0"/>
        </w:rPr>
        <w:t xml:space="preserve">. </w:t>
      </w:r>
      <w:r w:rsidR="009D714A" w:rsidRPr="009D714A">
        <w:rPr>
          <w:b w:val="0"/>
          <w:i w:val="0"/>
        </w:rPr>
        <w:t>Requests for a Fair Hearing are filed with &lt;plan name&gt;, but reviewed by the HHSC Appeals Division.</w:t>
      </w:r>
      <w:r w:rsidR="009D714A">
        <w:rPr>
          <w:b w:val="0"/>
          <w:i w:val="0"/>
        </w:rPr>
        <w:t xml:space="preserve"> </w:t>
      </w:r>
      <w:r w:rsidRPr="003C5470">
        <w:rPr>
          <w:b w:val="0"/>
          <w:i w:val="0"/>
        </w:rPr>
        <w:t>Follow the instructions on page &lt;</w:t>
      </w:r>
      <w:r w:rsidR="00422ECA">
        <w:rPr>
          <w:b w:val="0"/>
          <w:i w:val="0"/>
        </w:rPr>
        <w:t>xx</w:t>
      </w:r>
      <w:r w:rsidRPr="003C5470">
        <w:rPr>
          <w:b w:val="0"/>
          <w:i w:val="0"/>
        </w:rPr>
        <w:t>&gt;</w:t>
      </w:r>
      <w:r>
        <w:rPr>
          <w:b w:val="0"/>
          <w:i w:val="0"/>
        </w:rPr>
        <w:t>.</w:t>
      </w:r>
    </w:p>
    <w:p w14:paraId="47B67714" w14:textId="77777777" w:rsidR="005D5541" w:rsidRPr="00560558" w:rsidRDefault="005D5541" w:rsidP="00FD0492">
      <w:pPr>
        <w:pStyle w:val="Heading3"/>
        <w:spacing w:before="120"/>
        <w:rPr>
          <w:i w:val="0"/>
          <w:sz w:val="24"/>
        </w:rPr>
      </w:pPr>
      <w:r w:rsidRPr="00560558">
        <w:rPr>
          <w:i w:val="0"/>
          <w:sz w:val="24"/>
        </w:rPr>
        <w:t xml:space="preserve">Will my benefits continue during </w:t>
      </w:r>
      <w:r w:rsidR="00EB3F47">
        <w:rPr>
          <w:i w:val="0"/>
          <w:sz w:val="24"/>
        </w:rPr>
        <w:t xml:space="preserve">Level 2 </w:t>
      </w:r>
      <w:r w:rsidRPr="00560558">
        <w:rPr>
          <w:i w:val="0"/>
          <w:sz w:val="24"/>
        </w:rPr>
        <w:t>appeals?</w:t>
      </w:r>
      <w:bookmarkEnd w:id="164"/>
      <w:bookmarkEnd w:id="165"/>
      <w:bookmarkEnd w:id="166"/>
      <w:bookmarkEnd w:id="167"/>
    </w:p>
    <w:p w14:paraId="3E0316A7" w14:textId="77777777" w:rsidR="00FE679C" w:rsidRDefault="00FE679C" w:rsidP="0027476A">
      <w:pPr>
        <w:pStyle w:val="Heading3"/>
        <w:spacing w:after="200"/>
        <w:rPr>
          <w:rStyle w:val="PlanInstructions0"/>
          <w:b w:val="0"/>
          <w:color w:val="auto"/>
        </w:rPr>
      </w:pPr>
      <w:bookmarkStart w:id="168" w:name="_Toc353283373"/>
      <w:bookmarkStart w:id="169" w:name="_Toc353285064"/>
      <w:bookmarkStart w:id="170" w:name="_Toc353285194"/>
      <w:bookmarkStart w:id="171" w:name="_Toc365984432"/>
      <w:r w:rsidRPr="00FE679C">
        <w:rPr>
          <w:rStyle w:val="PlanInstructions0"/>
          <w:b w:val="0"/>
          <w:color w:val="auto"/>
        </w:rPr>
        <w:t xml:space="preserve">If </w:t>
      </w:r>
      <w:r w:rsidR="0099096F">
        <w:rPr>
          <w:rStyle w:val="PlanInstructions0"/>
          <w:b w:val="0"/>
          <w:color w:val="auto"/>
        </w:rPr>
        <w:t>your problem is about a</w:t>
      </w:r>
      <w:r w:rsidRPr="00FE679C">
        <w:rPr>
          <w:rStyle w:val="PlanInstructions0"/>
          <w:b w:val="0"/>
          <w:color w:val="auto"/>
        </w:rPr>
        <w:t xml:space="preserve"> service covered by </w:t>
      </w:r>
      <w:r w:rsidRPr="00FE679C">
        <w:rPr>
          <w:rStyle w:val="PlanInstructions0"/>
          <w:color w:val="auto"/>
        </w:rPr>
        <w:t xml:space="preserve">Medicare </w:t>
      </w:r>
      <w:r w:rsidR="0099096F">
        <w:rPr>
          <w:rStyle w:val="PlanInstructions0"/>
          <w:color w:val="auto"/>
        </w:rPr>
        <w:t>or both Medicare and Medicaid</w:t>
      </w:r>
      <w:r w:rsidRPr="00FE679C">
        <w:rPr>
          <w:rStyle w:val="PlanInstructions0"/>
          <w:b w:val="0"/>
          <w:color w:val="auto"/>
        </w:rPr>
        <w:t xml:space="preserve">, your benefits for that service will not continue during Level 2 </w:t>
      </w:r>
      <w:r w:rsidR="002136C2">
        <w:rPr>
          <w:rStyle w:val="PlanInstructions0"/>
          <w:b w:val="0"/>
          <w:color w:val="auto"/>
        </w:rPr>
        <w:t>Appeals</w:t>
      </w:r>
      <w:r w:rsidR="0099096F">
        <w:rPr>
          <w:rStyle w:val="PlanInstructions0"/>
          <w:b w:val="0"/>
          <w:color w:val="auto"/>
        </w:rPr>
        <w:t xml:space="preserve">.  </w:t>
      </w:r>
    </w:p>
    <w:p w14:paraId="1788DD16" w14:textId="77777777" w:rsidR="0099096F" w:rsidRDefault="0099096F" w:rsidP="002136C2">
      <w:pPr>
        <w:autoSpaceDE w:val="0"/>
        <w:autoSpaceDN w:val="0"/>
        <w:rPr>
          <w:rFonts w:cs="Arial"/>
        </w:rPr>
      </w:pPr>
      <w:r>
        <w:t xml:space="preserve">If </w:t>
      </w:r>
      <w:r w:rsidRPr="0099096F">
        <w:t xml:space="preserve">your problem is about a service covered by </w:t>
      </w:r>
      <w:r w:rsidRPr="0099096F">
        <w:rPr>
          <w:b/>
        </w:rPr>
        <w:t>Medicaid only</w:t>
      </w:r>
      <w:r>
        <w:rPr>
          <w:rFonts w:cs="Arial"/>
        </w:rPr>
        <w:t xml:space="preserve">, your benefits for that service will continue </w:t>
      </w:r>
      <w:r w:rsidRPr="00E239EC">
        <w:rPr>
          <w:rFonts w:cs="Arial"/>
        </w:rPr>
        <w:t xml:space="preserve">during the Level 2 </w:t>
      </w:r>
      <w:r w:rsidR="002136C2">
        <w:rPr>
          <w:rFonts w:cs="Arial"/>
        </w:rPr>
        <w:t xml:space="preserve">Appeal </w:t>
      </w:r>
      <w:r>
        <w:rPr>
          <w:rFonts w:cs="Arial"/>
        </w:rPr>
        <w:t>if:</w:t>
      </w:r>
    </w:p>
    <w:p w14:paraId="7896555A" w14:textId="77777777" w:rsidR="0099096F" w:rsidRPr="00E239EC" w:rsidRDefault="0099096F" w:rsidP="002136C2">
      <w:pPr>
        <w:pStyle w:val="ListParagraph"/>
        <w:numPr>
          <w:ilvl w:val="0"/>
          <w:numId w:val="28"/>
        </w:numPr>
        <w:autoSpaceDE w:val="0"/>
        <w:autoSpaceDN w:val="0"/>
        <w:rPr>
          <w:rFonts w:cs="Arial"/>
        </w:rPr>
      </w:pPr>
      <w:r w:rsidRPr="00E239EC">
        <w:rPr>
          <w:rFonts w:cs="Arial"/>
        </w:rPr>
        <w:t xml:space="preserve">Your appeal is about our decision to </w:t>
      </w:r>
      <w:r w:rsidR="002136C2">
        <w:rPr>
          <w:rFonts w:cs="Arial"/>
        </w:rPr>
        <w:t>reduce or stop</w:t>
      </w:r>
      <w:r w:rsidRPr="00E239EC">
        <w:rPr>
          <w:rFonts w:cs="Arial"/>
        </w:rPr>
        <w:t xml:space="preserve"> a </w:t>
      </w:r>
      <w:r w:rsidR="002136C2">
        <w:rPr>
          <w:rFonts w:cs="Arial"/>
        </w:rPr>
        <w:t>service</w:t>
      </w:r>
      <w:r w:rsidRPr="00E239EC">
        <w:rPr>
          <w:rFonts w:cs="Arial"/>
        </w:rPr>
        <w:t xml:space="preserve"> that was </w:t>
      </w:r>
      <w:r>
        <w:rPr>
          <w:rFonts w:cs="Arial"/>
        </w:rPr>
        <w:t>previously authorized</w:t>
      </w:r>
      <w:r w:rsidR="0027476A">
        <w:rPr>
          <w:rFonts w:cs="Arial"/>
        </w:rPr>
        <w:t>; and</w:t>
      </w:r>
    </w:p>
    <w:p w14:paraId="3A555F06" w14:textId="31057967" w:rsidR="0099096F" w:rsidRPr="002136C2" w:rsidRDefault="0099096F" w:rsidP="002136C2">
      <w:pPr>
        <w:pStyle w:val="ListParagraph"/>
        <w:numPr>
          <w:ilvl w:val="0"/>
          <w:numId w:val="28"/>
        </w:numPr>
        <w:autoSpaceDE w:val="0"/>
        <w:autoSpaceDN w:val="0"/>
        <w:rPr>
          <w:rFonts w:cs="Arial"/>
        </w:rPr>
      </w:pPr>
      <w:r>
        <w:rPr>
          <w:rStyle w:val="PlanInstructions0"/>
          <w:i w:val="0"/>
          <w:color w:val="auto"/>
        </w:rPr>
        <w:t>You request a Level 2 Appeal</w:t>
      </w:r>
      <w:r w:rsidRPr="00946EF6">
        <w:rPr>
          <w:rStyle w:val="DeltaViewDeletion"/>
          <w:rFonts w:eastAsia="Myriad Pro"/>
          <w:strike w:val="0"/>
          <w:color w:val="auto"/>
        </w:rPr>
        <w:t xml:space="preserve"> </w:t>
      </w:r>
      <w:r>
        <w:rPr>
          <w:rStyle w:val="DeltaViewDeletion"/>
          <w:rFonts w:eastAsia="Myriad Pro"/>
          <w:strike w:val="0"/>
          <w:color w:val="auto"/>
        </w:rPr>
        <w:t xml:space="preserve">(Fair Hearing) </w:t>
      </w:r>
      <w:r w:rsidRPr="001A15DE">
        <w:rPr>
          <w:rStyle w:val="DeltaViewDeletion"/>
          <w:rFonts w:eastAsia="Myriad Pro"/>
          <w:strike w:val="0"/>
          <w:color w:val="auto"/>
        </w:rPr>
        <w:t xml:space="preserve">within </w:t>
      </w:r>
      <w:r w:rsidRPr="001A15DE">
        <w:t xml:space="preserve">10 days of the date of the </w:t>
      </w:r>
      <w:r w:rsidR="00BE5145">
        <w:t xml:space="preserve">letter telling you that we </w:t>
      </w:r>
      <w:r w:rsidR="00A92F2C">
        <w:t>are denying your Level 1 Appeal</w:t>
      </w:r>
      <w:r w:rsidRPr="001A15DE">
        <w:t xml:space="preserve"> or before the intended effective date of</w:t>
      </w:r>
      <w:r>
        <w:t xml:space="preserve"> the action, whichever is later.</w:t>
      </w:r>
    </w:p>
    <w:p w14:paraId="782B306F" w14:textId="77777777" w:rsidR="005D5541" w:rsidRPr="00B00B1B" w:rsidRDefault="005D5541" w:rsidP="0027476A">
      <w:pPr>
        <w:pStyle w:val="Heading3"/>
        <w:spacing w:before="120"/>
        <w:rPr>
          <w:i w:val="0"/>
          <w:sz w:val="24"/>
        </w:rPr>
      </w:pPr>
      <w:r w:rsidRPr="00B00B1B">
        <w:rPr>
          <w:i w:val="0"/>
          <w:sz w:val="24"/>
        </w:rPr>
        <w:t>How will I find out about the decision?</w:t>
      </w:r>
      <w:bookmarkEnd w:id="168"/>
      <w:bookmarkEnd w:id="169"/>
      <w:bookmarkEnd w:id="170"/>
      <w:bookmarkEnd w:id="171"/>
    </w:p>
    <w:p w14:paraId="2BEE0890" w14:textId="77777777" w:rsidR="00DE681C" w:rsidRDefault="00DE681C" w:rsidP="0027476A">
      <w:pPr>
        <w:rPr>
          <w:rStyle w:val="Planinstructions"/>
          <w:i w:val="0"/>
          <w:color w:val="auto"/>
        </w:rPr>
      </w:pPr>
      <w:r w:rsidRPr="00CA34D2">
        <w:rPr>
          <w:rStyle w:val="PlanInstructions0"/>
          <w:i w:val="0"/>
          <w:color w:val="auto"/>
        </w:rPr>
        <w:t xml:space="preserve">If your </w:t>
      </w:r>
      <w:r w:rsidR="002C496B" w:rsidRPr="00CA34D2">
        <w:rPr>
          <w:rStyle w:val="PlanInstructions0"/>
          <w:i w:val="0"/>
          <w:color w:val="auto"/>
        </w:rPr>
        <w:t>Level 2 Appeal</w:t>
      </w:r>
      <w:r w:rsidRPr="00CA34D2">
        <w:rPr>
          <w:rStyle w:val="PlanInstructions0"/>
          <w:i w:val="0"/>
          <w:color w:val="auto"/>
        </w:rPr>
        <w:t xml:space="preserve"> </w:t>
      </w:r>
      <w:r w:rsidR="00FE679C">
        <w:rPr>
          <w:rStyle w:val="PlanInstructions0"/>
          <w:i w:val="0"/>
          <w:color w:val="auto"/>
        </w:rPr>
        <w:t xml:space="preserve">(Fair Hearing) </w:t>
      </w:r>
      <w:r w:rsidRPr="00CA34D2">
        <w:rPr>
          <w:rStyle w:val="PlanInstructions0"/>
          <w:i w:val="0"/>
          <w:color w:val="auto"/>
        </w:rPr>
        <w:t>went to the</w:t>
      </w:r>
      <w:r w:rsidRPr="00553D0A">
        <w:rPr>
          <w:rStyle w:val="PlanInstructions0"/>
          <w:i w:val="0"/>
        </w:rPr>
        <w:t xml:space="preserve"> </w:t>
      </w:r>
      <w:r w:rsidR="00D26766">
        <w:rPr>
          <w:rStyle w:val="Planinstructions"/>
          <w:i w:val="0"/>
          <w:color w:val="auto"/>
        </w:rPr>
        <w:t xml:space="preserve">HHSC Appeals Division, </w:t>
      </w:r>
      <w:r w:rsidR="001A15DE">
        <w:rPr>
          <w:rStyle w:val="Planinstructions"/>
          <w:i w:val="0"/>
          <w:color w:val="auto"/>
        </w:rPr>
        <w:t>it</w:t>
      </w:r>
      <w:r w:rsidR="00553D0A">
        <w:rPr>
          <w:rStyle w:val="Planinstructions"/>
          <w:i w:val="0"/>
          <w:color w:val="auto"/>
        </w:rPr>
        <w:t xml:space="preserve"> will notify you in writing of the </w:t>
      </w:r>
      <w:r w:rsidR="00CA34D2">
        <w:rPr>
          <w:rStyle w:val="Planinstructions"/>
          <w:i w:val="0"/>
          <w:color w:val="auto"/>
        </w:rPr>
        <w:t>hearing</w:t>
      </w:r>
      <w:r w:rsidR="00553D0A">
        <w:rPr>
          <w:rStyle w:val="Planinstructions"/>
          <w:i w:val="0"/>
          <w:color w:val="auto"/>
        </w:rPr>
        <w:t xml:space="preserve"> decision.</w:t>
      </w:r>
    </w:p>
    <w:p w14:paraId="65CB4810" w14:textId="77777777" w:rsidR="00CA34D2" w:rsidRPr="00C439E8" w:rsidRDefault="00CA34D2" w:rsidP="00CA34D2">
      <w:pPr>
        <w:pStyle w:val="Specialnote2"/>
      </w:pPr>
      <w:r w:rsidRPr="00C439E8">
        <w:t xml:space="preserve">If the </w:t>
      </w:r>
      <w:r>
        <w:rPr>
          <w:rStyle w:val="Planinstructions"/>
          <w:i w:val="0"/>
          <w:color w:val="auto"/>
        </w:rPr>
        <w:t xml:space="preserve">HHSC Appeals Division </w:t>
      </w:r>
      <w:r w:rsidRPr="00C439E8">
        <w:t xml:space="preserve">says </w:t>
      </w:r>
      <w:r w:rsidRPr="00952BE0">
        <w:rPr>
          <w:b/>
        </w:rPr>
        <w:t>Yes</w:t>
      </w:r>
      <w:r w:rsidRPr="00C439E8">
        <w:t xml:space="preserve"> to part or all of what you asked for, we must </w:t>
      </w:r>
      <w:r>
        <w:t>authorize</w:t>
      </w:r>
      <w:r w:rsidRPr="00C439E8">
        <w:t xml:space="preserve"> the coverage within 72 hours</w:t>
      </w:r>
      <w:r w:rsidR="001A15DE" w:rsidRPr="001A15DE">
        <w:t xml:space="preserve"> </w:t>
      </w:r>
      <w:r w:rsidR="001A15DE">
        <w:t>from the date we receive the hearing decision</w:t>
      </w:r>
      <w:r w:rsidRPr="00C439E8">
        <w:t>.</w:t>
      </w:r>
      <w:r>
        <w:t xml:space="preserve"> </w:t>
      </w:r>
      <w:r w:rsidRPr="00C439E8">
        <w:t xml:space="preserve"> </w:t>
      </w:r>
    </w:p>
    <w:p w14:paraId="42988027" w14:textId="77777777" w:rsidR="00CA34D2" w:rsidRDefault="00CA34D2" w:rsidP="00CA34D2">
      <w:pPr>
        <w:pStyle w:val="Specialnote2"/>
      </w:pPr>
      <w:r w:rsidRPr="00C439E8">
        <w:t xml:space="preserve">If </w:t>
      </w:r>
      <w:r>
        <w:t xml:space="preserve">the </w:t>
      </w:r>
      <w:r w:rsidR="001A15DE">
        <w:rPr>
          <w:rStyle w:val="Planinstructions"/>
          <w:i w:val="0"/>
          <w:color w:val="auto"/>
        </w:rPr>
        <w:t xml:space="preserve">HHSC Appeals Division </w:t>
      </w:r>
      <w:r w:rsidRPr="00C439E8">
        <w:t xml:space="preserve">says </w:t>
      </w:r>
      <w:r w:rsidRPr="00952BE0">
        <w:rPr>
          <w:b/>
        </w:rPr>
        <w:t>No</w:t>
      </w:r>
      <w:r w:rsidRPr="00C439E8">
        <w:t xml:space="preserve"> to part or all of what you asked for, it means they agree with the Level 1 decision. This is called “upholding the decision.” It is also called “turning down your appeal.”</w:t>
      </w:r>
    </w:p>
    <w:p w14:paraId="6F79390C" w14:textId="77777777" w:rsidR="005D5541" w:rsidRPr="00526D66" w:rsidRDefault="00DE681C" w:rsidP="005D5541">
      <w:pPr>
        <w:rPr>
          <w:b/>
        </w:rPr>
      </w:pPr>
      <w:r>
        <w:t xml:space="preserve">If your </w:t>
      </w:r>
      <w:r w:rsidR="002C496B">
        <w:t>Level 2 Appeal</w:t>
      </w:r>
      <w:r>
        <w:t xml:space="preserve"> went to t</w:t>
      </w:r>
      <w:r w:rsidR="005D5541" w:rsidRPr="00526D66">
        <w:t xml:space="preserve">he Independent Review </w:t>
      </w:r>
      <w:r w:rsidR="00E53A7F">
        <w:t>Entity</w:t>
      </w:r>
      <w:r w:rsidR="007030F1">
        <w:t xml:space="preserve"> (IRE)</w:t>
      </w:r>
      <w:r>
        <w:t xml:space="preserve">, </w:t>
      </w:r>
      <w:r w:rsidR="002B3D48">
        <w:t>it</w:t>
      </w:r>
      <w:r w:rsidR="00E53A7F">
        <w:t xml:space="preserve"> </w:t>
      </w:r>
      <w:r w:rsidR="005D5541" w:rsidRPr="00526D66">
        <w:t xml:space="preserve">will </w:t>
      </w:r>
      <w:r w:rsidR="005D5541">
        <w:t xml:space="preserve">send you a letter explaining its decision. </w:t>
      </w:r>
    </w:p>
    <w:p w14:paraId="188E7C3F" w14:textId="77777777" w:rsidR="005D5541" w:rsidRPr="00C439E8" w:rsidRDefault="005D5541" w:rsidP="00C439E8">
      <w:pPr>
        <w:pStyle w:val="Specialnote2"/>
      </w:pPr>
      <w:r w:rsidRPr="00C439E8">
        <w:t xml:space="preserve">If the </w:t>
      </w:r>
      <w:r w:rsidR="007030F1">
        <w:t>IRE</w:t>
      </w:r>
      <w:r w:rsidR="00DD4415">
        <w:t xml:space="preserve"> </w:t>
      </w:r>
      <w:r w:rsidRPr="00C439E8">
        <w:t xml:space="preserve">says </w:t>
      </w:r>
      <w:r w:rsidR="00E9551D" w:rsidRPr="00952BE0">
        <w:rPr>
          <w:b/>
        </w:rPr>
        <w:t>Yes</w:t>
      </w:r>
      <w:r w:rsidRPr="00C439E8">
        <w:t xml:space="preserve"> to part or all of what you asked for</w:t>
      </w:r>
      <w:r w:rsidR="007030F1">
        <w:t xml:space="preserve"> in your standard appeal</w:t>
      </w:r>
      <w:r w:rsidRPr="00C439E8">
        <w:t xml:space="preserve">, we must </w:t>
      </w:r>
      <w:r w:rsidR="002D5733">
        <w:t>authorize</w:t>
      </w:r>
      <w:r w:rsidR="002D5733" w:rsidRPr="00C439E8">
        <w:t xml:space="preserve"> </w:t>
      </w:r>
      <w:r w:rsidRPr="00C439E8">
        <w:t xml:space="preserve">the medical care coverage within 72 hours or give you the service </w:t>
      </w:r>
      <w:r w:rsidR="00BC2A69">
        <w:t xml:space="preserve">or item </w:t>
      </w:r>
      <w:r w:rsidRPr="00C439E8">
        <w:t>within 14 calendar days</w:t>
      </w:r>
      <w:r w:rsidR="00E63E2E">
        <w:t xml:space="preserve"> from the date we </w:t>
      </w:r>
      <w:r w:rsidR="007030F1">
        <w:t xml:space="preserve">get </w:t>
      </w:r>
      <w:r w:rsidR="00E63E2E">
        <w:t xml:space="preserve">the IRE’s </w:t>
      </w:r>
      <w:r w:rsidR="003406CA">
        <w:t>decision</w:t>
      </w:r>
      <w:r w:rsidRPr="00C439E8">
        <w:t>.</w:t>
      </w:r>
      <w:r w:rsidR="007030F1">
        <w:t xml:space="preserve"> If you had a </w:t>
      </w:r>
      <w:r w:rsidR="007030F1" w:rsidRPr="00C439E8">
        <w:t>fast appeal</w:t>
      </w:r>
      <w:r w:rsidR="007030F1">
        <w:t xml:space="preserve">, we must authorize </w:t>
      </w:r>
      <w:r w:rsidR="007030F1" w:rsidRPr="00413367">
        <w:t xml:space="preserve">the medical care coverage </w:t>
      </w:r>
      <w:r w:rsidR="007030F1" w:rsidRPr="00C439E8">
        <w:t xml:space="preserve">or give you the service </w:t>
      </w:r>
      <w:r w:rsidR="007030F1">
        <w:t>or item</w:t>
      </w:r>
      <w:r w:rsidR="007030F1" w:rsidRPr="00C439E8">
        <w:t xml:space="preserve"> within 72 hours</w:t>
      </w:r>
      <w:r w:rsidR="007030F1">
        <w:t xml:space="preserve"> from the date we get the IRE’s decision.</w:t>
      </w:r>
      <w:r w:rsidR="00444A4E">
        <w:t xml:space="preserve"> </w:t>
      </w:r>
      <w:r w:rsidRPr="00C439E8">
        <w:t xml:space="preserve"> </w:t>
      </w:r>
    </w:p>
    <w:p w14:paraId="2D412C2B" w14:textId="77777777" w:rsidR="005D5541" w:rsidRDefault="005D5541" w:rsidP="00C439E8">
      <w:pPr>
        <w:pStyle w:val="Specialnote2"/>
      </w:pPr>
      <w:r w:rsidRPr="00C439E8">
        <w:lastRenderedPageBreak/>
        <w:t xml:space="preserve">If </w:t>
      </w:r>
      <w:r w:rsidR="00DD4415">
        <w:t xml:space="preserve">the </w:t>
      </w:r>
      <w:r w:rsidR="007030F1">
        <w:t>IRE</w:t>
      </w:r>
      <w:r w:rsidRPr="00C439E8">
        <w:t xml:space="preserve"> says </w:t>
      </w:r>
      <w:r w:rsidR="00E9551D" w:rsidRPr="00952BE0">
        <w:rPr>
          <w:b/>
        </w:rPr>
        <w:t>No</w:t>
      </w:r>
      <w:r w:rsidR="00E9551D" w:rsidRPr="00C439E8">
        <w:t xml:space="preserve"> </w:t>
      </w:r>
      <w:r w:rsidRPr="00C439E8">
        <w:t>to part or all of what you asked for, it means they agree with the Level 1 decision. This is called “upholding the decision.” It is also called “turning down your appeal.”</w:t>
      </w:r>
    </w:p>
    <w:p w14:paraId="384838B3" w14:textId="77777777" w:rsidR="00246578" w:rsidRPr="00560558" w:rsidRDefault="00246578" w:rsidP="00246578">
      <w:pPr>
        <w:pStyle w:val="Heading3"/>
        <w:spacing w:before="120"/>
        <w:rPr>
          <w:i w:val="0"/>
          <w:sz w:val="24"/>
        </w:rPr>
      </w:pPr>
      <w:bookmarkStart w:id="172" w:name="_Toc363826814"/>
      <w:r w:rsidRPr="00560558">
        <w:rPr>
          <w:i w:val="0"/>
          <w:sz w:val="24"/>
        </w:rPr>
        <w:t xml:space="preserve">What </w:t>
      </w:r>
      <w:r>
        <w:rPr>
          <w:i w:val="0"/>
          <w:sz w:val="24"/>
        </w:rPr>
        <w:t xml:space="preserve">if I appealed to both the Independent Review Entity and the </w:t>
      </w:r>
      <w:r w:rsidRPr="00246578">
        <w:rPr>
          <w:i w:val="0"/>
          <w:sz w:val="24"/>
        </w:rPr>
        <w:t xml:space="preserve">HHSC Appeals Division </w:t>
      </w:r>
      <w:r>
        <w:rPr>
          <w:i w:val="0"/>
          <w:sz w:val="24"/>
        </w:rPr>
        <w:t>and they have different decisions?</w:t>
      </w:r>
      <w:bookmarkEnd w:id="172"/>
    </w:p>
    <w:p w14:paraId="45B40504" w14:textId="77777777" w:rsidR="00246578" w:rsidRPr="00C439E8" w:rsidRDefault="00246578" w:rsidP="00246578">
      <w:pPr>
        <w:pStyle w:val="Specialnote2"/>
        <w:numPr>
          <w:ilvl w:val="0"/>
          <w:numId w:val="0"/>
        </w:numPr>
      </w:pPr>
      <w:r w:rsidRPr="00DB1760">
        <w:t xml:space="preserve">If either the </w:t>
      </w:r>
      <w:r>
        <w:t>Independent Review Entity</w:t>
      </w:r>
      <w:r w:rsidRPr="00DB1760">
        <w:t xml:space="preserve"> or </w:t>
      </w:r>
      <w:r>
        <w:t xml:space="preserve">the </w:t>
      </w:r>
      <w:r w:rsidRPr="00246578">
        <w:t>HHSC Appeals Division</w:t>
      </w:r>
      <w:r w:rsidRPr="00902EE8">
        <w:t xml:space="preserve"> </w:t>
      </w:r>
      <w:r w:rsidRPr="00DB1760">
        <w:t xml:space="preserve">decides </w:t>
      </w:r>
      <w:r w:rsidRPr="00952BE0">
        <w:rPr>
          <w:b/>
        </w:rPr>
        <w:t>Yes</w:t>
      </w:r>
      <w:r w:rsidRPr="00DB1760">
        <w:t xml:space="preserve"> for all or part of what you asked for, we will give you the approved service or item that is closest to what you </w:t>
      </w:r>
      <w:r>
        <w:t>requested in</w:t>
      </w:r>
      <w:r w:rsidRPr="00DB1760">
        <w:t xml:space="preserve"> your appeal.</w:t>
      </w:r>
    </w:p>
    <w:p w14:paraId="26314A10" w14:textId="77777777" w:rsidR="005D5541" w:rsidRPr="00560558" w:rsidRDefault="005D5541" w:rsidP="00FD0492">
      <w:pPr>
        <w:pStyle w:val="Heading3"/>
        <w:spacing w:before="120"/>
        <w:rPr>
          <w:i w:val="0"/>
          <w:sz w:val="24"/>
        </w:rPr>
      </w:pPr>
      <w:bookmarkStart w:id="173" w:name="_Toc353283374"/>
      <w:bookmarkStart w:id="174" w:name="_Toc353285065"/>
      <w:bookmarkStart w:id="175" w:name="_Toc353285195"/>
      <w:bookmarkStart w:id="176" w:name="_Toc365984433"/>
      <w:r w:rsidRPr="00560558">
        <w:rPr>
          <w:i w:val="0"/>
          <w:sz w:val="24"/>
        </w:rPr>
        <w:t xml:space="preserve">If the decision is </w:t>
      </w:r>
      <w:r w:rsidRPr="00952BE0">
        <w:rPr>
          <w:i w:val="0"/>
          <w:sz w:val="24"/>
        </w:rPr>
        <w:t>No</w:t>
      </w:r>
      <w:r w:rsidRPr="00560558">
        <w:rPr>
          <w:i w:val="0"/>
          <w:sz w:val="24"/>
        </w:rPr>
        <w:t xml:space="preserve"> for all or part of what I asked for, can I make another appeal?</w:t>
      </w:r>
      <w:bookmarkEnd w:id="173"/>
      <w:bookmarkEnd w:id="174"/>
      <w:bookmarkEnd w:id="175"/>
      <w:bookmarkEnd w:id="176"/>
    </w:p>
    <w:p w14:paraId="4BF318F6" w14:textId="77777777" w:rsidR="00AD6CA7" w:rsidRDefault="00AD6CA7" w:rsidP="00AD6CA7">
      <w:r>
        <w:t xml:space="preserve">If your Level 2 Appeal </w:t>
      </w:r>
      <w:r w:rsidR="00FE679C">
        <w:t xml:space="preserve">(Fair Hearing) </w:t>
      </w:r>
      <w:r>
        <w:t xml:space="preserve">went to </w:t>
      </w:r>
      <w:r w:rsidR="00B00B1B">
        <w:t xml:space="preserve">the </w:t>
      </w:r>
      <w:r w:rsidR="00D26766">
        <w:rPr>
          <w:rStyle w:val="Planinstructions"/>
          <w:i w:val="0"/>
          <w:color w:val="auto"/>
        </w:rPr>
        <w:t>HHSC Appeals Division,</w:t>
      </w:r>
      <w:r w:rsidR="000F3FC2">
        <w:rPr>
          <w:rStyle w:val="Planinstructions"/>
          <w:i w:val="0"/>
          <w:color w:val="auto"/>
        </w:rPr>
        <w:t xml:space="preserve"> </w:t>
      </w:r>
      <w:r w:rsidR="000F3FC2" w:rsidRPr="00CA34D2">
        <w:rPr>
          <w:rStyle w:val="Planinstructions"/>
          <w:i w:val="0"/>
          <w:color w:val="auto"/>
        </w:rPr>
        <w:t xml:space="preserve">you </w:t>
      </w:r>
      <w:r w:rsidR="00553D0A" w:rsidRPr="00CA34D2">
        <w:rPr>
          <w:rStyle w:val="Planinstructions"/>
          <w:i w:val="0"/>
          <w:color w:val="auto"/>
        </w:rPr>
        <w:t xml:space="preserve">may </w:t>
      </w:r>
      <w:r w:rsidR="000F3FC2" w:rsidRPr="00CA34D2">
        <w:rPr>
          <w:rStyle w:val="Planinstructions"/>
          <w:i w:val="0"/>
          <w:color w:val="auto"/>
        </w:rPr>
        <w:t xml:space="preserve">appeal again by </w:t>
      </w:r>
      <w:r w:rsidR="00553D0A" w:rsidRPr="00CA34D2">
        <w:rPr>
          <w:rStyle w:val="Planinstructions"/>
          <w:i w:val="0"/>
          <w:color w:val="auto"/>
        </w:rPr>
        <w:t>request</w:t>
      </w:r>
      <w:r w:rsidR="000F3FC2" w:rsidRPr="00CA34D2">
        <w:rPr>
          <w:rStyle w:val="Planinstructions"/>
          <w:i w:val="0"/>
          <w:color w:val="auto"/>
        </w:rPr>
        <w:t>ing</w:t>
      </w:r>
      <w:r w:rsidR="00553D0A" w:rsidRPr="00CA34D2">
        <w:rPr>
          <w:rStyle w:val="Planinstructions"/>
          <w:i w:val="0"/>
          <w:color w:val="auto"/>
        </w:rPr>
        <w:t xml:space="preserve"> an administrative review. The </w:t>
      </w:r>
      <w:r w:rsidR="000F3FC2" w:rsidRPr="00CA34D2">
        <w:rPr>
          <w:rStyle w:val="Planinstructions"/>
          <w:i w:val="0"/>
          <w:color w:val="auto"/>
        </w:rPr>
        <w:t xml:space="preserve">letter you get from the </w:t>
      </w:r>
      <w:r w:rsidR="00CA34D2" w:rsidRPr="00CA34D2">
        <w:rPr>
          <w:rStyle w:val="Planinstructions"/>
          <w:i w:val="0"/>
          <w:color w:val="auto"/>
        </w:rPr>
        <w:t xml:space="preserve">HHSC Appeals Division </w:t>
      </w:r>
      <w:r w:rsidR="00553D0A" w:rsidRPr="00CA34D2">
        <w:rPr>
          <w:rStyle w:val="Planinstructions"/>
          <w:i w:val="0"/>
          <w:color w:val="auto"/>
        </w:rPr>
        <w:t xml:space="preserve">will describe this </w:t>
      </w:r>
      <w:r w:rsidR="000F3FC2" w:rsidRPr="00CA34D2">
        <w:rPr>
          <w:rStyle w:val="Planinstructions"/>
          <w:i w:val="0"/>
          <w:color w:val="auto"/>
        </w:rPr>
        <w:t xml:space="preserve">next appeal </w:t>
      </w:r>
      <w:r w:rsidR="00553D0A" w:rsidRPr="00CA34D2">
        <w:rPr>
          <w:rStyle w:val="Planinstructions"/>
          <w:i w:val="0"/>
          <w:color w:val="auto"/>
        </w:rPr>
        <w:t>option.</w:t>
      </w:r>
    </w:p>
    <w:p w14:paraId="48116457" w14:textId="77777777" w:rsidR="00562FDB" w:rsidRDefault="00AD6CA7" w:rsidP="005D5541">
      <w:r>
        <w:t>If your Level 2 Appeal went to the Independent Review Entity</w:t>
      </w:r>
      <w:r w:rsidR="007030F1">
        <w:t xml:space="preserve"> (IRE)</w:t>
      </w:r>
      <w:r>
        <w:t>, y</w:t>
      </w:r>
      <w:r w:rsidRPr="00CC5768">
        <w:t xml:space="preserve">ou can appeal again only if the dollar value of the service </w:t>
      </w:r>
      <w:r w:rsidR="00BC2A69">
        <w:t xml:space="preserve">or item </w:t>
      </w:r>
      <w:r w:rsidRPr="00CC5768">
        <w:t xml:space="preserve">you want meets </w:t>
      </w:r>
      <w:r>
        <w:t>a certain minimum</w:t>
      </w:r>
      <w:r w:rsidRPr="00CC5768">
        <w:t xml:space="preserve"> </w:t>
      </w:r>
      <w:r>
        <w:t>amount</w:t>
      </w:r>
      <w:r w:rsidRPr="00CC5768">
        <w:t>.</w:t>
      </w:r>
      <w:r w:rsidRPr="00615FC1">
        <w:t xml:space="preserve"> </w:t>
      </w:r>
      <w:r w:rsidRPr="00526D66">
        <w:t xml:space="preserve">The </w:t>
      </w:r>
      <w:r>
        <w:t xml:space="preserve">letter </w:t>
      </w:r>
      <w:r w:rsidRPr="00526D66">
        <w:t xml:space="preserve">you get from the </w:t>
      </w:r>
      <w:r>
        <w:t xml:space="preserve">IRE </w:t>
      </w:r>
      <w:r w:rsidRPr="00CC5768">
        <w:t xml:space="preserve">will </w:t>
      </w:r>
      <w:r>
        <w:t>explain additional appeal rights you may have.</w:t>
      </w:r>
    </w:p>
    <w:p w14:paraId="5E4348AD" w14:textId="77777777" w:rsidR="00F15450" w:rsidRPr="009A1BA1" w:rsidRDefault="005E2A70" w:rsidP="005D5541">
      <w:r>
        <w:t xml:space="preserve">See Section 9 </w:t>
      </w:r>
      <w:r w:rsidR="007030F1">
        <w:t>on page &lt;xx&gt;</w:t>
      </w:r>
      <w:r>
        <w:t xml:space="preserve"> for more information on additional levels of appeal.</w:t>
      </w:r>
    </w:p>
    <w:p w14:paraId="56480457" w14:textId="77777777" w:rsidR="005D5541" w:rsidRPr="00560558" w:rsidRDefault="00560558" w:rsidP="00560558">
      <w:pPr>
        <w:pStyle w:val="Heading2"/>
        <w:pBdr>
          <w:top w:val="single" w:sz="4" w:space="1" w:color="auto"/>
          <w:left w:val="single" w:sz="4" w:space="4" w:color="auto"/>
          <w:bottom w:val="single" w:sz="4" w:space="1" w:color="auto"/>
          <w:right w:val="single" w:sz="4" w:space="4" w:color="auto"/>
        </w:pBdr>
        <w:rPr>
          <w:sz w:val="32"/>
        </w:rPr>
      </w:pPr>
      <w:bookmarkStart w:id="177" w:name="_Toc452713626"/>
      <w:r w:rsidRPr="00560558">
        <w:t>Section 5.5: P</w:t>
      </w:r>
      <w:r w:rsidR="005D5541" w:rsidRPr="00560558">
        <w:t>ayment problems</w:t>
      </w:r>
      <w:bookmarkEnd w:id="177"/>
    </w:p>
    <w:p w14:paraId="23DB623C" w14:textId="77777777" w:rsidR="007030F1" w:rsidRDefault="007030F1" w:rsidP="00560558">
      <w:pPr>
        <w:rPr>
          <w:color w:val="548DD4"/>
        </w:rPr>
      </w:pPr>
      <w:r>
        <w:t xml:space="preserve">We do not allow </w:t>
      </w:r>
      <w:r w:rsidR="007D759E">
        <w:t>our</w:t>
      </w:r>
      <w:r>
        <w:t xml:space="preserve"> network providers to bill you for</w:t>
      </w:r>
      <w:r>
        <w:rPr>
          <w:rStyle w:val="PlanInstructions0"/>
          <w:i w:val="0"/>
        </w:rPr>
        <w:t xml:space="preserve"> </w:t>
      </w:r>
      <w:r>
        <w:t>covered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 </w:t>
      </w:r>
      <w:r w:rsidRPr="00D1144D">
        <w:t xml:space="preserve">If a provider </w:t>
      </w:r>
      <w:r>
        <w:t>bills you for any charges that we did not pay</w:t>
      </w:r>
      <w:r w:rsidRPr="00D1144D">
        <w:t>, that is called “</w:t>
      </w:r>
      <w:r>
        <w:t>balance billing.”</w:t>
      </w:r>
      <w:r w:rsidRPr="0070435A">
        <w:rPr>
          <w:color w:val="548DD4"/>
        </w:rPr>
        <w:t xml:space="preserve"> </w:t>
      </w:r>
      <w:r w:rsidRPr="00C3086B">
        <w:t xml:space="preserve">You are never required to pay </w:t>
      </w:r>
      <w:r>
        <w:t>the balance of any bill</w:t>
      </w:r>
      <w:r w:rsidRPr="00C3086B">
        <w:t xml:space="preserve">. </w:t>
      </w:r>
      <w:r w:rsidRPr="0070435A">
        <w:rPr>
          <w:color w:val="548DD4"/>
        </w:rPr>
        <w:t>[</w:t>
      </w:r>
      <w:r>
        <w:rPr>
          <w:i/>
          <w:color w:val="548DD4"/>
        </w:rPr>
        <w:t>Plans with cost sharing insert</w:t>
      </w:r>
      <w:r w:rsidRPr="0070435A">
        <w:rPr>
          <w:color w:val="548DD4"/>
        </w:rPr>
        <w:t>: The only amount you should be asked to pay is the copay for</w:t>
      </w:r>
      <w:r>
        <w:rPr>
          <w:color w:val="548DD4"/>
        </w:rPr>
        <w:t xml:space="preserve"> [</w:t>
      </w:r>
      <w:r w:rsidRPr="00952D88">
        <w:rPr>
          <w:i/>
          <w:color w:val="548DD4"/>
        </w:rPr>
        <w:t xml:space="preserve">insert </w:t>
      </w:r>
      <w:r>
        <w:rPr>
          <w:i/>
          <w:color w:val="548DD4"/>
        </w:rPr>
        <w:t>service, item, and/or drug categories</w:t>
      </w:r>
      <w:r w:rsidRPr="00952D88">
        <w:rPr>
          <w:i/>
          <w:color w:val="548DD4"/>
        </w:rPr>
        <w:t xml:space="preserve"> that require a copay</w:t>
      </w:r>
      <w:r>
        <w:rPr>
          <w:color w:val="548DD4"/>
        </w:rPr>
        <w:t>]</w:t>
      </w:r>
      <w:r w:rsidRPr="0070435A">
        <w:rPr>
          <w:color w:val="548DD4"/>
        </w:rPr>
        <w:t>].</w:t>
      </w:r>
    </w:p>
    <w:p w14:paraId="32546F77" w14:textId="77777777" w:rsidR="007030F1" w:rsidRDefault="007030F1" w:rsidP="00560558">
      <w:r w:rsidRPr="00733D87">
        <w:t xml:space="preserve">If you get a bill </w:t>
      </w:r>
      <w:r w:rsidRPr="0070435A">
        <w:rPr>
          <w:color w:val="548DD4"/>
        </w:rPr>
        <w:t>[</w:t>
      </w:r>
      <w:r>
        <w:rPr>
          <w:i/>
          <w:color w:val="548DD4"/>
        </w:rPr>
        <w:t>plans with cost sharing insert</w:t>
      </w:r>
      <w:r w:rsidRPr="0070435A">
        <w:rPr>
          <w:color w:val="548DD4"/>
        </w:rPr>
        <w:t xml:space="preserve">: </w:t>
      </w:r>
      <w:r>
        <w:rPr>
          <w:color w:val="548DD4"/>
        </w:rPr>
        <w:t xml:space="preserve">that is more than your copay] </w:t>
      </w:r>
      <w:r w:rsidRPr="00733D87">
        <w:t>for</w:t>
      </w:r>
      <w:r w:rsidRPr="00733D87">
        <w:rPr>
          <w:rStyle w:val="PlanInstructions0"/>
        </w:rPr>
        <w:t xml:space="preserve"> </w:t>
      </w:r>
      <w:r>
        <w:t>covered services and items</w:t>
      </w:r>
      <w:r w:rsidRPr="00733D87">
        <w:t xml:space="preserve">, send the bill to us. </w:t>
      </w:r>
      <w:r w:rsidRPr="008F0A76">
        <w:rPr>
          <w:b/>
        </w:rPr>
        <w:t>You should not pay the bill yourself.</w:t>
      </w:r>
      <w:r>
        <w:rPr>
          <w:b/>
        </w:rPr>
        <w:t xml:space="preserve"> </w:t>
      </w:r>
      <w:r w:rsidRPr="00526D66">
        <w:t>We will contact the provider directly a</w:t>
      </w:r>
      <w:r>
        <w:t>nd take care of the problem.</w:t>
      </w:r>
    </w:p>
    <w:p w14:paraId="6C44EFA2" w14:textId="77777777" w:rsidR="00560558" w:rsidRDefault="007030F1" w:rsidP="00560558">
      <w:r>
        <w:t>For more information</w:t>
      </w:r>
      <w:r w:rsidR="00560558" w:rsidRPr="00526D66">
        <w:t xml:space="preserve">, start by reading Chapter 7: </w:t>
      </w:r>
      <w:r w:rsidR="00560558" w:rsidRPr="00526D66">
        <w:rPr>
          <w:bCs/>
          <w:i/>
          <w:szCs w:val="26"/>
        </w:rPr>
        <w:t xml:space="preserve">Asking us to pay </w:t>
      </w:r>
      <w:r w:rsidR="00560558" w:rsidRPr="0033388C">
        <w:rPr>
          <w:bCs/>
          <w:color w:val="548DD4"/>
          <w:szCs w:val="26"/>
        </w:rPr>
        <w:t>[</w:t>
      </w:r>
      <w:r w:rsidR="00560558" w:rsidRPr="0033388C">
        <w:rPr>
          <w:bCs/>
          <w:i/>
          <w:color w:val="548DD4"/>
          <w:szCs w:val="26"/>
        </w:rPr>
        <w:t>insert if plan has cost sharing: our share of</w:t>
      </w:r>
      <w:r w:rsidR="00560558" w:rsidRPr="0033388C">
        <w:rPr>
          <w:bCs/>
          <w:color w:val="548DD4"/>
          <w:szCs w:val="26"/>
        </w:rPr>
        <w:t>]</w:t>
      </w:r>
      <w:r w:rsidR="00560558" w:rsidRPr="00526D66">
        <w:rPr>
          <w:bCs/>
          <w:i/>
          <w:color w:val="0000FF"/>
          <w:szCs w:val="26"/>
        </w:rPr>
        <w:t xml:space="preserve"> </w:t>
      </w:r>
      <w:r w:rsidR="00560558" w:rsidRPr="00526D66">
        <w:rPr>
          <w:bCs/>
          <w:i/>
          <w:color w:val="000000"/>
          <w:szCs w:val="26"/>
        </w:rPr>
        <w:t xml:space="preserve">a bill you have </w:t>
      </w:r>
      <w:r w:rsidR="005D7362">
        <w:rPr>
          <w:bCs/>
          <w:i/>
          <w:color w:val="000000"/>
          <w:szCs w:val="26"/>
        </w:rPr>
        <w:t>gotten</w:t>
      </w:r>
      <w:r w:rsidR="005D7362" w:rsidRPr="00526D66">
        <w:rPr>
          <w:bCs/>
          <w:i/>
          <w:color w:val="000000"/>
          <w:szCs w:val="26"/>
        </w:rPr>
        <w:t xml:space="preserve"> </w:t>
      </w:r>
      <w:r w:rsidR="00560558" w:rsidRPr="00526D66">
        <w:rPr>
          <w:bCs/>
          <w:i/>
          <w:color w:val="000000"/>
          <w:szCs w:val="26"/>
        </w:rPr>
        <w:t xml:space="preserve">for </w:t>
      </w:r>
      <w:r w:rsidR="00560558" w:rsidRPr="00526D66">
        <w:rPr>
          <w:bCs/>
          <w:i/>
          <w:szCs w:val="26"/>
        </w:rPr>
        <w:t>covered services or drugs</w:t>
      </w:r>
      <w:r w:rsidR="00560558" w:rsidRPr="00526D66">
        <w:t xml:space="preserve">. Chapter 7 describes the situations in which you may need to ask for reimbursement or to pay a bill you </w:t>
      </w:r>
      <w:r>
        <w:t>got</w:t>
      </w:r>
      <w:r w:rsidR="00560558" w:rsidRPr="00526D66">
        <w:t xml:space="preserve"> from a provider. It also tells how to send us the paperwork that asks us for payment. </w:t>
      </w:r>
    </w:p>
    <w:p w14:paraId="2BAA1E07" w14:textId="77777777" w:rsidR="005D5541" w:rsidRPr="00560558" w:rsidRDefault="007030F1" w:rsidP="00560558">
      <w:pPr>
        <w:pStyle w:val="Heading3"/>
        <w:rPr>
          <w:i w:val="0"/>
          <w:sz w:val="24"/>
        </w:rPr>
      </w:pPr>
      <w:bookmarkStart w:id="178" w:name="_Toc353283376"/>
      <w:bookmarkStart w:id="179" w:name="_Toc353285067"/>
      <w:bookmarkStart w:id="180" w:name="_Toc353285197"/>
      <w:bookmarkStart w:id="181" w:name="_Toc365984435"/>
      <w:r>
        <w:rPr>
          <w:i w:val="0"/>
          <w:sz w:val="24"/>
        </w:rPr>
        <w:t>Can</w:t>
      </w:r>
      <w:r w:rsidR="00F01472">
        <w:rPr>
          <w:i w:val="0"/>
          <w:sz w:val="24"/>
        </w:rPr>
        <w:t xml:space="preserve"> I ask </w:t>
      </w:r>
      <w:r>
        <w:rPr>
          <w:i w:val="0"/>
          <w:sz w:val="24"/>
        </w:rPr>
        <w:t>you</w:t>
      </w:r>
      <w:r w:rsidR="005D5541" w:rsidRPr="00560558">
        <w:rPr>
          <w:i w:val="0"/>
          <w:sz w:val="24"/>
        </w:rPr>
        <w:t xml:space="preserve"> to pay me back for </w:t>
      </w:r>
      <w:r w:rsidR="005D5541" w:rsidRPr="0033388C">
        <w:rPr>
          <w:rStyle w:val="Planinstructions"/>
          <w:b w:val="0"/>
          <w:sz w:val="24"/>
        </w:rPr>
        <w:t>[</w:t>
      </w:r>
      <w:r w:rsidR="005D5541" w:rsidRPr="0033388C">
        <w:rPr>
          <w:rStyle w:val="Planinstructions"/>
          <w:b w:val="0"/>
          <w:i/>
          <w:sz w:val="24"/>
        </w:rPr>
        <w:t>insert if plan has cost sharing</w:t>
      </w:r>
      <w:r w:rsidR="005D5541" w:rsidRPr="00560558">
        <w:rPr>
          <w:rStyle w:val="Planinstructions"/>
          <w:i/>
          <w:sz w:val="24"/>
        </w:rPr>
        <w:t xml:space="preserve">: </w:t>
      </w:r>
      <w:r>
        <w:rPr>
          <w:rStyle w:val="Planinstructions"/>
          <w:sz w:val="24"/>
        </w:rPr>
        <w:t>your</w:t>
      </w:r>
      <w:r w:rsidR="00F01472" w:rsidRPr="003F7BE9">
        <w:rPr>
          <w:rStyle w:val="Planinstructions"/>
          <w:sz w:val="24"/>
        </w:rPr>
        <w:t xml:space="preserve"> </w:t>
      </w:r>
      <w:r w:rsidR="005D5541" w:rsidRPr="003F7BE9">
        <w:rPr>
          <w:rStyle w:val="Planinstructions"/>
          <w:sz w:val="24"/>
        </w:rPr>
        <w:t>share of</w:t>
      </w:r>
      <w:r w:rsidR="005D5541" w:rsidRPr="0033388C">
        <w:rPr>
          <w:rStyle w:val="Planinstructions"/>
          <w:b w:val="0"/>
          <w:sz w:val="24"/>
        </w:rPr>
        <w:t>]</w:t>
      </w:r>
      <w:r w:rsidR="005D5541" w:rsidRPr="00560558">
        <w:rPr>
          <w:rStyle w:val="Planinstructions"/>
          <w:i/>
          <w:sz w:val="24"/>
        </w:rPr>
        <w:t xml:space="preserve"> </w:t>
      </w:r>
      <w:r w:rsidR="007D759E">
        <w:rPr>
          <w:i w:val="0"/>
          <w:sz w:val="24"/>
        </w:rPr>
        <w:t>a</w:t>
      </w:r>
      <w:r w:rsidR="007D759E" w:rsidRPr="00560558">
        <w:rPr>
          <w:i w:val="0"/>
          <w:sz w:val="24"/>
        </w:rPr>
        <w:t xml:space="preserve"> </w:t>
      </w:r>
      <w:r w:rsidR="005D5541" w:rsidRPr="00560558">
        <w:rPr>
          <w:i w:val="0"/>
          <w:sz w:val="24"/>
        </w:rPr>
        <w:t xml:space="preserve">service </w:t>
      </w:r>
      <w:r w:rsidR="00BC2A69">
        <w:rPr>
          <w:i w:val="0"/>
          <w:sz w:val="24"/>
        </w:rPr>
        <w:t xml:space="preserve">or item </w:t>
      </w:r>
      <w:r w:rsidR="005D5541" w:rsidRPr="00560558">
        <w:rPr>
          <w:i w:val="0"/>
          <w:sz w:val="24"/>
        </w:rPr>
        <w:t>I paid for?</w:t>
      </w:r>
      <w:bookmarkEnd w:id="178"/>
      <w:bookmarkEnd w:id="179"/>
      <w:bookmarkEnd w:id="180"/>
      <w:bookmarkEnd w:id="181"/>
    </w:p>
    <w:p w14:paraId="384EB5E8" w14:textId="77777777" w:rsidR="007030F1" w:rsidRDefault="007D759E" w:rsidP="005D5541">
      <w:pPr>
        <w:pStyle w:val="Normalpre-bullets"/>
      </w:pPr>
      <w:r w:rsidRPr="00CA0348">
        <w:t xml:space="preserve">Remember, if you get a bill </w:t>
      </w:r>
      <w:r w:rsidRPr="0070435A">
        <w:rPr>
          <w:color w:val="548DD4"/>
        </w:rPr>
        <w:t>[</w:t>
      </w:r>
      <w:r>
        <w:rPr>
          <w:i/>
          <w:color w:val="548DD4"/>
        </w:rPr>
        <w:t>plans with cost sharing insert</w:t>
      </w:r>
      <w:r w:rsidRPr="0070435A">
        <w:rPr>
          <w:color w:val="548DD4"/>
        </w:rPr>
        <w:t xml:space="preserve">: </w:t>
      </w:r>
      <w:r>
        <w:rPr>
          <w:color w:val="548DD4"/>
        </w:rPr>
        <w:t xml:space="preserve">that is more than your copay] </w:t>
      </w:r>
      <w:r w:rsidRPr="00733D87">
        <w:t>for</w:t>
      </w:r>
      <w:r w:rsidRPr="00733D87">
        <w:rPr>
          <w:rStyle w:val="PlanInstructions0"/>
        </w:rPr>
        <w:t xml:space="preserve"> </w:t>
      </w:r>
      <w:r>
        <w:t>covered services and items</w:t>
      </w:r>
      <w:r w:rsidRPr="00CA0348">
        <w:t xml:space="preserve">, you should not pay the bill yourself. But if you do pay the bill, you can get a refund if </w:t>
      </w:r>
      <w:r>
        <w:t>you followed the rules</w:t>
      </w:r>
      <w:r w:rsidRPr="00B412CF">
        <w:t xml:space="preserve"> </w:t>
      </w:r>
      <w:r>
        <w:t>for getting services and items</w:t>
      </w:r>
      <w:r w:rsidRPr="00CA0348">
        <w:t>.</w:t>
      </w:r>
    </w:p>
    <w:p w14:paraId="3EA54412" w14:textId="77777777" w:rsidR="005D5541" w:rsidRPr="009A1BA1" w:rsidRDefault="00560558" w:rsidP="005D5541">
      <w:pPr>
        <w:pStyle w:val="Normalpre-bullets"/>
      </w:pPr>
      <w:r>
        <w:lastRenderedPageBreak/>
        <w:t>If you are asking to be paid back, you are asking for a</w:t>
      </w:r>
      <w:r w:rsidR="005D5541">
        <w:t xml:space="preserve"> coverage decision. We will see if</w:t>
      </w:r>
      <w:r w:rsidR="005D5541" w:rsidRPr="00F82630">
        <w:t xml:space="preserve"> the </w:t>
      </w:r>
      <w:r w:rsidR="005D5541">
        <w:t xml:space="preserve">service </w:t>
      </w:r>
      <w:r w:rsidR="00BC2A69">
        <w:t xml:space="preserve">or item </w:t>
      </w:r>
      <w:r w:rsidR="005D5541" w:rsidRPr="00F82630">
        <w:t>you paid for is a covered service</w:t>
      </w:r>
      <w:r w:rsidR="00BC2A69">
        <w:t xml:space="preserve"> or item</w:t>
      </w:r>
      <w:r w:rsidR="00494A25">
        <w:t>,</w:t>
      </w:r>
      <w:r w:rsidR="005D5541">
        <w:t xml:space="preserve"> and we will check to see if you followed all the rules for using your coverage. </w:t>
      </w:r>
    </w:p>
    <w:p w14:paraId="6531489E" w14:textId="77777777" w:rsidR="005D5541" w:rsidRDefault="005D5541" w:rsidP="00EB6276">
      <w:pPr>
        <w:pStyle w:val="Normalpre-bullets"/>
        <w:numPr>
          <w:ilvl w:val="0"/>
          <w:numId w:val="18"/>
        </w:numPr>
        <w:ind w:left="576" w:hanging="288"/>
      </w:pPr>
      <w:r w:rsidRPr="00526D66">
        <w:t xml:space="preserve">If the </w:t>
      </w:r>
      <w:r w:rsidR="007D759E" w:rsidRPr="00526D66">
        <w:t>service</w:t>
      </w:r>
      <w:r w:rsidR="007D759E">
        <w:t xml:space="preserve"> or item</w:t>
      </w:r>
      <w:r w:rsidRPr="00526D66">
        <w:t xml:space="preserve"> you paid for is covered and you followed all the rules, we will send you the payment for </w:t>
      </w:r>
      <w:r w:rsidRPr="005D5541">
        <w:rPr>
          <w:rStyle w:val="Planinstructions"/>
          <w:i w:val="0"/>
        </w:rPr>
        <w:t>[</w:t>
      </w:r>
      <w:r w:rsidRPr="005D5541">
        <w:rPr>
          <w:rStyle w:val="Planinstructions"/>
        </w:rPr>
        <w:t xml:space="preserve">insert if plan has cost sharing: </w:t>
      </w:r>
      <w:r w:rsidRPr="005D5541">
        <w:rPr>
          <w:rStyle w:val="Planinstructions"/>
          <w:i w:val="0"/>
        </w:rPr>
        <w:t>our share of the cost of]</w:t>
      </w:r>
      <w:r w:rsidRPr="00526D66">
        <w:t xml:space="preserve"> </w:t>
      </w:r>
      <w:r w:rsidR="007D759E">
        <w:t xml:space="preserve">the </w:t>
      </w:r>
      <w:r w:rsidR="007D759E" w:rsidRPr="00526D66">
        <w:t>service</w:t>
      </w:r>
      <w:r w:rsidR="007D759E">
        <w:t xml:space="preserve"> or item</w:t>
      </w:r>
      <w:r w:rsidRPr="00526D66">
        <w:t xml:space="preserve"> within 60 calendar days after we </w:t>
      </w:r>
      <w:r>
        <w:t>get</w:t>
      </w:r>
      <w:r w:rsidRPr="00526D66">
        <w:t xml:space="preserve"> your request. </w:t>
      </w:r>
    </w:p>
    <w:p w14:paraId="2EBBCCB0" w14:textId="77777777" w:rsidR="005D5541" w:rsidRPr="00526D66" w:rsidRDefault="005D5541" w:rsidP="005D5541">
      <w:pPr>
        <w:pStyle w:val="Normalindented4"/>
      </w:pPr>
      <w:r w:rsidRPr="00526D66">
        <w:t>Or, if you haven’t paid for the service</w:t>
      </w:r>
      <w:r>
        <w:t xml:space="preserve"> </w:t>
      </w:r>
      <w:r w:rsidR="00BC2A69">
        <w:t xml:space="preserve">or item </w:t>
      </w:r>
      <w:r>
        <w:t>yet</w:t>
      </w:r>
      <w:r w:rsidRPr="00526D66">
        <w:t xml:space="preserve">, we will send the payment directly to the provider. When we send the payment, it’s the same as saying </w:t>
      </w:r>
      <w:r w:rsidR="00E9551D" w:rsidRPr="00952BE0">
        <w:rPr>
          <w:b/>
        </w:rPr>
        <w:t>Yes</w:t>
      </w:r>
      <w:r w:rsidRPr="00526D66">
        <w:t xml:space="preserve"> to your request for a coverage decision.</w:t>
      </w:r>
    </w:p>
    <w:p w14:paraId="75A83601" w14:textId="77777777" w:rsidR="005D5541" w:rsidRPr="00526D66" w:rsidRDefault="005D5541" w:rsidP="00EB6276">
      <w:pPr>
        <w:pStyle w:val="Normalpre-bullets"/>
        <w:numPr>
          <w:ilvl w:val="0"/>
          <w:numId w:val="18"/>
        </w:numPr>
        <w:spacing w:after="200"/>
        <w:ind w:left="576" w:hanging="288"/>
      </w:pPr>
      <w:r w:rsidRPr="00526D66">
        <w:t xml:space="preserve">If the </w:t>
      </w:r>
      <w:r w:rsidR="007D759E" w:rsidRPr="00526D66">
        <w:t>service</w:t>
      </w:r>
      <w:r w:rsidR="007D759E">
        <w:t xml:space="preserve"> or item</w:t>
      </w:r>
      <w:r w:rsidR="00B33397">
        <w:t xml:space="preserve"> </w:t>
      </w:r>
      <w:r w:rsidRPr="00526D66">
        <w:t xml:space="preserve">is </w:t>
      </w:r>
      <w:r w:rsidRPr="00526D66">
        <w:rPr>
          <w:i/>
        </w:rPr>
        <w:t>not</w:t>
      </w:r>
      <w:r w:rsidRPr="00526D66">
        <w:t xml:space="preserve"> covered, or you did </w:t>
      </w:r>
      <w:r w:rsidRPr="00526D66">
        <w:rPr>
          <w:i/>
        </w:rPr>
        <w:t>not</w:t>
      </w:r>
      <w:r w:rsidRPr="00526D66">
        <w:t xml:space="preserve"> follow all the rules, we will </w:t>
      </w:r>
      <w:r>
        <w:t>s</w:t>
      </w:r>
      <w:r w:rsidRPr="00526D66">
        <w:t>end you a letter</w:t>
      </w:r>
      <w:r>
        <w:t xml:space="preserve"> telling you </w:t>
      </w:r>
      <w:r w:rsidRPr="00526D66">
        <w:t>we will not pay for the service</w:t>
      </w:r>
      <w:r w:rsidR="00BC2A69">
        <w:t xml:space="preserve"> or item</w:t>
      </w:r>
      <w:r>
        <w:t>,</w:t>
      </w:r>
      <w:r w:rsidRPr="00526D66">
        <w:t xml:space="preserve"> and </w:t>
      </w:r>
      <w:r>
        <w:t xml:space="preserve">explaining why. </w:t>
      </w:r>
    </w:p>
    <w:p w14:paraId="512CBBCC" w14:textId="77777777" w:rsidR="005D5541" w:rsidRPr="00560558" w:rsidRDefault="005D5541" w:rsidP="00560558">
      <w:pPr>
        <w:pStyle w:val="Heading3"/>
        <w:rPr>
          <w:i w:val="0"/>
          <w:sz w:val="24"/>
        </w:rPr>
      </w:pPr>
      <w:bookmarkStart w:id="182" w:name="_Toc353283377"/>
      <w:bookmarkStart w:id="183" w:name="_Toc353285068"/>
      <w:bookmarkStart w:id="184" w:name="_Toc353285198"/>
      <w:bookmarkStart w:id="185" w:name="_Toc365984436"/>
      <w:r w:rsidRPr="00560558">
        <w:rPr>
          <w:i w:val="0"/>
          <w:sz w:val="24"/>
        </w:rPr>
        <w:t xml:space="preserve">What if </w:t>
      </w:r>
      <w:r w:rsidR="00D2673F">
        <w:rPr>
          <w:i w:val="0"/>
          <w:sz w:val="24"/>
        </w:rPr>
        <w:t>we say we</w:t>
      </w:r>
      <w:r w:rsidRPr="00560558">
        <w:rPr>
          <w:i w:val="0"/>
          <w:sz w:val="24"/>
        </w:rPr>
        <w:t xml:space="preserve"> will not pay?</w:t>
      </w:r>
      <w:bookmarkEnd w:id="182"/>
      <w:bookmarkEnd w:id="183"/>
      <w:bookmarkEnd w:id="184"/>
      <w:bookmarkEnd w:id="185"/>
    </w:p>
    <w:p w14:paraId="3C2D6FA1" w14:textId="77777777" w:rsidR="005D5541" w:rsidRDefault="005D5541" w:rsidP="005D5541">
      <w:pPr>
        <w:pStyle w:val="Normalpre-bullets"/>
      </w:pPr>
      <w:r w:rsidRPr="00526D66">
        <w:t>If you do not agree with our decision</w:t>
      </w:r>
      <w:r>
        <w:t xml:space="preserve">, </w:t>
      </w:r>
      <w:r w:rsidRPr="00560558">
        <w:rPr>
          <w:b/>
        </w:rPr>
        <w:t>you can make an appeal</w:t>
      </w:r>
      <w:r w:rsidRPr="00735799">
        <w:t>.</w:t>
      </w:r>
      <w:r w:rsidRPr="00526D66">
        <w:t xml:space="preserve"> </w:t>
      </w:r>
      <w:r w:rsidR="005E2A70">
        <w:t>Follow the appeals process described in Section 5.3</w:t>
      </w:r>
      <w:r w:rsidR="00D2673F">
        <w:t xml:space="preserve"> on page &lt;xx&gt;</w:t>
      </w:r>
      <w:r w:rsidR="005E2A70">
        <w:t>.</w:t>
      </w:r>
      <w:r w:rsidR="003406CA">
        <w:t xml:space="preserve"> </w:t>
      </w:r>
      <w:r w:rsidR="003406CA" w:rsidRPr="00A55358">
        <w:t xml:space="preserve">When you </w:t>
      </w:r>
      <w:r w:rsidR="00D2673F">
        <w:t>follow</w:t>
      </w:r>
      <w:r w:rsidR="003406CA" w:rsidRPr="00A55358">
        <w:t xml:space="preserve"> these instructions, please note:</w:t>
      </w:r>
    </w:p>
    <w:p w14:paraId="36204A42" w14:textId="77777777" w:rsidR="005D5541" w:rsidRDefault="005D5541" w:rsidP="00EB6276">
      <w:pPr>
        <w:pStyle w:val="Normalpre-bullets"/>
        <w:numPr>
          <w:ilvl w:val="0"/>
          <w:numId w:val="18"/>
        </w:numPr>
        <w:ind w:left="576" w:hanging="288"/>
      </w:pPr>
      <w:r w:rsidRPr="00526D66">
        <w:t xml:space="preserve">If you make an appeal for reimbursement, we must give you our answer within </w:t>
      </w:r>
      <w:r w:rsidR="004C1378">
        <w:br/>
      </w:r>
      <w:r w:rsidRPr="00526D66">
        <w:t xml:space="preserve">60 calendar days after we </w:t>
      </w:r>
      <w:r>
        <w:t>get</w:t>
      </w:r>
      <w:r w:rsidRPr="00526D66">
        <w:t xml:space="preserve"> your appeal. </w:t>
      </w:r>
    </w:p>
    <w:p w14:paraId="0FCD867E" w14:textId="77777777" w:rsidR="005D5541" w:rsidRDefault="005D5541" w:rsidP="00EB6276">
      <w:pPr>
        <w:pStyle w:val="Normalpre-bullets"/>
        <w:numPr>
          <w:ilvl w:val="0"/>
          <w:numId w:val="18"/>
        </w:numPr>
        <w:ind w:left="576" w:hanging="288"/>
      </w:pPr>
      <w:r w:rsidRPr="00526D66">
        <w:t xml:space="preserve">If you are asking us to pay you back for </w:t>
      </w:r>
      <w:r w:rsidR="007D759E">
        <w:t xml:space="preserve">a </w:t>
      </w:r>
      <w:r w:rsidR="007D759E" w:rsidRPr="00526D66">
        <w:t>service</w:t>
      </w:r>
      <w:r w:rsidR="007D759E">
        <w:t xml:space="preserve"> or item</w:t>
      </w:r>
      <w:r w:rsidRPr="00526D66">
        <w:t xml:space="preserve"> you already </w:t>
      </w:r>
      <w:r w:rsidR="00D2673F">
        <w:t>got</w:t>
      </w:r>
      <w:r w:rsidR="00D2673F" w:rsidRPr="00526D66">
        <w:t xml:space="preserve"> </w:t>
      </w:r>
      <w:r w:rsidRPr="00526D66">
        <w:t xml:space="preserve">and paid for yourself, you </w:t>
      </w:r>
      <w:r w:rsidR="00D2673F">
        <w:t>cannot</w:t>
      </w:r>
      <w:r w:rsidRPr="00526D66">
        <w:t xml:space="preserve"> ask for a fast appeal. </w:t>
      </w:r>
    </w:p>
    <w:p w14:paraId="5AAD524F" w14:textId="77777777" w:rsidR="003406CA" w:rsidRDefault="003406CA" w:rsidP="00311764">
      <w:pPr>
        <w:pStyle w:val="Specialnote2"/>
      </w:pPr>
      <w:r w:rsidRPr="00526D66">
        <w:t xml:space="preserve">If </w:t>
      </w:r>
      <w:r w:rsidR="00AA7583">
        <w:t xml:space="preserve">we answer </w:t>
      </w:r>
      <w:r w:rsidR="00D11033" w:rsidRPr="00936EC1">
        <w:rPr>
          <w:b/>
        </w:rPr>
        <w:t>No</w:t>
      </w:r>
      <w:r w:rsidR="00AA7583">
        <w:t xml:space="preserve"> to your a</w:t>
      </w:r>
      <w:r>
        <w:t xml:space="preserve">ppeal and the service </w:t>
      </w:r>
      <w:r w:rsidR="00BC2A69">
        <w:t xml:space="preserve">or item </w:t>
      </w:r>
      <w:r>
        <w:t xml:space="preserve">is </w:t>
      </w:r>
      <w:r w:rsidR="00050562">
        <w:t xml:space="preserve">usually </w:t>
      </w:r>
      <w:r>
        <w:t xml:space="preserve">covered by Medicare, we will automatically send your case to the </w:t>
      </w:r>
      <w:r w:rsidRPr="00526D66">
        <w:t xml:space="preserve">Independent Review </w:t>
      </w:r>
      <w:r>
        <w:t>Entity</w:t>
      </w:r>
      <w:r w:rsidR="00D2673F">
        <w:t xml:space="preserve"> (IRE)</w:t>
      </w:r>
      <w:r>
        <w:t>. We will notify you by letter if this happens.</w:t>
      </w:r>
    </w:p>
    <w:p w14:paraId="463B85ED" w14:textId="77777777" w:rsidR="005E2A70" w:rsidRDefault="005D5541" w:rsidP="00EB6276">
      <w:pPr>
        <w:numPr>
          <w:ilvl w:val="1"/>
          <w:numId w:val="11"/>
        </w:numPr>
        <w:ind w:left="1080"/>
      </w:pPr>
      <w:r w:rsidRPr="00526D66">
        <w:t xml:space="preserve">If the </w:t>
      </w:r>
      <w:r w:rsidR="003406CA">
        <w:t>IRE</w:t>
      </w:r>
      <w:r w:rsidR="00E53A7F">
        <w:t xml:space="preserv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appeal is </w:t>
      </w:r>
      <w:r w:rsidR="00E9551D" w:rsidRPr="00936EC1">
        <w:rPr>
          <w:b/>
        </w:rPr>
        <w:t>Yes</w:t>
      </w:r>
      <w:r w:rsidRPr="008877A6">
        <w:t xml:space="preserve"> at any stage of the appeals process after Level 2, we must send the payment you </w:t>
      </w:r>
      <w:r w:rsidRPr="009A1BA1">
        <w:t>asked for</w:t>
      </w:r>
      <w:r w:rsidRPr="008877A6">
        <w:t xml:space="preserve"> to you or to the provider within 60 calendar days</w:t>
      </w:r>
      <w:r>
        <w:t>.</w:t>
      </w:r>
    </w:p>
    <w:p w14:paraId="748DBE25" w14:textId="77777777" w:rsidR="00311764" w:rsidRDefault="00311764" w:rsidP="00EB6276">
      <w:pPr>
        <w:numPr>
          <w:ilvl w:val="1"/>
          <w:numId w:val="11"/>
        </w:numPr>
        <w:ind w:left="1080"/>
      </w:pPr>
      <w:r>
        <w:t xml:space="preserve">If the </w:t>
      </w:r>
      <w:r w:rsidR="00A67F3E">
        <w:t>IRE</w:t>
      </w:r>
      <w:r>
        <w:t xml:space="preserve"> says </w:t>
      </w:r>
      <w:r w:rsidR="00A67F3E" w:rsidRPr="00936EC1">
        <w:rPr>
          <w:b/>
        </w:rPr>
        <w:t>N</w:t>
      </w:r>
      <w:r w:rsidRPr="00936EC1">
        <w:rPr>
          <w:b/>
        </w:rPr>
        <w:t>o</w:t>
      </w:r>
      <w:r>
        <w:t xml:space="preserve"> to your a</w:t>
      </w:r>
      <w:r w:rsidRPr="00526D66">
        <w:t xml:space="preserve">ppeal, it means </w:t>
      </w:r>
      <w:r w:rsidR="00A67F3E">
        <w:t>they agree</w:t>
      </w:r>
      <w:r w:rsidRPr="00526D66">
        <w:t xml:space="preserve"> with our decision not to approve your request. (This is called “upholding the decision.” It is also called “turning down your appeal.”)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rsidR="00012BD2">
        <w:t xml:space="preserve">or item </w:t>
      </w:r>
      <w:r w:rsidRPr="00CC5768">
        <w:t xml:space="preserve">you want meets </w:t>
      </w:r>
      <w:r>
        <w:t>a certain minimum</w:t>
      </w:r>
      <w:r w:rsidRPr="00CC5768">
        <w:t xml:space="preserve"> </w:t>
      </w:r>
      <w:r>
        <w:t>amount</w:t>
      </w:r>
      <w:r w:rsidRPr="00CC5768">
        <w:t>.</w:t>
      </w:r>
      <w:r w:rsidR="007938D4">
        <w:t xml:space="preserve"> </w:t>
      </w:r>
      <w:r>
        <w:t xml:space="preserve">See Section 9 </w:t>
      </w:r>
      <w:r w:rsidR="00AC301D">
        <w:t>on page &lt;xx&gt;</w:t>
      </w:r>
      <w:r>
        <w:t xml:space="preserve"> for more information on additional levels of appeal.</w:t>
      </w:r>
    </w:p>
    <w:p w14:paraId="7CC4849A" w14:textId="77777777" w:rsidR="005D5541" w:rsidRDefault="001C12C1" w:rsidP="0033388C">
      <w:pPr>
        <w:pStyle w:val="Specialnote2"/>
      </w:pPr>
      <w:r w:rsidRPr="00526D66">
        <w:t xml:space="preserve">If </w:t>
      </w:r>
      <w:r>
        <w:t xml:space="preserve">we answer </w:t>
      </w:r>
      <w:r w:rsidR="00D11033" w:rsidRPr="00936EC1">
        <w:rPr>
          <w:b/>
        </w:rPr>
        <w:t>No</w:t>
      </w:r>
      <w:r>
        <w:t xml:space="preserve"> to your appeal and the service </w:t>
      </w:r>
      <w:r w:rsidR="00BC2A69">
        <w:t xml:space="preserve">or item </w:t>
      </w:r>
      <w:r>
        <w:t xml:space="preserve">is </w:t>
      </w:r>
      <w:r w:rsidR="00050562">
        <w:t xml:space="preserve">usually </w:t>
      </w:r>
      <w:r>
        <w:t>covered by Medicaid</w:t>
      </w:r>
      <w:r w:rsidRPr="009A1BA1">
        <w:t xml:space="preserve">, you can file a </w:t>
      </w:r>
      <w:r w:rsidRPr="00E60B0B">
        <w:t>L</w:t>
      </w:r>
      <w:r w:rsidRPr="009A1BA1">
        <w:t>evel 2 Appeal yourself</w:t>
      </w:r>
      <w:r>
        <w:t xml:space="preserve"> (see Section 5.4 </w:t>
      </w:r>
      <w:r w:rsidR="00AC301D">
        <w:t>on page &lt;xx&gt;</w:t>
      </w:r>
      <w:r>
        <w:t>).</w:t>
      </w:r>
      <w:r w:rsidRPr="001C12C1">
        <w:rPr>
          <w:rStyle w:val="Planinstructions"/>
          <w:i w:val="0"/>
        </w:rPr>
        <w:t xml:space="preserve"> </w:t>
      </w:r>
      <w:r w:rsidRPr="00247CA8">
        <w:rPr>
          <w:rStyle w:val="Planinstructions"/>
          <w:i w:val="0"/>
        </w:rPr>
        <w:t>[</w:t>
      </w:r>
      <w:r w:rsidRPr="001C12C1">
        <w:rPr>
          <w:rStyle w:val="Planinstructions"/>
        </w:rPr>
        <w:t>P</w:t>
      </w:r>
      <w:r w:rsidRPr="0093670F">
        <w:rPr>
          <w:rStyle w:val="Planinstructions"/>
        </w:rPr>
        <w:t xml:space="preserve">lans should </w:t>
      </w:r>
      <w:r w:rsidR="00F90353">
        <w:rPr>
          <w:rStyle w:val="Planinstructions"/>
        </w:rPr>
        <w:t xml:space="preserve">edit as needed and/or </w:t>
      </w:r>
      <w:r>
        <w:rPr>
          <w:rStyle w:val="Planinstructions"/>
        </w:rPr>
        <w:t>provide additional instructions on the process for Level 2 payment appeals.</w:t>
      </w:r>
      <w:r w:rsidRPr="00247CA8">
        <w:rPr>
          <w:rStyle w:val="Planinstructions"/>
          <w:i w:val="0"/>
        </w:rPr>
        <w:t>]</w:t>
      </w:r>
    </w:p>
    <w:p w14:paraId="1A200F32" w14:textId="77777777" w:rsidR="005D5541" w:rsidRPr="0046711B" w:rsidRDefault="0007117E" w:rsidP="009C710B">
      <w:pPr>
        <w:pStyle w:val="Heading1"/>
      </w:pPr>
      <w:r>
        <w:br w:type="page"/>
      </w:r>
      <w:bookmarkStart w:id="186" w:name="_Toc452713627"/>
      <w:r w:rsidR="00560558">
        <w:lastRenderedPageBreak/>
        <w:t xml:space="preserve">Section 6: </w:t>
      </w:r>
      <w:r w:rsidR="005D5541">
        <w:t>Part D drugs</w:t>
      </w:r>
      <w:bookmarkEnd w:id="186"/>
      <w:r w:rsidR="005D5541" w:rsidRPr="00381FCE">
        <w:t xml:space="preserve"> </w:t>
      </w:r>
    </w:p>
    <w:p w14:paraId="5AF39F65" w14:textId="77777777" w:rsidR="00560558" w:rsidRPr="003A3F13" w:rsidRDefault="009C710B" w:rsidP="00560558">
      <w:pPr>
        <w:pStyle w:val="Heading2"/>
        <w:pBdr>
          <w:top w:val="single" w:sz="4" w:space="1" w:color="auto"/>
          <w:left w:val="single" w:sz="4" w:space="4" w:color="auto"/>
          <w:bottom w:val="single" w:sz="4" w:space="1" w:color="auto"/>
          <w:right w:val="single" w:sz="4" w:space="4" w:color="auto"/>
        </w:pBdr>
        <w:rPr>
          <w:szCs w:val="28"/>
        </w:rPr>
      </w:pPr>
      <w:bookmarkStart w:id="187" w:name="_Toc452713628"/>
      <w:r w:rsidRPr="003A3F13">
        <w:rPr>
          <w:szCs w:val="28"/>
        </w:rPr>
        <w:t xml:space="preserve">Section </w:t>
      </w:r>
      <w:r w:rsidR="00560558" w:rsidRPr="003A3F13">
        <w:rPr>
          <w:szCs w:val="28"/>
        </w:rPr>
        <w:t xml:space="preserve">6.1: </w:t>
      </w:r>
      <w:r w:rsidR="00F90353" w:rsidRPr="003A3F13">
        <w:rPr>
          <w:szCs w:val="28"/>
        </w:rPr>
        <w:t>W</w:t>
      </w:r>
      <w:r w:rsidR="00560558" w:rsidRPr="003A3F13">
        <w:rPr>
          <w:szCs w:val="28"/>
        </w:rPr>
        <w:t>hat to do if you have problems getting a Part D drug or you want us to pay you back for a Part D drug</w:t>
      </w:r>
      <w:bookmarkEnd w:id="187"/>
    </w:p>
    <w:p w14:paraId="4F36C24D" w14:textId="77777777" w:rsidR="00560558" w:rsidRPr="00560558" w:rsidRDefault="00560558" w:rsidP="00936EC1">
      <w:pPr>
        <w:spacing w:before="120" w:after="0"/>
        <w:ind w:right="716"/>
        <w:rPr>
          <w:b/>
        </w:rPr>
      </w:pPr>
      <w:r w:rsidRPr="00560558">
        <w:t>Your benefits as a member of our plan include coverage for many prescription drugs.</w:t>
      </w:r>
      <w:r>
        <w:t xml:space="preserve"> Most of t</w:t>
      </w:r>
      <w:r w:rsidR="00422ECA">
        <w:t xml:space="preserve">hese drugs are “Part D drugs.” </w:t>
      </w:r>
      <w:r w:rsidRPr="00347925">
        <w:t>There are a few drugs that Medicare Part D does not cove</w:t>
      </w:r>
      <w:r w:rsidR="00422ECA">
        <w:t xml:space="preserve">r but that Medicaid may cover. </w:t>
      </w:r>
      <w:r>
        <w:rPr>
          <w:b/>
        </w:rPr>
        <w:t xml:space="preserve">This section only applies to Part D drug appeals.  </w:t>
      </w:r>
    </w:p>
    <w:p w14:paraId="02C8F14C" w14:textId="77777777" w:rsidR="00560558" w:rsidRPr="00560558" w:rsidRDefault="00560558" w:rsidP="00936EC1">
      <w:pPr>
        <w:numPr>
          <w:ilvl w:val="0"/>
          <w:numId w:val="15"/>
        </w:numPr>
        <w:spacing w:before="120"/>
        <w:ind w:right="716"/>
      </w:pPr>
      <w:r w:rsidRPr="00560558">
        <w:t xml:space="preserve">The </w:t>
      </w:r>
      <w:r w:rsidRPr="00526D66">
        <w:rPr>
          <w:i/>
        </w:rPr>
        <w:t>List of Covered Drugs (</w:t>
      </w:r>
      <w:r>
        <w:rPr>
          <w:i/>
        </w:rPr>
        <w:t>Drug List</w:t>
      </w:r>
      <w:r w:rsidRPr="00526D66">
        <w:rPr>
          <w:i/>
        </w:rPr>
        <w:t>)</w:t>
      </w:r>
      <w:r w:rsidRPr="00526D66">
        <w:t>,</w:t>
      </w:r>
      <w:r>
        <w:t xml:space="preserve"> includes some drugs with a </w:t>
      </w:r>
      <w:r w:rsidRPr="00A269DC">
        <w:rPr>
          <w:rStyle w:val="PlanInstructions0"/>
          <w:i w:val="0"/>
        </w:rPr>
        <w:t>[</w:t>
      </w:r>
      <w:r w:rsidRPr="00A269DC">
        <w:rPr>
          <w:rStyle w:val="PlanInstructions0"/>
        </w:rPr>
        <w:t xml:space="preserve">plans </w:t>
      </w:r>
      <w:r>
        <w:rPr>
          <w:rStyle w:val="PlanInstructions0"/>
        </w:rPr>
        <w:t>should insert symbol used in the List of Covered to indicate Medicaid covered drugs</w:t>
      </w:r>
      <w:r w:rsidRPr="00A269DC">
        <w:rPr>
          <w:rStyle w:val="PlanInstructions0"/>
          <w:i w:val="0"/>
        </w:rPr>
        <w:t>]</w:t>
      </w:r>
      <w:r>
        <w:rPr>
          <w:rStyle w:val="PlanInstructions0"/>
          <w:i w:val="0"/>
        </w:rPr>
        <w:t xml:space="preserve">. </w:t>
      </w:r>
      <w:r>
        <w:t xml:space="preserve">These drugs are </w:t>
      </w:r>
      <w:r>
        <w:rPr>
          <w:b/>
        </w:rPr>
        <w:t>not</w:t>
      </w:r>
      <w:r>
        <w:t xml:space="preserve"> Part D drugs. Appeals or coverage decisions about drugs with </w:t>
      </w:r>
      <w:r w:rsidRPr="00A269DC">
        <w:rPr>
          <w:rStyle w:val="PlanInstructions0"/>
          <w:i w:val="0"/>
        </w:rPr>
        <w:t>[</w:t>
      </w:r>
      <w:r w:rsidRPr="00A269DC">
        <w:rPr>
          <w:rStyle w:val="PlanInstructions0"/>
        </w:rPr>
        <w:t xml:space="preserve">plans </w:t>
      </w:r>
      <w:r>
        <w:rPr>
          <w:rStyle w:val="PlanInstructions0"/>
        </w:rPr>
        <w:t>should insert symbol used in the List of Covered to indicate Medicaid covered drugs</w:t>
      </w:r>
      <w:r w:rsidRPr="00A269DC">
        <w:rPr>
          <w:rStyle w:val="PlanInstructions0"/>
          <w:i w:val="0"/>
        </w:rPr>
        <w:t>]</w:t>
      </w:r>
      <w:r>
        <w:rPr>
          <w:rStyle w:val="PlanInstructions0"/>
          <w:i w:val="0"/>
        </w:rPr>
        <w:t xml:space="preserve"> </w:t>
      </w:r>
      <w:r w:rsidRPr="00560558">
        <w:t>symbol</w:t>
      </w:r>
      <w:r>
        <w:t xml:space="preserve"> follow the process in </w:t>
      </w:r>
      <w:r>
        <w:rPr>
          <w:b/>
        </w:rPr>
        <w:t>Section 5</w:t>
      </w:r>
      <w:r w:rsidR="00AC301D">
        <w:rPr>
          <w:b/>
        </w:rPr>
        <w:t xml:space="preserve"> </w:t>
      </w:r>
      <w:r w:rsidR="00AC301D">
        <w:t>on page &lt;xx&gt;</w:t>
      </w:r>
      <w:r w:rsidRPr="00AC301D">
        <w:t>.</w:t>
      </w:r>
    </w:p>
    <w:p w14:paraId="71DDA49B" w14:textId="77777777" w:rsidR="005D5541" w:rsidRPr="00560558" w:rsidRDefault="005D5541" w:rsidP="00560558">
      <w:pPr>
        <w:pStyle w:val="Heading3"/>
        <w:rPr>
          <w:i w:val="0"/>
          <w:sz w:val="24"/>
        </w:rPr>
      </w:pPr>
      <w:bookmarkStart w:id="188" w:name="_Toc353283380"/>
      <w:bookmarkStart w:id="189" w:name="_Toc353285071"/>
      <w:bookmarkStart w:id="190" w:name="_Toc353285201"/>
      <w:bookmarkStart w:id="191" w:name="_Toc365984439"/>
      <w:r w:rsidRPr="00560558">
        <w:rPr>
          <w:i w:val="0"/>
          <w:sz w:val="24"/>
        </w:rPr>
        <w:t>Can I ask for a coverage decision or make an appeal about Part D prescription drugs?</w:t>
      </w:r>
      <w:bookmarkEnd w:id="188"/>
      <w:bookmarkEnd w:id="189"/>
      <w:bookmarkEnd w:id="190"/>
      <w:bookmarkEnd w:id="191"/>
      <w:r w:rsidRPr="00560558">
        <w:rPr>
          <w:i w:val="0"/>
          <w:sz w:val="24"/>
        </w:rPr>
        <w:t xml:space="preserve"> </w:t>
      </w:r>
    </w:p>
    <w:p w14:paraId="5F00D0C2" w14:textId="77777777" w:rsidR="005D5541" w:rsidRDefault="005D5541" w:rsidP="005D5541">
      <w:pPr>
        <w:pStyle w:val="Normalpre-bullets"/>
      </w:pPr>
      <w:r w:rsidRPr="00936EC1">
        <w:rPr>
          <w:b/>
        </w:rPr>
        <w:t>Yes</w:t>
      </w:r>
      <w:r>
        <w:t xml:space="preserve">. </w:t>
      </w:r>
      <w:r w:rsidRPr="00526D66">
        <w:t xml:space="preserve">Here are examples of coverage decisions you </w:t>
      </w:r>
      <w:r>
        <w:t xml:space="preserve">can </w:t>
      </w:r>
      <w:r w:rsidRPr="00526D66">
        <w:t xml:space="preserve">ask us to make about your </w:t>
      </w:r>
      <w:r>
        <w:br/>
      </w:r>
      <w:r w:rsidRPr="00526D66">
        <w:t>Part D drugs</w:t>
      </w:r>
      <w:r>
        <w:t>:</w:t>
      </w:r>
    </w:p>
    <w:p w14:paraId="3D559C63" w14:textId="77777777" w:rsidR="005D5541" w:rsidRPr="00526D66" w:rsidRDefault="005D5541" w:rsidP="00EB6276">
      <w:pPr>
        <w:pStyle w:val="Normalpre-bullets"/>
        <w:numPr>
          <w:ilvl w:val="0"/>
          <w:numId w:val="18"/>
        </w:numPr>
        <w:ind w:left="576" w:hanging="288"/>
      </w:pPr>
      <w:r w:rsidRPr="00526D66">
        <w:t>You ask us to make an exception</w:t>
      </w:r>
      <w:r>
        <w:t xml:space="preserve"> such as</w:t>
      </w:r>
      <w:r w:rsidRPr="00526D66">
        <w:t>:</w:t>
      </w:r>
    </w:p>
    <w:p w14:paraId="185D49C0" w14:textId="77777777" w:rsidR="005D5541" w:rsidRPr="00526D66" w:rsidRDefault="005D5541" w:rsidP="005D5541">
      <w:pPr>
        <w:pStyle w:val="ListBullet3"/>
      </w:pPr>
      <w:r w:rsidRPr="00526D66">
        <w:t xml:space="preserve">Asking us to cover a Part D drug that is not on the plan’s </w:t>
      </w:r>
      <w:r w:rsidRPr="00526D66">
        <w:rPr>
          <w:i/>
        </w:rPr>
        <w:t>List of Covered Drugs</w:t>
      </w:r>
      <w:r w:rsidRPr="00526D66">
        <w:t xml:space="preserve"> </w:t>
      </w:r>
      <w:r w:rsidRPr="009F040E">
        <w:t>(Drug List)</w:t>
      </w:r>
    </w:p>
    <w:p w14:paraId="4DE2FEAD" w14:textId="77777777" w:rsidR="005D5541" w:rsidRPr="00526D66" w:rsidRDefault="005D5541" w:rsidP="005D5541">
      <w:pPr>
        <w:pStyle w:val="ListBullet3"/>
      </w:pPr>
      <w:r w:rsidRPr="00526D66">
        <w:t xml:space="preserve">Asking us to waive a restriction on the plan’s coverage for a drug (such as limits on the amount of the drug you can get) </w:t>
      </w:r>
    </w:p>
    <w:p w14:paraId="185107F8" w14:textId="77777777" w:rsidR="005D5541" w:rsidRPr="00526D66" w:rsidRDefault="005D5541" w:rsidP="00EB6276">
      <w:pPr>
        <w:pStyle w:val="Normalpre-bullets"/>
        <w:numPr>
          <w:ilvl w:val="0"/>
          <w:numId w:val="18"/>
        </w:numPr>
        <w:ind w:left="576" w:hanging="288"/>
      </w:pPr>
      <w:r w:rsidRPr="00526D66">
        <w:t xml:space="preserve">You ask us </w:t>
      </w:r>
      <w:r w:rsidR="00CD7996">
        <w:t>if</w:t>
      </w:r>
      <w:r w:rsidR="00CD7996" w:rsidRPr="00526D66">
        <w:t xml:space="preserve"> </w:t>
      </w:r>
      <w:r w:rsidRPr="00526D66">
        <w:t>a drug is covered for you</w:t>
      </w:r>
      <w:r>
        <w:t xml:space="preserve"> </w:t>
      </w:r>
      <w:r w:rsidRPr="00526D66">
        <w:t>(</w:t>
      </w:r>
      <w:r w:rsidR="00CD7996">
        <w:t>f</w:t>
      </w:r>
      <w:r w:rsidRPr="00526D66">
        <w:t xml:space="preserve">or example, when your drug is on the plan’s </w:t>
      </w:r>
      <w:r w:rsidRPr="009F040E">
        <w:t>Drug List</w:t>
      </w:r>
      <w:r w:rsidRPr="00526D66">
        <w:rPr>
          <w:i/>
        </w:rPr>
        <w:t xml:space="preserve"> </w:t>
      </w:r>
      <w:r w:rsidRPr="00526D66">
        <w:t>but we require you to get approval from us before we will cover it for you)</w:t>
      </w:r>
      <w:r w:rsidR="00C7776F">
        <w:t>.</w:t>
      </w:r>
    </w:p>
    <w:p w14:paraId="77AB75C1" w14:textId="77777777" w:rsidR="005D5541" w:rsidRPr="00526D66" w:rsidRDefault="00AC301D" w:rsidP="005D5541">
      <w:pPr>
        <w:pStyle w:val="ListBullet3"/>
      </w:pPr>
      <w:r w:rsidRPr="00AC301D">
        <w:rPr>
          <w:b/>
        </w:rPr>
        <w:t>NOTE</w:t>
      </w:r>
      <w:r w:rsidR="005D5541" w:rsidRPr="00936EC1">
        <w:rPr>
          <w:b/>
        </w:rPr>
        <w:t>:</w:t>
      </w:r>
      <w:r w:rsidR="005D5541" w:rsidRPr="00526D66">
        <w:t xml:space="preserve"> If your pharmacy tells you that your prescription cannot be filled, you will get a </w:t>
      </w:r>
      <w:r w:rsidR="005D5541">
        <w:t>notice</w:t>
      </w:r>
      <w:r w:rsidR="005D5541" w:rsidRPr="00526D66">
        <w:t xml:space="preserve"> explaining how to contact us to ask for a coverage decision. </w:t>
      </w:r>
    </w:p>
    <w:p w14:paraId="07D163F4" w14:textId="77777777" w:rsidR="005D5541" w:rsidRPr="00526D66" w:rsidRDefault="005D5541" w:rsidP="00EB6276">
      <w:pPr>
        <w:pStyle w:val="Normalpre-bullets"/>
        <w:numPr>
          <w:ilvl w:val="0"/>
          <w:numId w:val="18"/>
        </w:numPr>
        <w:ind w:left="576" w:hanging="288"/>
      </w:pPr>
      <w:r w:rsidRPr="00526D66">
        <w:t>You ask us to pay for a prescription drug you already bought. This is a</w:t>
      </w:r>
      <w:r>
        <w:t xml:space="preserve">sking for </w:t>
      </w:r>
      <w:r w:rsidRPr="00526D66">
        <w:t>a coverage decision about payment.</w:t>
      </w:r>
    </w:p>
    <w:p w14:paraId="06F43E6B" w14:textId="77777777" w:rsidR="00560558" w:rsidRDefault="009F1D5C" w:rsidP="003A3F13">
      <w:r>
        <w:rPr>
          <w:noProof/>
        </w:rPr>
        <mc:AlternateContent>
          <mc:Choice Requires="wps">
            <w:drawing>
              <wp:anchor distT="0" distB="182880" distL="274320" distR="274320" simplePos="0" relativeHeight="251668992" behindDoc="0" locked="0" layoutInCell="1" allowOverlap="1" wp14:anchorId="2AAB9821" wp14:editId="13F7ED47">
                <wp:simplePos x="0" y="0"/>
                <wp:positionH relativeFrom="column">
                  <wp:posOffset>165735</wp:posOffset>
                </wp:positionH>
                <wp:positionV relativeFrom="paragraph">
                  <wp:posOffset>8255</wp:posOffset>
                </wp:positionV>
                <wp:extent cx="5303520" cy="895985"/>
                <wp:effectExtent l="0" t="0" r="0" b="0"/>
                <wp:wrapTopAndBottom/>
                <wp:docPr id="9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89598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88486" w14:textId="77777777" w:rsidR="00AF772E" w:rsidRDefault="00AF772E" w:rsidP="00C8621D">
                            <w:pPr>
                              <w:pStyle w:val="Calloutnormalpre-text"/>
                            </w:pPr>
                          </w:p>
                          <w:p w14:paraId="7CB0B52F" w14:textId="77777777" w:rsidR="00AF772E" w:rsidRPr="00F15450" w:rsidRDefault="00AF772E" w:rsidP="00C8621D">
                            <w:pPr>
                              <w:pStyle w:val="Calloutnormaldefinition"/>
                            </w:pPr>
                            <w:r>
                              <w:t xml:space="preserve">The legal term </w:t>
                            </w:r>
                            <w:r w:rsidRPr="005D5541">
                              <w:rPr>
                                <w:b w:val="0"/>
                              </w:rPr>
                              <w:t>for a coverage decision about your Part D drugs is</w:t>
                            </w:r>
                            <w:r w:rsidRPr="00D87C34">
                              <w:t xml:space="preserve"> “</w:t>
                            </w:r>
                            <w:r>
                              <w:t>coverage determination</w:t>
                            </w:r>
                            <w:r w:rsidRPr="002024F1">
                              <w:t>.</w:t>
                            </w:r>
                            <w:r>
                              <w:t>”</w:t>
                            </w:r>
                            <w:r w:rsidRPr="00D87C34">
                              <w:rPr>
                                <w:sz w:val="4"/>
                                <w:szCs w:val="4"/>
                              </w:rPr>
                              <w:t xml:space="preserve"> </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AB9821" id="_x0000_s1029" type="#_x0000_t202" style="position:absolute;margin-left:13.05pt;margin-top:.65pt;width:417.6pt;height:70.55pt;z-index:251668992;visibility:visible;mso-wrap-style:square;mso-width-percent:0;mso-height-percent:0;mso-wrap-distance-left:21.6pt;mso-wrap-distance-top:0;mso-wrap-distance-right:21.6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" filled="f" fillcolor="#daeef3" stroked="f">
                <v:textbox inset="10.8pt,7.2pt,10.8pt">
                  <w:txbxContent>
                    <w:p w14:paraId="18688486" w14:textId="77777777" w:rsidR="00AF772E" w:rsidRDefault="00AF772E" w:rsidP="00C8621D">
                      <w:pPr>
                        <w:pStyle w:val="Calloutnormalpre-text"/>
                      </w:pPr>
                    </w:p>
                    <w:p w14:paraId="7CB0B52F" w14:textId="77777777" w:rsidR="00AF772E" w:rsidRPr="00F15450" w:rsidRDefault="00AF772E" w:rsidP="00C8621D">
                      <w:pPr>
                        <w:pStyle w:val="Calloutnormaldefinition"/>
                      </w:pPr>
                      <w:r>
                        <w:t xml:space="preserve">The legal term </w:t>
                      </w:r>
                      <w:r w:rsidRPr="005D5541">
                        <w:rPr>
                          <w:b w:val="0"/>
                        </w:rPr>
                        <w:t>for a coverage decision about your Part D drugs is</w:t>
                      </w:r>
                      <w:r w:rsidRPr="00D87C34">
                        <w:t xml:space="preserve"> “</w:t>
                      </w:r>
                      <w:r>
                        <w:t>coverage determination</w:t>
                      </w:r>
                      <w:r w:rsidRPr="002024F1">
                        <w:t>.</w:t>
                      </w:r>
                      <w:r>
                        <w:t>”</w:t>
                      </w:r>
                      <w:r w:rsidRPr="00D87C34">
                        <w:rPr>
                          <w:sz w:val="4"/>
                          <w:szCs w:val="4"/>
                        </w:rPr>
                        <w:t xml:space="preserve"> </w:t>
                      </w:r>
                    </w:p>
                  </w:txbxContent>
                </v:textbox>
                <w10:wrap type="topAndBottom"/>
              </v:shape>
            </w:pict>
          </mc:Fallback>
        </mc:AlternateContent>
      </w:r>
      <w:r w:rsidR="00560558" w:rsidRPr="00526D66">
        <w:t xml:space="preserve">If you disagree with a coverage decision we have made, you can appeal our decision. This section tells you how to ask for coverage decisions </w:t>
      </w:r>
      <w:r w:rsidR="00560558" w:rsidRPr="00936EC1">
        <w:rPr>
          <w:b/>
        </w:rPr>
        <w:t>and</w:t>
      </w:r>
      <w:r w:rsidR="00560558" w:rsidRPr="00526D66">
        <w:t xml:space="preserve"> how to request an appeal. </w:t>
      </w:r>
    </w:p>
    <w:p w14:paraId="630B39E1" w14:textId="77777777" w:rsidR="00560558" w:rsidRPr="00526D66" w:rsidRDefault="00560558" w:rsidP="00560558">
      <w:pPr>
        <w:keepNext/>
        <w:spacing w:after="0"/>
      </w:pPr>
      <w:r w:rsidRPr="00526D66">
        <w:lastRenderedPageBreak/>
        <w:t xml:space="preserve">Use the chart below to help you </w:t>
      </w:r>
      <w:r w:rsidR="00AC301D">
        <w:t>decide</w:t>
      </w:r>
      <w:r w:rsidR="00AC301D" w:rsidRPr="00526D66">
        <w:t xml:space="preserve"> </w:t>
      </w:r>
      <w:r w:rsidRPr="00526D66">
        <w:t xml:space="preserve">which </w:t>
      </w:r>
      <w:r w:rsidR="00AC301D">
        <w:t>section</w:t>
      </w:r>
      <w:r w:rsidR="00AC301D" w:rsidRPr="00526D66">
        <w:t xml:space="preserve"> </w:t>
      </w:r>
      <w:r w:rsidRPr="00526D66">
        <w:t>has information for your situation:</w:t>
      </w:r>
    </w:p>
    <w:p w14:paraId="40B8509E" w14:textId="77777777" w:rsidR="00560558" w:rsidRPr="00526D66" w:rsidRDefault="00560558" w:rsidP="00560558">
      <w:pPr>
        <w:keepNext/>
        <w:spacing w:after="0"/>
      </w:pPr>
    </w:p>
    <w:tbl>
      <w:tblPr>
        <w:tblW w:w="0" w:type="auto"/>
        <w:tblInd w:w="115" w:type="dxa"/>
        <w:tblLayout w:type="fixed"/>
        <w:tblCellMar>
          <w:top w:w="115" w:type="dxa"/>
          <w:left w:w="115" w:type="dxa"/>
          <w:bottom w:w="115" w:type="dxa"/>
          <w:right w:w="115" w:type="dxa"/>
        </w:tblCellMar>
        <w:tblLook w:val="04A0" w:firstRow="1" w:lastRow="0" w:firstColumn="1" w:lastColumn="0" w:noHBand="0" w:noVBand="1"/>
      </w:tblPr>
      <w:tblGrid>
        <w:gridCol w:w="2304"/>
        <w:gridCol w:w="2376"/>
        <w:gridCol w:w="2232"/>
        <w:gridCol w:w="2304"/>
      </w:tblGrid>
      <w:tr w:rsidR="00560558" w:rsidRPr="00526D66" w14:paraId="77E6A86C" w14:textId="77777777" w:rsidTr="009E6EFB">
        <w:trPr>
          <w:gridAfter w:val="2"/>
          <w:wAfter w:w="4536" w:type="dxa"/>
          <w:trHeight w:val="432"/>
          <w:tblHeader/>
        </w:trPr>
        <w:tc>
          <w:tcPr>
            <w:tcW w:w="4680" w:type="dxa"/>
            <w:gridSpan w:val="2"/>
            <w:tcBorders>
              <w:top w:val="single" w:sz="48" w:space="0" w:color="808080"/>
              <w:left w:val="single" w:sz="24" w:space="0" w:color="A6A6A6"/>
              <w:bottom w:val="single" w:sz="18" w:space="0" w:color="A6A6A6"/>
              <w:right w:val="single" w:sz="24" w:space="0" w:color="A6A6A6"/>
            </w:tcBorders>
            <w:shd w:val="clear" w:color="auto" w:fill="FFFFFF"/>
          </w:tcPr>
          <w:p w14:paraId="79F99C1B" w14:textId="77777777" w:rsidR="00560558" w:rsidRPr="00526D66" w:rsidRDefault="00560558" w:rsidP="00BF1B30">
            <w:pPr>
              <w:keepNext/>
              <w:tabs>
                <w:tab w:val="left" w:pos="5670"/>
              </w:tabs>
              <w:spacing w:before="60" w:after="60"/>
              <w:ind w:left="130" w:right="158"/>
              <w:rPr>
                <w:rFonts w:cs="Arial"/>
                <w:b/>
              </w:rPr>
            </w:pPr>
            <w:r w:rsidRPr="00526D66">
              <w:rPr>
                <w:rFonts w:cs="Arial"/>
                <w:b/>
              </w:rPr>
              <w:t>Which of these situations are you in?</w:t>
            </w:r>
          </w:p>
        </w:tc>
      </w:tr>
      <w:tr w:rsidR="00560558" w:rsidRPr="00526D66" w14:paraId="00EA281F" w14:textId="77777777" w:rsidTr="009E6EFB">
        <w:trPr>
          <w:trHeight w:val="1085"/>
        </w:trPr>
        <w:tc>
          <w:tcPr>
            <w:tcW w:w="2304" w:type="dxa"/>
            <w:tcBorders>
              <w:top w:val="single" w:sz="18" w:space="0" w:color="A6A6A6"/>
              <w:left w:val="single" w:sz="18" w:space="0" w:color="A6A6A6"/>
              <w:bottom w:val="single" w:sz="18" w:space="0" w:color="A6A6A6"/>
              <w:right w:val="single" w:sz="18" w:space="0" w:color="A6A6A6"/>
            </w:tcBorders>
          </w:tcPr>
          <w:p w14:paraId="66D837BC" w14:textId="77777777" w:rsidR="00560558" w:rsidRPr="00F67702" w:rsidRDefault="00560558" w:rsidP="00105356">
            <w:pPr>
              <w:pStyle w:val="0bullet1"/>
              <w:keepNext/>
              <w:numPr>
                <w:ilvl w:val="0"/>
                <w:numId w:val="0"/>
              </w:numPr>
              <w:tabs>
                <w:tab w:val="left" w:pos="3420"/>
              </w:tabs>
              <w:spacing w:before="0" w:beforeAutospacing="0" w:after="1200" w:afterAutospacing="0"/>
              <w:ind w:right="52"/>
              <w:rPr>
                <w:rFonts w:ascii="Arial" w:hAnsi="Arial" w:cs="Arial"/>
              </w:rPr>
            </w:pPr>
            <w:r w:rsidRPr="00F67702">
              <w:rPr>
                <w:rFonts w:ascii="Arial" w:hAnsi="Arial" w:cs="Arial"/>
              </w:rPr>
              <w:t>Do you need a drug that isn’t on our Drug Lis</w:t>
            </w:r>
            <w:r w:rsidR="00F67702">
              <w:rPr>
                <w:rFonts w:ascii="Arial" w:hAnsi="Arial" w:cs="Arial"/>
              </w:rPr>
              <w:t xml:space="preserve">t or need us to waive a rule or </w:t>
            </w:r>
            <w:r w:rsidRPr="00F67702">
              <w:rPr>
                <w:rFonts w:ascii="Arial" w:hAnsi="Arial" w:cs="Arial"/>
              </w:rPr>
              <w:t>restriction on a drug we cover?</w:t>
            </w:r>
          </w:p>
          <w:p w14:paraId="0FDF14EC" w14:textId="77777777" w:rsidR="00560558" w:rsidRPr="009E6EFB" w:rsidRDefault="00560558" w:rsidP="009E6EFB">
            <w:pPr>
              <w:pStyle w:val="0bullet1"/>
              <w:keepNext/>
              <w:numPr>
                <w:ilvl w:val="0"/>
                <w:numId w:val="0"/>
              </w:numPr>
              <w:tabs>
                <w:tab w:val="left" w:pos="3420"/>
              </w:tabs>
              <w:spacing w:before="0" w:beforeAutospacing="0" w:afterAutospacing="0"/>
              <w:ind w:right="58"/>
              <w:rPr>
                <w:rFonts w:ascii="Arial" w:hAnsi="Arial" w:cs="Arial"/>
                <w:sz w:val="22"/>
                <w:szCs w:val="22"/>
              </w:rPr>
            </w:pPr>
            <w:r w:rsidRPr="00936EC1">
              <w:rPr>
                <w:rFonts w:ascii="Arial" w:hAnsi="Arial" w:cs="Arial"/>
                <w:b/>
                <w:sz w:val="22"/>
                <w:szCs w:val="22"/>
              </w:rPr>
              <w:t>You can ask us to m</w:t>
            </w:r>
            <w:r w:rsidR="009E6EFB" w:rsidRPr="00936EC1">
              <w:rPr>
                <w:rFonts w:ascii="Arial" w:hAnsi="Arial" w:cs="Arial"/>
                <w:b/>
                <w:sz w:val="22"/>
                <w:szCs w:val="22"/>
              </w:rPr>
              <w:t xml:space="preserve">ake an </w:t>
            </w:r>
            <w:r w:rsidRPr="00936EC1">
              <w:rPr>
                <w:rFonts w:ascii="Arial" w:hAnsi="Arial" w:cs="Arial"/>
                <w:b/>
                <w:sz w:val="22"/>
                <w:szCs w:val="22"/>
              </w:rPr>
              <w:t>exception.</w:t>
            </w:r>
            <w:r w:rsidRPr="009E6EFB">
              <w:rPr>
                <w:rFonts w:ascii="Arial" w:hAnsi="Arial" w:cs="Arial"/>
                <w:sz w:val="22"/>
                <w:szCs w:val="22"/>
              </w:rPr>
              <w:t xml:space="preserve"> </w:t>
            </w:r>
            <w:r w:rsidRPr="009E6EFB">
              <w:rPr>
                <w:rFonts w:ascii="Arial" w:hAnsi="Arial" w:cs="Arial"/>
                <w:sz w:val="22"/>
                <w:szCs w:val="22"/>
              </w:rPr>
              <w:br/>
              <w:t>(This is a type of coverage decision.)</w:t>
            </w:r>
          </w:p>
          <w:p w14:paraId="7C324B3E" w14:textId="77777777" w:rsidR="00560558" w:rsidRPr="00F67702" w:rsidRDefault="00560558" w:rsidP="00612DF5">
            <w:pPr>
              <w:pStyle w:val="0bullet1"/>
              <w:keepNext/>
              <w:numPr>
                <w:ilvl w:val="0"/>
                <w:numId w:val="0"/>
              </w:numPr>
              <w:tabs>
                <w:tab w:val="left" w:pos="3420"/>
              </w:tabs>
              <w:spacing w:before="180" w:beforeAutospacing="0" w:after="0" w:afterAutospacing="0"/>
              <w:ind w:right="58"/>
              <w:rPr>
                <w:rFonts w:ascii="Arial" w:hAnsi="Arial" w:cs="Arial"/>
              </w:rPr>
            </w:pPr>
            <w:r w:rsidRPr="009E6EFB">
              <w:rPr>
                <w:rFonts w:ascii="Arial" w:hAnsi="Arial" w:cs="Arial"/>
                <w:sz w:val="22"/>
                <w:szCs w:val="22"/>
              </w:rPr>
              <w:t xml:space="preserve">Start with </w:t>
            </w:r>
            <w:r w:rsidRPr="009E6EFB">
              <w:rPr>
                <w:rFonts w:ascii="Arial" w:hAnsi="Arial" w:cs="Arial"/>
                <w:b/>
                <w:sz w:val="22"/>
                <w:szCs w:val="22"/>
              </w:rPr>
              <w:t xml:space="preserve">Section </w:t>
            </w:r>
            <w:r w:rsidR="00F90353" w:rsidRPr="009E6EFB">
              <w:rPr>
                <w:rFonts w:ascii="Arial" w:hAnsi="Arial" w:cs="Arial"/>
                <w:b/>
                <w:sz w:val="22"/>
                <w:szCs w:val="22"/>
              </w:rPr>
              <w:t>6</w:t>
            </w:r>
            <w:r w:rsidRPr="009E6EFB">
              <w:rPr>
                <w:rFonts w:ascii="Arial" w:hAnsi="Arial" w:cs="Arial"/>
                <w:b/>
                <w:sz w:val="22"/>
                <w:szCs w:val="22"/>
              </w:rPr>
              <w:t>.2</w:t>
            </w:r>
            <w:r w:rsidRPr="009E6EFB">
              <w:rPr>
                <w:rFonts w:ascii="Arial" w:hAnsi="Arial" w:cs="Arial"/>
                <w:sz w:val="22"/>
                <w:szCs w:val="22"/>
              </w:rPr>
              <w:t xml:space="preserve"> </w:t>
            </w:r>
            <w:r w:rsidR="00AC301D">
              <w:rPr>
                <w:rFonts w:ascii="Arial" w:hAnsi="Arial" w:cs="Arial"/>
                <w:sz w:val="22"/>
                <w:szCs w:val="22"/>
              </w:rPr>
              <w:t xml:space="preserve">on page </w:t>
            </w:r>
            <w:r w:rsidR="00612DF5">
              <w:rPr>
                <w:rFonts w:ascii="Arial" w:hAnsi="Arial" w:cs="Arial"/>
                <w:sz w:val="22"/>
                <w:szCs w:val="22"/>
              </w:rPr>
              <w:t>&lt;</w:t>
            </w:r>
            <w:r w:rsidR="00AC301D">
              <w:rPr>
                <w:rFonts w:ascii="Arial" w:hAnsi="Arial" w:cs="Arial"/>
                <w:sz w:val="22"/>
                <w:szCs w:val="22"/>
              </w:rPr>
              <w:t>xx&gt;</w:t>
            </w:r>
            <w:r w:rsidRPr="009E6EFB">
              <w:rPr>
                <w:rFonts w:ascii="Arial" w:hAnsi="Arial" w:cs="Arial"/>
                <w:sz w:val="22"/>
                <w:szCs w:val="22"/>
              </w:rPr>
              <w:t>.  Also see Section</w:t>
            </w:r>
            <w:r w:rsidR="00024B77">
              <w:rPr>
                <w:rFonts w:ascii="Arial" w:hAnsi="Arial" w:cs="Arial"/>
                <w:sz w:val="22"/>
                <w:szCs w:val="22"/>
              </w:rPr>
              <w:t>s</w:t>
            </w:r>
            <w:r w:rsidRPr="009E6EFB">
              <w:rPr>
                <w:rFonts w:ascii="Arial" w:hAnsi="Arial" w:cs="Arial"/>
                <w:sz w:val="22"/>
                <w:szCs w:val="22"/>
              </w:rPr>
              <w:t xml:space="preserve"> </w:t>
            </w:r>
            <w:r w:rsidR="00F90353" w:rsidRPr="009E6EFB">
              <w:rPr>
                <w:rFonts w:ascii="Arial" w:hAnsi="Arial" w:cs="Arial"/>
                <w:sz w:val="22"/>
                <w:szCs w:val="22"/>
              </w:rPr>
              <w:t>6</w:t>
            </w:r>
            <w:r w:rsidRPr="009E6EFB">
              <w:rPr>
                <w:rFonts w:ascii="Arial" w:hAnsi="Arial" w:cs="Arial"/>
                <w:sz w:val="22"/>
                <w:szCs w:val="22"/>
              </w:rPr>
              <w:t>.3</w:t>
            </w:r>
            <w:r w:rsidR="00F90353" w:rsidRPr="009E6EFB">
              <w:rPr>
                <w:rFonts w:ascii="Arial" w:hAnsi="Arial" w:cs="Arial"/>
                <w:sz w:val="22"/>
                <w:szCs w:val="22"/>
              </w:rPr>
              <w:t xml:space="preserve"> and 6.4</w:t>
            </w:r>
            <w:r w:rsidR="00612DF5">
              <w:rPr>
                <w:rFonts w:ascii="Arial" w:hAnsi="Arial" w:cs="Arial"/>
                <w:sz w:val="22"/>
                <w:szCs w:val="22"/>
              </w:rPr>
              <w:t xml:space="preserve"> on </w:t>
            </w:r>
            <w:r w:rsidR="00AC301D">
              <w:rPr>
                <w:rFonts w:ascii="Arial" w:hAnsi="Arial" w:cs="Arial"/>
                <w:sz w:val="22"/>
                <w:szCs w:val="22"/>
              </w:rPr>
              <w:t>page</w:t>
            </w:r>
            <w:r w:rsidR="00612DF5">
              <w:rPr>
                <w:rFonts w:ascii="Arial" w:hAnsi="Arial" w:cs="Arial"/>
                <w:sz w:val="22"/>
                <w:szCs w:val="22"/>
              </w:rPr>
              <w:t>s &lt;</w:t>
            </w:r>
            <w:r w:rsidR="00AC301D">
              <w:rPr>
                <w:rFonts w:ascii="Arial" w:hAnsi="Arial" w:cs="Arial"/>
                <w:sz w:val="22"/>
                <w:szCs w:val="22"/>
              </w:rPr>
              <w:t>xx&gt;</w:t>
            </w:r>
            <w:r w:rsidR="00612DF5">
              <w:rPr>
                <w:rFonts w:ascii="Arial" w:hAnsi="Arial" w:cs="Arial"/>
                <w:sz w:val="22"/>
                <w:szCs w:val="22"/>
              </w:rPr>
              <w:t xml:space="preserve"> and &lt;xx&gt;</w:t>
            </w:r>
            <w:r w:rsidRPr="009E6EFB">
              <w:rPr>
                <w:rFonts w:ascii="Arial" w:hAnsi="Arial" w:cs="Arial"/>
                <w:sz w:val="22"/>
                <w:szCs w:val="22"/>
              </w:rPr>
              <w:t>.</w:t>
            </w:r>
          </w:p>
        </w:tc>
        <w:tc>
          <w:tcPr>
            <w:tcW w:w="2376" w:type="dxa"/>
            <w:tcBorders>
              <w:top w:val="single" w:sz="18" w:space="0" w:color="A6A6A6"/>
              <w:left w:val="single" w:sz="18" w:space="0" w:color="A6A6A6"/>
              <w:bottom w:val="single" w:sz="18" w:space="0" w:color="A6A6A6"/>
              <w:right w:val="single" w:sz="18" w:space="0" w:color="A6A6A6"/>
            </w:tcBorders>
          </w:tcPr>
          <w:p w14:paraId="307D7B7E" w14:textId="77777777" w:rsidR="00560558" w:rsidRPr="00F67702" w:rsidRDefault="00560558" w:rsidP="009E6EFB">
            <w:pPr>
              <w:pStyle w:val="0bullet1"/>
              <w:keepNext/>
              <w:numPr>
                <w:ilvl w:val="0"/>
                <w:numId w:val="0"/>
              </w:numPr>
              <w:tabs>
                <w:tab w:val="left" w:pos="3960"/>
              </w:tabs>
              <w:spacing w:before="0" w:beforeAutospacing="0" w:after="360" w:afterAutospacing="0"/>
              <w:ind w:right="65"/>
              <w:rPr>
                <w:rFonts w:ascii="Arial" w:hAnsi="Arial" w:cs="Arial"/>
              </w:rPr>
            </w:pPr>
            <w:r w:rsidRPr="00F67702">
              <w:rPr>
                <w:rFonts w:ascii="Arial" w:hAnsi="Arial" w:cs="Arial"/>
              </w:rPr>
              <w:t>Do you want us to cover a drug on our Drug List and you believe you meet any plan rules or restrictions (such as getting approval in advance) for the drug you need?</w:t>
            </w:r>
          </w:p>
          <w:p w14:paraId="58F74EE3" w14:textId="77777777" w:rsidR="00560558" w:rsidRPr="00936EC1" w:rsidRDefault="00560558" w:rsidP="009E6EFB">
            <w:pPr>
              <w:pStyle w:val="0bullet1"/>
              <w:keepNext/>
              <w:numPr>
                <w:ilvl w:val="0"/>
                <w:numId w:val="0"/>
              </w:numPr>
              <w:tabs>
                <w:tab w:val="left" w:pos="3960"/>
              </w:tabs>
              <w:spacing w:before="0" w:beforeAutospacing="0" w:afterAutospacing="0"/>
              <w:ind w:right="20"/>
              <w:rPr>
                <w:rFonts w:ascii="Arial" w:hAnsi="Arial" w:cs="Arial"/>
                <w:b/>
                <w:sz w:val="22"/>
                <w:szCs w:val="22"/>
              </w:rPr>
            </w:pPr>
            <w:r w:rsidRPr="00936EC1">
              <w:rPr>
                <w:rFonts w:ascii="Arial" w:hAnsi="Arial" w:cs="Arial"/>
                <w:b/>
                <w:sz w:val="22"/>
                <w:szCs w:val="22"/>
              </w:rPr>
              <w:t>You can ask us for a coverage decision.</w:t>
            </w:r>
          </w:p>
          <w:p w14:paraId="229A4A8F" w14:textId="77777777" w:rsidR="00560558" w:rsidRPr="00F67702" w:rsidRDefault="00560558" w:rsidP="009E6EFB">
            <w:pPr>
              <w:pStyle w:val="0bullet1"/>
              <w:keepNext/>
              <w:numPr>
                <w:ilvl w:val="0"/>
                <w:numId w:val="0"/>
              </w:numPr>
              <w:tabs>
                <w:tab w:val="left" w:pos="3960"/>
              </w:tabs>
              <w:spacing w:before="0" w:beforeAutospacing="0" w:after="0" w:afterAutospacing="0"/>
              <w:ind w:right="72"/>
              <w:rPr>
                <w:rFonts w:ascii="Arial" w:hAnsi="Arial" w:cs="Arial"/>
              </w:rPr>
            </w:pPr>
            <w:r w:rsidRPr="009E6EFB">
              <w:rPr>
                <w:rFonts w:ascii="Arial" w:hAnsi="Arial" w:cs="Arial"/>
                <w:sz w:val="22"/>
                <w:szCs w:val="22"/>
              </w:rPr>
              <w:t xml:space="preserve">Skip ahead to </w:t>
            </w:r>
            <w:r w:rsidRPr="009E6EFB">
              <w:rPr>
                <w:rFonts w:ascii="Arial" w:hAnsi="Arial" w:cs="Arial"/>
                <w:b/>
                <w:sz w:val="22"/>
                <w:szCs w:val="22"/>
              </w:rPr>
              <w:t xml:space="preserve">Section </w:t>
            </w:r>
            <w:r w:rsidR="00F90353" w:rsidRPr="009E6EFB">
              <w:rPr>
                <w:rFonts w:ascii="Arial" w:hAnsi="Arial" w:cs="Arial"/>
                <w:b/>
                <w:sz w:val="22"/>
                <w:szCs w:val="22"/>
              </w:rPr>
              <w:t>6</w:t>
            </w:r>
            <w:r w:rsidRPr="009E6EFB">
              <w:rPr>
                <w:rFonts w:ascii="Arial" w:hAnsi="Arial" w:cs="Arial"/>
                <w:b/>
                <w:sz w:val="22"/>
                <w:szCs w:val="22"/>
              </w:rPr>
              <w:t>.4</w:t>
            </w:r>
            <w:r w:rsidRPr="009E6EFB">
              <w:rPr>
                <w:rFonts w:ascii="Arial" w:hAnsi="Arial" w:cs="Arial"/>
                <w:sz w:val="22"/>
                <w:szCs w:val="22"/>
              </w:rPr>
              <w:t xml:space="preserve"> </w:t>
            </w:r>
            <w:r w:rsidR="00612DF5">
              <w:rPr>
                <w:rFonts w:ascii="Arial" w:hAnsi="Arial" w:cs="Arial"/>
                <w:sz w:val="22"/>
                <w:szCs w:val="22"/>
              </w:rPr>
              <w:t xml:space="preserve">on </w:t>
            </w:r>
            <w:r w:rsidR="00AC301D">
              <w:rPr>
                <w:rFonts w:ascii="Arial" w:hAnsi="Arial" w:cs="Arial"/>
                <w:sz w:val="22"/>
                <w:szCs w:val="22"/>
              </w:rPr>
              <w:t xml:space="preserve">page </w:t>
            </w:r>
            <w:r w:rsidR="00612DF5">
              <w:rPr>
                <w:rFonts w:ascii="Arial" w:hAnsi="Arial" w:cs="Arial"/>
                <w:sz w:val="22"/>
                <w:szCs w:val="22"/>
              </w:rPr>
              <w:t>&lt;</w:t>
            </w:r>
            <w:r w:rsidR="00AC301D">
              <w:rPr>
                <w:rFonts w:ascii="Arial" w:hAnsi="Arial" w:cs="Arial"/>
                <w:sz w:val="22"/>
                <w:szCs w:val="22"/>
              </w:rPr>
              <w:t>xx&gt;</w:t>
            </w:r>
            <w:r w:rsidRPr="009E6EFB">
              <w:rPr>
                <w:rFonts w:ascii="Arial" w:hAnsi="Arial" w:cs="Arial"/>
                <w:sz w:val="22"/>
                <w:szCs w:val="22"/>
              </w:rPr>
              <w:t>.</w:t>
            </w:r>
          </w:p>
        </w:tc>
        <w:tc>
          <w:tcPr>
            <w:tcW w:w="2232" w:type="dxa"/>
            <w:tcBorders>
              <w:top w:val="single" w:sz="18" w:space="0" w:color="A6A6A6"/>
              <w:left w:val="single" w:sz="18" w:space="0" w:color="A6A6A6"/>
              <w:bottom w:val="single" w:sz="18" w:space="0" w:color="A6A6A6"/>
              <w:right w:val="single" w:sz="18" w:space="0" w:color="A6A6A6"/>
            </w:tcBorders>
          </w:tcPr>
          <w:p w14:paraId="142B1F9A" w14:textId="77777777" w:rsidR="00560558" w:rsidRPr="00F67702" w:rsidRDefault="00560558" w:rsidP="00936EC1">
            <w:pPr>
              <w:pStyle w:val="0bullet1"/>
              <w:keepNext/>
              <w:numPr>
                <w:ilvl w:val="0"/>
                <w:numId w:val="0"/>
              </w:numPr>
              <w:tabs>
                <w:tab w:val="left" w:pos="3420"/>
              </w:tabs>
              <w:spacing w:before="0" w:beforeAutospacing="0" w:after="1740" w:afterAutospacing="0"/>
              <w:rPr>
                <w:rFonts w:ascii="Arial" w:hAnsi="Arial" w:cs="Arial"/>
              </w:rPr>
            </w:pPr>
            <w:r w:rsidRPr="00F67702">
              <w:rPr>
                <w:rFonts w:ascii="Arial" w:hAnsi="Arial" w:cs="Arial"/>
              </w:rPr>
              <w:t xml:space="preserve">Do you want to ask us to pay you back for a drug you already </w:t>
            </w:r>
            <w:r w:rsidR="00AC301D">
              <w:rPr>
                <w:rFonts w:ascii="Arial" w:hAnsi="Arial" w:cs="Arial"/>
              </w:rPr>
              <w:t>got</w:t>
            </w:r>
            <w:r w:rsidR="00AC301D" w:rsidRPr="00F67702">
              <w:rPr>
                <w:rFonts w:ascii="Arial" w:hAnsi="Arial" w:cs="Arial"/>
              </w:rPr>
              <w:t xml:space="preserve"> </w:t>
            </w:r>
            <w:r w:rsidRPr="00F67702">
              <w:rPr>
                <w:rFonts w:ascii="Arial" w:hAnsi="Arial" w:cs="Arial"/>
              </w:rPr>
              <w:t>and paid for?</w:t>
            </w:r>
          </w:p>
          <w:p w14:paraId="55680DA4" w14:textId="77777777" w:rsidR="00560558" w:rsidRPr="009E6EFB" w:rsidRDefault="00560558" w:rsidP="009E6EFB">
            <w:pPr>
              <w:pStyle w:val="0bullet1"/>
              <w:keepNext/>
              <w:numPr>
                <w:ilvl w:val="0"/>
                <w:numId w:val="0"/>
              </w:numPr>
              <w:tabs>
                <w:tab w:val="left" w:pos="3420"/>
              </w:tabs>
              <w:spacing w:before="0" w:beforeAutospacing="0" w:afterAutospacing="0"/>
              <w:rPr>
                <w:rFonts w:ascii="Arial" w:hAnsi="Arial" w:cs="Arial"/>
                <w:sz w:val="22"/>
                <w:szCs w:val="22"/>
              </w:rPr>
            </w:pPr>
            <w:r w:rsidRPr="00936EC1">
              <w:rPr>
                <w:rFonts w:ascii="Arial" w:hAnsi="Arial" w:cs="Arial"/>
                <w:b/>
                <w:sz w:val="22"/>
                <w:szCs w:val="22"/>
              </w:rPr>
              <w:t>You can ask us to pay you back.</w:t>
            </w:r>
            <w:r w:rsidRPr="009E6EFB">
              <w:rPr>
                <w:rFonts w:ascii="Arial" w:hAnsi="Arial" w:cs="Arial"/>
                <w:sz w:val="22"/>
                <w:szCs w:val="22"/>
              </w:rPr>
              <w:br/>
              <w:t>(This is a type of coverage decision.)</w:t>
            </w:r>
          </w:p>
          <w:p w14:paraId="13E03D59" w14:textId="77777777" w:rsidR="00560558" w:rsidRPr="00F67702" w:rsidRDefault="00560558" w:rsidP="009E6EFB">
            <w:pPr>
              <w:pStyle w:val="0bullet1"/>
              <w:keepNext/>
              <w:numPr>
                <w:ilvl w:val="0"/>
                <w:numId w:val="0"/>
              </w:numPr>
              <w:tabs>
                <w:tab w:val="left" w:pos="3420"/>
              </w:tabs>
              <w:spacing w:before="0" w:beforeAutospacing="0" w:after="0" w:afterAutospacing="0"/>
              <w:rPr>
                <w:rFonts w:ascii="Arial" w:hAnsi="Arial" w:cs="Arial"/>
                <w:b/>
              </w:rPr>
            </w:pPr>
            <w:r w:rsidRPr="009E6EFB">
              <w:rPr>
                <w:rFonts w:ascii="Arial" w:hAnsi="Arial" w:cs="Arial"/>
                <w:sz w:val="22"/>
                <w:szCs w:val="22"/>
              </w:rPr>
              <w:t xml:space="preserve">Skip ahead to </w:t>
            </w:r>
            <w:r w:rsidRPr="009E6EFB">
              <w:rPr>
                <w:rFonts w:ascii="Arial" w:hAnsi="Arial" w:cs="Arial"/>
                <w:b/>
                <w:sz w:val="22"/>
                <w:szCs w:val="22"/>
              </w:rPr>
              <w:t xml:space="preserve">Section </w:t>
            </w:r>
            <w:r w:rsidR="00F90353" w:rsidRPr="009E6EFB">
              <w:rPr>
                <w:rFonts w:ascii="Arial" w:hAnsi="Arial" w:cs="Arial"/>
                <w:b/>
                <w:sz w:val="22"/>
                <w:szCs w:val="22"/>
              </w:rPr>
              <w:t>6</w:t>
            </w:r>
            <w:r w:rsidRPr="009E6EFB">
              <w:rPr>
                <w:rFonts w:ascii="Arial" w:hAnsi="Arial" w:cs="Arial"/>
                <w:b/>
                <w:sz w:val="22"/>
                <w:szCs w:val="22"/>
              </w:rPr>
              <w:t>.4</w:t>
            </w:r>
            <w:r w:rsidRPr="009E6EFB">
              <w:rPr>
                <w:rFonts w:ascii="Arial" w:hAnsi="Arial" w:cs="Arial"/>
                <w:sz w:val="22"/>
                <w:szCs w:val="22"/>
              </w:rPr>
              <w:t xml:space="preserve"> </w:t>
            </w:r>
            <w:r w:rsidR="00612DF5">
              <w:rPr>
                <w:rFonts w:ascii="Arial" w:hAnsi="Arial" w:cs="Arial"/>
                <w:sz w:val="22"/>
                <w:szCs w:val="22"/>
              </w:rPr>
              <w:t xml:space="preserve">on </w:t>
            </w:r>
            <w:r w:rsidR="00AC301D">
              <w:rPr>
                <w:rFonts w:ascii="Arial" w:hAnsi="Arial" w:cs="Arial"/>
                <w:sz w:val="22"/>
                <w:szCs w:val="22"/>
              </w:rPr>
              <w:t xml:space="preserve">page </w:t>
            </w:r>
            <w:r w:rsidR="00612DF5">
              <w:rPr>
                <w:rFonts w:ascii="Arial" w:hAnsi="Arial" w:cs="Arial"/>
                <w:sz w:val="22"/>
                <w:szCs w:val="22"/>
              </w:rPr>
              <w:t>&lt;</w:t>
            </w:r>
            <w:r w:rsidR="00AC301D">
              <w:rPr>
                <w:rFonts w:ascii="Arial" w:hAnsi="Arial" w:cs="Arial"/>
                <w:sz w:val="22"/>
                <w:szCs w:val="22"/>
              </w:rPr>
              <w:t>xx&gt;</w:t>
            </w:r>
            <w:r w:rsidRPr="009E6EFB">
              <w:rPr>
                <w:rFonts w:ascii="Arial" w:hAnsi="Arial" w:cs="Arial"/>
                <w:sz w:val="22"/>
                <w:szCs w:val="22"/>
              </w:rPr>
              <w:t>.</w:t>
            </w:r>
          </w:p>
        </w:tc>
        <w:tc>
          <w:tcPr>
            <w:tcW w:w="2304" w:type="dxa"/>
            <w:tcBorders>
              <w:top w:val="single" w:sz="18" w:space="0" w:color="A6A6A6"/>
              <w:left w:val="single" w:sz="18" w:space="0" w:color="A6A6A6"/>
              <w:bottom w:val="single" w:sz="18" w:space="0" w:color="A6A6A6"/>
              <w:right w:val="single" w:sz="18" w:space="0" w:color="A6A6A6"/>
            </w:tcBorders>
          </w:tcPr>
          <w:p w14:paraId="1C9E40F9" w14:textId="77777777" w:rsidR="00560558" w:rsidRPr="00F67702" w:rsidRDefault="00560558" w:rsidP="00105356">
            <w:pPr>
              <w:pStyle w:val="0bullet1"/>
              <w:keepNext/>
              <w:numPr>
                <w:ilvl w:val="0"/>
                <w:numId w:val="0"/>
              </w:numPr>
              <w:tabs>
                <w:tab w:val="left" w:pos="3420"/>
              </w:tabs>
              <w:spacing w:before="0" w:beforeAutospacing="0" w:after="880" w:afterAutospacing="0"/>
              <w:rPr>
                <w:rFonts w:ascii="Arial" w:hAnsi="Arial" w:cs="Arial"/>
              </w:rPr>
            </w:pPr>
            <w:r w:rsidRPr="00F67702">
              <w:rPr>
                <w:rFonts w:ascii="Arial" w:hAnsi="Arial" w:cs="Arial"/>
              </w:rPr>
              <w:t>Have we already told you that we will not cover or pay for a drug in the way that you want it to be covered or paid for?</w:t>
            </w:r>
          </w:p>
          <w:p w14:paraId="7E2F486D" w14:textId="77777777" w:rsidR="00560558" w:rsidRPr="009E6EFB" w:rsidRDefault="00560558" w:rsidP="009E6EFB">
            <w:pPr>
              <w:pStyle w:val="0bullet1"/>
              <w:keepNext/>
              <w:numPr>
                <w:ilvl w:val="0"/>
                <w:numId w:val="0"/>
              </w:numPr>
              <w:tabs>
                <w:tab w:val="left" w:pos="3420"/>
              </w:tabs>
              <w:spacing w:before="0" w:beforeAutospacing="0" w:afterAutospacing="0"/>
              <w:rPr>
                <w:rFonts w:ascii="Arial" w:hAnsi="Arial" w:cs="Arial"/>
                <w:sz w:val="22"/>
                <w:szCs w:val="22"/>
              </w:rPr>
            </w:pPr>
            <w:r w:rsidRPr="00936EC1">
              <w:rPr>
                <w:rFonts w:ascii="Arial" w:hAnsi="Arial" w:cs="Arial"/>
                <w:b/>
                <w:sz w:val="22"/>
                <w:szCs w:val="22"/>
              </w:rPr>
              <w:t xml:space="preserve">You can make </w:t>
            </w:r>
            <w:r w:rsidRPr="00936EC1">
              <w:rPr>
                <w:rFonts w:ascii="Arial" w:hAnsi="Arial" w:cs="Arial"/>
                <w:b/>
                <w:sz w:val="22"/>
                <w:szCs w:val="22"/>
              </w:rPr>
              <w:br/>
              <w:t xml:space="preserve">an appeal. </w:t>
            </w:r>
            <w:r w:rsidRPr="009E6EFB">
              <w:rPr>
                <w:rFonts w:ascii="Arial" w:hAnsi="Arial" w:cs="Arial"/>
                <w:sz w:val="22"/>
                <w:szCs w:val="22"/>
              </w:rPr>
              <w:br/>
              <w:t xml:space="preserve">(This means you </w:t>
            </w:r>
            <w:r w:rsidRPr="009E6EFB">
              <w:rPr>
                <w:rFonts w:ascii="Arial" w:hAnsi="Arial" w:cs="Arial"/>
                <w:sz w:val="22"/>
                <w:szCs w:val="22"/>
              </w:rPr>
              <w:br/>
              <w:t xml:space="preserve">are asking us to reconsider.)  </w:t>
            </w:r>
          </w:p>
          <w:p w14:paraId="76FA71BC" w14:textId="77777777" w:rsidR="00560558" w:rsidRPr="00F67702" w:rsidRDefault="00560558" w:rsidP="00612DF5">
            <w:pPr>
              <w:pStyle w:val="0bullet1"/>
              <w:keepNext/>
              <w:numPr>
                <w:ilvl w:val="0"/>
                <w:numId w:val="0"/>
              </w:numPr>
              <w:tabs>
                <w:tab w:val="left" w:pos="3420"/>
              </w:tabs>
              <w:spacing w:before="0" w:beforeAutospacing="0" w:after="0" w:afterAutospacing="0"/>
              <w:rPr>
                <w:rFonts w:ascii="Arial" w:hAnsi="Arial" w:cs="Arial"/>
                <w:szCs w:val="22"/>
              </w:rPr>
            </w:pPr>
            <w:r w:rsidRPr="009E6EFB">
              <w:rPr>
                <w:rFonts w:ascii="Arial" w:hAnsi="Arial" w:cs="Arial"/>
                <w:sz w:val="22"/>
                <w:szCs w:val="22"/>
              </w:rPr>
              <w:t xml:space="preserve">Skip ahead to </w:t>
            </w:r>
            <w:r w:rsidRPr="009E6EFB">
              <w:rPr>
                <w:rFonts w:ascii="Arial" w:hAnsi="Arial" w:cs="Arial"/>
                <w:b/>
                <w:sz w:val="22"/>
                <w:szCs w:val="22"/>
              </w:rPr>
              <w:t xml:space="preserve">Section </w:t>
            </w:r>
            <w:r w:rsidR="00F90353" w:rsidRPr="009E6EFB">
              <w:rPr>
                <w:rFonts w:ascii="Arial" w:hAnsi="Arial" w:cs="Arial"/>
                <w:b/>
                <w:sz w:val="22"/>
                <w:szCs w:val="22"/>
              </w:rPr>
              <w:t>6</w:t>
            </w:r>
            <w:r w:rsidRPr="009E6EFB">
              <w:rPr>
                <w:rFonts w:ascii="Arial" w:hAnsi="Arial" w:cs="Arial"/>
                <w:b/>
                <w:sz w:val="22"/>
                <w:szCs w:val="22"/>
              </w:rPr>
              <w:t>.5</w:t>
            </w:r>
            <w:r w:rsidRPr="009E6EFB">
              <w:rPr>
                <w:rFonts w:ascii="Arial" w:hAnsi="Arial" w:cs="Arial"/>
                <w:sz w:val="22"/>
                <w:szCs w:val="22"/>
              </w:rPr>
              <w:t xml:space="preserve"> </w:t>
            </w:r>
            <w:r w:rsidR="00AC301D">
              <w:rPr>
                <w:rFonts w:ascii="Arial" w:hAnsi="Arial" w:cs="Arial"/>
                <w:sz w:val="22"/>
                <w:szCs w:val="22"/>
              </w:rPr>
              <w:t xml:space="preserve">on page </w:t>
            </w:r>
            <w:r w:rsidR="00612DF5">
              <w:rPr>
                <w:rFonts w:ascii="Arial" w:hAnsi="Arial" w:cs="Arial"/>
                <w:sz w:val="22"/>
                <w:szCs w:val="22"/>
              </w:rPr>
              <w:t>&lt;</w:t>
            </w:r>
            <w:r w:rsidR="00AC301D">
              <w:rPr>
                <w:rFonts w:ascii="Arial" w:hAnsi="Arial" w:cs="Arial"/>
                <w:sz w:val="22"/>
                <w:szCs w:val="22"/>
              </w:rPr>
              <w:t>xx&gt;</w:t>
            </w:r>
            <w:r w:rsidRPr="009E6EFB">
              <w:rPr>
                <w:rFonts w:ascii="Arial" w:hAnsi="Arial" w:cs="Arial"/>
                <w:sz w:val="22"/>
                <w:szCs w:val="22"/>
              </w:rPr>
              <w:t>.</w:t>
            </w:r>
            <w:r w:rsidRPr="00F67702">
              <w:rPr>
                <w:rFonts w:ascii="Arial" w:hAnsi="Arial" w:cs="Arial"/>
                <w:snapToGrid/>
              </w:rPr>
              <w:t xml:space="preserve"> </w:t>
            </w:r>
          </w:p>
        </w:tc>
      </w:tr>
    </w:tbl>
    <w:p w14:paraId="3211D340" w14:textId="77777777" w:rsidR="00560558" w:rsidRDefault="00560558" w:rsidP="00560558">
      <w:pPr>
        <w:pStyle w:val="Heading2"/>
        <w:rPr>
          <w:lang w:bidi="en-US"/>
        </w:rPr>
      </w:pPr>
    </w:p>
    <w:p w14:paraId="70E21B9C" w14:textId="77777777" w:rsidR="005D5541" w:rsidRPr="003A3F13" w:rsidRDefault="00560558" w:rsidP="00560558">
      <w:pPr>
        <w:pStyle w:val="Heading2"/>
        <w:pBdr>
          <w:top w:val="single" w:sz="4" w:space="1" w:color="auto"/>
          <w:left w:val="single" w:sz="4" w:space="4" w:color="auto"/>
          <w:bottom w:val="single" w:sz="4" w:space="1" w:color="auto"/>
          <w:right w:val="single" w:sz="4" w:space="4" w:color="auto"/>
        </w:pBdr>
        <w:rPr>
          <w:szCs w:val="28"/>
          <w:lang w:bidi="en-US"/>
        </w:rPr>
      </w:pPr>
      <w:bookmarkStart w:id="192" w:name="_Toc452713629"/>
      <w:r w:rsidRPr="003A3F13">
        <w:rPr>
          <w:szCs w:val="28"/>
          <w:lang w:bidi="en-US"/>
        </w:rPr>
        <w:t xml:space="preserve">Section </w:t>
      </w:r>
      <w:r w:rsidR="009C710B" w:rsidRPr="003A3F13">
        <w:rPr>
          <w:szCs w:val="28"/>
          <w:lang w:bidi="en-US"/>
        </w:rPr>
        <w:t>6</w:t>
      </w:r>
      <w:r w:rsidRPr="003A3F13">
        <w:rPr>
          <w:szCs w:val="28"/>
          <w:lang w:bidi="en-US"/>
        </w:rPr>
        <w:t xml:space="preserve">.2: </w:t>
      </w:r>
      <w:r w:rsidR="005D5541" w:rsidRPr="003A3F13">
        <w:rPr>
          <w:szCs w:val="28"/>
          <w:lang w:bidi="en-US"/>
        </w:rPr>
        <w:t>What is an exception?</w:t>
      </w:r>
      <w:bookmarkEnd w:id="192"/>
    </w:p>
    <w:p w14:paraId="2D4A2174" w14:textId="77777777" w:rsidR="005D5541" w:rsidRPr="00526D66" w:rsidRDefault="005D5541" w:rsidP="00936EC1">
      <w:r>
        <w:rPr>
          <w:lang w:bidi="en-US"/>
        </w:rPr>
        <w:t>A</w:t>
      </w:r>
      <w:r w:rsidRPr="00526D66">
        <w:t xml:space="preserve">n </w:t>
      </w:r>
      <w:r w:rsidRPr="009A1BA1">
        <w:rPr>
          <w:i/>
        </w:rPr>
        <w:t>exception</w:t>
      </w:r>
      <w:r w:rsidRPr="00526D66">
        <w:t xml:space="preserve"> is </w:t>
      </w:r>
      <w:r>
        <w:t xml:space="preserve">permission to get coverage for a drug that is not normally </w:t>
      </w:r>
      <w:r w:rsidR="00195F3C">
        <w:t>on our List of Covered Drugs</w:t>
      </w:r>
      <w:r>
        <w:t xml:space="preserve"> or to use the drug without certain rules and limitations. </w:t>
      </w:r>
      <w:r w:rsidRPr="00526D66">
        <w:t xml:space="preserve">If a drug is not </w:t>
      </w:r>
      <w:r>
        <w:t xml:space="preserve">on our List of Covered Drugs or is not </w:t>
      </w:r>
      <w:r w:rsidRPr="00526D66">
        <w:t>covered in the way you would like, you can ask us to make an “exception.”</w:t>
      </w:r>
    </w:p>
    <w:p w14:paraId="0FF21F0F" w14:textId="77777777" w:rsidR="005D5541" w:rsidRDefault="005D5541" w:rsidP="00936EC1">
      <w:r w:rsidRPr="00526D66">
        <w:t xml:space="preserve">When you ask for an exception, your doctor or other prescriber will need to explain the medical reasons why you need the exception. </w:t>
      </w:r>
    </w:p>
    <w:p w14:paraId="569E339A" w14:textId="77777777" w:rsidR="0050249A" w:rsidRPr="00526D66" w:rsidRDefault="0050249A" w:rsidP="00936EC1">
      <w:r w:rsidRPr="00526D66">
        <w:t xml:space="preserve">Here are examples of exceptions that you or your doctor or </w:t>
      </w:r>
      <w:r>
        <w:t>an</w:t>
      </w:r>
      <w:r w:rsidRPr="00526D66">
        <w:t>other prescriber can ask us to make:</w:t>
      </w:r>
    </w:p>
    <w:p w14:paraId="0E2E7AC8" w14:textId="77777777" w:rsidR="0050249A" w:rsidRDefault="0050249A" w:rsidP="00936EC1">
      <w:pPr>
        <w:pStyle w:val="Listbullet5numbered"/>
        <w:ind w:right="720"/>
        <w:rPr>
          <w:lang w:bidi="en-US"/>
        </w:rPr>
      </w:pPr>
      <w:r w:rsidRPr="009A1BA1">
        <w:t xml:space="preserve">Covering a Part D drug that is not on our </w:t>
      </w:r>
      <w:r w:rsidRPr="009A1BA1">
        <w:rPr>
          <w:i/>
        </w:rPr>
        <w:t xml:space="preserve">List of Covered Drugs </w:t>
      </w:r>
      <w:r w:rsidRPr="009F040E">
        <w:t>(Drug List)</w:t>
      </w:r>
      <w:r w:rsidRPr="009A1BA1">
        <w:rPr>
          <w:i/>
        </w:rPr>
        <w:t>.</w:t>
      </w:r>
    </w:p>
    <w:p w14:paraId="28290A59" w14:textId="77777777" w:rsidR="00560558" w:rsidRPr="00526D66" w:rsidRDefault="00560558" w:rsidP="00936EC1">
      <w:pPr>
        <w:pStyle w:val="Listbullet5numbered"/>
        <w:numPr>
          <w:ilvl w:val="0"/>
          <w:numId w:val="27"/>
        </w:numPr>
        <w:ind w:right="720"/>
      </w:pPr>
      <w:r w:rsidRPr="0033388C">
        <w:rPr>
          <w:color w:val="548DD4"/>
        </w:rPr>
        <w:t>[</w:t>
      </w:r>
      <w:r w:rsidRPr="0033388C">
        <w:rPr>
          <w:i/>
          <w:color w:val="548DD4"/>
        </w:rPr>
        <w:t>Plans without cost sharing delete:</w:t>
      </w:r>
      <w:r w:rsidRPr="0033388C">
        <w:rPr>
          <w:color w:val="548DD4"/>
        </w:rPr>
        <w:t>]</w:t>
      </w:r>
      <w:r w:rsidRPr="00526D66">
        <w:t xml:space="preserve"> If we agree to make an exception and cover a drug that is not on the Drug List, you will need to pay the cost-sharing amount that </w:t>
      </w:r>
      <w:r w:rsidRPr="00526D66">
        <w:lastRenderedPageBreak/>
        <w:t xml:space="preserve">applies to </w:t>
      </w:r>
      <w:r w:rsidRPr="0033388C">
        <w:rPr>
          <w:color w:val="548DD4"/>
        </w:rPr>
        <w:t>[</w:t>
      </w:r>
      <w:r w:rsidRPr="0033388C">
        <w:rPr>
          <w:i/>
          <w:color w:val="548DD4"/>
        </w:rPr>
        <w:t>insert as appropriate:</w:t>
      </w:r>
      <w:r w:rsidRPr="0033388C">
        <w:rPr>
          <w:color w:val="548DD4"/>
        </w:rPr>
        <w:t xml:space="preserve"> all of our drugs </w:t>
      </w:r>
      <w:r w:rsidRPr="0033388C">
        <w:rPr>
          <w:i/>
          <w:color w:val="548DD4"/>
        </w:rPr>
        <w:t>OR</w:t>
      </w:r>
      <w:r w:rsidRPr="0033388C">
        <w:rPr>
          <w:color w:val="548DD4"/>
        </w:rPr>
        <w:t xml:space="preserve"> drugs in [</w:t>
      </w:r>
      <w:r w:rsidRPr="0033388C">
        <w:rPr>
          <w:i/>
          <w:color w:val="548DD4"/>
        </w:rPr>
        <w:t>insert exceptions tier</w:t>
      </w:r>
      <w:r w:rsidRPr="0033388C">
        <w:rPr>
          <w:color w:val="548DD4"/>
        </w:rPr>
        <w:t>]</w:t>
      </w:r>
      <w:r w:rsidRPr="0033388C">
        <w:rPr>
          <w:i/>
          <w:color w:val="548DD4"/>
        </w:rPr>
        <w:t xml:space="preserve"> OR </w:t>
      </w:r>
      <w:r w:rsidRPr="0033388C">
        <w:rPr>
          <w:color w:val="548DD4"/>
        </w:rPr>
        <w:t>drugs in</w:t>
      </w:r>
      <w:r w:rsidRPr="0033388C">
        <w:rPr>
          <w:i/>
          <w:color w:val="548DD4"/>
        </w:rPr>
        <w:t xml:space="preserve"> </w:t>
      </w:r>
      <w:r w:rsidRPr="0033388C">
        <w:rPr>
          <w:color w:val="548DD4"/>
        </w:rPr>
        <w:t>[</w:t>
      </w:r>
      <w:r w:rsidRPr="0033388C">
        <w:rPr>
          <w:i/>
          <w:color w:val="548DD4"/>
        </w:rPr>
        <w:t>insert exceptions tier</w:t>
      </w:r>
      <w:r w:rsidRPr="0033388C">
        <w:rPr>
          <w:color w:val="548DD4"/>
        </w:rPr>
        <w:t>] for brand name drugs or</w:t>
      </w:r>
      <w:r w:rsidRPr="0033388C">
        <w:rPr>
          <w:i/>
          <w:color w:val="548DD4"/>
        </w:rPr>
        <w:t xml:space="preserve"> </w:t>
      </w:r>
      <w:r w:rsidRPr="006F1CF2">
        <w:rPr>
          <w:color w:val="548DD4"/>
        </w:rPr>
        <w:t>[</w:t>
      </w:r>
      <w:r w:rsidRPr="0033388C">
        <w:rPr>
          <w:i/>
          <w:color w:val="548DD4"/>
        </w:rPr>
        <w:t>insert exceptions tier</w:t>
      </w:r>
      <w:r w:rsidRPr="006F1CF2">
        <w:rPr>
          <w:color w:val="548DD4"/>
        </w:rPr>
        <w:t>]</w:t>
      </w:r>
      <w:r w:rsidRPr="0033388C">
        <w:rPr>
          <w:i/>
          <w:color w:val="548DD4"/>
        </w:rPr>
        <w:t xml:space="preserve"> </w:t>
      </w:r>
      <w:r w:rsidRPr="0033388C">
        <w:rPr>
          <w:color w:val="548DD4"/>
        </w:rPr>
        <w:t>for generic drugs]</w:t>
      </w:r>
      <w:r w:rsidRPr="00526D66">
        <w:rPr>
          <w:i/>
        </w:rPr>
        <w:t>.</w:t>
      </w:r>
      <w:r w:rsidRPr="00526D66">
        <w:t xml:space="preserve"> You cannot ask for an exception to the copay or coinsurance amount we require you to pay for the drug. </w:t>
      </w:r>
    </w:p>
    <w:p w14:paraId="497EBAF1" w14:textId="77777777" w:rsidR="0050249A" w:rsidRDefault="0050249A" w:rsidP="00936EC1">
      <w:pPr>
        <w:pStyle w:val="Listbullet5numbered"/>
        <w:ind w:right="720"/>
        <w:rPr>
          <w:lang w:bidi="en-US"/>
        </w:rPr>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A269DC">
        <w:rPr>
          <w:rStyle w:val="PlanInstructions0"/>
          <w:i w:val="0"/>
        </w:rPr>
        <w:t>[</w:t>
      </w:r>
      <w:r w:rsidR="00ED3AFB" w:rsidRPr="00AD072B">
        <w:rPr>
          <w:rStyle w:val="PlanInstructions0"/>
        </w:rPr>
        <w:t>plans may insert</w:t>
      </w:r>
      <w:r w:rsidR="00ED3AFB" w:rsidRPr="00A269DC">
        <w:rPr>
          <w:rStyle w:val="PlanInstructions0"/>
        </w:rPr>
        <w:t xml:space="preserve"> reference, as applicable</w:t>
      </w:r>
      <w:r w:rsidR="00ED3AFB" w:rsidRPr="00A269DC">
        <w:rPr>
          <w:rStyle w:val="PlanInstructions0"/>
          <w:i w:val="0"/>
        </w:rPr>
        <w:t>]</w:t>
      </w:r>
      <w:r w:rsidRPr="00526D66">
        <w:t>).</w:t>
      </w:r>
    </w:p>
    <w:p w14:paraId="1DD69BC0" w14:textId="77777777" w:rsidR="0050249A" w:rsidRPr="00526D66" w:rsidRDefault="0050249A" w:rsidP="00936EC1">
      <w:pPr>
        <w:pStyle w:val="Normalpre-bullets"/>
        <w:numPr>
          <w:ilvl w:val="0"/>
          <w:numId w:val="18"/>
        </w:numPr>
        <w:ind w:left="576" w:hanging="288"/>
      </w:pPr>
      <w:r w:rsidRPr="00526D66">
        <w:t>The extra rules and restrictions on coverage for certain drugs include:</w:t>
      </w:r>
      <w:r w:rsidRPr="002552B3">
        <w:t xml:space="preserve"> </w:t>
      </w:r>
    </w:p>
    <w:p w14:paraId="4D21D351" w14:textId="77777777" w:rsidR="0050249A" w:rsidRPr="00526D66" w:rsidRDefault="0050249A" w:rsidP="00936EC1">
      <w:pPr>
        <w:pStyle w:val="ListBullet3"/>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instead of the brand name drug. </w:t>
      </w:r>
    </w:p>
    <w:p w14:paraId="25B4979B" w14:textId="77777777" w:rsidR="0050249A" w:rsidRPr="00526D66" w:rsidRDefault="0050249A" w:rsidP="00936EC1">
      <w:pPr>
        <w:pStyle w:val="ListBullet3"/>
      </w:pPr>
      <w:r w:rsidRPr="00465B05">
        <w:rPr>
          <w:rStyle w:val="Planinstructions"/>
          <w:i w:val="0"/>
        </w:rPr>
        <w:t>[</w:t>
      </w:r>
      <w:r w:rsidRPr="00465B05">
        <w:rPr>
          <w:rStyle w:val="Planinstructions"/>
        </w:rPr>
        <w:t>Omit if plan does not use prior authorization.</w:t>
      </w:r>
      <w:r w:rsidRPr="00465B05">
        <w:rPr>
          <w:rStyle w:val="Planinstructions"/>
          <w:i w:val="0"/>
        </w:rPr>
        <w:t>]</w:t>
      </w:r>
      <w:r w:rsidRPr="002552B3">
        <w:t xml:space="preserve"> </w:t>
      </w:r>
      <w:r w:rsidRPr="009A1BA1">
        <w:t>Getting plan approval</w:t>
      </w:r>
      <w:r w:rsidRPr="00526D66">
        <w:t xml:space="preserve"> before we will agree to cover the drug for you. (This is sometimes called “prior authorization.”)</w:t>
      </w:r>
    </w:p>
    <w:p w14:paraId="1C28CC3C" w14:textId="77777777" w:rsidR="0050249A" w:rsidRPr="00526D66" w:rsidRDefault="0050249A" w:rsidP="00936EC1">
      <w:pPr>
        <w:pStyle w:val="ListBullet3"/>
      </w:pPr>
      <w:r w:rsidRPr="00465B05">
        <w:rPr>
          <w:rStyle w:val="Planinstructions"/>
          <w:i w:val="0"/>
        </w:rPr>
        <w:t>[</w:t>
      </w:r>
      <w:r w:rsidRPr="00465B05">
        <w:rPr>
          <w:rStyle w:val="Planinstructions"/>
        </w:rPr>
        <w:t>Omit if plan does not use step therapy.</w:t>
      </w:r>
      <w:r w:rsidRPr="00465B05">
        <w:rPr>
          <w:rStyle w:val="Planinstructions"/>
          <w:i w:val="0"/>
        </w:rPr>
        <w:t>]</w:t>
      </w:r>
      <w:r w:rsidRPr="00526D66">
        <w:rPr>
          <w:i/>
        </w:rPr>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642FD2BE" w14:textId="77777777" w:rsidR="0050249A" w:rsidRDefault="0050249A" w:rsidP="00936EC1">
      <w:pPr>
        <w:pStyle w:val="ListBullet3"/>
        <w:rPr>
          <w:lang w:bidi="en-US"/>
        </w:rPr>
      </w:pPr>
      <w:r w:rsidRPr="00465B05">
        <w:rPr>
          <w:rStyle w:val="Planinstructions"/>
          <w:i w:val="0"/>
        </w:rPr>
        <w:t>[</w:t>
      </w:r>
      <w:r w:rsidRPr="00465B05">
        <w:rPr>
          <w:rStyle w:val="Planinstructions"/>
        </w:rPr>
        <w:t>Omit if plan does not use quantity limits</w:t>
      </w:r>
      <w:r w:rsidRPr="00465B05">
        <w:rPr>
          <w:rStyle w:val="Planinstructions"/>
          <w:i w:val="0"/>
        </w:rPr>
        <w:t>]</w:t>
      </w:r>
      <w:r w:rsidRPr="002552B3">
        <w:t xml:space="preserve"> </w:t>
      </w:r>
      <w:r w:rsidRPr="009A1BA1">
        <w:t>Quantity limits</w:t>
      </w:r>
      <w:r w:rsidRPr="004B4DF6">
        <w:t>.</w:t>
      </w:r>
      <w:r w:rsidRPr="00526D66">
        <w:t xml:space="preserve"> For some drugs,</w:t>
      </w:r>
      <w:r>
        <w:t xml:space="preserve"> </w:t>
      </w:r>
      <w:r w:rsidR="00AC301D">
        <w:t xml:space="preserve">we </w:t>
      </w:r>
      <w:r>
        <w:t>limit</w:t>
      </w:r>
      <w:r w:rsidRPr="00526D66">
        <w:t xml:space="preserve"> the amount of the drug you can have.</w:t>
      </w:r>
    </w:p>
    <w:p w14:paraId="19B49EAA" w14:textId="77777777" w:rsidR="0050249A" w:rsidRPr="005E27E9" w:rsidRDefault="009F1D5C" w:rsidP="00EB6276">
      <w:pPr>
        <w:pStyle w:val="Normalpre-bullets"/>
        <w:numPr>
          <w:ilvl w:val="0"/>
          <w:numId w:val="18"/>
        </w:numPr>
        <w:ind w:left="576" w:hanging="288"/>
        <w:rPr>
          <w:lang w:bidi="en-US"/>
        </w:rPr>
      </w:pPr>
      <w:r>
        <w:rPr>
          <w:noProof/>
        </w:rPr>
        <mc:AlternateContent>
          <mc:Choice Requires="wps">
            <w:drawing>
              <wp:anchor distT="0" distB="109855" distL="274320" distR="114300" simplePos="0" relativeHeight="251643392" behindDoc="0" locked="0" layoutInCell="1" allowOverlap="1" wp14:anchorId="2956749E" wp14:editId="74C4913C">
                <wp:simplePos x="0" y="0"/>
                <wp:positionH relativeFrom="column">
                  <wp:posOffset>128270</wp:posOffset>
                </wp:positionH>
                <wp:positionV relativeFrom="paragraph">
                  <wp:posOffset>688975</wp:posOffset>
                </wp:positionV>
                <wp:extent cx="5303520" cy="894080"/>
                <wp:effectExtent l="0" t="0" r="0" b="1270"/>
                <wp:wrapTopAndBottom/>
                <wp:docPr id="7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55886" w14:textId="77777777" w:rsidR="00AF772E" w:rsidRDefault="00AF772E" w:rsidP="00465B05">
                            <w:pPr>
                              <w:pStyle w:val="Calloutnormalpre-text"/>
                            </w:pPr>
                          </w:p>
                          <w:p w14:paraId="1AE1E566" w14:textId="77777777" w:rsidR="00AF772E" w:rsidRPr="009F040E" w:rsidRDefault="00AF772E" w:rsidP="00465B05">
                            <w:pPr>
                              <w:pStyle w:val="Calloutnormaldefinition"/>
                            </w:pPr>
                            <w:r>
                              <w:t xml:space="preserve">The legal term </w:t>
                            </w:r>
                            <w:r w:rsidRPr="00465B05">
                              <w:rPr>
                                <w:b w:val="0"/>
                              </w:rPr>
                              <w:t>for asking for removal of a restriction on coverage for a drug is sometimes called asking for a</w:t>
                            </w:r>
                            <w:r w:rsidRPr="00D87C34">
                              <w:rPr>
                                <w:szCs w:val="26"/>
                              </w:rPr>
                              <w:t xml:space="preserve"> </w:t>
                            </w:r>
                            <w:r w:rsidRPr="00ED3AFB">
                              <w:t>“formulary exception</w:t>
                            </w:r>
                            <w:r w:rsidRPr="002024F1">
                              <w:rPr>
                                <w:szCs w:val="26"/>
                              </w:rPr>
                              <w:t>.</w:t>
                            </w:r>
                            <w:r>
                              <w:rPr>
                                <w:szCs w:val="26"/>
                              </w:rPr>
                              <w:t>”</w:t>
                            </w:r>
                            <w:r w:rsidRPr="00D87C34">
                              <w:rPr>
                                <w:sz w:val="4"/>
                                <w:szCs w:val="4"/>
                              </w:rPr>
                              <w:t xml:space="preserve"> </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56749E" id="Text Box 34" o:spid="_x0000_s1030" type="#_x0000_t202" style="position:absolute;left:0;text-align:left;margin-left:10.1pt;margin-top:54.25pt;width:417.6pt;height:70.4pt;z-index:251643392;visibility:visible;mso-wrap-style:square;mso-width-percent:0;mso-height-percent:0;mso-wrap-distance-left:21.6pt;mso-wrap-distance-top:0;mso-wrap-distance-right:9pt;mso-wrap-distance-bottom:8.6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" filled="f" fillcolor="#daeef3" stroked="f">
                <v:textbox inset="10.8pt,7.2pt,10.8pt">
                  <w:txbxContent>
                    <w:p w14:paraId="51C55886" w14:textId="77777777" w:rsidR="00AF772E" w:rsidRDefault="00AF772E" w:rsidP="00465B05">
                      <w:pPr>
                        <w:pStyle w:val="Calloutnormalpre-text"/>
                      </w:pPr>
                    </w:p>
                    <w:p w14:paraId="1AE1E566" w14:textId="77777777" w:rsidR="00AF772E" w:rsidRPr="009F040E" w:rsidRDefault="00AF772E" w:rsidP="00465B05">
                      <w:pPr>
                        <w:pStyle w:val="Calloutnormaldefinition"/>
                      </w:pPr>
                      <w:r>
                        <w:t xml:space="preserve">The legal term </w:t>
                      </w:r>
                      <w:r w:rsidRPr="00465B05">
                        <w:rPr>
                          <w:b w:val="0"/>
                        </w:rPr>
                        <w:t>for asking for removal of a restriction on coverage for a drug is sometimes called asking for a</w:t>
                      </w:r>
                      <w:r w:rsidRPr="00D87C34">
                        <w:rPr>
                          <w:szCs w:val="26"/>
                        </w:rPr>
                        <w:t xml:space="preserve"> </w:t>
                      </w:r>
                      <w:r w:rsidRPr="00ED3AFB">
                        <w:t>“formulary exception</w:t>
                      </w:r>
                      <w:r w:rsidRPr="002024F1">
                        <w:rPr>
                          <w:szCs w:val="26"/>
                        </w:rPr>
                        <w:t>.</w:t>
                      </w:r>
                      <w:r>
                        <w:rPr>
                          <w:szCs w:val="26"/>
                        </w:rPr>
                        <w:t>”</w:t>
                      </w:r>
                      <w:r w:rsidRPr="00D87C34">
                        <w:rPr>
                          <w:sz w:val="4"/>
                          <w:szCs w:val="4"/>
                        </w:rPr>
                        <w:t xml:space="preserve"> </w:t>
                      </w:r>
                    </w:p>
                  </w:txbxContent>
                </v:textbox>
                <w10:wrap type="topAndBottom"/>
              </v:shape>
            </w:pict>
          </mc:Fallback>
        </mc:AlternateContent>
      </w:r>
      <w:r w:rsidR="0050249A" w:rsidRPr="00465B05">
        <w:rPr>
          <w:rStyle w:val="Planinstructions"/>
          <w:i w:val="0"/>
        </w:rPr>
        <w:t>[</w:t>
      </w:r>
      <w:r w:rsidR="0050249A" w:rsidRPr="00465B05">
        <w:rPr>
          <w:rStyle w:val="Planinstructions"/>
        </w:rPr>
        <w:t>Plans with no cost sharing</w:t>
      </w:r>
      <w:r w:rsidR="00423FF4">
        <w:rPr>
          <w:rStyle w:val="Planinstructions"/>
        </w:rPr>
        <w:t>,</w:t>
      </w:r>
      <w:r w:rsidR="0050249A" w:rsidRPr="00465B05">
        <w:rPr>
          <w:rStyle w:val="Planinstructions"/>
        </w:rPr>
        <w:t xml:space="preserve"> delete this bullet.</w:t>
      </w:r>
      <w:r w:rsidR="0050249A" w:rsidRPr="00465B05">
        <w:rPr>
          <w:rStyle w:val="Planinstructions"/>
          <w:i w:val="0"/>
        </w:rPr>
        <w:t>]</w:t>
      </w:r>
      <w:r w:rsidR="0050249A" w:rsidRPr="0093670F">
        <w:rPr>
          <w:rStyle w:val="Planinstructions"/>
        </w:rPr>
        <w:t xml:space="preserve"> </w:t>
      </w:r>
      <w:r w:rsidR="0050249A" w:rsidRPr="00465B05">
        <w:t xml:space="preserve">If we agree to make an exception and waive a restriction for you, you can still ask for </w:t>
      </w:r>
      <w:r w:rsidR="0050249A" w:rsidRPr="00526D66">
        <w:t xml:space="preserve">an exception to the </w:t>
      </w:r>
      <w:r w:rsidR="0093670F">
        <w:t>copay</w:t>
      </w:r>
      <w:r w:rsidR="0050249A" w:rsidRPr="00526D66">
        <w:t xml:space="preserve"> amount we require you to pay for the drug</w:t>
      </w:r>
      <w:r w:rsidR="0050249A" w:rsidRPr="00465B05">
        <w:t>.</w:t>
      </w:r>
    </w:p>
    <w:p w14:paraId="413798DA" w14:textId="77777777" w:rsidR="00465B05" w:rsidRPr="003A3F13" w:rsidRDefault="00560558" w:rsidP="00560558">
      <w:pPr>
        <w:pStyle w:val="Heading2"/>
        <w:pBdr>
          <w:top w:val="single" w:sz="4" w:space="1" w:color="auto"/>
          <w:left w:val="single" w:sz="4" w:space="4" w:color="auto"/>
          <w:bottom w:val="single" w:sz="4" w:space="1" w:color="auto"/>
          <w:right w:val="single" w:sz="4" w:space="4" w:color="auto"/>
        </w:pBdr>
        <w:rPr>
          <w:szCs w:val="28"/>
        </w:rPr>
      </w:pPr>
      <w:bookmarkStart w:id="193" w:name="_Toc452713630"/>
      <w:r w:rsidRPr="003A3F13">
        <w:rPr>
          <w:szCs w:val="28"/>
          <w:lang w:bidi="en-US"/>
        </w:rPr>
        <w:t xml:space="preserve">Section </w:t>
      </w:r>
      <w:r w:rsidR="009C710B" w:rsidRPr="003A3F13">
        <w:rPr>
          <w:szCs w:val="28"/>
          <w:lang w:bidi="en-US"/>
        </w:rPr>
        <w:t>6</w:t>
      </w:r>
      <w:r w:rsidRPr="003A3F13">
        <w:rPr>
          <w:szCs w:val="28"/>
          <w:lang w:bidi="en-US"/>
        </w:rPr>
        <w:t>.3: I</w:t>
      </w:r>
      <w:r w:rsidR="00465B05" w:rsidRPr="003A3F13">
        <w:rPr>
          <w:szCs w:val="28"/>
          <w:lang w:bidi="en-US"/>
        </w:rPr>
        <w:t>mportant</w:t>
      </w:r>
      <w:r w:rsidR="00465B05" w:rsidRPr="003A3F13">
        <w:rPr>
          <w:szCs w:val="28"/>
        </w:rPr>
        <w:t xml:space="preserve"> things to know about asking for exceptions</w:t>
      </w:r>
      <w:bookmarkEnd w:id="193"/>
      <w:r w:rsidR="00465B05" w:rsidRPr="003A3F13">
        <w:rPr>
          <w:szCs w:val="28"/>
        </w:rPr>
        <w:t xml:space="preserve"> </w:t>
      </w:r>
    </w:p>
    <w:p w14:paraId="0CEFCCC6" w14:textId="77777777" w:rsidR="00465B05" w:rsidRPr="00526D66" w:rsidRDefault="00465B05" w:rsidP="00465B05">
      <w:pPr>
        <w:pStyle w:val="Heading3"/>
      </w:pPr>
      <w:bookmarkStart w:id="194" w:name="_Toc353283383"/>
      <w:bookmarkStart w:id="195" w:name="_Toc353285204"/>
      <w:bookmarkStart w:id="196" w:name="_Toc365984442"/>
      <w:r w:rsidRPr="00526D66">
        <w:t xml:space="preserve">Your doctor </w:t>
      </w:r>
      <w:r>
        <w:t xml:space="preserve">or other prescriber </w:t>
      </w:r>
      <w:r w:rsidRPr="00526D66">
        <w:t>must tell us the medical reasons</w:t>
      </w:r>
      <w:bookmarkEnd w:id="194"/>
      <w:bookmarkEnd w:id="195"/>
      <w:bookmarkEnd w:id="196"/>
    </w:p>
    <w:p w14:paraId="668F78C8" w14:textId="77777777" w:rsidR="00465B05" w:rsidRPr="00526D66" w:rsidRDefault="00465B05" w:rsidP="00465B05">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29197AFB" w14:textId="77777777" w:rsidR="00465B05" w:rsidRPr="00526D66" w:rsidRDefault="00465B05" w:rsidP="00465B05">
      <w:pPr>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generally </w:t>
      </w:r>
      <w:r w:rsidRPr="00526D66">
        <w:rPr>
          <w:i/>
        </w:rPr>
        <w:t xml:space="preserve">not </w:t>
      </w:r>
      <w:r w:rsidRPr="00526D66">
        <w:t>approve your request for an exception.</w:t>
      </w:r>
    </w:p>
    <w:p w14:paraId="60F224ED" w14:textId="77777777" w:rsidR="00990B6C" w:rsidRDefault="00990B6C" w:rsidP="00513C27">
      <w:pPr>
        <w:pStyle w:val="Heading3"/>
      </w:pPr>
      <w:bookmarkStart w:id="197" w:name="_Toc353283384"/>
      <w:bookmarkStart w:id="198" w:name="_Toc353285205"/>
      <w:bookmarkStart w:id="199" w:name="_Toc365984443"/>
    </w:p>
    <w:p w14:paraId="447F8305" w14:textId="77777777" w:rsidR="00990B6C" w:rsidRDefault="00990B6C" w:rsidP="00513C27">
      <w:pPr>
        <w:pStyle w:val="Heading3"/>
      </w:pPr>
    </w:p>
    <w:p w14:paraId="518FBF5B" w14:textId="77777777" w:rsidR="00513C27" w:rsidRPr="00526D66" w:rsidRDefault="00513C27" w:rsidP="00513C27">
      <w:pPr>
        <w:pStyle w:val="Heading3"/>
      </w:pPr>
      <w:r w:rsidRPr="00526D66">
        <w:lastRenderedPageBreak/>
        <w:t xml:space="preserve">We </w:t>
      </w:r>
      <w:r>
        <w:t xml:space="preserve">will </w:t>
      </w:r>
      <w:r w:rsidRPr="00526D66">
        <w:t xml:space="preserve">say </w:t>
      </w:r>
      <w:r w:rsidR="004C4FBD" w:rsidRPr="009F040E">
        <w:rPr>
          <w:i w:val="0"/>
        </w:rPr>
        <w:t>Y</w:t>
      </w:r>
      <w:r w:rsidRPr="009F040E">
        <w:rPr>
          <w:i w:val="0"/>
        </w:rPr>
        <w:t>es</w:t>
      </w:r>
      <w:r w:rsidRPr="00526D66">
        <w:t xml:space="preserve"> or </w:t>
      </w:r>
      <w:r w:rsidR="004C4FBD" w:rsidRPr="009F040E">
        <w:rPr>
          <w:i w:val="0"/>
        </w:rPr>
        <w:t>N</w:t>
      </w:r>
      <w:r w:rsidRPr="009F040E">
        <w:rPr>
          <w:i w:val="0"/>
        </w:rPr>
        <w:t>o</w:t>
      </w:r>
      <w:r w:rsidRPr="00526D66">
        <w:t xml:space="preserve"> to your request</w:t>
      </w:r>
      <w:r>
        <w:t xml:space="preserve"> for an exception</w:t>
      </w:r>
      <w:bookmarkEnd w:id="197"/>
      <w:bookmarkEnd w:id="198"/>
      <w:bookmarkEnd w:id="199"/>
    </w:p>
    <w:p w14:paraId="12ACED8A" w14:textId="77777777" w:rsidR="00513C27" w:rsidRPr="00526D66" w:rsidRDefault="00513C27" w:rsidP="00EB6276">
      <w:pPr>
        <w:pStyle w:val="Normalpre-bullets"/>
        <w:numPr>
          <w:ilvl w:val="0"/>
          <w:numId w:val="18"/>
        </w:numPr>
        <w:ind w:left="576" w:hanging="288"/>
      </w:pPr>
      <w:r w:rsidRPr="00526D66">
        <w:t xml:space="preserve">If we </w:t>
      </w:r>
      <w:r w:rsidR="00C1406B">
        <w:t xml:space="preserve">say </w:t>
      </w:r>
      <w:r w:rsidR="004C4FBD" w:rsidRPr="00936EC1">
        <w:rPr>
          <w:b/>
        </w:rPr>
        <w:t>Y</w:t>
      </w:r>
      <w:r w:rsidR="00C1406B" w:rsidRPr="00936EC1">
        <w:rPr>
          <w:b/>
        </w:rPr>
        <w:t>es</w:t>
      </w:r>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rsidR="00195F3C">
        <w:t>calendar</w:t>
      </w:r>
      <w:r w:rsidR="00195F3C" w:rsidRPr="00526D66">
        <w:t xml:space="preserve"> </w:t>
      </w:r>
      <w:r w:rsidRPr="00526D66">
        <w:t>year. This is true as long as your doctor continues to prescribe the drug for you and that drug continues to be safe and effective for treating your condition.</w:t>
      </w:r>
    </w:p>
    <w:p w14:paraId="0F2174B1" w14:textId="77777777" w:rsidR="00513C27" w:rsidRPr="00526D66" w:rsidRDefault="00513C27" w:rsidP="00EB6276">
      <w:pPr>
        <w:pStyle w:val="Normalpre-bullets"/>
        <w:numPr>
          <w:ilvl w:val="0"/>
          <w:numId w:val="18"/>
        </w:numPr>
        <w:ind w:left="576" w:hanging="288"/>
        <w:rPr>
          <w:b/>
        </w:rPr>
      </w:pPr>
      <w:r w:rsidRPr="00526D66">
        <w:t xml:space="preserve">If we say </w:t>
      </w:r>
      <w:r w:rsidR="004C4FBD" w:rsidRPr="00936EC1">
        <w:rPr>
          <w:b/>
        </w:rPr>
        <w:t>No</w:t>
      </w:r>
      <w:r w:rsidR="004C4FBD">
        <w:rPr>
          <w:i/>
        </w:rPr>
        <w:t xml:space="preserve"> </w:t>
      </w:r>
      <w:r w:rsidRPr="00526D66">
        <w:t xml:space="preserve">to your request for an exception, you can ask for a review of our decision by making an appeal. Section </w:t>
      </w:r>
      <w:r w:rsidR="00974346">
        <w:t>6.5</w:t>
      </w:r>
      <w:r w:rsidRPr="00526D66">
        <w:t xml:space="preserve"> </w:t>
      </w:r>
      <w:r w:rsidR="00AC301D">
        <w:t>on page &lt;xx&gt;</w:t>
      </w:r>
      <w:r w:rsidR="00244E03">
        <w:rPr>
          <w:rStyle w:val="PlanInstructions0"/>
          <w:i w:val="0"/>
        </w:rPr>
        <w:t xml:space="preserve"> </w:t>
      </w:r>
      <w:r w:rsidRPr="00526D66">
        <w:t xml:space="preserve">tells how to make an appeal if we say </w:t>
      </w:r>
      <w:r w:rsidRPr="00422ECA">
        <w:rPr>
          <w:b/>
        </w:rPr>
        <w:t>No</w:t>
      </w:r>
      <w:r w:rsidRPr="00526D66">
        <w:t>.</w:t>
      </w:r>
    </w:p>
    <w:p w14:paraId="11866E90" w14:textId="77777777" w:rsidR="00513C27" w:rsidRPr="00526D66" w:rsidRDefault="00513C27" w:rsidP="00513C27">
      <w:pPr>
        <w:rPr>
          <w:b/>
        </w:rPr>
      </w:pPr>
      <w:r w:rsidRPr="00526D66">
        <w:t>The next section tells you how to ask for a coverage decision, including an exception.</w:t>
      </w:r>
    </w:p>
    <w:p w14:paraId="6D4C4FFE" w14:textId="77777777" w:rsidR="00513C27" w:rsidRPr="003A3F13" w:rsidRDefault="00560558" w:rsidP="00560558">
      <w:pPr>
        <w:pStyle w:val="Heading2"/>
        <w:pBdr>
          <w:top w:val="single" w:sz="4" w:space="1" w:color="auto"/>
          <w:left w:val="single" w:sz="4" w:space="4" w:color="auto"/>
          <w:bottom w:val="single" w:sz="4" w:space="1" w:color="auto"/>
          <w:right w:val="single" w:sz="4" w:space="4" w:color="auto"/>
        </w:pBdr>
        <w:rPr>
          <w:szCs w:val="28"/>
        </w:rPr>
      </w:pPr>
      <w:bookmarkStart w:id="200" w:name="_Toc452713631"/>
      <w:r w:rsidRPr="003A3F13">
        <w:rPr>
          <w:szCs w:val="28"/>
        </w:rPr>
        <w:t xml:space="preserve">Section </w:t>
      </w:r>
      <w:r w:rsidR="009C710B" w:rsidRPr="003A3F13">
        <w:rPr>
          <w:szCs w:val="28"/>
        </w:rPr>
        <w:t>6</w:t>
      </w:r>
      <w:r w:rsidRPr="003A3F13">
        <w:rPr>
          <w:szCs w:val="28"/>
        </w:rPr>
        <w:t xml:space="preserve">.4: </w:t>
      </w:r>
      <w:r w:rsidR="00513C27" w:rsidRPr="003A3F13">
        <w:rPr>
          <w:szCs w:val="28"/>
        </w:rPr>
        <w:t xml:space="preserve">How to ask for a coverage decision about a </w:t>
      </w:r>
      <w:r w:rsidR="00B33B00" w:rsidRPr="003A3F13">
        <w:rPr>
          <w:szCs w:val="28"/>
        </w:rPr>
        <w:t xml:space="preserve">Part D </w:t>
      </w:r>
      <w:r w:rsidR="00513C27" w:rsidRPr="003A3F13">
        <w:rPr>
          <w:szCs w:val="28"/>
        </w:rPr>
        <w:t xml:space="preserve">drug or </w:t>
      </w:r>
      <w:r w:rsidR="00B33B00" w:rsidRPr="003A3F13">
        <w:rPr>
          <w:szCs w:val="28"/>
        </w:rPr>
        <w:t xml:space="preserve">reimbursement for a Part D </w:t>
      </w:r>
      <w:r w:rsidR="00AC301D">
        <w:rPr>
          <w:szCs w:val="28"/>
        </w:rPr>
        <w:t>d</w:t>
      </w:r>
      <w:r w:rsidR="00B33B00" w:rsidRPr="003A3F13">
        <w:rPr>
          <w:szCs w:val="28"/>
        </w:rPr>
        <w:t>rug</w:t>
      </w:r>
      <w:r w:rsidR="00513C27" w:rsidRPr="003A3F13">
        <w:rPr>
          <w:szCs w:val="28"/>
        </w:rPr>
        <w:t>, including an exception</w:t>
      </w:r>
      <w:bookmarkEnd w:id="200"/>
      <w:r w:rsidR="00513C27" w:rsidRPr="003A3F13">
        <w:rPr>
          <w:szCs w:val="28"/>
        </w:rPr>
        <w:t xml:space="preserve"> </w:t>
      </w:r>
    </w:p>
    <w:bookmarkStart w:id="201" w:name="_Toc353283386"/>
    <w:bookmarkStart w:id="202" w:name="_Toc353285207"/>
    <w:bookmarkStart w:id="203" w:name="_Toc365984445"/>
    <w:p w14:paraId="23A5C0A1" w14:textId="77777777" w:rsidR="00513C27" w:rsidRPr="00560558" w:rsidRDefault="009F1D5C" w:rsidP="00560558">
      <w:pPr>
        <w:pStyle w:val="Heading3"/>
        <w:rPr>
          <w:i w:val="0"/>
          <w:sz w:val="24"/>
        </w:rPr>
      </w:pPr>
      <w:r w:rsidRPr="00560558">
        <w:rPr>
          <w:i w:val="0"/>
          <w:noProof/>
          <w:sz w:val="24"/>
        </w:rPr>
        <mc:AlternateContent>
          <mc:Choice Requires="wps">
            <w:drawing>
              <wp:anchor distT="91440" distB="91440" distL="182880" distR="114300" simplePos="0" relativeHeight="251644416" behindDoc="0" locked="0" layoutInCell="1" allowOverlap="1" wp14:anchorId="3404A1B6" wp14:editId="30BC80C9">
                <wp:simplePos x="0" y="0"/>
                <wp:positionH relativeFrom="column">
                  <wp:posOffset>2728595</wp:posOffset>
                </wp:positionH>
                <wp:positionV relativeFrom="paragraph">
                  <wp:posOffset>93345</wp:posOffset>
                </wp:positionV>
                <wp:extent cx="2871470" cy="4854575"/>
                <wp:effectExtent l="0" t="0" r="5080" b="3175"/>
                <wp:wrapSquare wrapText="bothSides"/>
                <wp:docPr id="7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470" cy="48545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7D87F0" w14:textId="77777777" w:rsidR="00AF772E" w:rsidRPr="00F70010" w:rsidRDefault="00AF772E" w:rsidP="00513C27">
                            <w:pPr>
                              <w:pStyle w:val="Ataglanceheading"/>
                              <w:rPr>
                                <w:i/>
                              </w:rPr>
                            </w:pPr>
                            <w:r w:rsidRPr="00170F52">
                              <w:rPr>
                                <w:i/>
                              </w:rPr>
                              <w:t xml:space="preserve">At a glance: </w:t>
                            </w:r>
                            <w:r w:rsidRPr="00170F52">
                              <w:t xml:space="preserve">How to ask for a coverage decision </w:t>
                            </w:r>
                            <w:r>
                              <w:t>about a drug or payment</w:t>
                            </w:r>
                          </w:p>
                          <w:p w14:paraId="62D4F128" w14:textId="77777777" w:rsidR="00AF772E" w:rsidRDefault="00AF772E" w:rsidP="00513C27">
                            <w:pPr>
                              <w:pStyle w:val="Ataglancetext"/>
                            </w:pPr>
                            <w: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1E3465BF" w14:textId="77777777" w:rsidR="00AF772E" w:rsidRDefault="00AF772E" w:rsidP="00513C27">
                            <w:pPr>
                              <w:pStyle w:val="AtaglanceListBullet"/>
                            </w:pPr>
                            <w:r>
                              <w:t>If you are asking for an exception, include the supporting statement from your doctor or other prescriber.</w:t>
                            </w:r>
                          </w:p>
                          <w:p w14:paraId="5B301E89" w14:textId="77777777" w:rsidR="00AF772E" w:rsidRDefault="00AF772E" w:rsidP="00513C27">
                            <w:pPr>
                              <w:pStyle w:val="AtaglanceListBullet"/>
                            </w:pPr>
                            <w:r>
                              <w:t>You or your doctor or other prescriber may ask for a fast decision. (Fast decisions usually come within 24 hours.)</w:t>
                            </w:r>
                          </w:p>
                          <w:p w14:paraId="601058EA" w14:textId="77777777" w:rsidR="00AF772E" w:rsidRDefault="00AF772E" w:rsidP="00513C27">
                            <w:pPr>
                              <w:pStyle w:val="AtaglanceSpecialnote"/>
                            </w:pPr>
                            <w:r>
                              <w:t>Read this section to make sure you qualify for a fast decision! Read it also to find information about decision deadlines.</w:t>
                            </w:r>
                          </w:p>
                          <w:p w14:paraId="6E2FFF78" w14:textId="77777777" w:rsidR="00AF772E" w:rsidRPr="00CA2199" w:rsidRDefault="00AF772E" w:rsidP="00513C27">
                            <w:pPr>
                              <w:pStyle w:val="Ataglancebluebar"/>
                            </w:pPr>
                          </w:p>
                          <w:p w14:paraId="42687F1A" w14:textId="77777777" w:rsidR="00AF772E" w:rsidRDefault="00AF772E" w:rsidP="00513C27"/>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04A1B6" id="Text Box 39" o:spid="_x0000_s1031" type="#_x0000_t202" style="position:absolute;margin-left:214.85pt;margin-top:7.35pt;width:226.1pt;height:382.25pt;z-index:251644416;visibility:visible;mso-wrap-style:square;mso-width-percent:0;mso-height-percent:0;mso-wrap-distance-left:14.4pt;mso-wrap-distance-top:7.2pt;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" fillcolor="#daeef3" stroked="f">
                <v:textbox inset="10.8pt,7.2pt,10.8pt">
                  <w:txbxContent>
                    <w:p w14:paraId="587D87F0" w14:textId="77777777" w:rsidR="00AF772E" w:rsidRPr="00F70010" w:rsidRDefault="00AF772E" w:rsidP="00513C27">
                      <w:pPr>
                        <w:pStyle w:val="Ataglanceheading"/>
                        <w:rPr>
                          <w:i/>
                        </w:rPr>
                      </w:pPr>
                      <w:r w:rsidRPr="00170F52">
                        <w:rPr>
                          <w:i/>
                        </w:rPr>
                        <w:t xml:space="preserve">At a glance: </w:t>
                      </w:r>
                      <w:r w:rsidRPr="00170F52">
                        <w:t xml:space="preserve">How to ask for a coverage decision </w:t>
                      </w:r>
                      <w:r>
                        <w:t>about a drug or payment</w:t>
                      </w:r>
                    </w:p>
                    <w:p w14:paraId="62D4F128" w14:textId="77777777" w:rsidR="00AF772E" w:rsidRDefault="00AF772E" w:rsidP="00513C27">
                      <w:pPr>
                        <w:pStyle w:val="Ataglancetext"/>
                      </w:pPr>
                      <w: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1E3465BF" w14:textId="77777777" w:rsidR="00AF772E" w:rsidRDefault="00AF772E" w:rsidP="00513C27">
                      <w:pPr>
                        <w:pStyle w:val="AtaglanceListBullet"/>
                      </w:pPr>
                      <w:r>
                        <w:t>If you are asking for an exception, include the supporting statement from your doctor or other prescriber.</w:t>
                      </w:r>
                    </w:p>
                    <w:p w14:paraId="5B301E89" w14:textId="77777777" w:rsidR="00AF772E" w:rsidRDefault="00AF772E" w:rsidP="00513C27">
                      <w:pPr>
                        <w:pStyle w:val="AtaglanceListBullet"/>
                      </w:pPr>
                      <w:r>
                        <w:t>You or your doctor or other prescriber may ask for a fast decision. (Fast decisions usually come within 24 hours.)</w:t>
                      </w:r>
                    </w:p>
                    <w:p w14:paraId="601058EA" w14:textId="77777777" w:rsidR="00AF772E" w:rsidRDefault="00AF772E" w:rsidP="00513C27">
                      <w:pPr>
                        <w:pStyle w:val="AtaglanceSpecialnote"/>
                      </w:pPr>
                      <w:r>
                        <w:t>Read this section to make sure you qualify for a fast decision! Read it also to find information about decision deadlines.</w:t>
                      </w:r>
                    </w:p>
                    <w:p w14:paraId="6E2FFF78" w14:textId="77777777" w:rsidR="00AF772E" w:rsidRPr="00CA2199" w:rsidRDefault="00AF772E" w:rsidP="00513C27">
                      <w:pPr>
                        <w:pStyle w:val="Ataglancebluebar"/>
                      </w:pPr>
                    </w:p>
                    <w:p w14:paraId="42687F1A" w14:textId="77777777" w:rsidR="00AF772E" w:rsidRDefault="00AF772E" w:rsidP="00513C27"/>
                  </w:txbxContent>
                </v:textbox>
                <w10:wrap type="square"/>
              </v:shape>
            </w:pict>
          </mc:Fallback>
        </mc:AlternateContent>
      </w:r>
      <w:r w:rsidR="00513C27" w:rsidRPr="00560558">
        <w:rPr>
          <w:i w:val="0"/>
          <w:sz w:val="24"/>
        </w:rPr>
        <w:t>What to do</w:t>
      </w:r>
      <w:bookmarkEnd w:id="201"/>
      <w:bookmarkEnd w:id="202"/>
      <w:bookmarkEnd w:id="203"/>
    </w:p>
    <w:p w14:paraId="28DBB5FC" w14:textId="77777777" w:rsidR="00513C27" w:rsidRPr="009A1BA1" w:rsidRDefault="00513C27" w:rsidP="00EB6276">
      <w:pPr>
        <w:pStyle w:val="Normalpre-bullets"/>
        <w:numPr>
          <w:ilvl w:val="0"/>
          <w:numId w:val="18"/>
        </w:numPr>
        <w:ind w:left="576" w:hanging="288"/>
      </w:pPr>
      <w:r w:rsidRPr="009A1BA1">
        <w:t>Ask for the type of coverage decision you want.</w:t>
      </w:r>
      <w:r w:rsidRPr="00735799">
        <w:t xml:space="preserve"> Call, write</w:t>
      </w:r>
      <w:r w:rsidR="00574057">
        <w:t>,</w:t>
      </w:r>
      <w:r w:rsidRPr="00735799">
        <w:t xml:space="preserve"> or fax us to make your request. You, your representative, or your doctor (or other prescriber) can do this.</w:t>
      </w:r>
      <w:r w:rsidR="00560558">
        <w:t xml:space="preserve">  You can call us at</w:t>
      </w:r>
      <w:r w:rsidR="00F97DF6">
        <w:t xml:space="preserve"> &lt;phone number&gt;</w:t>
      </w:r>
      <w:r w:rsidR="00560558">
        <w:rPr>
          <w:rStyle w:val="PlanInstructions0"/>
        </w:rPr>
        <w:t xml:space="preserve">.  </w:t>
      </w:r>
    </w:p>
    <w:p w14:paraId="0FE141B1" w14:textId="77777777" w:rsidR="00513C27" w:rsidRPr="00735799" w:rsidRDefault="00513C27" w:rsidP="00EB6276">
      <w:pPr>
        <w:pStyle w:val="Normalpre-bullets"/>
        <w:numPr>
          <w:ilvl w:val="0"/>
          <w:numId w:val="18"/>
        </w:numPr>
        <w:ind w:left="576" w:hanging="288"/>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4FA1DF2B" w14:textId="77777777" w:rsidR="00513C27" w:rsidRPr="00735799" w:rsidRDefault="00513C27" w:rsidP="0093670F">
      <w:pPr>
        <w:pStyle w:val="ListParagraph"/>
      </w:pPr>
      <w:r w:rsidRPr="00735799">
        <w:t xml:space="preserve">Read Section </w:t>
      </w:r>
      <w:r w:rsidR="00560558">
        <w:t>4</w:t>
      </w:r>
      <w:r w:rsidR="003D3EE3" w:rsidRPr="00735799">
        <w:t xml:space="preserve"> </w:t>
      </w:r>
      <w:r w:rsidR="00AC301D">
        <w:t>on page &lt;xx&gt;</w:t>
      </w:r>
      <w:r w:rsidR="003D3EE3">
        <w:rPr>
          <w:rStyle w:val="PlanInstructions0"/>
          <w:i w:val="0"/>
        </w:rPr>
        <w:t xml:space="preserve"> </w:t>
      </w:r>
      <w:r w:rsidRPr="00735799">
        <w:t>to find out how to give permission to someone else to act as your representative.</w:t>
      </w:r>
    </w:p>
    <w:p w14:paraId="0FFB537C" w14:textId="77777777" w:rsidR="00513C27" w:rsidRPr="00735799" w:rsidRDefault="00513C27" w:rsidP="00513C27">
      <w:pPr>
        <w:pStyle w:val="Specialnote3"/>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37BE6DE0" w14:textId="77777777" w:rsidR="00513C27" w:rsidRDefault="00513C27" w:rsidP="00EB6276">
      <w:pPr>
        <w:pStyle w:val="Normalpre-bullets"/>
        <w:numPr>
          <w:ilvl w:val="0"/>
          <w:numId w:val="18"/>
        </w:numPr>
        <w:ind w:left="576" w:hanging="288"/>
      </w:pPr>
      <w:r w:rsidRPr="009A1BA1">
        <w:t>If you want to ask us to pay you back for a drug,</w:t>
      </w:r>
      <w:r w:rsidRPr="00735799">
        <w:t xml:space="preserve"> read Chapter 7 </w:t>
      </w:r>
      <w:r w:rsidR="00E90C46" w:rsidRPr="00A269DC">
        <w:rPr>
          <w:rStyle w:val="PlanInstructions0"/>
          <w:i w:val="0"/>
        </w:rPr>
        <w:t>[</w:t>
      </w:r>
      <w:r w:rsidR="00E90C46" w:rsidRPr="00A269DC">
        <w:rPr>
          <w:rStyle w:val="PlanInstructions0"/>
        </w:rPr>
        <w:t>plans may insert reference, as applicable</w:t>
      </w:r>
      <w:r w:rsidR="00E90C46" w:rsidRPr="00A269DC">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paperwork that asks us to pay you back for our share of the cost of a drug you</w:t>
      </w:r>
      <w:r>
        <w:t xml:space="preserve"> have paid for.</w:t>
      </w:r>
    </w:p>
    <w:p w14:paraId="1F89FC33" w14:textId="77777777" w:rsidR="005D4283" w:rsidRPr="005D4283" w:rsidRDefault="005D4283" w:rsidP="00EB6276">
      <w:pPr>
        <w:pStyle w:val="Normalpre-bullets"/>
        <w:numPr>
          <w:ilvl w:val="0"/>
          <w:numId w:val="18"/>
        </w:numPr>
        <w:ind w:left="576" w:hanging="288"/>
        <w:rPr>
          <w:i/>
        </w:rPr>
      </w:pPr>
      <w:r w:rsidRPr="009A1BA1">
        <w:lastRenderedPageBreak/>
        <w:t xml:space="preserve">If you are </w:t>
      </w:r>
      <w:r w:rsidR="00AC301D">
        <w:t>asking for</w:t>
      </w:r>
      <w:r w:rsidR="00AC301D" w:rsidRPr="009A1BA1">
        <w:t xml:space="preserve"> </w:t>
      </w:r>
      <w:r w:rsidRPr="009A1BA1">
        <w:t>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0B9CF17E" w14:textId="77777777" w:rsidR="005D4283" w:rsidRPr="00735799" w:rsidRDefault="005D4283" w:rsidP="0065787B">
      <w:pPr>
        <w:pStyle w:val="Normalindented4"/>
        <w:rPr>
          <w:i/>
        </w:rPr>
      </w:pPr>
      <w:r w:rsidRPr="00735799">
        <w:t>Your doctor or other prescriber can fax or mail the statement to us. Or your doctor or other prescriber can tell us on the phone, and then fa</w:t>
      </w:r>
      <w:r>
        <w:t>x</w:t>
      </w:r>
      <w:r w:rsidRPr="00735799">
        <w:t xml:space="preserve"> or mail a statement.</w:t>
      </w:r>
      <w:r w:rsidR="00444A4E">
        <w:t xml:space="preserve"> </w:t>
      </w:r>
    </w:p>
    <w:p w14:paraId="1EE934C2" w14:textId="77777777" w:rsidR="005D4283" w:rsidRPr="00560558" w:rsidRDefault="005D4283" w:rsidP="00560558">
      <w:pPr>
        <w:pStyle w:val="Heading3"/>
        <w:rPr>
          <w:i w:val="0"/>
          <w:sz w:val="24"/>
        </w:rPr>
      </w:pPr>
      <w:bookmarkStart w:id="204" w:name="_Toc353283387"/>
      <w:bookmarkStart w:id="205" w:name="_Toc353285208"/>
      <w:bookmarkStart w:id="206" w:name="_Toc365984446"/>
      <w:r w:rsidRPr="00560558">
        <w:rPr>
          <w:i w:val="0"/>
          <w:sz w:val="24"/>
        </w:rPr>
        <w:t>If your health requires it, ask us to give you a “fast coverage decision”</w:t>
      </w:r>
      <w:bookmarkEnd w:id="204"/>
      <w:bookmarkEnd w:id="205"/>
      <w:bookmarkEnd w:id="206"/>
    </w:p>
    <w:p w14:paraId="7399C2FA" w14:textId="77777777" w:rsidR="005D4283" w:rsidRPr="00424E3E" w:rsidRDefault="005D4283" w:rsidP="0065787B">
      <w:pPr>
        <w:pStyle w:val="Normalpre-bullets"/>
      </w:pPr>
      <w:r>
        <w:t>W</w:t>
      </w:r>
      <w:r w:rsidRPr="00526D66">
        <w:t>e will use the “standard deadlines</w:t>
      </w:r>
      <w:r w:rsidR="002F2AC4">
        <w:t>”</w:t>
      </w:r>
      <w:r w:rsidRPr="00526D66">
        <w:t xml:space="preserve"> unless we have agreed to use the “fast deadlines.</w:t>
      </w:r>
      <w:r w:rsidR="002F2AC4">
        <w:t>”</w:t>
      </w:r>
      <w:r w:rsidR="00444A4E">
        <w:t xml:space="preserve"> </w:t>
      </w:r>
    </w:p>
    <w:p w14:paraId="6CD9DC1D" w14:textId="77777777" w:rsidR="005D4283" w:rsidRPr="009A1BA1" w:rsidRDefault="005D4283" w:rsidP="00EB6276">
      <w:pPr>
        <w:pStyle w:val="Normalpre-bullets"/>
        <w:numPr>
          <w:ilvl w:val="0"/>
          <w:numId w:val="18"/>
        </w:numPr>
        <w:ind w:left="576" w:hanging="288"/>
        <w:rPr>
          <w:i/>
        </w:rPr>
      </w:pPr>
      <w:r w:rsidRPr="00526D66">
        <w:t xml:space="preserve">A </w:t>
      </w:r>
      <w:r w:rsidRPr="00936EC1">
        <w:rPr>
          <w:b/>
        </w:rPr>
        <w:t>standard coverage decision</w:t>
      </w:r>
      <w:r w:rsidRPr="00526D66">
        <w:t xml:space="preserve"> means we will give you an answer within 72 hours after we </w:t>
      </w:r>
      <w:r w:rsidR="00767660">
        <w:t>get</w:t>
      </w:r>
      <w:r w:rsidR="00767660" w:rsidRPr="00526D66">
        <w:t xml:space="preserve"> </w:t>
      </w:r>
      <w:r w:rsidRPr="00526D66">
        <w:t xml:space="preserve">your doctor’s statement. </w:t>
      </w:r>
    </w:p>
    <w:p w14:paraId="7CDE48EE" w14:textId="77777777" w:rsidR="005D4283" w:rsidRPr="00526D66" w:rsidRDefault="005D4283" w:rsidP="00EB6276">
      <w:pPr>
        <w:pStyle w:val="Normalpre-bullets"/>
        <w:numPr>
          <w:ilvl w:val="0"/>
          <w:numId w:val="18"/>
        </w:numPr>
        <w:ind w:left="576" w:hanging="288"/>
        <w:rPr>
          <w:i/>
        </w:rPr>
      </w:pPr>
      <w:r w:rsidRPr="00526D66">
        <w:t xml:space="preserve">A </w:t>
      </w:r>
      <w:r w:rsidRPr="00936EC1">
        <w:rPr>
          <w:b/>
        </w:rPr>
        <w:t>fast coverage decision</w:t>
      </w:r>
      <w:r w:rsidRPr="00526D66">
        <w:t xml:space="preserve"> means we will </w:t>
      </w:r>
      <w:r>
        <w:t xml:space="preserve">give you an </w:t>
      </w:r>
      <w:r w:rsidRPr="00526D66">
        <w:t>answer within 24 hours</w:t>
      </w:r>
      <w:r w:rsidR="000A03B8" w:rsidRPr="000A03B8">
        <w:t xml:space="preserve"> </w:t>
      </w:r>
      <w:r w:rsidR="000A03B8" w:rsidRPr="00526D66">
        <w:t xml:space="preserve">after we </w:t>
      </w:r>
      <w:r w:rsidR="000A03B8">
        <w:t>get</w:t>
      </w:r>
      <w:r w:rsidR="000A03B8" w:rsidRPr="00526D66">
        <w:t xml:space="preserve"> your doctor’s statement</w:t>
      </w:r>
      <w:r w:rsidRPr="00526D66">
        <w:t>.</w:t>
      </w:r>
    </w:p>
    <w:p w14:paraId="76A0D129" w14:textId="77777777" w:rsidR="005D4283" w:rsidRPr="00526D66" w:rsidRDefault="005D4283" w:rsidP="0065787B">
      <w:pPr>
        <w:pStyle w:val="ListBullet3"/>
      </w:pPr>
      <w:r w:rsidRPr="00526D66">
        <w:t xml:space="preserve">You can get a fast coverage decision </w:t>
      </w:r>
      <w:r w:rsidRPr="00526D66">
        <w:rPr>
          <w:i/>
        </w:rPr>
        <w:t>only</w:t>
      </w:r>
      <w:r w:rsidRPr="00526D66">
        <w:t xml:space="preserve"> if you are asking for a </w:t>
      </w:r>
      <w:r w:rsidRPr="00526D66">
        <w:rPr>
          <w:i/>
        </w:rPr>
        <w:t xml:space="preserve">drug you have not yet </w:t>
      </w:r>
      <w:r w:rsidR="007F5A4D">
        <w:rPr>
          <w:i/>
        </w:rPr>
        <w:t>received</w:t>
      </w:r>
      <w:r w:rsidRPr="00526D66">
        <w:t>. (You cannot get a fast coverage decision if you are asking us to pay you back for a drug you already bought.)</w:t>
      </w:r>
    </w:p>
    <w:p w14:paraId="12851818" w14:textId="77777777" w:rsidR="005D4283" w:rsidRPr="00526D66" w:rsidRDefault="005D4283" w:rsidP="0065787B">
      <w:pPr>
        <w:pStyle w:val="ListBullet3"/>
        <w:rPr>
          <w:i/>
        </w:rPr>
      </w:pPr>
      <w:r w:rsidRPr="00526D66">
        <w:t xml:space="preserve">You can get a fast coverage decision </w:t>
      </w:r>
      <w:r w:rsidRPr="00526D66">
        <w:rPr>
          <w:i/>
        </w:rPr>
        <w:t>only</w:t>
      </w:r>
      <w:r w:rsidRPr="00526D66">
        <w:t xml:space="preserve"> if using the standard deadlines could </w:t>
      </w:r>
      <w:r w:rsidRPr="00526D66">
        <w:rPr>
          <w:i/>
        </w:rPr>
        <w:t xml:space="preserve">cause serious harm to your health or hurt your ability to function. </w:t>
      </w:r>
    </w:p>
    <w:p w14:paraId="16FA107C" w14:textId="77777777" w:rsidR="005D4283" w:rsidRPr="009F040E" w:rsidRDefault="005D4283" w:rsidP="0065787B">
      <w:pPr>
        <w:pStyle w:val="ListBullet3"/>
        <w:rPr>
          <w:iCs/>
        </w:rPr>
      </w:pPr>
      <w:r w:rsidRPr="009F040E">
        <w:rPr>
          <w:iCs/>
        </w:rPr>
        <w:t>If your doctor or other prescriber tells us that your health requires a “fast coverage decision,” we will automatically agree to give you a fast coverage decision, and the letter will tell you that.</w:t>
      </w:r>
    </w:p>
    <w:p w14:paraId="12572EA1" w14:textId="77777777" w:rsidR="005D4283" w:rsidRDefault="005D4283" w:rsidP="0065787B">
      <w:pPr>
        <w:pStyle w:val="Normalindented8"/>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35A49834" w14:textId="77777777" w:rsidR="005D4283" w:rsidRDefault="009F1D5C" w:rsidP="00936EC1">
      <w:pPr>
        <w:pStyle w:val="Normalindented8"/>
      </w:pPr>
      <w:r>
        <w:rPr>
          <w:noProof/>
        </w:rPr>
        <mc:AlternateContent>
          <mc:Choice Requires="wps">
            <w:drawing>
              <wp:anchor distT="0" distB="182880" distL="274320" distR="114300" simplePos="0" relativeHeight="251645440" behindDoc="0" locked="0" layoutInCell="1" allowOverlap="1" wp14:anchorId="4AA5654D" wp14:editId="462C2359">
                <wp:simplePos x="0" y="0"/>
                <wp:positionH relativeFrom="column">
                  <wp:posOffset>63500</wp:posOffset>
                </wp:positionH>
                <wp:positionV relativeFrom="paragraph">
                  <wp:posOffset>1280795</wp:posOffset>
                </wp:positionV>
                <wp:extent cx="5678170" cy="685800"/>
                <wp:effectExtent l="0" t="0" r="1905" b="0"/>
                <wp:wrapTopAndBottom/>
                <wp:docPr id="15"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817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10DF4B" w14:textId="77777777" w:rsidR="00AF772E" w:rsidRDefault="00AF772E" w:rsidP="0065787B">
                            <w:pPr>
                              <w:pStyle w:val="Calloutnormalpre-text"/>
                              <w:pBdr>
                                <w:left w:val="single" w:sz="12" w:space="15" w:color="548DD4"/>
                                <w:right w:val="single" w:sz="12" w:space="15" w:color="548DD4"/>
                              </w:pBdr>
                            </w:pPr>
                          </w:p>
                          <w:p w14:paraId="5D532FD0" w14:textId="77777777" w:rsidR="00AF772E" w:rsidRPr="00D87C34" w:rsidRDefault="00AF772E" w:rsidP="0065787B">
                            <w:pPr>
                              <w:pStyle w:val="Calloutnormaldefinition"/>
                              <w:pBdr>
                                <w:left w:val="single" w:sz="12" w:space="15" w:color="548DD4"/>
                                <w:right w:val="single" w:sz="12" w:space="15" w:color="548DD4"/>
                              </w:pBdr>
                              <w:rPr>
                                <w:sz w:val="4"/>
                                <w:szCs w:val="4"/>
                              </w:rPr>
                            </w:pPr>
                            <w:r>
                              <w:t xml:space="preserve">The legal term </w:t>
                            </w:r>
                            <w:r w:rsidRPr="0065787B">
                              <w:rPr>
                                <w:b w:val="0"/>
                              </w:rPr>
                              <w:t xml:space="preserve">for “fast coverage decision” is </w:t>
                            </w:r>
                            <w:r w:rsidRPr="00D87C34">
                              <w:t xml:space="preserve">“expedited </w:t>
                            </w:r>
                            <w:r>
                              <w:t>coverage determination</w:t>
                            </w:r>
                            <w:r w:rsidRPr="00D87C34">
                              <w:t>.”</w:t>
                            </w:r>
                            <w:r w:rsidRPr="00D87C34">
                              <w:rPr>
                                <w:sz w:val="4"/>
                                <w:szCs w:val="4"/>
                              </w:rPr>
                              <w:t xml:space="preserve"> </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A5654D" id="Text Box 41" o:spid="_x0000_s1032" type="#_x0000_t202" style="position:absolute;left:0;text-align:left;margin-left:5pt;margin-top:100.85pt;width:447.1pt;height:54pt;z-index:251645440;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" filled="f" fillcolor="#daeef3" stroked="f">
                <v:textbox inset="10.8pt,7.2pt,10.8pt">
                  <w:txbxContent>
                    <w:p w14:paraId="7710DF4B" w14:textId="77777777" w:rsidR="00AF772E" w:rsidRDefault="00AF772E" w:rsidP="0065787B">
                      <w:pPr>
                        <w:pStyle w:val="Calloutnormalpre-text"/>
                        <w:pBdr>
                          <w:left w:val="single" w:sz="12" w:space="15" w:color="548DD4"/>
                          <w:right w:val="single" w:sz="12" w:space="15" w:color="548DD4"/>
                        </w:pBdr>
                      </w:pPr>
                    </w:p>
                    <w:p w14:paraId="5D532FD0" w14:textId="77777777" w:rsidR="00AF772E" w:rsidRPr="00D87C34" w:rsidRDefault="00AF772E" w:rsidP="0065787B">
                      <w:pPr>
                        <w:pStyle w:val="Calloutnormaldefinition"/>
                        <w:pBdr>
                          <w:left w:val="single" w:sz="12" w:space="15" w:color="548DD4"/>
                          <w:right w:val="single" w:sz="12" w:space="15" w:color="548DD4"/>
                        </w:pBdr>
                        <w:rPr>
                          <w:sz w:val="4"/>
                          <w:szCs w:val="4"/>
                        </w:rPr>
                      </w:pPr>
                      <w:r>
                        <w:t xml:space="preserve">The legal term </w:t>
                      </w:r>
                      <w:r w:rsidRPr="0065787B">
                        <w:rPr>
                          <w:b w:val="0"/>
                        </w:rPr>
                        <w:t xml:space="preserve">for “fast coverage decision” is </w:t>
                      </w:r>
                      <w:r w:rsidRPr="00D87C34">
                        <w:t xml:space="preserve">“expedited </w:t>
                      </w:r>
                      <w:r>
                        <w:t>coverage determination</w:t>
                      </w:r>
                      <w:r w:rsidRPr="00D87C34">
                        <w:t>.”</w:t>
                      </w:r>
                      <w:r w:rsidRPr="00D87C34">
                        <w:rPr>
                          <w:sz w:val="4"/>
                          <w:szCs w:val="4"/>
                        </w:rPr>
                        <w:t xml:space="preserve"> </w:t>
                      </w:r>
                    </w:p>
                  </w:txbxContent>
                </v:textbox>
                <w10:wrap type="topAndBottom"/>
              </v:shape>
            </w:pict>
          </mc:Fallback>
        </mc:AlternateContent>
      </w:r>
      <w:r w:rsidR="005D4283">
        <w:t xml:space="preserve">If we decide </w:t>
      </w:r>
      <w:r w:rsidR="00AC301D" w:rsidRPr="00526D66">
        <w:t xml:space="preserve">that your medical condition does not meet the requirements for a </w:t>
      </w:r>
      <w:r w:rsidR="00AC301D">
        <w:t>fast coverage</w:t>
      </w:r>
      <w:r w:rsidR="005D4283">
        <w:t xml:space="preserve"> decision, we will </w:t>
      </w:r>
      <w:r w:rsidR="00AC301D" w:rsidRPr="00526D66">
        <w:t>use the standard deadlines instead</w:t>
      </w:r>
      <w:r w:rsidR="00AC301D">
        <w:t xml:space="preserve">. We will </w:t>
      </w:r>
      <w:r w:rsidR="005D4283">
        <w:t>send you a letter telling you that. The letter will tell you how to make a complaint about our decision to give you a standard decision. You can file a “fast complaint</w:t>
      </w:r>
      <w:r w:rsidR="00075E2B">
        <w:t>”</w:t>
      </w:r>
      <w:r w:rsidR="005D4283">
        <w:t xml:space="preserve"> and get a </w:t>
      </w:r>
      <w:r w:rsidR="00C42962">
        <w:t xml:space="preserve">response to </w:t>
      </w:r>
      <w:r w:rsidR="00612DF5">
        <w:t xml:space="preserve">your </w:t>
      </w:r>
      <w:r w:rsidR="00C42962">
        <w:t xml:space="preserve">complaint </w:t>
      </w:r>
      <w:r w:rsidR="005D4283">
        <w:t>within 24 hours.</w:t>
      </w:r>
      <w:r w:rsidR="003F3063" w:rsidRPr="003F3063">
        <w:t xml:space="preserve"> </w:t>
      </w:r>
      <w:r w:rsidR="003F3063" w:rsidRPr="00A246D3">
        <w:t>For more information about the process for making complaints, including fast complaints, see Section 1</w:t>
      </w:r>
      <w:r w:rsidR="003F3063">
        <w:t>0</w:t>
      </w:r>
      <w:r w:rsidR="003F3063" w:rsidRPr="00A246D3">
        <w:t xml:space="preserve"> o</w:t>
      </w:r>
      <w:r w:rsidR="003F3063">
        <w:t>n page &lt;xx&gt;.</w:t>
      </w:r>
    </w:p>
    <w:p w14:paraId="066FC1D6" w14:textId="77777777" w:rsidR="0065787B" w:rsidRPr="00560558" w:rsidRDefault="0065787B" w:rsidP="00560558">
      <w:pPr>
        <w:pStyle w:val="Heading3"/>
        <w:rPr>
          <w:i w:val="0"/>
          <w:sz w:val="24"/>
        </w:rPr>
      </w:pPr>
      <w:bookmarkStart w:id="207" w:name="_Toc353283388"/>
      <w:bookmarkStart w:id="208" w:name="_Toc353285209"/>
      <w:bookmarkStart w:id="209" w:name="_Toc365984447"/>
      <w:r w:rsidRPr="00560558">
        <w:rPr>
          <w:i w:val="0"/>
          <w:sz w:val="24"/>
        </w:rPr>
        <w:t>Deadlines for a “fast coverage decision</w:t>
      </w:r>
      <w:r w:rsidR="00C82929" w:rsidRPr="00560558">
        <w:rPr>
          <w:i w:val="0"/>
          <w:sz w:val="24"/>
        </w:rPr>
        <w:t>”</w:t>
      </w:r>
      <w:bookmarkEnd w:id="207"/>
      <w:bookmarkEnd w:id="208"/>
      <w:bookmarkEnd w:id="209"/>
    </w:p>
    <w:p w14:paraId="086BD20A" w14:textId="77777777" w:rsidR="0065787B" w:rsidRPr="00735799" w:rsidRDefault="0065787B" w:rsidP="00EB6276">
      <w:pPr>
        <w:pStyle w:val="Normalpre-bullets"/>
        <w:numPr>
          <w:ilvl w:val="0"/>
          <w:numId w:val="18"/>
        </w:numPr>
        <w:ind w:left="576" w:hanging="288"/>
      </w:pPr>
      <w:r w:rsidRPr="00735799">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0D580C">
        <w:t>it</w:t>
      </w:r>
      <w:r w:rsidRPr="00735799">
        <w:t xml:space="preserve">. </w:t>
      </w:r>
    </w:p>
    <w:p w14:paraId="2B656BF4" w14:textId="77777777" w:rsidR="0065787B" w:rsidRPr="00735799" w:rsidRDefault="0065787B" w:rsidP="00EB6276">
      <w:pPr>
        <w:pStyle w:val="Normalpre-bullets"/>
        <w:numPr>
          <w:ilvl w:val="0"/>
          <w:numId w:val="18"/>
        </w:numPr>
        <w:ind w:left="576" w:hanging="288"/>
      </w:pPr>
      <w:r w:rsidRPr="00735799">
        <w:lastRenderedPageBreak/>
        <w:t xml:space="preserve">If we do not meet this deadline, we will send your request to Level 2 of the appeals process. At Level 2, an </w:t>
      </w:r>
      <w:r w:rsidR="000D580C" w:rsidRPr="00735799">
        <w:t xml:space="preserve">Independent Review </w:t>
      </w:r>
      <w:r w:rsidR="000D580C">
        <w:t>Entity</w:t>
      </w:r>
      <w:r w:rsidRPr="00735799">
        <w:t xml:space="preserve"> will review your request. </w:t>
      </w:r>
    </w:p>
    <w:p w14:paraId="6CEB2A75" w14:textId="77777777" w:rsidR="0065787B" w:rsidRPr="00735799" w:rsidRDefault="0065787B" w:rsidP="0065787B">
      <w:pPr>
        <w:pStyle w:val="Specialnote2"/>
      </w:pPr>
      <w:r w:rsidRPr="00F82630">
        <w:rPr>
          <w:b/>
        </w:rPr>
        <w:t xml:space="preserve">If our answer is </w:t>
      </w:r>
      <w:r w:rsidRPr="00936EC1">
        <w:rPr>
          <w:b/>
        </w:rPr>
        <w:t>Yes</w:t>
      </w:r>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Pr="00735799">
        <w:t xml:space="preserve"> statement supporting your request.</w:t>
      </w:r>
    </w:p>
    <w:p w14:paraId="14C8BAE6" w14:textId="77777777" w:rsidR="0065787B" w:rsidRPr="00F243B7" w:rsidRDefault="0065787B" w:rsidP="0065787B">
      <w:pPr>
        <w:pStyle w:val="Specialnote2"/>
      </w:pPr>
      <w:r w:rsidRPr="00F82630">
        <w:rPr>
          <w:b/>
        </w:rPr>
        <w:t xml:space="preserve">If our answer is </w:t>
      </w:r>
      <w:r w:rsidRPr="00936EC1">
        <w:rPr>
          <w:b/>
        </w:rPr>
        <w:t>No</w:t>
      </w:r>
      <w:r w:rsidRPr="009A1BA1">
        <w:t xml:space="preserve"> to part or all of what you asked for, </w:t>
      </w:r>
      <w:r w:rsidRPr="00735799">
        <w:t xml:space="preserve">we will send you a letter that explains why we said </w:t>
      </w:r>
      <w:r w:rsidRPr="00936EC1">
        <w:rPr>
          <w:b/>
        </w:rPr>
        <w:t>No</w:t>
      </w:r>
      <w:r w:rsidRPr="00735799">
        <w:t>. The letter will also explain how you can appeal our decision.</w:t>
      </w:r>
    </w:p>
    <w:p w14:paraId="73B6CEB6" w14:textId="77777777" w:rsidR="0065787B" w:rsidRPr="00560558" w:rsidRDefault="0065787B" w:rsidP="00560558">
      <w:pPr>
        <w:pStyle w:val="Heading3"/>
        <w:rPr>
          <w:i w:val="0"/>
          <w:sz w:val="24"/>
        </w:rPr>
      </w:pPr>
      <w:bookmarkStart w:id="210" w:name="_Toc353283389"/>
      <w:bookmarkStart w:id="211" w:name="_Toc353285210"/>
      <w:bookmarkStart w:id="212" w:name="_Toc365984448"/>
      <w:r w:rsidRPr="00560558">
        <w:rPr>
          <w:i w:val="0"/>
          <w:sz w:val="24"/>
        </w:rPr>
        <w:t>Deadlines for a “standard coverage decision</w:t>
      </w:r>
      <w:r w:rsidR="002F2AC4" w:rsidRPr="00560558">
        <w:rPr>
          <w:i w:val="0"/>
          <w:sz w:val="24"/>
        </w:rPr>
        <w:t>”</w:t>
      </w:r>
      <w:r w:rsidRPr="00560558">
        <w:rPr>
          <w:i w:val="0"/>
          <w:sz w:val="24"/>
        </w:rPr>
        <w:t xml:space="preserve"> about a drug you have not</w:t>
      </w:r>
      <w:r w:rsidRPr="00560558">
        <w:rPr>
          <w:i w:val="0"/>
          <w:sz w:val="24"/>
        </w:rPr>
        <w:br/>
        <w:t>yet received</w:t>
      </w:r>
      <w:bookmarkEnd w:id="210"/>
      <w:bookmarkEnd w:id="211"/>
      <w:bookmarkEnd w:id="212"/>
      <w:r w:rsidRPr="00560558">
        <w:rPr>
          <w:i w:val="0"/>
          <w:sz w:val="24"/>
        </w:rPr>
        <w:t xml:space="preserve"> </w:t>
      </w:r>
    </w:p>
    <w:p w14:paraId="47250F0F" w14:textId="77777777" w:rsidR="0065787B" w:rsidRPr="00735799" w:rsidRDefault="0065787B" w:rsidP="00EB6276">
      <w:pPr>
        <w:pStyle w:val="Normalpre-bullets"/>
        <w:numPr>
          <w:ilvl w:val="0"/>
          <w:numId w:val="18"/>
        </w:numPr>
        <w:ind w:left="576" w:hanging="288"/>
      </w:pPr>
      <w:r w:rsidRPr="00735799">
        <w:t xml:space="preserve">If we are using the standard deadlines, we must give you our answer </w:t>
      </w:r>
      <w:r w:rsidRPr="009A1BA1">
        <w:t>within</w:t>
      </w:r>
      <w:r>
        <w:t xml:space="preserve"> </w:t>
      </w:r>
      <w:r w:rsidRPr="00735799">
        <w:t xml:space="preserve">72 hours after we </w:t>
      </w:r>
      <w:r w:rsidR="005351CE">
        <w:t>get</w:t>
      </w:r>
      <w:r w:rsidR="005351CE" w:rsidRPr="00735799">
        <w:t xml:space="preserve"> </w:t>
      </w:r>
      <w:r w:rsidRPr="00735799">
        <w:t>your request</w:t>
      </w:r>
      <w:r w:rsidR="0097537A">
        <w:t>.</w:t>
      </w:r>
      <w:r w:rsidRPr="00735799">
        <w:t xml:space="preserve"> </w:t>
      </w:r>
      <w:r w:rsidR="0097537A">
        <w:t>O</w:t>
      </w:r>
      <w:r w:rsidRPr="00735799">
        <w:t xml:space="preserve">r, if you are asking for an exception, after we </w:t>
      </w:r>
      <w:r w:rsidR="005351CE">
        <w:t>get</w:t>
      </w:r>
      <w:r w:rsidR="005351CE" w:rsidRPr="00735799">
        <w:t xml:space="preserve"> </w:t>
      </w:r>
      <w:r w:rsidRPr="00735799">
        <w:t>your doctor’s</w:t>
      </w:r>
      <w:r w:rsidR="005351CE">
        <w:t xml:space="preserve"> or </w:t>
      </w:r>
      <w:r>
        <w:t>prescriber’s</w:t>
      </w:r>
      <w:r w:rsidRPr="00735799">
        <w:t xml:space="preserve"> supporting statement. We will give you our answer sooner if your health requires it. </w:t>
      </w:r>
    </w:p>
    <w:p w14:paraId="73BF7E80" w14:textId="77777777" w:rsidR="0065787B" w:rsidRPr="00735799" w:rsidRDefault="0065787B" w:rsidP="00EB6276">
      <w:pPr>
        <w:pStyle w:val="Normalpre-bullets"/>
        <w:numPr>
          <w:ilvl w:val="0"/>
          <w:numId w:val="18"/>
        </w:numPr>
        <w:ind w:left="576" w:hanging="288"/>
      </w:pPr>
      <w:r w:rsidRPr="00735799">
        <w:t xml:space="preserve">If we do not meet this deadline, we will send your request on to Level 2 of the appeals process. At Level 2, an Independent Review </w:t>
      </w:r>
      <w:r w:rsidR="00E53A7F">
        <w:t xml:space="preserve">Entity </w:t>
      </w:r>
      <w:r w:rsidRPr="00735799">
        <w:t xml:space="preserve">will review </w:t>
      </w:r>
      <w:r w:rsidR="00C42962">
        <w:t>your request</w:t>
      </w:r>
      <w:r w:rsidRPr="00735799">
        <w:t xml:space="preserve">. </w:t>
      </w:r>
    </w:p>
    <w:p w14:paraId="1464DC5B" w14:textId="77777777" w:rsidR="0065787B" w:rsidRPr="00735799" w:rsidRDefault="0065787B" w:rsidP="0065787B">
      <w:pPr>
        <w:pStyle w:val="Specialnote2"/>
      </w:pPr>
      <w:r w:rsidRPr="00F82630">
        <w:rPr>
          <w:b/>
        </w:rPr>
        <w:t xml:space="preserve">If our answer is </w:t>
      </w:r>
      <w:r w:rsidRPr="00936EC1">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xml:space="preserve">, if you are asking for </w:t>
      </w:r>
      <w:r>
        <w:br/>
      </w:r>
      <w:r w:rsidRPr="009A1BA1">
        <w:t>an exception,</w:t>
      </w:r>
      <w:r w:rsidRPr="00735799">
        <w:t xml:space="preserve"> your doctor’s</w:t>
      </w:r>
      <w:r w:rsidR="005351CE">
        <w:t xml:space="preserve"> or </w:t>
      </w:r>
      <w:r>
        <w:t>prescriber’s</w:t>
      </w:r>
      <w:r w:rsidRPr="00735799">
        <w:t xml:space="preserve"> supporting statement.</w:t>
      </w:r>
      <w:r w:rsidR="00444A4E">
        <w:t xml:space="preserve"> </w:t>
      </w:r>
      <w:r w:rsidRPr="00735799">
        <w:t xml:space="preserve"> </w:t>
      </w:r>
    </w:p>
    <w:p w14:paraId="7C66393D" w14:textId="77777777" w:rsidR="0065787B" w:rsidRDefault="0065787B" w:rsidP="0065787B">
      <w:pPr>
        <w:pStyle w:val="Specialnote2"/>
      </w:pPr>
      <w:r w:rsidRPr="00F82630">
        <w:rPr>
          <w:b/>
        </w:rPr>
        <w:t xml:space="preserve">If our answer is </w:t>
      </w:r>
      <w:r w:rsidRPr="00936EC1">
        <w:rPr>
          <w:b/>
        </w:rPr>
        <w:t>No</w:t>
      </w:r>
      <w:r w:rsidRPr="009A1BA1">
        <w:rPr>
          <w:b/>
        </w:rPr>
        <w:t xml:space="preserve"> </w:t>
      </w:r>
      <w:r w:rsidRPr="009A1BA1">
        <w:t>to part or all of what you asked for</w:t>
      </w:r>
      <w:r w:rsidRPr="00735799">
        <w:t xml:space="preserve">, we will send you a letter </w:t>
      </w:r>
      <w:r>
        <w:br/>
      </w:r>
      <w:r w:rsidRPr="00735799">
        <w:t xml:space="preserve">that explains why we said </w:t>
      </w:r>
      <w:r w:rsidRPr="00936EC1">
        <w:rPr>
          <w:b/>
        </w:rPr>
        <w:t>No</w:t>
      </w:r>
      <w:r w:rsidRPr="00735799">
        <w:t xml:space="preserve">. The </w:t>
      </w:r>
      <w:r>
        <w:t xml:space="preserve">letter </w:t>
      </w:r>
      <w:r w:rsidRPr="00735799">
        <w:t>will also explain how you can appeal our decision.</w:t>
      </w:r>
    </w:p>
    <w:p w14:paraId="78AEE37A" w14:textId="77777777" w:rsidR="0065787B" w:rsidRPr="00560558" w:rsidRDefault="0065787B" w:rsidP="00560558">
      <w:pPr>
        <w:pStyle w:val="Heading3"/>
        <w:rPr>
          <w:i w:val="0"/>
          <w:sz w:val="24"/>
        </w:rPr>
      </w:pPr>
      <w:bookmarkStart w:id="213" w:name="_Toc353283390"/>
      <w:bookmarkStart w:id="214" w:name="_Toc353285211"/>
      <w:bookmarkStart w:id="215" w:name="_Toc365984449"/>
      <w:r w:rsidRPr="00560558">
        <w:rPr>
          <w:i w:val="0"/>
          <w:sz w:val="24"/>
        </w:rPr>
        <w:t>Deadlines for a “standard coverage decision</w:t>
      </w:r>
      <w:r w:rsidR="002F2AC4" w:rsidRPr="00560558">
        <w:rPr>
          <w:i w:val="0"/>
          <w:sz w:val="24"/>
        </w:rPr>
        <w:t>”</w:t>
      </w:r>
      <w:r w:rsidRPr="00560558">
        <w:rPr>
          <w:i w:val="0"/>
          <w:sz w:val="24"/>
        </w:rPr>
        <w:t xml:space="preserve"> about payment for a drug you already bought</w:t>
      </w:r>
      <w:bookmarkEnd w:id="213"/>
      <w:bookmarkEnd w:id="214"/>
      <w:bookmarkEnd w:id="215"/>
    </w:p>
    <w:p w14:paraId="6859A525" w14:textId="77777777" w:rsidR="0065787B" w:rsidRPr="00735799" w:rsidRDefault="0065787B" w:rsidP="00EB6276">
      <w:pPr>
        <w:pStyle w:val="Normalpre-bullets"/>
        <w:numPr>
          <w:ilvl w:val="0"/>
          <w:numId w:val="18"/>
        </w:numPr>
        <w:ind w:left="576" w:hanging="288"/>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522176F3" w14:textId="77777777" w:rsidR="0065787B" w:rsidRPr="00735799" w:rsidRDefault="0065787B" w:rsidP="00EB6276">
      <w:pPr>
        <w:pStyle w:val="Normalpre-bullets"/>
        <w:numPr>
          <w:ilvl w:val="0"/>
          <w:numId w:val="18"/>
        </w:numPr>
        <w:ind w:left="576" w:hanging="288"/>
      </w:pPr>
      <w:r w:rsidRPr="00735799">
        <w:t xml:space="preserve">If we do not meet this deadline, we will send your request to Level 2 of the appeals process. At level 2, an Independent Review </w:t>
      </w:r>
      <w:r w:rsidR="00E53A7F">
        <w:t xml:space="preserve">Entity </w:t>
      </w:r>
      <w:r w:rsidRPr="00735799">
        <w:t xml:space="preserve">will review </w:t>
      </w:r>
      <w:r w:rsidR="00C42962">
        <w:t>your request</w:t>
      </w:r>
      <w:r w:rsidRPr="00735799">
        <w:t>.</w:t>
      </w:r>
      <w:r w:rsidR="00444A4E">
        <w:t xml:space="preserve"> </w:t>
      </w:r>
    </w:p>
    <w:p w14:paraId="68DD2171" w14:textId="77777777" w:rsidR="0065787B" w:rsidRPr="009A1BA1" w:rsidRDefault="0065787B" w:rsidP="0065787B">
      <w:pPr>
        <w:pStyle w:val="Specialnote2"/>
      </w:pPr>
      <w:r w:rsidRPr="00F82630">
        <w:rPr>
          <w:b/>
        </w:rPr>
        <w:t xml:space="preserve">If our answer is </w:t>
      </w:r>
      <w:r w:rsidRPr="00936EC1">
        <w:rPr>
          <w:b/>
        </w:rPr>
        <w:t>Yes</w:t>
      </w:r>
      <w:r w:rsidRPr="009A1BA1">
        <w:t xml:space="preserve"> to part or all of what you asked for, </w:t>
      </w:r>
      <w:r w:rsidRPr="00735799">
        <w:t xml:space="preserve">we will make payment to you within </w:t>
      </w:r>
      <w:r w:rsidR="00210B15">
        <w:t>14</w:t>
      </w:r>
      <w:r w:rsidR="00210B15" w:rsidRPr="00735799">
        <w:t xml:space="preserve"> </w:t>
      </w:r>
      <w:r w:rsidRPr="00735799">
        <w:t>calendar days</w:t>
      </w:r>
      <w:r w:rsidR="00DA4FC9">
        <w:t>.</w:t>
      </w:r>
    </w:p>
    <w:p w14:paraId="0658CBBD" w14:textId="77777777" w:rsidR="0065787B" w:rsidRPr="00735799" w:rsidRDefault="0065787B" w:rsidP="0065787B">
      <w:pPr>
        <w:pStyle w:val="Specialnote2"/>
      </w:pPr>
      <w:r w:rsidRPr="00F82630">
        <w:rPr>
          <w:b/>
        </w:rPr>
        <w:t xml:space="preserve">If our answer is </w:t>
      </w:r>
      <w:r w:rsidRPr="00936EC1">
        <w:rPr>
          <w:b/>
        </w:rPr>
        <w:t>No</w:t>
      </w:r>
      <w:r w:rsidRPr="009A1BA1">
        <w:rPr>
          <w:b/>
        </w:rPr>
        <w:t xml:space="preserve"> </w:t>
      </w:r>
      <w:r w:rsidRPr="009A1BA1">
        <w:t>to part or all of what you asked for</w:t>
      </w:r>
      <w:r w:rsidRPr="00735799">
        <w:t xml:space="preserve">, we will send you a letter that explains why we said </w:t>
      </w:r>
      <w:r w:rsidRPr="00936EC1">
        <w:rPr>
          <w:b/>
        </w:rPr>
        <w:t>No</w:t>
      </w:r>
      <w:r w:rsidRPr="00735799">
        <w:t xml:space="preserve">. </w:t>
      </w:r>
      <w:r w:rsidR="00B0573A">
        <w:t>The letter</w:t>
      </w:r>
      <w:r w:rsidRPr="00735799">
        <w:t xml:space="preserve"> will also explain how you can appeal our decision. </w:t>
      </w:r>
    </w:p>
    <w:p w14:paraId="178CC36A" w14:textId="77777777" w:rsidR="0065787B" w:rsidRPr="0056021C" w:rsidRDefault="00560558" w:rsidP="00560558">
      <w:pPr>
        <w:pStyle w:val="Heading2"/>
        <w:pBdr>
          <w:top w:val="single" w:sz="4" w:space="1" w:color="auto"/>
          <w:left w:val="single" w:sz="4" w:space="4" w:color="auto"/>
          <w:bottom w:val="single" w:sz="4" w:space="1" w:color="auto"/>
          <w:right w:val="single" w:sz="4" w:space="4" w:color="auto"/>
        </w:pBdr>
      </w:pPr>
      <w:r>
        <w:rPr>
          <w:szCs w:val="28"/>
        </w:rPr>
        <w:br w:type="page"/>
      </w:r>
      <w:bookmarkStart w:id="216" w:name="_Toc452713632"/>
      <w:r>
        <w:rPr>
          <w:szCs w:val="28"/>
        </w:rPr>
        <w:lastRenderedPageBreak/>
        <w:t xml:space="preserve">Section </w:t>
      </w:r>
      <w:r w:rsidR="009C710B">
        <w:rPr>
          <w:szCs w:val="28"/>
        </w:rPr>
        <w:t>6</w:t>
      </w:r>
      <w:r>
        <w:rPr>
          <w:szCs w:val="28"/>
        </w:rPr>
        <w:t xml:space="preserve">.5: </w:t>
      </w:r>
      <w:r w:rsidR="0065787B" w:rsidRPr="00560558">
        <w:rPr>
          <w:szCs w:val="28"/>
        </w:rPr>
        <w:t>Level 1 Appeal for Part D drugs</w:t>
      </w:r>
      <w:bookmarkEnd w:id="216"/>
    </w:p>
    <w:p w14:paraId="0E31845D" w14:textId="77777777" w:rsidR="0065787B" w:rsidRPr="00735799" w:rsidRDefault="009F1D5C" w:rsidP="00EB6276">
      <w:pPr>
        <w:pStyle w:val="Normalpre-bullets"/>
        <w:numPr>
          <w:ilvl w:val="0"/>
          <w:numId w:val="18"/>
        </w:numPr>
        <w:ind w:left="576" w:hanging="288"/>
      </w:pPr>
      <w:r>
        <w:rPr>
          <w:noProof/>
        </w:rPr>
        <mc:AlternateContent>
          <mc:Choice Requires="wps">
            <w:drawing>
              <wp:anchor distT="0" distB="0" distL="182880" distR="114300" simplePos="0" relativeHeight="251646464" behindDoc="0" locked="0" layoutInCell="1" allowOverlap="1" wp14:anchorId="2654E826" wp14:editId="225AB2FA">
                <wp:simplePos x="0" y="0"/>
                <wp:positionH relativeFrom="column">
                  <wp:posOffset>2725420</wp:posOffset>
                </wp:positionH>
                <wp:positionV relativeFrom="paragraph">
                  <wp:posOffset>62230</wp:posOffset>
                </wp:positionV>
                <wp:extent cx="2875280" cy="4169410"/>
                <wp:effectExtent l="0" t="0" r="1270" b="2540"/>
                <wp:wrapSquare wrapText="bothSides"/>
                <wp:docPr id="6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16941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871A4F" w14:textId="77777777" w:rsidR="00AF772E" w:rsidRPr="00F70010" w:rsidRDefault="00AF772E" w:rsidP="0065787B">
                            <w:pPr>
                              <w:pStyle w:val="Ataglanceheading"/>
                              <w:rPr>
                                <w:i/>
                              </w:rPr>
                            </w:pPr>
                            <w:r w:rsidRPr="00170F52">
                              <w:rPr>
                                <w:i/>
                              </w:rPr>
                              <w:t xml:space="preserve">At a glance: </w:t>
                            </w:r>
                            <w:r w:rsidRPr="00170F52">
                              <w:t xml:space="preserve">How to </w:t>
                            </w:r>
                            <w:r>
                              <w:t>make a Level 1 Appeal</w:t>
                            </w:r>
                          </w:p>
                          <w:p w14:paraId="480932B9" w14:textId="77777777" w:rsidR="00AF772E" w:rsidRDefault="00AF772E" w:rsidP="0065787B">
                            <w:pPr>
                              <w:pStyle w:val="Ataglancetext"/>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23EBBDDF" w14:textId="77777777" w:rsidR="00AF772E" w:rsidRPr="009A1BA1" w:rsidRDefault="00AF772E" w:rsidP="0065787B">
                            <w:pPr>
                              <w:pStyle w:val="AtaglanceListBullet"/>
                            </w:pPr>
                            <w:r w:rsidRPr="009A1BA1">
                              <w:t xml:space="preserve">Ask </w:t>
                            </w:r>
                            <w:r w:rsidRPr="00936EC1">
                              <w:rPr>
                                <w:b/>
                              </w:rPr>
                              <w:t>within 60 calendar days</w:t>
                            </w:r>
                            <w:r w:rsidRPr="009A1BA1">
                              <w:t xml:space="preserve"> of the decision you are appealing. If you miss the deadline for a good reason, you may still appeal. </w:t>
                            </w:r>
                          </w:p>
                          <w:p w14:paraId="25DFE59C" w14:textId="77777777" w:rsidR="00AF772E" w:rsidRDefault="00AF772E" w:rsidP="0065787B">
                            <w:pPr>
                              <w:pStyle w:val="AtaglanceListBullet"/>
                            </w:pPr>
                            <w:r>
                              <w:t xml:space="preserve">You, your </w:t>
                            </w:r>
                            <w:r w:rsidRPr="002F2811">
                              <w:t>doctor</w:t>
                            </w:r>
                            <w:r>
                              <w:t xml:space="preserve"> or prescriber, or your representative can call us to ask for a fast appeal.</w:t>
                            </w:r>
                          </w:p>
                          <w:p w14:paraId="19786418" w14:textId="77777777" w:rsidR="00AF772E" w:rsidRDefault="00AF772E" w:rsidP="0065787B">
                            <w:pPr>
                              <w:pStyle w:val="AtaglanceSpecialnote"/>
                            </w:pPr>
                            <w:r>
                              <w:t xml:space="preserve">Read this section to make sure you qualify for a fast decision! Read it also to find information about decision deadlines. </w:t>
                            </w:r>
                          </w:p>
                          <w:p w14:paraId="3AA4BF11" w14:textId="77777777" w:rsidR="00AF772E" w:rsidRPr="00CA2199" w:rsidRDefault="00AF772E" w:rsidP="0065787B">
                            <w:pPr>
                              <w:pStyle w:val="Ataglancebluebar"/>
                            </w:pPr>
                          </w:p>
                          <w:p w14:paraId="5D42BA8D" w14:textId="77777777" w:rsidR="00AF772E" w:rsidRDefault="00AF772E" w:rsidP="0065787B"/>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54E826" id="Text Box 46" o:spid="_x0000_s1033" type="#_x0000_t202" style="position:absolute;left:0;text-align:left;margin-left:214.6pt;margin-top:4.9pt;width:226.4pt;height:328.3pt;z-index:251646464;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" fillcolor="#daeef3" stroked="f">
                <v:textbox inset="10.8pt,7.2pt,10.8pt">
                  <w:txbxContent>
                    <w:p w14:paraId="46871A4F" w14:textId="77777777" w:rsidR="00AF772E" w:rsidRPr="00F70010" w:rsidRDefault="00AF772E" w:rsidP="0065787B">
                      <w:pPr>
                        <w:pStyle w:val="Ataglanceheading"/>
                        <w:rPr>
                          <w:i/>
                        </w:rPr>
                      </w:pPr>
                      <w:r w:rsidRPr="00170F52">
                        <w:rPr>
                          <w:i/>
                        </w:rPr>
                        <w:t xml:space="preserve">At a glance: </w:t>
                      </w:r>
                      <w:r w:rsidRPr="00170F52">
                        <w:t xml:space="preserve">How to </w:t>
                      </w:r>
                      <w:r>
                        <w:t>make a Level 1 Appeal</w:t>
                      </w:r>
                    </w:p>
                    <w:p w14:paraId="480932B9" w14:textId="77777777" w:rsidR="00AF772E" w:rsidRDefault="00AF772E" w:rsidP="0065787B">
                      <w:pPr>
                        <w:pStyle w:val="Ataglancetext"/>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23EBBDDF" w14:textId="77777777" w:rsidR="00AF772E" w:rsidRPr="009A1BA1" w:rsidRDefault="00AF772E" w:rsidP="0065787B">
                      <w:pPr>
                        <w:pStyle w:val="AtaglanceListBullet"/>
                      </w:pPr>
                      <w:r w:rsidRPr="009A1BA1">
                        <w:t xml:space="preserve">Ask </w:t>
                      </w:r>
                      <w:r w:rsidRPr="00936EC1">
                        <w:rPr>
                          <w:b/>
                        </w:rPr>
                        <w:t>within 60 calendar days</w:t>
                      </w:r>
                      <w:r w:rsidRPr="009A1BA1">
                        <w:t xml:space="preserve"> of the decision you are appealing. If you miss the deadline for a good reason, you may still appeal. </w:t>
                      </w:r>
                    </w:p>
                    <w:p w14:paraId="25DFE59C" w14:textId="77777777" w:rsidR="00AF772E" w:rsidRDefault="00AF772E" w:rsidP="0065787B">
                      <w:pPr>
                        <w:pStyle w:val="AtaglanceListBullet"/>
                      </w:pPr>
                      <w:r>
                        <w:t xml:space="preserve">You, your </w:t>
                      </w:r>
                      <w:r w:rsidRPr="002F2811">
                        <w:t>doctor</w:t>
                      </w:r>
                      <w:r>
                        <w:t xml:space="preserve"> or prescriber, or your representative can call us to ask for a fast appeal.</w:t>
                      </w:r>
                    </w:p>
                    <w:p w14:paraId="19786418" w14:textId="77777777" w:rsidR="00AF772E" w:rsidRDefault="00AF772E" w:rsidP="0065787B">
                      <w:pPr>
                        <w:pStyle w:val="AtaglanceSpecialnote"/>
                      </w:pPr>
                      <w:r>
                        <w:t xml:space="preserve">Read this section to make sure you qualify for a fast decision! Read it also to find information about decision deadlines. </w:t>
                      </w:r>
                    </w:p>
                    <w:p w14:paraId="3AA4BF11" w14:textId="77777777" w:rsidR="00AF772E" w:rsidRPr="00CA2199" w:rsidRDefault="00AF772E" w:rsidP="0065787B">
                      <w:pPr>
                        <w:pStyle w:val="Ataglancebluebar"/>
                      </w:pPr>
                    </w:p>
                    <w:p w14:paraId="5D42BA8D" w14:textId="77777777" w:rsidR="00AF772E" w:rsidRDefault="00AF772E" w:rsidP="0065787B"/>
                  </w:txbxContent>
                </v:textbox>
                <w10:wrap type="square"/>
              </v:shape>
            </w:pict>
          </mc:Fallback>
        </mc:AlternateContent>
      </w:r>
      <w:r w:rsidR="0065787B" w:rsidRPr="009A1BA1">
        <w:t>To start your appeal, you</w:t>
      </w:r>
      <w:r w:rsidR="00B05CF0">
        <w:t xml:space="preserve">, </w:t>
      </w:r>
      <w:r w:rsidR="00B05CF0" w:rsidRPr="009A1BA1">
        <w:t>your doctor or other prescriber</w:t>
      </w:r>
      <w:r w:rsidR="00B05CF0">
        <w:t xml:space="preserve">, or </w:t>
      </w:r>
      <w:r w:rsidR="0065787B" w:rsidRPr="009A1BA1">
        <w:t>your representative must contact us.</w:t>
      </w:r>
      <w:r w:rsidR="0065787B" w:rsidRPr="00735799">
        <w:t xml:space="preserve"> </w:t>
      </w:r>
    </w:p>
    <w:p w14:paraId="1CAFA8DF" w14:textId="77777777" w:rsidR="0065787B" w:rsidRPr="00735799" w:rsidRDefault="0065787B" w:rsidP="00EB6276">
      <w:pPr>
        <w:pStyle w:val="Normalpre-bullets"/>
        <w:numPr>
          <w:ilvl w:val="0"/>
          <w:numId w:val="18"/>
        </w:numPr>
        <w:ind w:left="576" w:hanging="288"/>
      </w:pPr>
      <w:r w:rsidRPr="009A1BA1">
        <w:t xml:space="preserve">If you are asking for a standard appeal, </w:t>
      </w:r>
      <w:r w:rsidR="00435272">
        <w:t xml:space="preserve">you can </w:t>
      </w:r>
      <w:r w:rsidRPr="009A1BA1">
        <w:t xml:space="preserve">make your appeal by sending a request in writing. </w:t>
      </w:r>
      <w:r w:rsidRPr="00372351">
        <w:rPr>
          <w:rStyle w:val="Planinstructions"/>
          <w:i w:val="0"/>
          <w:color w:val="auto"/>
        </w:rPr>
        <w:t xml:space="preserve">You may also ask for an appeal by calling us at </w:t>
      </w:r>
      <w:r w:rsidR="008764EA" w:rsidRPr="00372351">
        <w:rPr>
          <w:rStyle w:val="Planinstructions"/>
          <w:i w:val="0"/>
          <w:color w:val="auto"/>
        </w:rPr>
        <w:t>&lt;</w:t>
      </w:r>
      <w:r w:rsidR="00F97DF6">
        <w:rPr>
          <w:rStyle w:val="Planinstructions"/>
          <w:i w:val="0"/>
          <w:color w:val="auto"/>
        </w:rPr>
        <w:t>phone</w:t>
      </w:r>
      <w:r w:rsidRPr="00372351">
        <w:rPr>
          <w:rStyle w:val="Planinstructions"/>
          <w:i w:val="0"/>
          <w:color w:val="auto"/>
        </w:rPr>
        <w:t xml:space="preserve"> number</w:t>
      </w:r>
      <w:r w:rsidR="008764EA" w:rsidRPr="00372351">
        <w:rPr>
          <w:rStyle w:val="Planinstructions"/>
          <w:i w:val="0"/>
          <w:color w:val="auto"/>
        </w:rPr>
        <w:t>&gt;</w:t>
      </w:r>
      <w:r w:rsidR="008764EA" w:rsidRPr="005C6EBE">
        <w:rPr>
          <w:rStyle w:val="PlanInstructions0"/>
          <w:i w:val="0"/>
          <w:color w:val="auto"/>
        </w:rPr>
        <w:t>.</w:t>
      </w:r>
    </w:p>
    <w:p w14:paraId="19EE389F" w14:textId="77777777" w:rsidR="0065787B" w:rsidRPr="00735799" w:rsidRDefault="0065787B" w:rsidP="00EB6276">
      <w:pPr>
        <w:pStyle w:val="Normalpre-bullets"/>
        <w:numPr>
          <w:ilvl w:val="0"/>
          <w:numId w:val="18"/>
        </w:numPr>
        <w:ind w:left="576" w:hanging="288"/>
      </w:pPr>
      <w:r w:rsidRPr="009A1BA1">
        <w:t xml:space="preserve">If you want a fast appeal, you may make your appeal in writing or you may call us. </w:t>
      </w:r>
    </w:p>
    <w:p w14:paraId="62FEFBC9" w14:textId="77777777" w:rsidR="00560558" w:rsidRDefault="0065787B" w:rsidP="00EB6276">
      <w:pPr>
        <w:pStyle w:val="Normalpre-bullets"/>
        <w:numPr>
          <w:ilvl w:val="0"/>
          <w:numId w:val="18"/>
        </w:numPr>
        <w:ind w:left="576" w:hanging="288"/>
      </w:pPr>
      <w:r w:rsidRPr="009A1BA1">
        <w:t xml:space="preserve">Make your appeal request </w:t>
      </w:r>
      <w:r w:rsidRPr="00936EC1">
        <w:rPr>
          <w:b/>
        </w:rPr>
        <w:t xml:space="preserve">within </w:t>
      </w:r>
      <w:r w:rsidR="00B33B00" w:rsidRPr="00936EC1">
        <w:rPr>
          <w:b/>
        </w:rPr>
        <w:t>60</w:t>
      </w:r>
      <w:r w:rsidRPr="00936EC1">
        <w:rPr>
          <w:b/>
        </w:rPr>
        <w:t xml:space="preserve"> calendar days</w:t>
      </w:r>
      <w:r w:rsidRPr="00526D66">
        <w:rPr>
          <w:b/>
        </w:rPr>
        <w:t xml:space="preserve"> </w:t>
      </w:r>
      <w:r w:rsidRPr="00526D66">
        <w:t xml:space="preserve">from the date on the notice we sent to tell you our </w:t>
      </w:r>
      <w:r>
        <w:t>d</w:t>
      </w:r>
      <w:r w:rsidRPr="00526D66">
        <w:t>ecision. If you miss this deadline and have a good reason for missing it, we may</w:t>
      </w:r>
      <w:r w:rsidR="00560558">
        <w:t xml:space="preserve"> give you more time to make you appeal.  For example, good reasons for missing the deadline would be if you have a serious illness that kept y</w:t>
      </w:r>
      <w:r w:rsidR="005D4F2E">
        <w:t>ou from contacting us or if we g</w:t>
      </w:r>
      <w:r w:rsidR="00560558">
        <w:t>ave you incorrect or incomplete information about the deadline for requesting an appeal.</w:t>
      </w:r>
    </w:p>
    <w:p w14:paraId="6B0E278E" w14:textId="77777777" w:rsidR="0065787B" w:rsidRPr="00526D66" w:rsidRDefault="009F1D5C" w:rsidP="00560558">
      <w:pPr>
        <w:pStyle w:val="ListBullet"/>
        <w:ind w:left="576" w:hanging="288"/>
      </w:pPr>
      <w:r>
        <w:rPr>
          <w:noProof/>
        </w:rPr>
        <mc:AlternateContent>
          <mc:Choice Requires="wps">
            <w:drawing>
              <wp:anchor distT="0" distB="118745" distL="274320" distR="114300" simplePos="0" relativeHeight="251647488" behindDoc="0" locked="0" layoutInCell="1" allowOverlap="1" wp14:anchorId="0C90EB01" wp14:editId="2E943219">
                <wp:simplePos x="0" y="0"/>
                <wp:positionH relativeFrom="column">
                  <wp:posOffset>243840</wp:posOffset>
                </wp:positionH>
                <wp:positionV relativeFrom="paragraph">
                  <wp:posOffset>36830</wp:posOffset>
                </wp:positionV>
                <wp:extent cx="5303520" cy="894080"/>
                <wp:effectExtent l="0" t="0" r="0" b="1270"/>
                <wp:wrapSquare wrapText="bothSides"/>
                <wp:docPr id="6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92801E" w14:textId="77777777" w:rsidR="00AF772E" w:rsidRDefault="00AF772E" w:rsidP="0065787B">
                            <w:pPr>
                              <w:pStyle w:val="Calloutnormalpre-text"/>
                            </w:pPr>
                          </w:p>
                          <w:p w14:paraId="3749D18C" w14:textId="77777777" w:rsidR="00AF772E" w:rsidRPr="00381FCE" w:rsidRDefault="00AF772E" w:rsidP="0065787B">
                            <w:pPr>
                              <w:pStyle w:val="Calloutnormaldefinition"/>
                              <w:rPr>
                                <w:sz w:val="4"/>
                                <w:szCs w:val="4"/>
                              </w:rPr>
                            </w:pPr>
                            <w:r>
                              <w:t xml:space="preserve">The legal term </w:t>
                            </w:r>
                            <w:r w:rsidRPr="0065787B">
                              <w:rPr>
                                <w:b w:val="0"/>
                              </w:rPr>
                              <w:t>for an appeal to the plan about a Part D drug coverage decision is plan</w:t>
                            </w:r>
                            <w:r w:rsidRPr="00526D66">
                              <w:t xml:space="preserve"> “redetermination.”</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C90EB01" id="Text Box 50" o:spid="_x0000_s1034" type="#_x0000_t202" style="position:absolute;left:0;text-align:left;margin-left:19.2pt;margin-top:2.9pt;width:417.6pt;height:70.4pt;z-index:251647488;visibility:visible;mso-wrap-style:square;mso-width-percent:0;mso-height-percent:0;mso-wrap-distance-left:21.6pt;mso-wrap-distance-top:0;mso-wrap-distance-right:9pt;mso-wrap-distance-bottom:9.3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" filled="f" fillcolor="#daeef3" stroked="f">
                <v:textbox inset="10.8pt,7.2pt,10.8pt">
                  <w:txbxContent>
                    <w:p w14:paraId="4892801E" w14:textId="77777777" w:rsidR="00AF772E" w:rsidRDefault="00AF772E" w:rsidP="0065787B">
                      <w:pPr>
                        <w:pStyle w:val="Calloutnormalpre-text"/>
                      </w:pPr>
                    </w:p>
                    <w:p w14:paraId="3749D18C" w14:textId="77777777" w:rsidR="00AF772E" w:rsidRPr="00381FCE" w:rsidRDefault="00AF772E" w:rsidP="0065787B">
                      <w:pPr>
                        <w:pStyle w:val="Calloutnormaldefinition"/>
                        <w:rPr>
                          <w:sz w:val="4"/>
                          <w:szCs w:val="4"/>
                        </w:rPr>
                      </w:pPr>
                      <w:r>
                        <w:t xml:space="preserve">The legal term </w:t>
                      </w:r>
                      <w:r w:rsidRPr="0065787B">
                        <w:rPr>
                          <w:b w:val="0"/>
                        </w:rPr>
                        <w:t>for an appeal to the plan about a Part D drug coverage decision is plan</w:t>
                      </w:r>
                      <w:r w:rsidRPr="00526D66">
                        <w:t xml:space="preserve"> “redetermination.”</w:t>
                      </w:r>
                    </w:p>
                  </w:txbxContent>
                </v:textbox>
                <w10:wrap type="square"/>
              </v:shape>
            </w:pict>
          </mc:Fallback>
        </mc:AlternateContent>
      </w:r>
    </w:p>
    <w:p w14:paraId="1910751D" w14:textId="77777777" w:rsidR="00560558" w:rsidRDefault="00560558" w:rsidP="00560558">
      <w:pPr>
        <w:pStyle w:val="ListBullet"/>
        <w:ind w:left="576"/>
      </w:pPr>
    </w:p>
    <w:p w14:paraId="27699D32" w14:textId="77777777" w:rsidR="00560558" w:rsidRDefault="00560558" w:rsidP="00560558">
      <w:pPr>
        <w:pStyle w:val="ListBullet"/>
        <w:ind w:left="576"/>
      </w:pPr>
    </w:p>
    <w:p w14:paraId="19C061D4" w14:textId="77777777" w:rsidR="00560558" w:rsidRDefault="00560558" w:rsidP="00560558">
      <w:pPr>
        <w:pStyle w:val="ListBullet"/>
        <w:ind w:left="576"/>
      </w:pPr>
    </w:p>
    <w:p w14:paraId="0475D39E" w14:textId="5DF1B394" w:rsidR="0065787B" w:rsidRPr="00526D66" w:rsidRDefault="0065787B" w:rsidP="00EB6276">
      <w:pPr>
        <w:pStyle w:val="Normalpre-bullets"/>
        <w:numPr>
          <w:ilvl w:val="0"/>
          <w:numId w:val="18"/>
        </w:numPr>
        <w:ind w:left="576" w:hanging="288"/>
      </w:pPr>
      <w:r w:rsidRPr="00526D66">
        <w:t xml:space="preserve">You have the right to ask us for a copy of the information </w:t>
      </w:r>
      <w:r>
        <w:t>about</w:t>
      </w:r>
      <w:r w:rsidRPr="00526D66">
        <w:t xml:space="preserve"> your appeal.</w:t>
      </w:r>
      <w:r w:rsidR="0097537A" w:rsidRPr="0097537A">
        <w:t xml:space="preserve"> </w:t>
      </w:r>
      <w:r w:rsidR="0097537A">
        <w:t>To ask for a copy, call Member Services at &lt;phone number&gt;.</w:t>
      </w:r>
      <w:r w:rsidRPr="0093670F">
        <w:rPr>
          <w:rStyle w:val="Planinstructions"/>
        </w:rPr>
        <w:t xml:space="preserve"> </w:t>
      </w:r>
    </w:p>
    <w:p w14:paraId="37440075" w14:textId="77777777" w:rsidR="0065787B" w:rsidRDefault="0065787B" w:rsidP="0065787B">
      <w:pPr>
        <w:pStyle w:val="ListBullet3"/>
        <w:spacing w:after="200"/>
      </w:pPr>
      <w:r w:rsidRPr="00526D66">
        <w:t>If you wish, you and your doctor or other prescriber may give us additional information to support your appeal.</w:t>
      </w:r>
    </w:p>
    <w:p w14:paraId="46D25ADA" w14:textId="77777777" w:rsidR="0065787B" w:rsidRPr="00560558" w:rsidRDefault="0065787B" w:rsidP="00560558">
      <w:pPr>
        <w:pStyle w:val="Heading3"/>
        <w:rPr>
          <w:i w:val="0"/>
          <w:sz w:val="24"/>
        </w:rPr>
      </w:pPr>
      <w:bookmarkStart w:id="217" w:name="_Toc353283392"/>
      <w:bookmarkStart w:id="218" w:name="_Toc353285213"/>
      <w:bookmarkStart w:id="219" w:name="_Toc365984451"/>
      <w:r w:rsidRPr="00560558">
        <w:rPr>
          <w:i w:val="0"/>
          <w:sz w:val="24"/>
        </w:rPr>
        <w:t>If your health requires it, ask for a “fast appeal”</w:t>
      </w:r>
      <w:bookmarkEnd w:id="217"/>
      <w:bookmarkEnd w:id="218"/>
      <w:bookmarkEnd w:id="219"/>
    </w:p>
    <w:p w14:paraId="0EF42894" w14:textId="77777777" w:rsidR="0065787B" w:rsidRPr="00526D66" w:rsidRDefault="0065787B" w:rsidP="00EB6276">
      <w:pPr>
        <w:pStyle w:val="Normalpre-bullets"/>
        <w:numPr>
          <w:ilvl w:val="0"/>
          <w:numId w:val="18"/>
        </w:numPr>
        <w:ind w:left="576" w:hanging="288"/>
      </w:pPr>
      <w:r w:rsidRPr="00526D66">
        <w:t>If you are appealing a decision our plan made about a drug you have not yet received, you and your doctor or other prescriber will need to decide if you need a “fast appeal.”</w:t>
      </w:r>
    </w:p>
    <w:p w14:paraId="47C55EE7" w14:textId="77777777" w:rsidR="0065787B" w:rsidRPr="00526D66" w:rsidRDefault="009F1D5C" w:rsidP="00EB6276">
      <w:pPr>
        <w:pStyle w:val="Normalpre-bullets"/>
        <w:numPr>
          <w:ilvl w:val="0"/>
          <w:numId w:val="18"/>
        </w:numPr>
        <w:ind w:left="576" w:hanging="288"/>
        <w:rPr>
          <w:i/>
        </w:rPr>
      </w:pPr>
      <w:r>
        <w:rPr>
          <w:noProof/>
        </w:rPr>
        <w:lastRenderedPageBreak/>
        <mc:AlternateContent>
          <mc:Choice Requires="wps">
            <w:drawing>
              <wp:anchor distT="0" distB="182880" distL="274320" distR="114300" simplePos="0" relativeHeight="251648512" behindDoc="0" locked="0" layoutInCell="1" allowOverlap="1" wp14:anchorId="0652AD6C" wp14:editId="2CD3AE86">
                <wp:simplePos x="0" y="0"/>
                <wp:positionH relativeFrom="column">
                  <wp:posOffset>128270</wp:posOffset>
                </wp:positionH>
                <wp:positionV relativeFrom="paragraph">
                  <wp:posOffset>540385</wp:posOffset>
                </wp:positionV>
                <wp:extent cx="5303520" cy="690245"/>
                <wp:effectExtent l="0" t="0" r="0" b="0"/>
                <wp:wrapTopAndBottom/>
                <wp:docPr id="6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6902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6E8CC4" w14:textId="77777777" w:rsidR="00AF772E" w:rsidRDefault="00AF772E" w:rsidP="0065787B">
                            <w:pPr>
                              <w:pStyle w:val="Calloutnormalpre-text"/>
                            </w:pPr>
                          </w:p>
                          <w:p w14:paraId="5F1B0BD3" w14:textId="77777777" w:rsidR="00AF772E" w:rsidRPr="00D87C34" w:rsidRDefault="00AF772E" w:rsidP="0065787B">
                            <w:pPr>
                              <w:pStyle w:val="Calloutnormaldefinition"/>
                              <w:rPr>
                                <w:sz w:val="4"/>
                                <w:szCs w:val="4"/>
                              </w:rPr>
                            </w:pPr>
                            <w:r>
                              <w:t xml:space="preserve">The legal term </w:t>
                            </w:r>
                            <w:r w:rsidRPr="0065787B">
                              <w:rPr>
                                <w:b w:val="0"/>
                              </w:rPr>
                              <w:t>for “fast appeal” is</w:t>
                            </w:r>
                            <w:r w:rsidRPr="00D87C34">
                              <w:t xml:space="preserve"> “expedited </w:t>
                            </w:r>
                            <w:r>
                              <w:t>redetermination</w:t>
                            </w:r>
                            <w:r w:rsidRPr="00D87C34">
                              <w:t>.”</w:t>
                            </w:r>
                            <w:r w:rsidRPr="00D87C34">
                              <w:rPr>
                                <w:sz w:val="4"/>
                                <w:szCs w:val="4"/>
                              </w:rPr>
                              <w:t xml:space="preserve"> </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52AD6C" id="Text Box 52" o:spid="_x0000_s1035" type="#_x0000_t202" style="position:absolute;left:0;text-align:left;margin-left:10.1pt;margin-top:42.55pt;width:417.6pt;height:54.35pt;z-index:251648512;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" filled="f" fillcolor="#daeef3" stroked="f">
                <v:textbox inset="10.8pt,7.2pt,10.8pt">
                  <w:txbxContent>
                    <w:p w14:paraId="4F6E8CC4" w14:textId="77777777" w:rsidR="00AF772E" w:rsidRDefault="00AF772E" w:rsidP="0065787B">
                      <w:pPr>
                        <w:pStyle w:val="Calloutnormalpre-text"/>
                      </w:pPr>
                    </w:p>
                    <w:p w14:paraId="5F1B0BD3" w14:textId="77777777" w:rsidR="00AF772E" w:rsidRPr="00D87C34" w:rsidRDefault="00AF772E" w:rsidP="0065787B">
                      <w:pPr>
                        <w:pStyle w:val="Calloutnormaldefinition"/>
                        <w:rPr>
                          <w:sz w:val="4"/>
                          <w:szCs w:val="4"/>
                        </w:rPr>
                      </w:pPr>
                      <w:r>
                        <w:t xml:space="preserve">The legal term </w:t>
                      </w:r>
                      <w:r w:rsidRPr="0065787B">
                        <w:rPr>
                          <w:b w:val="0"/>
                        </w:rPr>
                        <w:t>for “fast appeal” is</w:t>
                      </w:r>
                      <w:r w:rsidRPr="00D87C34">
                        <w:t xml:space="preserve"> “expedited </w:t>
                      </w:r>
                      <w:r>
                        <w:t>redetermination</w:t>
                      </w:r>
                      <w:r w:rsidRPr="00D87C34">
                        <w:t>.”</w:t>
                      </w:r>
                      <w:r w:rsidRPr="00D87C34">
                        <w:rPr>
                          <w:sz w:val="4"/>
                          <w:szCs w:val="4"/>
                        </w:rPr>
                        <w:t xml:space="preserve"> </w:t>
                      </w:r>
                    </w:p>
                  </w:txbxContent>
                </v:textbox>
                <w10:wrap type="topAndBottom"/>
              </v:shape>
            </w:pict>
          </mc:Fallback>
        </mc:AlternateContent>
      </w:r>
      <w:r w:rsidR="0065787B" w:rsidRPr="00526D66">
        <w:t xml:space="preserve">The requirements for getting a “fast appeal” are the same as those for getting </w:t>
      </w:r>
      <w:r w:rsidR="003E143C">
        <w:br/>
      </w:r>
      <w:r w:rsidR="0065787B" w:rsidRPr="00526D66">
        <w:t xml:space="preserve">a “fast coverage decision” in Section </w:t>
      </w:r>
      <w:r w:rsidR="00F97DF6">
        <w:t>6.4</w:t>
      </w:r>
      <w:r w:rsidR="0065787B" w:rsidRPr="00526D66">
        <w:t xml:space="preserve"> </w:t>
      </w:r>
      <w:r w:rsidR="0097537A" w:rsidRPr="006F1EDA">
        <w:rPr>
          <w:rStyle w:val="PlanInstructions0"/>
          <w:i w:val="0"/>
          <w:color w:val="auto"/>
        </w:rPr>
        <w:t>on page &lt;xx&gt;</w:t>
      </w:r>
      <w:r w:rsidR="0065787B" w:rsidRPr="00526D66">
        <w:t xml:space="preserve">. </w:t>
      </w:r>
    </w:p>
    <w:p w14:paraId="79D6930A" w14:textId="77777777" w:rsidR="0065787B" w:rsidRPr="00560558" w:rsidRDefault="0065787B" w:rsidP="00560558">
      <w:pPr>
        <w:pStyle w:val="Heading3"/>
        <w:rPr>
          <w:i w:val="0"/>
          <w:sz w:val="24"/>
        </w:rPr>
      </w:pPr>
      <w:bookmarkStart w:id="220" w:name="_Toc353283393"/>
      <w:bookmarkStart w:id="221" w:name="_Toc353285214"/>
      <w:bookmarkStart w:id="222" w:name="_Toc365984452"/>
      <w:r w:rsidRPr="00560558">
        <w:rPr>
          <w:i w:val="0"/>
          <w:sz w:val="24"/>
        </w:rPr>
        <w:t>Our plan will review your appeal and give you our decision</w:t>
      </w:r>
      <w:bookmarkEnd w:id="220"/>
      <w:bookmarkEnd w:id="221"/>
      <w:bookmarkEnd w:id="222"/>
    </w:p>
    <w:p w14:paraId="37D3DFA5" w14:textId="77777777" w:rsidR="0065787B" w:rsidRPr="00526D66" w:rsidRDefault="0065787B" w:rsidP="00EB6276">
      <w:pPr>
        <w:pStyle w:val="Normalpre-bullets"/>
        <w:numPr>
          <w:ilvl w:val="0"/>
          <w:numId w:val="18"/>
        </w:numPr>
        <w:spacing w:after="200"/>
        <w:ind w:left="576" w:hanging="288"/>
      </w:pPr>
      <w:r>
        <w:t>W</w:t>
      </w:r>
      <w:r w:rsidRPr="00526D66">
        <w:t xml:space="preserve">e take another careful look at all of the information about your coverage request. We check to see if we were following all the rules when we said </w:t>
      </w:r>
      <w:r w:rsidR="00E9551D" w:rsidRPr="00936EC1">
        <w:rPr>
          <w:b/>
        </w:rPr>
        <w:t>No</w:t>
      </w:r>
      <w:r w:rsidR="00E9551D" w:rsidRPr="00E9551D">
        <w:rPr>
          <w:i/>
        </w:rPr>
        <w:t xml:space="preserve"> </w:t>
      </w:r>
      <w:r w:rsidRPr="00526D66">
        <w:t>to your request. We may contact you or your doctor or other prescriber to get more information.</w:t>
      </w:r>
      <w:r w:rsidR="0097537A">
        <w:t xml:space="preserve"> </w:t>
      </w:r>
      <w:r w:rsidR="0097537A" w:rsidRPr="00560558">
        <w:t>The reviewer will be someone who did not make the original coverage decision.</w:t>
      </w:r>
    </w:p>
    <w:p w14:paraId="56377DE7" w14:textId="77777777" w:rsidR="0065787B" w:rsidRPr="00560558" w:rsidRDefault="0065787B" w:rsidP="00560558">
      <w:pPr>
        <w:pStyle w:val="Heading3"/>
        <w:rPr>
          <w:i w:val="0"/>
          <w:sz w:val="24"/>
        </w:rPr>
      </w:pPr>
      <w:bookmarkStart w:id="223" w:name="_Toc353283394"/>
      <w:bookmarkStart w:id="224" w:name="_Toc353285215"/>
      <w:bookmarkStart w:id="225" w:name="_Toc365984453"/>
      <w:r w:rsidRPr="00560558">
        <w:rPr>
          <w:i w:val="0"/>
          <w:sz w:val="24"/>
        </w:rPr>
        <w:t>Deadlines for a “fast appeal</w:t>
      </w:r>
      <w:r w:rsidR="00075E2B" w:rsidRPr="00560558">
        <w:rPr>
          <w:i w:val="0"/>
          <w:sz w:val="24"/>
        </w:rPr>
        <w:t>”</w:t>
      </w:r>
      <w:bookmarkEnd w:id="223"/>
      <w:bookmarkEnd w:id="224"/>
      <w:bookmarkEnd w:id="225"/>
    </w:p>
    <w:p w14:paraId="29E5F344" w14:textId="77777777" w:rsidR="0065787B" w:rsidRPr="00735799" w:rsidRDefault="0065787B" w:rsidP="00EB6276">
      <w:pPr>
        <w:pStyle w:val="Normalpre-bullets"/>
        <w:numPr>
          <w:ilvl w:val="0"/>
          <w:numId w:val="18"/>
        </w:numPr>
        <w:ind w:left="576" w:hanging="288"/>
      </w:pPr>
      <w:r w:rsidRPr="0065787B">
        <w:t xml:space="preserve">If we are using the fast deadlines, we will give you our answer within </w:t>
      </w:r>
      <w:r w:rsidR="00B33B00">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75B24434" w14:textId="77777777" w:rsidR="0065787B" w:rsidRPr="00735799" w:rsidRDefault="0065787B" w:rsidP="00EB6276">
      <w:pPr>
        <w:pStyle w:val="Normalpre-bullets"/>
        <w:numPr>
          <w:ilvl w:val="0"/>
          <w:numId w:val="18"/>
        </w:numPr>
        <w:ind w:left="576" w:hanging="288"/>
      </w:pPr>
      <w:r w:rsidRPr="00735799">
        <w:t xml:space="preserve">If we do not give you an answer within </w:t>
      </w:r>
      <w:r w:rsidR="00B33B00">
        <w:t>72</w:t>
      </w:r>
      <w:r w:rsidRPr="00735799">
        <w:t xml:space="preserve"> hours, we will send your request to Level 2 of the appeals process. At Level 2, an Independent Review </w:t>
      </w:r>
      <w:r w:rsidR="00E53A7F">
        <w:t xml:space="preserve">Entity </w:t>
      </w:r>
      <w:r w:rsidRPr="00735799">
        <w:t xml:space="preserve">will review </w:t>
      </w:r>
      <w:r w:rsidR="00C42962">
        <w:t>your appeal</w:t>
      </w:r>
      <w:r w:rsidRPr="00735799">
        <w:t xml:space="preserve">. </w:t>
      </w:r>
    </w:p>
    <w:p w14:paraId="52EF6A30" w14:textId="77777777" w:rsidR="0065787B" w:rsidRPr="00735799" w:rsidRDefault="0065787B" w:rsidP="0065787B">
      <w:pPr>
        <w:pStyle w:val="Specialnote2"/>
      </w:pPr>
      <w:r w:rsidRPr="00F82630">
        <w:rPr>
          <w:b/>
        </w:rPr>
        <w:t xml:space="preserve">If our answer is </w:t>
      </w:r>
      <w:r w:rsidRPr="00936EC1">
        <w:rPr>
          <w:b/>
        </w:rPr>
        <w:t>Yes</w:t>
      </w:r>
      <w:r w:rsidRPr="009A1BA1">
        <w:t xml:space="preserve"> to part or all of what you asked for, </w:t>
      </w:r>
      <w:r w:rsidRPr="00735799">
        <w:t xml:space="preserve">we must </w:t>
      </w:r>
      <w:r>
        <w:t>give</w:t>
      </w:r>
      <w:r w:rsidRPr="00735799">
        <w:t xml:space="preserve"> the coverage within </w:t>
      </w:r>
      <w:r w:rsidR="00B33B00">
        <w:t>72</w:t>
      </w:r>
      <w:r w:rsidRPr="00735799">
        <w:t xml:space="preserve"> hours after we </w:t>
      </w:r>
      <w:r>
        <w:t>get</w:t>
      </w:r>
      <w:r w:rsidRPr="00735799">
        <w:t xml:space="preserve"> your appeal.</w:t>
      </w:r>
      <w:r w:rsidRPr="009A1BA1">
        <w:t xml:space="preserve"> </w:t>
      </w:r>
    </w:p>
    <w:p w14:paraId="45C99179" w14:textId="77777777" w:rsidR="0065787B" w:rsidRPr="00735799" w:rsidRDefault="0065787B" w:rsidP="0065787B">
      <w:pPr>
        <w:pStyle w:val="Specialnote2"/>
      </w:pPr>
      <w:r w:rsidRPr="00F82630">
        <w:rPr>
          <w:b/>
        </w:rPr>
        <w:t xml:space="preserve">If our answer is </w:t>
      </w:r>
      <w:r w:rsidRPr="00936EC1">
        <w:rPr>
          <w:b/>
        </w:rPr>
        <w:t>No</w:t>
      </w:r>
      <w:r w:rsidRPr="009A1BA1">
        <w:t xml:space="preserve"> to part or all of what you asked for, </w:t>
      </w:r>
      <w:r w:rsidRPr="00735799">
        <w:t xml:space="preserve">we will send you a letter that explains why we said </w:t>
      </w:r>
      <w:r w:rsidRPr="00936EC1">
        <w:rPr>
          <w:b/>
        </w:rPr>
        <w:t>No</w:t>
      </w:r>
      <w:r w:rsidRPr="00735799">
        <w:t xml:space="preserve">. </w:t>
      </w:r>
    </w:p>
    <w:p w14:paraId="60DEA739" w14:textId="77777777" w:rsidR="0065787B" w:rsidRPr="00560558" w:rsidRDefault="0065787B" w:rsidP="00560558">
      <w:pPr>
        <w:pStyle w:val="Heading3"/>
        <w:rPr>
          <w:i w:val="0"/>
          <w:sz w:val="24"/>
        </w:rPr>
      </w:pPr>
      <w:bookmarkStart w:id="226" w:name="_Toc353283395"/>
      <w:bookmarkStart w:id="227" w:name="_Toc353285216"/>
      <w:bookmarkStart w:id="228" w:name="_Toc365984454"/>
      <w:r w:rsidRPr="00560558">
        <w:rPr>
          <w:i w:val="0"/>
          <w:sz w:val="24"/>
        </w:rPr>
        <w:t>Deadlines for a “standard appeal</w:t>
      </w:r>
      <w:r w:rsidR="002F2AC4" w:rsidRPr="00560558">
        <w:rPr>
          <w:i w:val="0"/>
          <w:sz w:val="24"/>
        </w:rPr>
        <w:t>”</w:t>
      </w:r>
      <w:bookmarkEnd w:id="226"/>
      <w:bookmarkEnd w:id="227"/>
      <w:bookmarkEnd w:id="228"/>
    </w:p>
    <w:p w14:paraId="58C20E7F" w14:textId="77777777" w:rsidR="0065787B" w:rsidRPr="0065787B" w:rsidRDefault="0065787B" w:rsidP="00EB6276">
      <w:pPr>
        <w:pStyle w:val="Normalpre-bullets"/>
        <w:numPr>
          <w:ilvl w:val="0"/>
          <w:numId w:val="18"/>
        </w:numPr>
        <w:ind w:left="576" w:hanging="288"/>
      </w:pPr>
      <w:r w:rsidRPr="00735799">
        <w:t xml:space="preserve">If we are using the </w:t>
      </w:r>
      <w:r w:rsidRPr="0065787B">
        <w:t xml:space="preserve">standard deadlines, we must give you our answer within </w:t>
      </w:r>
      <w:r w:rsidR="00B33B00">
        <w:t>7</w:t>
      </w:r>
      <w:r w:rsidRPr="0065787B">
        <w:t xml:space="preserve"> calendar days after we get your appeal, or sooner if your health requires it. If you think your health requires it, you should ask for</w:t>
      </w:r>
      <w:r w:rsidR="00603F65">
        <w:t xml:space="preserve"> a</w:t>
      </w:r>
      <w:r w:rsidRPr="0065787B">
        <w:t xml:space="preserve"> “fast appeal.</w:t>
      </w:r>
      <w:r w:rsidR="00075E2B">
        <w:t>”</w:t>
      </w:r>
    </w:p>
    <w:p w14:paraId="27B30158" w14:textId="77777777" w:rsidR="0065787B" w:rsidRPr="00735799" w:rsidRDefault="0065787B" w:rsidP="00EB6276">
      <w:pPr>
        <w:pStyle w:val="Normalpre-bullets"/>
        <w:numPr>
          <w:ilvl w:val="0"/>
          <w:numId w:val="18"/>
        </w:numPr>
        <w:ind w:left="576" w:hanging="288"/>
      </w:pPr>
      <w:r w:rsidRPr="0065787B">
        <w:t xml:space="preserve">If we do not give you a decision within </w:t>
      </w:r>
      <w:r w:rsidR="00B33B00">
        <w:t>7</w:t>
      </w:r>
      <w:r w:rsidRPr="0065787B">
        <w:t xml:space="preserve"> calendar days, we will send your request to Level 2</w:t>
      </w:r>
      <w:r w:rsidRPr="00735799">
        <w:t xml:space="preserve"> of the appeals process. At Level 2, an Independent Review </w:t>
      </w:r>
      <w:r w:rsidR="00E53A7F">
        <w:t xml:space="preserve">Entity </w:t>
      </w:r>
      <w:r w:rsidRPr="00735799">
        <w:t xml:space="preserve">will review </w:t>
      </w:r>
      <w:r w:rsidR="00C42962">
        <w:t>your appeal</w:t>
      </w:r>
      <w:r w:rsidRPr="00735799">
        <w:t xml:space="preserve">. </w:t>
      </w:r>
    </w:p>
    <w:p w14:paraId="19475354" w14:textId="77777777" w:rsidR="0065787B" w:rsidRPr="00735799" w:rsidRDefault="0065787B" w:rsidP="0065787B">
      <w:pPr>
        <w:pStyle w:val="Specialnote2"/>
      </w:pPr>
      <w:r w:rsidRPr="00F82630">
        <w:rPr>
          <w:b/>
        </w:rPr>
        <w:t>If our answer</w:t>
      </w:r>
      <w:r w:rsidRPr="009A1BA1">
        <w:rPr>
          <w:b/>
        </w:rPr>
        <w:t xml:space="preserve"> is </w:t>
      </w:r>
      <w:r w:rsidRPr="00936EC1">
        <w:rPr>
          <w:b/>
        </w:rPr>
        <w:t>Yes</w:t>
      </w:r>
      <w:r w:rsidRPr="009A1BA1">
        <w:t xml:space="preserve"> to part or all of what you asked for: </w:t>
      </w:r>
    </w:p>
    <w:p w14:paraId="6054867E" w14:textId="77777777" w:rsidR="0065787B" w:rsidRPr="00735799" w:rsidRDefault="0065787B" w:rsidP="0065787B">
      <w:pPr>
        <w:pStyle w:val="ListBullet3"/>
      </w:pPr>
      <w:r w:rsidRPr="00735799">
        <w:t xml:space="preserve">If we approve a request for coverage, we must </w:t>
      </w:r>
      <w:r>
        <w:t>give you</w:t>
      </w:r>
      <w:r w:rsidRPr="009A1BA1">
        <w:t xml:space="preserve"> the coverage</w:t>
      </w:r>
      <w:r w:rsidRPr="00735799">
        <w:t xml:space="preserve"> as quickly as your health requires, but</w:t>
      </w:r>
      <w:r w:rsidRPr="009A1BA1">
        <w:t xml:space="preserve"> no later than </w:t>
      </w:r>
      <w:r w:rsidR="00B33B00">
        <w:t>7</w:t>
      </w:r>
      <w:r w:rsidRPr="009A1BA1">
        <w:t xml:space="preserve"> calendar days</w:t>
      </w:r>
      <w:r w:rsidRPr="00735799">
        <w:t xml:space="preserve"> after we </w:t>
      </w:r>
      <w:r>
        <w:t>get</w:t>
      </w:r>
      <w:r w:rsidRPr="00735799">
        <w:t xml:space="preserve"> your appeal. </w:t>
      </w:r>
    </w:p>
    <w:p w14:paraId="25B88CD5" w14:textId="77777777" w:rsidR="0065787B" w:rsidRPr="00735799" w:rsidRDefault="0065787B" w:rsidP="0065787B">
      <w:pPr>
        <w:pStyle w:val="ListBullet3"/>
      </w:pPr>
      <w:r w:rsidRPr="00735799">
        <w:t xml:space="preserve">If we approve a request to pay you back for a drug you already bought, we will send </w:t>
      </w:r>
      <w:r w:rsidRPr="009A1BA1">
        <w:t>payment to you</w:t>
      </w:r>
      <w:r w:rsidRPr="00735799">
        <w:t xml:space="preserve"> </w:t>
      </w:r>
      <w:r w:rsidRPr="009A1BA1">
        <w:t xml:space="preserve">within </w:t>
      </w:r>
      <w:r w:rsidR="00B33B00">
        <w:t>30</w:t>
      </w:r>
      <w:r w:rsidRPr="009A1BA1">
        <w:t xml:space="preserve"> calendar days </w:t>
      </w:r>
      <w:r w:rsidRPr="00735799">
        <w:t xml:space="preserve">after we </w:t>
      </w:r>
      <w:r>
        <w:t>get</w:t>
      </w:r>
      <w:r w:rsidRPr="00735799">
        <w:t xml:space="preserve"> your appeal request.</w:t>
      </w:r>
    </w:p>
    <w:p w14:paraId="33FF80ED" w14:textId="77777777" w:rsidR="0065787B" w:rsidRDefault="0065787B" w:rsidP="0093670F">
      <w:pPr>
        <w:pStyle w:val="Specialnote2"/>
      </w:pPr>
      <w:r w:rsidRPr="00F82630">
        <w:rPr>
          <w:b/>
        </w:rPr>
        <w:t xml:space="preserve">If our answer is </w:t>
      </w:r>
      <w:r w:rsidRPr="00936EC1">
        <w:rPr>
          <w:b/>
        </w:rPr>
        <w:t>No</w:t>
      </w:r>
      <w:r w:rsidRPr="009A1BA1">
        <w:t xml:space="preserve"> to part or all of what you asked for, </w:t>
      </w:r>
      <w:r w:rsidRPr="00735799">
        <w:t xml:space="preserve">we will send you a letter that explains why we said </w:t>
      </w:r>
      <w:r w:rsidR="00E9551D" w:rsidRPr="00936EC1">
        <w:rPr>
          <w:b/>
        </w:rPr>
        <w:t>No</w:t>
      </w:r>
      <w:r w:rsidR="00E9551D" w:rsidRPr="00E9551D">
        <w:rPr>
          <w:i/>
        </w:rPr>
        <w:t xml:space="preserve"> </w:t>
      </w:r>
      <w:r w:rsidRPr="00735799">
        <w:t>and tells how to appeal our decision.</w:t>
      </w:r>
    </w:p>
    <w:p w14:paraId="6C01CAC1" w14:textId="77777777" w:rsidR="009F6570" w:rsidRPr="00560558" w:rsidRDefault="00560558" w:rsidP="00560558">
      <w:pPr>
        <w:pStyle w:val="Heading2"/>
        <w:pBdr>
          <w:top w:val="single" w:sz="4" w:space="1" w:color="auto"/>
          <w:left w:val="single" w:sz="4" w:space="4" w:color="auto"/>
          <w:bottom w:val="single" w:sz="4" w:space="1" w:color="auto"/>
          <w:right w:val="single" w:sz="4" w:space="4" w:color="auto"/>
        </w:pBdr>
        <w:rPr>
          <w:szCs w:val="28"/>
        </w:rPr>
      </w:pPr>
      <w:bookmarkStart w:id="229" w:name="_Toc452713633"/>
      <w:r w:rsidRPr="00560558">
        <w:rPr>
          <w:szCs w:val="28"/>
        </w:rPr>
        <w:lastRenderedPageBreak/>
        <w:t xml:space="preserve">Section </w:t>
      </w:r>
      <w:r w:rsidR="009C710B">
        <w:rPr>
          <w:szCs w:val="28"/>
        </w:rPr>
        <w:t>6</w:t>
      </w:r>
      <w:r w:rsidRPr="00560558">
        <w:rPr>
          <w:szCs w:val="28"/>
        </w:rPr>
        <w:t xml:space="preserve">.6: </w:t>
      </w:r>
      <w:r w:rsidR="009F6570" w:rsidRPr="00560558">
        <w:rPr>
          <w:szCs w:val="28"/>
        </w:rPr>
        <w:t>Level 2 Appeal for Part D drugs</w:t>
      </w:r>
      <w:bookmarkEnd w:id="229"/>
    </w:p>
    <w:p w14:paraId="1BCC32F8" w14:textId="77777777" w:rsidR="009F6570" w:rsidRDefault="009F1D5C" w:rsidP="0093670F">
      <w:r>
        <w:rPr>
          <w:noProof/>
        </w:rPr>
        <mc:AlternateContent>
          <mc:Choice Requires="wps">
            <w:drawing>
              <wp:anchor distT="0" distB="91440" distL="182880" distR="114300" simplePos="0" relativeHeight="251666944" behindDoc="0" locked="0" layoutInCell="1" allowOverlap="1" wp14:anchorId="4FDB1D8D" wp14:editId="24098005">
                <wp:simplePos x="0" y="0"/>
                <wp:positionH relativeFrom="column">
                  <wp:posOffset>2872740</wp:posOffset>
                </wp:positionH>
                <wp:positionV relativeFrom="paragraph">
                  <wp:posOffset>100330</wp:posOffset>
                </wp:positionV>
                <wp:extent cx="2875280" cy="3941445"/>
                <wp:effectExtent l="0" t="0" r="1270" b="1905"/>
                <wp:wrapSquare wrapText="bothSides"/>
                <wp:docPr id="6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39414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0150F5" w14:textId="77777777" w:rsidR="00AF772E" w:rsidRPr="00F70010" w:rsidRDefault="00AF772E" w:rsidP="0088615F">
                            <w:pPr>
                              <w:pStyle w:val="Ataglanceheading"/>
                              <w:rPr>
                                <w:i/>
                              </w:rPr>
                            </w:pPr>
                            <w:r w:rsidRPr="00170F52">
                              <w:rPr>
                                <w:i/>
                              </w:rPr>
                              <w:t xml:space="preserve">At a glance: </w:t>
                            </w:r>
                            <w:r w:rsidRPr="00170F52">
                              <w:t xml:space="preserve">How to </w:t>
                            </w:r>
                            <w:r>
                              <w:t>make a Level 2 Appeal</w:t>
                            </w:r>
                          </w:p>
                          <w:p w14:paraId="208BB3E1" w14:textId="77777777" w:rsidR="00AF772E" w:rsidRDefault="00AF772E" w:rsidP="0088615F">
                            <w:pPr>
                              <w:pStyle w:val="Ataglancetext"/>
                            </w:pPr>
                            <w:r>
                              <w:t xml:space="preserve">If you want the Independent Review Entity to review your case, your appeal request must be in writing.  </w:t>
                            </w:r>
                          </w:p>
                          <w:p w14:paraId="2A806F5E" w14:textId="77777777" w:rsidR="00AF772E" w:rsidRPr="009A1BA1" w:rsidRDefault="00AF772E" w:rsidP="0088615F">
                            <w:pPr>
                              <w:pStyle w:val="AtaglanceListBullet"/>
                            </w:pPr>
                            <w:r w:rsidRPr="009A1BA1">
                              <w:t xml:space="preserve">Ask </w:t>
                            </w:r>
                            <w:r w:rsidRPr="00936EC1">
                              <w:rPr>
                                <w:b/>
                              </w:rPr>
                              <w:t>within 60 calendar days</w:t>
                            </w:r>
                            <w:r w:rsidRPr="009A1BA1">
                              <w:t xml:space="preserve"> of the decision you are appealing. If you miss the deadline for a good reason, you may still appeal. </w:t>
                            </w:r>
                          </w:p>
                          <w:p w14:paraId="1C3D3E92" w14:textId="77777777" w:rsidR="00AF772E" w:rsidRDefault="00AF772E" w:rsidP="0088615F">
                            <w:pPr>
                              <w:pStyle w:val="AtaglanceListBullet"/>
                            </w:pPr>
                            <w:r>
                              <w:t xml:space="preserve">You, your </w:t>
                            </w:r>
                            <w:r w:rsidRPr="002F2811">
                              <w:t>doctor</w:t>
                            </w:r>
                            <w:r>
                              <w:t xml:space="preserve"> or other prescriber, or your representative can request the Level 2 Appeal.</w:t>
                            </w:r>
                          </w:p>
                          <w:p w14:paraId="74961D36" w14:textId="77777777" w:rsidR="00AF772E" w:rsidRDefault="00AF772E" w:rsidP="0088615F">
                            <w:pPr>
                              <w:pStyle w:val="AtaglanceSpecialnote"/>
                            </w:pPr>
                            <w:r>
                              <w:t xml:space="preserve">Read this section to make sure you qualify for a fast decision! Read it also to find information about decision deadlines. </w:t>
                            </w:r>
                          </w:p>
                          <w:p w14:paraId="3DEB86F8" w14:textId="77777777" w:rsidR="00AF772E" w:rsidRPr="00CA2199" w:rsidRDefault="00AF772E" w:rsidP="0088615F">
                            <w:pPr>
                              <w:pStyle w:val="Ataglancebluebar"/>
                            </w:pPr>
                          </w:p>
                          <w:p w14:paraId="0FA5B6BB" w14:textId="77777777" w:rsidR="00AF772E" w:rsidRDefault="00AF772E" w:rsidP="0088615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DB1D8D" id="Text Box 54" o:spid="_x0000_s1036" type="#_x0000_t202" style="position:absolute;margin-left:226.2pt;margin-top:7.9pt;width:226.4pt;height:310.35pt;z-index:25166694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" fillcolor="#daeef3" stroked="f">
                <v:textbox inset="10.8pt,7.2pt,10.8pt">
                  <w:txbxContent>
                    <w:p w14:paraId="6F0150F5" w14:textId="77777777" w:rsidR="00AF772E" w:rsidRPr="00F70010" w:rsidRDefault="00AF772E" w:rsidP="0088615F">
                      <w:pPr>
                        <w:pStyle w:val="Ataglanceheading"/>
                        <w:rPr>
                          <w:i/>
                        </w:rPr>
                      </w:pPr>
                      <w:r w:rsidRPr="00170F52">
                        <w:rPr>
                          <w:i/>
                        </w:rPr>
                        <w:t xml:space="preserve">At a glance: </w:t>
                      </w:r>
                      <w:r w:rsidRPr="00170F52">
                        <w:t xml:space="preserve">How to </w:t>
                      </w:r>
                      <w:r>
                        <w:t>make a Level 2 Appeal</w:t>
                      </w:r>
                    </w:p>
                    <w:p w14:paraId="208BB3E1" w14:textId="77777777" w:rsidR="00AF772E" w:rsidRDefault="00AF772E" w:rsidP="0088615F">
                      <w:pPr>
                        <w:pStyle w:val="Ataglancetext"/>
                      </w:pPr>
                      <w:r>
                        <w:t xml:space="preserve">If you want the Independent Review Entity to review your case, your appeal request must be in writing.  </w:t>
                      </w:r>
                    </w:p>
                    <w:p w14:paraId="2A806F5E" w14:textId="77777777" w:rsidR="00AF772E" w:rsidRPr="009A1BA1" w:rsidRDefault="00AF772E" w:rsidP="0088615F">
                      <w:pPr>
                        <w:pStyle w:val="AtaglanceListBullet"/>
                      </w:pPr>
                      <w:r w:rsidRPr="009A1BA1">
                        <w:t xml:space="preserve">Ask </w:t>
                      </w:r>
                      <w:r w:rsidRPr="00936EC1">
                        <w:rPr>
                          <w:b/>
                        </w:rPr>
                        <w:t>within 60 calendar days</w:t>
                      </w:r>
                      <w:r w:rsidRPr="009A1BA1">
                        <w:t xml:space="preserve"> of the decision you are appealing. If you miss the deadline for a good reason, you may still appeal. </w:t>
                      </w:r>
                    </w:p>
                    <w:p w14:paraId="1C3D3E92" w14:textId="77777777" w:rsidR="00AF772E" w:rsidRDefault="00AF772E" w:rsidP="0088615F">
                      <w:pPr>
                        <w:pStyle w:val="AtaglanceListBullet"/>
                      </w:pPr>
                      <w:r>
                        <w:t xml:space="preserve">You, your </w:t>
                      </w:r>
                      <w:r w:rsidRPr="002F2811">
                        <w:t>doctor</w:t>
                      </w:r>
                      <w:r>
                        <w:t xml:space="preserve"> or other prescriber, or your representative can request the Level 2 Appeal.</w:t>
                      </w:r>
                    </w:p>
                    <w:p w14:paraId="74961D36" w14:textId="77777777" w:rsidR="00AF772E" w:rsidRDefault="00AF772E" w:rsidP="0088615F">
                      <w:pPr>
                        <w:pStyle w:val="AtaglanceSpecialnote"/>
                      </w:pPr>
                      <w:r>
                        <w:t xml:space="preserve">Read this section to make sure you qualify for a fast decision! Read it also to find information about decision deadlines. </w:t>
                      </w:r>
                    </w:p>
                    <w:p w14:paraId="3DEB86F8" w14:textId="77777777" w:rsidR="00AF772E" w:rsidRPr="00CA2199" w:rsidRDefault="00AF772E" w:rsidP="0088615F">
                      <w:pPr>
                        <w:pStyle w:val="Ataglancebluebar"/>
                      </w:pPr>
                    </w:p>
                    <w:p w14:paraId="0FA5B6BB" w14:textId="77777777" w:rsidR="00AF772E" w:rsidRDefault="00AF772E" w:rsidP="0088615F"/>
                  </w:txbxContent>
                </v:textbox>
                <w10:wrap type="square"/>
              </v:shape>
            </w:pict>
          </mc:Fallback>
        </mc:AlternateContent>
      </w:r>
      <w:r w:rsidR="009F6570" w:rsidRPr="00526D66">
        <w:t xml:space="preserve">If we say </w:t>
      </w:r>
      <w:r w:rsidR="00E9551D" w:rsidRPr="00936EC1">
        <w:rPr>
          <w:b/>
        </w:rPr>
        <w:t>No</w:t>
      </w:r>
      <w:r w:rsidR="00E9551D" w:rsidRPr="00E9551D">
        <w:rPr>
          <w:i/>
        </w:rPr>
        <w:t xml:space="preserve"> </w:t>
      </w:r>
      <w:r w:rsidR="009F6570" w:rsidRPr="00526D66">
        <w:t xml:space="preserve">to </w:t>
      </w:r>
      <w:r w:rsidR="0097537A">
        <w:t xml:space="preserve">part or all </w:t>
      </w:r>
      <w:r w:rsidR="00612DF5">
        <w:t xml:space="preserve">of </w:t>
      </w:r>
      <w:r w:rsidR="009F6570" w:rsidRPr="00526D66">
        <w:t xml:space="preserve">your appeal, you </w:t>
      </w:r>
      <w:r w:rsidR="00FC6B61">
        <w:t>can</w:t>
      </w:r>
      <w:r w:rsidR="00FC6B61" w:rsidRPr="00526D66">
        <w:t xml:space="preserve"> </w:t>
      </w:r>
      <w:r w:rsidR="009F6570" w:rsidRPr="00526D66">
        <w:t xml:space="preserve">choose whether to accept this decision or </w:t>
      </w:r>
      <w:r w:rsidR="00FC6B61">
        <w:t>make</w:t>
      </w:r>
      <w:r w:rsidR="009F6570" w:rsidRPr="00526D66">
        <w:t xml:space="preserve"> another appeal. If you decide to go on to a Level 2 Appeal, the </w:t>
      </w:r>
      <w:r w:rsidR="009F6570" w:rsidRPr="009A1BA1">
        <w:t xml:space="preserve">Independent Review </w:t>
      </w:r>
      <w:r w:rsidR="00E53A7F">
        <w:t xml:space="preserve">Entity </w:t>
      </w:r>
      <w:r w:rsidR="00FC6B61">
        <w:t xml:space="preserve">(IRE) </w:t>
      </w:r>
      <w:r w:rsidR="009F6570" w:rsidRPr="009A1BA1">
        <w:t>will review our decision</w:t>
      </w:r>
      <w:r w:rsidR="009F6570">
        <w:t>.</w:t>
      </w:r>
    </w:p>
    <w:p w14:paraId="03CC1A75" w14:textId="77777777" w:rsidR="009F6570" w:rsidRPr="00735799" w:rsidRDefault="009F6570" w:rsidP="00EB6276">
      <w:pPr>
        <w:pStyle w:val="Normalpre-bullets"/>
        <w:numPr>
          <w:ilvl w:val="0"/>
          <w:numId w:val="18"/>
        </w:numPr>
        <w:ind w:left="576" w:hanging="288"/>
      </w:pPr>
      <w:r>
        <w:t xml:space="preserve">If you want the </w:t>
      </w:r>
      <w:r w:rsidR="00FC6B61">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481F9D1F" w14:textId="1F2B5555" w:rsidR="009F6570" w:rsidRPr="009F6570" w:rsidRDefault="009F6570" w:rsidP="00EB6276">
      <w:pPr>
        <w:pStyle w:val="Normalpre-bullets"/>
        <w:numPr>
          <w:ilvl w:val="0"/>
          <w:numId w:val="18"/>
        </w:numPr>
        <w:ind w:left="576" w:hanging="288"/>
      </w:pPr>
      <w:r w:rsidRPr="00735799">
        <w:t xml:space="preserve">When you make an appeal to the </w:t>
      </w:r>
      <w:r w:rsidR="00FC6B61">
        <w:t>IRE</w:t>
      </w:r>
      <w:r w:rsidRPr="00735799">
        <w:t>, we will send the</w:t>
      </w:r>
      <w:r>
        <w:t>m</w:t>
      </w:r>
      <w:r w:rsidRPr="00735799">
        <w:t xml:space="preserve"> </w:t>
      </w:r>
      <w:r>
        <w:t xml:space="preserve">your case file. </w:t>
      </w:r>
      <w:r w:rsidRPr="009A1BA1">
        <w:t>You have the right to ask us for a copy of your case file</w:t>
      </w:r>
      <w:r w:rsidR="000F2DFE">
        <w:t xml:space="preserve"> by calling Member Services at &lt;phone number&gt;</w:t>
      </w:r>
      <w:r w:rsidRPr="00735799">
        <w:t xml:space="preserve">. </w:t>
      </w:r>
    </w:p>
    <w:p w14:paraId="7FDB84F3" w14:textId="77777777" w:rsidR="009F6570" w:rsidRPr="006F1D86" w:rsidRDefault="009F6570" w:rsidP="00EB6276">
      <w:pPr>
        <w:pStyle w:val="Normalpre-bullets"/>
        <w:numPr>
          <w:ilvl w:val="0"/>
          <w:numId w:val="18"/>
        </w:numPr>
        <w:ind w:left="576" w:hanging="288"/>
      </w:pPr>
      <w:r w:rsidRPr="001670D7">
        <w:t xml:space="preserve">You have a right to </w:t>
      </w:r>
      <w:r w:rsidRPr="006F1D86">
        <w:t xml:space="preserve">give the </w:t>
      </w:r>
      <w:r w:rsidR="00FC6B61">
        <w:t>IRE</w:t>
      </w:r>
      <w:r w:rsidR="00E53A7F">
        <w:t xml:space="preserve"> </w:t>
      </w:r>
      <w:r w:rsidRPr="006F1D86">
        <w:t>other information to support your appeal.</w:t>
      </w:r>
    </w:p>
    <w:p w14:paraId="2388648D" w14:textId="77777777" w:rsidR="009F6570" w:rsidRPr="006F1D86" w:rsidRDefault="009F6570" w:rsidP="00EB6276">
      <w:pPr>
        <w:pStyle w:val="Normalpre-bullets"/>
        <w:numPr>
          <w:ilvl w:val="0"/>
          <w:numId w:val="18"/>
        </w:numPr>
        <w:ind w:left="576" w:hanging="288"/>
      </w:pPr>
      <w:r w:rsidRPr="009A1BA1">
        <w:t xml:space="preserve">The </w:t>
      </w:r>
      <w:r w:rsidR="00FC6B61">
        <w:t>IRE</w:t>
      </w:r>
      <w:r w:rsidR="00E53A7F">
        <w:t xml:space="preserve"> </w:t>
      </w:r>
      <w:r w:rsidRPr="009A1BA1">
        <w:t>is an independent organization that is hired by Medicare</w:t>
      </w:r>
      <w:r w:rsidRPr="006F1D86">
        <w:t xml:space="preserve">. It is not connected with this plan and it is not a government agency. </w:t>
      </w:r>
    </w:p>
    <w:p w14:paraId="42863BE1" w14:textId="77777777" w:rsidR="009F6570" w:rsidRPr="006F1D86" w:rsidRDefault="009F1D5C" w:rsidP="00EB6276">
      <w:pPr>
        <w:pStyle w:val="Normalpre-bullets"/>
        <w:numPr>
          <w:ilvl w:val="0"/>
          <w:numId w:val="18"/>
        </w:numPr>
        <w:spacing w:after="200"/>
        <w:ind w:left="576" w:hanging="288"/>
      </w:pPr>
      <w:r>
        <w:rPr>
          <w:noProof/>
        </w:rPr>
        <mc:AlternateContent>
          <mc:Choice Requires="wps">
            <w:drawing>
              <wp:anchor distT="0" distB="118745" distL="274320" distR="114300" simplePos="0" relativeHeight="251672064" behindDoc="0" locked="0" layoutInCell="1" allowOverlap="1" wp14:anchorId="1B80F278" wp14:editId="3CE2B757">
                <wp:simplePos x="0" y="0"/>
                <wp:positionH relativeFrom="column">
                  <wp:posOffset>171450</wp:posOffset>
                </wp:positionH>
                <wp:positionV relativeFrom="paragraph">
                  <wp:posOffset>515620</wp:posOffset>
                </wp:positionV>
                <wp:extent cx="5400675" cy="704850"/>
                <wp:effectExtent l="0" t="0" r="0" b="3175"/>
                <wp:wrapTopAndBottom/>
                <wp:docPr id="1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675" cy="7048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362D87" w14:textId="77777777" w:rsidR="00AF772E" w:rsidRDefault="00AF772E" w:rsidP="00FC6B61">
                            <w:pPr>
                              <w:pStyle w:val="Calloutnormalpre-text"/>
                            </w:pPr>
                          </w:p>
                          <w:p w14:paraId="467D7A3F" w14:textId="77777777" w:rsidR="00AF772E" w:rsidRPr="00381FCE" w:rsidRDefault="00AF772E" w:rsidP="00FC6B61">
                            <w:pPr>
                              <w:pStyle w:val="Calloutnormaldefinition"/>
                              <w:rPr>
                                <w:sz w:val="4"/>
                                <w:szCs w:val="4"/>
                              </w:rPr>
                            </w:pPr>
                            <w:r>
                              <w:t xml:space="preserve">The legal term </w:t>
                            </w:r>
                            <w:r w:rsidRPr="0065787B">
                              <w:rPr>
                                <w:b w:val="0"/>
                              </w:rPr>
                              <w:t xml:space="preserve">for an appeal to </w:t>
                            </w:r>
                            <w:r>
                              <w:rPr>
                                <w:b w:val="0"/>
                              </w:rPr>
                              <w:t xml:space="preserve">the IRE </w:t>
                            </w:r>
                            <w:r w:rsidRPr="0065787B">
                              <w:rPr>
                                <w:b w:val="0"/>
                              </w:rPr>
                              <w:t xml:space="preserve">about a Part D drug is </w:t>
                            </w:r>
                            <w:r w:rsidRPr="00526D66">
                              <w:t>“</w:t>
                            </w:r>
                            <w:r>
                              <w:t>reconsideration</w:t>
                            </w:r>
                            <w:r w:rsidRPr="00526D66">
                              <w:t>.”</w:t>
                            </w:r>
                          </w:p>
                          <w:p w14:paraId="56C7936F" w14:textId="77777777" w:rsidR="00AF772E" w:rsidRPr="00381FCE" w:rsidRDefault="00AF772E" w:rsidP="00FC6B61">
                            <w:pPr>
                              <w:pStyle w:val="Calloutnormaldefinition"/>
                              <w:rPr>
                                <w:sz w:val="4"/>
                                <w:szCs w:val="4"/>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B80F278" id="_x0000_s1037" type="#_x0000_t202" style="position:absolute;left:0;text-align:left;margin-left:13.5pt;margin-top:40.6pt;width:425.25pt;height:55.5pt;z-index:251672064;visibility:visible;mso-wrap-style:square;mso-width-percent:0;mso-height-percent:0;mso-wrap-distance-left:21.6pt;mso-wrap-distance-top:0;mso-wrap-distance-right:9pt;mso-wrap-distance-bottom:9.3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" filled="f" fillcolor="#daeef3" stroked="f">
                <v:textbox inset="10.8pt,7.2pt,10.8pt">
                  <w:txbxContent>
                    <w:p w14:paraId="71362D87" w14:textId="77777777" w:rsidR="00AF772E" w:rsidRDefault="00AF772E" w:rsidP="00FC6B61">
                      <w:pPr>
                        <w:pStyle w:val="Calloutnormalpre-text"/>
                      </w:pPr>
                    </w:p>
                    <w:p w14:paraId="467D7A3F" w14:textId="77777777" w:rsidR="00AF772E" w:rsidRPr="00381FCE" w:rsidRDefault="00AF772E" w:rsidP="00FC6B61">
                      <w:pPr>
                        <w:pStyle w:val="Calloutnormaldefinition"/>
                        <w:rPr>
                          <w:sz w:val="4"/>
                          <w:szCs w:val="4"/>
                        </w:rPr>
                      </w:pPr>
                      <w:r>
                        <w:t xml:space="preserve">The legal term </w:t>
                      </w:r>
                      <w:r w:rsidRPr="0065787B">
                        <w:rPr>
                          <w:b w:val="0"/>
                        </w:rPr>
                        <w:t xml:space="preserve">for an appeal to </w:t>
                      </w:r>
                      <w:r>
                        <w:rPr>
                          <w:b w:val="0"/>
                        </w:rPr>
                        <w:t xml:space="preserve">the IRE </w:t>
                      </w:r>
                      <w:r w:rsidRPr="0065787B">
                        <w:rPr>
                          <w:b w:val="0"/>
                        </w:rPr>
                        <w:t xml:space="preserve">about a Part D drug is </w:t>
                      </w:r>
                      <w:r w:rsidRPr="00526D66">
                        <w:t>“</w:t>
                      </w:r>
                      <w:r>
                        <w:t>reconsideration</w:t>
                      </w:r>
                      <w:r w:rsidRPr="00526D66">
                        <w:t>.”</w:t>
                      </w:r>
                    </w:p>
                    <w:p w14:paraId="56C7936F" w14:textId="77777777" w:rsidR="00AF772E" w:rsidRPr="00381FCE" w:rsidRDefault="00AF772E" w:rsidP="00FC6B61">
                      <w:pPr>
                        <w:pStyle w:val="Calloutnormaldefinition"/>
                        <w:rPr>
                          <w:sz w:val="4"/>
                          <w:szCs w:val="4"/>
                        </w:rPr>
                      </w:pPr>
                    </w:p>
                  </w:txbxContent>
                </v:textbox>
                <w10:wrap type="topAndBottom"/>
              </v:shape>
            </w:pict>
          </mc:Fallback>
        </mc:AlternateContent>
      </w:r>
      <w:r w:rsidR="009F6570" w:rsidRPr="006F1D86">
        <w:t xml:space="preserve">Reviewers at the </w:t>
      </w:r>
      <w:r w:rsidR="00FC6B61">
        <w:t>IRE</w:t>
      </w:r>
      <w:r w:rsidR="00E53A7F">
        <w:t xml:space="preserve"> </w:t>
      </w:r>
      <w:r w:rsidR="009F6570" w:rsidRPr="006F1D86">
        <w:t xml:space="preserve">will take a careful look at all of the information related to your appeal. The organization will send you a letter </w:t>
      </w:r>
      <w:r w:rsidR="009F6570">
        <w:t xml:space="preserve">explaining </w:t>
      </w:r>
      <w:r w:rsidR="009F6570" w:rsidRPr="006F1D86">
        <w:t>its decision.</w:t>
      </w:r>
      <w:r w:rsidR="00FC6B61" w:rsidRPr="00FC6B61">
        <w:rPr>
          <w:noProof/>
        </w:rPr>
        <w:t xml:space="preserve"> </w:t>
      </w:r>
    </w:p>
    <w:p w14:paraId="32B40B98" w14:textId="77777777" w:rsidR="00A00D02" w:rsidRPr="00560558" w:rsidRDefault="00A00D02" w:rsidP="00560558">
      <w:pPr>
        <w:pStyle w:val="Heading3"/>
        <w:rPr>
          <w:i w:val="0"/>
          <w:sz w:val="24"/>
        </w:rPr>
      </w:pPr>
      <w:bookmarkStart w:id="230" w:name="_Toc353283397"/>
      <w:bookmarkStart w:id="231" w:name="_Toc353285218"/>
      <w:bookmarkStart w:id="232" w:name="_Toc365984456"/>
      <w:r w:rsidRPr="00560558">
        <w:rPr>
          <w:i w:val="0"/>
          <w:sz w:val="24"/>
        </w:rPr>
        <w:t>Deadlines for “fast appeal</w:t>
      </w:r>
      <w:r w:rsidR="00075E2B" w:rsidRPr="00560558">
        <w:rPr>
          <w:i w:val="0"/>
          <w:sz w:val="24"/>
        </w:rPr>
        <w:t>”</w:t>
      </w:r>
      <w:r w:rsidRPr="00560558">
        <w:rPr>
          <w:i w:val="0"/>
          <w:sz w:val="24"/>
        </w:rPr>
        <w:t xml:space="preserve"> at Level 2</w:t>
      </w:r>
      <w:bookmarkEnd w:id="230"/>
      <w:bookmarkEnd w:id="231"/>
      <w:bookmarkEnd w:id="232"/>
    </w:p>
    <w:p w14:paraId="402D8C6D" w14:textId="77777777" w:rsidR="00A00D02" w:rsidRPr="003C76D2" w:rsidRDefault="00A00D02" w:rsidP="00EB6276">
      <w:pPr>
        <w:pStyle w:val="Normalpre-bullets"/>
        <w:numPr>
          <w:ilvl w:val="0"/>
          <w:numId w:val="18"/>
        </w:numPr>
        <w:ind w:left="576" w:hanging="288"/>
      </w:pPr>
      <w:r w:rsidRPr="003C76D2">
        <w:t xml:space="preserve">If your health requires it, ask the Independent Review </w:t>
      </w:r>
      <w:r w:rsidR="00E53A7F">
        <w:t xml:space="preserve">Entity </w:t>
      </w:r>
      <w:r w:rsidR="00FC6B61">
        <w:t xml:space="preserve">(IRE) </w:t>
      </w:r>
      <w:r w:rsidRPr="003C76D2">
        <w:t>for a “fast appeal.”</w:t>
      </w:r>
    </w:p>
    <w:p w14:paraId="2E711301" w14:textId="77777777" w:rsidR="00A00D02" w:rsidRPr="003C76D2" w:rsidRDefault="00A00D02" w:rsidP="00EB6276">
      <w:pPr>
        <w:pStyle w:val="Normalpre-bullets"/>
        <w:numPr>
          <w:ilvl w:val="0"/>
          <w:numId w:val="18"/>
        </w:numPr>
        <w:ind w:left="576" w:hanging="288"/>
      </w:pPr>
      <w:r w:rsidRPr="003C76D2">
        <w:t xml:space="preserve">If the </w:t>
      </w:r>
      <w:r w:rsidR="000F2DFE">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42F2EC4C" w14:textId="77777777" w:rsidR="00A00D02" w:rsidRPr="003C76D2" w:rsidRDefault="00A00D02" w:rsidP="00EB6276">
      <w:pPr>
        <w:pStyle w:val="Normalpre-bullets"/>
        <w:numPr>
          <w:ilvl w:val="0"/>
          <w:numId w:val="18"/>
        </w:numPr>
        <w:spacing w:after="200"/>
        <w:ind w:left="576" w:hanging="288"/>
      </w:pPr>
      <w:r w:rsidRPr="009A1BA1">
        <w:t xml:space="preserve">If the </w:t>
      </w:r>
      <w:r w:rsidR="00FC6B61">
        <w:t>IRE</w:t>
      </w:r>
      <w:r w:rsidR="00E53A7F">
        <w:t xml:space="preserve"> </w:t>
      </w:r>
      <w:r w:rsidRPr="009A1BA1">
        <w:t xml:space="preserve">says </w:t>
      </w:r>
      <w:r w:rsidR="00E9551D" w:rsidRPr="00936EC1">
        <w:rPr>
          <w:b/>
        </w:rPr>
        <w:t>Yes</w:t>
      </w:r>
      <w:r w:rsidRPr="009A1BA1">
        <w:t xml:space="preserve"> to part or all of what you asked for, </w:t>
      </w:r>
      <w:r w:rsidRPr="003C76D2">
        <w:t xml:space="preserve">we must </w:t>
      </w:r>
      <w:r w:rsidR="002D5733">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p>
    <w:p w14:paraId="6AD2385F" w14:textId="77777777" w:rsidR="00990B6C" w:rsidRDefault="00A00D02" w:rsidP="00560558">
      <w:pPr>
        <w:pStyle w:val="Heading3"/>
        <w:rPr>
          <w:i w:val="0"/>
          <w:sz w:val="24"/>
        </w:rPr>
      </w:pPr>
      <w:r w:rsidRPr="00560558">
        <w:rPr>
          <w:i w:val="0"/>
          <w:sz w:val="24"/>
        </w:rPr>
        <w:t xml:space="preserve"> </w:t>
      </w:r>
      <w:bookmarkStart w:id="233" w:name="_Toc353283398"/>
      <w:bookmarkStart w:id="234" w:name="_Toc353285219"/>
      <w:bookmarkStart w:id="235" w:name="_Toc365984457"/>
    </w:p>
    <w:p w14:paraId="7C5FFEC4" w14:textId="1DC98163" w:rsidR="00A00D02" w:rsidRPr="00560558" w:rsidRDefault="00A00D02" w:rsidP="00560558">
      <w:pPr>
        <w:pStyle w:val="Heading3"/>
        <w:rPr>
          <w:i w:val="0"/>
          <w:sz w:val="24"/>
        </w:rPr>
      </w:pPr>
      <w:r w:rsidRPr="00560558">
        <w:rPr>
          <w:i w:val="0"/>
          <w:sz w:val="24"/>
        </w:rPr>
        <w:lastRenderedPageBreak/>
        <w:t>Deadlines for “standard appeal</w:t>
      </w:r>
      <w:r w:rsidR="002F2AC4" w:rsidRPr="00560558">
        <w:rPr>
          <w:i w:val="0"/>
          <w:sz w:val="24"/>
        </w:rPr>
        <w:t>”</w:t>
      </w:r>
      <w:r w:rsidRPr="00560558">
        <w:rPr>
          <w:i w:val="0"/>
          <w:sz w:val="24"/>
        </w:rPr>
        <w:t xml:space="preserve"> at Level 2</w:t>
      </w:r>
      <w:bookmarkEnd w:id="233"/>
      <w:bookmarkEnd w:id="234"/>
      <w:bookmarkEnd w:id="235"/>
    </w:p>
    <w:p w14:paraId="09BD9945" w14:textId="77777777" w:rsidR="00A00D02" w:rsidRPr="00735799" w:rsidRDefault="00A00D02" w:rsidP="00EB6276">
      <w:pPr>
        <w:pStyle w:val="Normalpre-bullets"/>
        <w:numPr>
          <w:ilvl w:val="0"/>
          <w:numId w:val="18"/>
        </w:numPr>
        <w:ind w:left="576" w:hanging="288"/>
      </w:pPr>
      <w:r w:rsidRPr="00735799">
        <w:t xml:space="preserve">If you have a standard appeal at Level 2, the </w:t>
      </w:r>
      <w:r w:rsidR="00972337" w:rsidRPr="009A1BA1">
        <w:t xml:space="preserve">Independent Review </w:t>
      </w:r>
      <w:r w:rsidR="00972337">
        <w:t xml:space="preserve">Entity </w:t>
      </w:r>
      <w:r w:rsidR="00FC6B61">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appeal.</w:t>
      </w:r>
    </w:p>
    <w:p w14:paraId="49ADAD7B" w14:textId="77777777" w:rsidR="00A00D02" w:rsidRPr="00735799" w:rsidRDefault="00A00D02" w:rsidP="00A00D02">
      <w:pPr>
        <w:pStyle w:val="ListBullet3"/>
      </w:pPr>
      <w:r w:rsidRPr="009A1BA1">
        <w:t xml:space="preserve">If the </w:t>
      </w:r>
      <w:r w:rsidR="00FC6B61">
        <w:t>IRE</w:t>
      </w:r>
      <w:r w:rsidR="00E53A7F">
        <w:t xml:space="preserve"> </w:t>
      </w:r>
      <w:r w:rsidRPr="009A1BA1">
        <w:t xml:space="preserve">says </w:t>
      </w:r>
      <w:r w:rsidR="00E9551D" w:rsidRPr="00936EC1">
        <w:rPr>
          <w:b/>
        </w:rPr>
        <w:t>Yes</w:t>
      </w:r>
      <w:r w:rsidRPr="009A1BA1">
        <w:t xml:space="preserve"> to part or all of what you asked for, we m</w:t>
      </w:r>
      <w:r w:rsidRPr="00735799">
        <w:t xml:space="preserve">ust </w:t>
      </w:r>
      <w:r w:rsidR="002D5733">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r w:rsidR="00444A4E">
        <w:t xml:space="preserve"> </w:t>
      </w:r>
      <w:r w:rsidRPr="00735799">
        <w:t xml:space="preserve"> </w:t>
      </w:r>
    </w:p>
    <w:p w14:paraId="26E5111D" w14:textId="77777777" w:rsidR="00A00D02" w:rsidRDefault="00A00D02" w:rsidP="00A00D02">
      <w:pPr>
        <w:pStyle w:val="ListBullet3"/>
        <w:spacing w:after="200"/>
      </w:pPr>
      <w:r w:rsidRPr="00735799">
        <w:t xml:space="preserve">If the </w:t>
      </w:r>
      <w:r w:rsidR="00FC6B61">
        <w:t>IRE</w:t>
      </w:r>
      <w:r w:rsidR="00E53A7F">
        <w:t xml:space="preserve"> </w:t>
      </w:r>
      <w:r w:rsidRPr="00735799">
        <w:t xml:space="preserve">approves 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3CCE5FAD" w14:textId="77777777" w:rsidR="00A00D02" w:rsidRPr="00560558" w:rsidRDefault="00A00D02" w:rsidP="00560558">
      <w:pPr>
        <w:pStyle w:val="Heading3"/>
        <w:rPr>
          <w:i w:val="0"/>
          <w:sz w:val="24"/>
        </w:rPr>
      </w:pPr>
      <w:bookmarkStart w:id="236" w:name="_Toc353283399"/>
      <w:bookmarkStart w:id="237" w:name="_Toc353285220"/>
      <w:bookmarkStart w:id="238" w:name="_Toc365984458"/>
      <w:r w:rsidRPr="00560558">
        <w:rPr>
          <w:i w:val="0"/>
          <w:sz w:val="24"/>
        </w:rPr>
        <w:t xml:space="preserve">What if the </w:t>
      </w:r>
      <w:r w:rsidR="00972337" w:rsidRPr="00560558">
        <w:rPr>
          <w:i w:val="0"/>
          <w:sz w:val="24"/>
        </w:rPr>
        <w:t>Independent Review Entity</w:t>
      </w:r>
      <w:r w:rsidRPr="00560558">
        <w:rPr>
          <w:i w:val="0"/>
          <w:sz w:val="24"/>
        </w:rPr>
        <w:t xml:space="preserve"> says No to your Level 2 Appeal?</w:t>
      </w:r>
      <w:bookmarkEnd w:id="236"/>
      <w:bookmarkEnd w:id="237"/>
      <w:bookmarkEnd w:id="238"/>
    </w:p>
    <w:p w14:paraId="54393707" w14:textId="77777777" w:rsidR="00A00D02" w:rsidRPr="00526D66" w:rsidRDefault="00B31BE1" w:rsidP="00A00D02">
      <w:r w:rsidRPr="00936EC1">
        <w:rPr>
          <w:b/>
        </w:rPr>
        <w:t>No</w:t>
      </w:r>
      <w:r w:rsidR="00A00D02" w:rsidRPr="00526D66">
        <w:t xml:space="preserve"> means the </w:t>
      </w:r>
      <w:r w:rsidR="00972337" w:rsidRPr="009A1BA1">
        <w:t xml:space="preserve">Independent Review </w:t>
      </w:r>
      <w:r w:rsidR="00972337">
        <w:t xml:space="preserve">Entity </w:t>
      </w:r>
      <w:r w:rsidR="00FC6B61">
        <w:t xml:space="preserve">(IRE) </w:t>
      </w:r>
      <w:r w:rsidR="00A00D02" w:rsidRPr="00526D66">
        <w:t>agrees with our decision not to approve your request. This is called “upholding the decision.” It is also called “turning down your appeal.”</w:t>
      </w:r>
    </w:p>
    <w:p w14:paraId="3200F6D0" w14:textId="77777777" w:rsidR="00A00D02" w:rsidRDefault="00FC6B61" w:rsidP="009F040E">
      <w:r w:rsidRPr="00C353F8">
        <w:t xml:space="preserve">If you want to go to Level 3 of the appeals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r w:rsidR="00A00D02" w:rsidRPr="00526D66">
        <w:t xml:space="preserve"> </w:t>
      </w:r>
    </w:p>
    <w:p w14:paraId="6A095949" w14:textId="77777777" w:rsidR="00A00D02" w:rsidRPr="00F82630" w:rsidRDefault="003A3F13" w:rsidP="009C710B">
      <w:pPr>
        <w:pStyle w:val="Heading1"/>
      </w:pPr>
      <w:r>
        <w:br w:type="page"/>
      </w:r>
      <w:bookmarkStart w:id="239" w:name="_Toc452713634"/>
      <w:r w:rsidR="00560558">
        <w:lastRenderedPageBreak/>
        <w:t xml:space="preserve">Section </w:t>
      </w:r>
      <w:r w:rsidR="009C710B">
        <w:t>7</w:t>
      </w:r>
      <w:r w:rsidR="00560558">
        <w:t xml:space="preserve">: </w:t>
      </w:r>
      <w:r w:rsidR="00A00D02">
        <w:t>Asking us to cover a longer hospital stay</w:t>
      </w:r>
      <w:bookmarkEnd w:id="239"/>
    </w:p>
    <w:p w14:paraId="03B3298E" w14:textId="77777777" w:rsidR="00A00D02" w:rsidRPr="000E7EE2" w:rsidRDefault="00A00D02" w:rsidP="00A00D02">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0B4DCC82" w14:textId="77777777" w:rsidR="00A00D02" w:rsidRPr="00526D66" w:rsidRDefault="00A00D02" w:rsidP="00A00D02">
      <w:pPr>
        <w:pStyle w:val="Normalpre-bullets"/>
      </w:pPr>
      <w:r w:rsidRPr="00526D66">
        <w:t xml:space="preserve">During your </w:t>
      </w:r>
      <w:r w:rsidR="001309A3">
        <w:t xml:space="preserve">covered </w:t>
      </w:r>
      <w:r w:rsidRPr="00526D66">
        <w:t xml:space="preserve">hospital stay, your doctor and the hospital staff will </w:t>
      </w:r>
      <w:r w:rsidR="00834272">
        <w:t>work</w:t>
      </w:r>
      <w:r w:rsidRPr="00526D66">
        <w:t xml:space="preserve"> with you to prepare for the day when you leave the hospital. They will also help arrange for </w:t>
      </w:r>
      <w:r>
        <w:t xml:space="preserve">any </w:t>
      </w:r>
      <w:r w:rsidRPr="00526D66">
        <w:t xml:space="preserve">care you may need after you leave. </w:t>
      </w:r>
    </w:p>
    <w:p w14:paraId="42AB593D" w14:textId="77777777" w:rsidR="00A00D02" w:rsidRPr="00096607" w:rsidRDefault="00A00D02" w:rsidP="00EB6276">
      <w:pPr>
        <w:pStyle w:val="Normalpre-bullets"/>
        <w:numPr>
          <w:ilvl w:val="0"/>
          <w:numId w:val="18"/>
        </w:numPr>
        <w:ind w:left="576" w:hanging="288"/>
      </w:pPr>
      <w:r w:rsidRPr="00096607">
        <w:t>The day you leave the hospital is called your “</w:t>
      </w:r>
      <w:r w:rsidRPr="009A1BA1">
        <w:t>discharge date</w:t>
      </w:r>
      <w:r w:rsidRPr="00096607">
        <w:t>.”</w:t>
      </w:r>
    </w:p>
    <w:p w14:paraId="428B53F9" w14:textId="77777777" w:rsidR="00A00D02" w:rsidRPr="00526D66" w:rsidRDefault="00A00D02" w:rsidP="00EB6276">
      <w:pPr>
        <w:pStyle w:val="Normalpre-bullets"/>
        <w:numPr>
          <w:ilvl w:val="0"/>
          <w:numId w:val="18"/>
        </w:numPr>
        <w:ind w:left="576" w:hanging="288"/>
      </w:pPr>
      <w:r>
        <w:t>Y</w:t>
      </w:r>
      <w:r w:rsidRPr="00526D66">
        <w:t xml:space="preserve">our doctor or the hospital staff will </w:t>
      </w:r>
      <w:r>
        <w:t>tell</w:t>
      </w:r>
      <w:r w:rsidRPr="00526D66">
        <w:t xml:space="preserve"> you </w:t>
      </w:r>
      <w:r>
        <w:t>what your discharge date is</w:t>
      </w:r>
      <w:r w:rsidRPr="00526D66">
        <w:t xml:space="preserve">. </w:t>
      </w:r>
    </w:p>
    <w:p w14:paraId="762156FD" w14:textId="77777777" w:rsidR="00A00D02" w:rsidRDefault="00A00D02" w:rsidP="00A00D02">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78131873" w14:textId="77777777" w:rsidR="00A00D02" w:rsidRPr="00560558" w:rsidRDefault="00560558" w:rsidP="00560558">
      <w:pPr>
        <w:pStyle w:val="Heading2"/>
        <w:pBdr>
          <w:top w:val="single" w:sz="4" w:space="1" w:color="auto"/>
          <w:left w:val="single" w:sz="4" w:space="4" w:color="auto"/>
          <w:bottom w:val="single" w:sz="4" w:space="1" w:color="auto"/>
          <w:right w:val="single" w:sz="4" w:space="4" w:color="auto"/>
        </w:pBdr>
      </w:pPr>
      <w:bookmarkStart w:id="240" w:name="_Toc452713635"/>
      <w:r w:rsidRPr="00560558">
        <w:t xml:space="preserve">Section </w:t>
      </w:r>
      <w:r w:rsidR="009C710B">
        <w:t>7</w:t>
      </w:r>
      <w:r w:rsidRPr="00560558">
        <w:t xml:space="preserve">.1: </w:t>
      </w:r>
      <w:r w:rsidR="00A00D02" w:rsidRPr="00560558">
        <w:t>Learning about your Medicare rights</w:t>
      </w:r>
      <w:bookmarkEnd w:id="240"/>
    </w:p>
    <w:p w14:paraId="0F9DED64" w14:textId="77777777" w:rsidR="00A00D02" w:rsidRDefault="00A00D02" w:rsidP="00A00D02">
      <w:r>
        <w:t>W</w:t>
      </w:r>
      <w:r w:rsidRPr="00526D66">
        <w:t>ithin two days after you are admitted</w:t>
      </w:r>
      <w:r>
        <w:t xml:space="preserve"> to the hospital, a caseworker or nurse will give you a notice </w:t>
      </w:r>
      <w:r w:rsidRPr="00526D66">
        <w:t xml:space="preserve">called </w:t>
      </w:r>
      <w:r w:rsidRPr="00526D66">
        <w:rPr>
          <w:i/>
          <w:iCs/>
        </w:rPr>
        <w:t>An Important Message from Medicare about Your Rights.</w:t>
      </w:r>
      <w:r w:rsidRPr="00526D66">
        <w:t xml:space="preserve"> If you do not get th</w:t>
      </w:r>
      <w:r>
        <w:t>is</w:t>
      </w:r>
      <w:r w:rsidRPr="00526D66">
        <w:t xml:space="preserve"> notice, ask any hospital employee for it. </w:t>
      </w:r>
      <w:r w:rsidR="00560558" w:rsidRPr="00526D66">
        <w:rPr>
          <w:szCs w:val="26"/>
        </w:rPr>
        <w:t xml:space="preserve">If you need help, please call Member Services </w:t>
      </w:r>
      <w:r w:rsidR="00834272">
        <w:t>at &lt;</w:t>
      </w:r>
      <w:r w:rsidR="00B00386">
        <w:t>toll-free</w:t>
      </w:r>
      <w:r w:rsidR="00834272">
        <w:t xml:space="preserve"> number&gt;</w:t>
      </w:r>
      <w:r w:rsidR="00560558" w:rsidRPr="00526D66">
        <w:rPr>
          <w:szCs w:val="26"/>
        </w:rPr>
        <w:t>. You can also call 1-800-MEDICARE (1-800-633-4227), 24 hours a day, 7 days a week. TTY users should call 1-877-486-2048.</w:t>
      </w:r>
    </w:p>
    <w:p w14:paraId="38A8C150" w14:textId="77777777" w:rsidR="00A00D02" w:rsidRPr="00D457A7" w:rsidRDefault="00560558" w:rsidP="00A00D02">
      <w:pPr>
        <w:pStyle w:val="Normalpre-bullets"/>
      </w:pPr>
      <w:r>
        <w:t xml:space="preserve">Read this notice carefully and ask questions if you don’t understand.  </w:t>
      </w:r>
      <w:r w:rsidR="00A00D02">
        <w:t xml:space="preserve">The </w:t>
      </w:r>
      <w:r w:rsidR="00A00D02" w:rsidRPr="009A1BA1">
        <w:rPr>
          <w:i/>
        </w:rPr>
        <w:t>Important Message</w:t>
      </w:r>
      <w:r w:rsidR="00A00D02">
        <w:t xml:space="preserve"> </w:t>
      </w:r>
      <w:r w:rsidR="00A00D02" w:rsidRPr="00D457A7">
        <w:t>tells you about your rights as a hospital patient, including</w:t>
      </w:r>
      <w:r w:rsidR="00834272" w:rsidRPr="00834272">
        <w:t xml:space="preserve"> </w:t>
      </w:r>
      <w:r w:rsidR="00834272">
        <w:t>your rights to</w:t>
      </w:r>
      <w:r w:rsidR="00A00D02" w:rsidRPr="00D457A7">
        <w:t>:</w:t>
      </w:r>
    </w:p>
    <w:p w14:paraId="3D0CE571" w14:textId="77777777" w:rsidR="00A00D02" w:rsidRPr="00526D66" w:rsidRDefault="00834272" w:rsidP="00EB6276">
      <w:pPr>
        <w:pStyle w:val="Normalpre-bullets"/>
        <w:numPr>
          <w:ilvl w:val="0"/>
          <w:numId w:val="18"/>
        </w:numPr>
        <w:ind w:left="576" w:hanging="288"/>
      </w:pPr>
      <w:r>
        <w:t>G</w:t>
      </w:r>
      <w:r w:rsidR="00651D03">
        <w:t>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32CAEF8D" w14:textId="77777777" w:rsidR="00A00D02" w:rsidRPr="00526D66" w:rsidRDefault="00834272" w:rsidP="00EB6276">
      <w:pPr>
        <w:pStyle w:val="Normalpre-bullets"/>
        <w:numPr>
          <w:ilvl w:val="0"/>
          <w:numId w:val="18"/>
        </w:numPr>
        <w:ind w:left="576" w:hanging="288"/>
      </w:pPr>
      <w:r>
        <w:t>B</w:t>
      </w:r>
      <w:r w:rsidR="00A00D02" w:rsidRPr="00526D66">
        <w:t xml:space="preserve">e </w:t>
      </w:r>
      <w:r w:rsidR="00A00D02">
        <w:t xml:space="preserve">a part of </w:t>
      </w:r>
      <w:r w:rsidR="00A00D02" w:rsidRPr="00526D66">
        <w:t xml:space="preserve">any decisions about </w:t>
      </w:r>
      <w:r w:rsidR="00A00D02">
        <w:t xml:space="preserve">the length of </w:t>
      </w:r>
      <w:r w:rsidR="00A00D02" w:rsidRPr="00526D66">
        <w:t>your hospital stay</w:t>
      </w:r>
      <w:r w:rsidR="00A00D02">
        <w:t xml:space="preserve">. </w:t>
      </w:r>
    </w:p>
    <w:p w14:paraId="2E54C359" w14:textId="77777777" w:rsidR="00A00D02" w:rsidRPr="00526D66" w:rsidRDefault="00834272" w:rsidP="00EB6276">
      <w:pPr>
        <w:pStyle w:val="Normalpre-bullets"/>
        <w:numPr>
          <w:ilvl w:val="0"/>
          <w:numId w:val="18"/>
        </w:numPr>
        <w:ind w:left="576" w:hanging="288"/>
      </w:pPr>
      <w:r>
        <w:t>K</w:t>
      </w:r>
      <w:r w:rsidR="00A00D02">
        <w:t>now w</w:t>
      </w:r>
      <w:r w:rsidR="00A00D02" w:rsidRPr="00526D66">
        <w:t xml:space="preserve">here to report any concerns you have about </w:t>
      </w:r>
      <w:r w:rsidR="00A00D02">
        <w:t xml:space="preserve">the </w:t>
      </w:r>
      <w:r w:rsidR="00A00D02" w:rsidRPr="00526D66">
        <w:t xml:space="preserve">quality of your hospital care. </w:t>
      </w:r>
    </w:p>
    <w:p w14:paraId="04D6FFFB" w14:textId="77777777" w:rsidR="00A00D02" w:rsidRDefault="00834272" w:rsidP="00EB6276">
      <w:pPr>
        <w:pStyle w:val="Normalpre-bullets"/>
        <w:numPr>
          <w:ilvl w:val="0"/>
          <w:numId w:val="18"/>
        </w:numPr>
        <w:ind w:left="576" w:hanging="288"/>
      </w:pPr>
      <w:r>
        <w:t>A</w:t>
      </w:r>
      <w:r w:rsidR="00A00D02" w:rsidRPr="00526D66">
        <w:t>ppeal if you think you are being discharged from the hospital too soon.</w:t>
      </w:r>
    </w:p>
    <w:p w14:paraId="47270112" w14:textId="77777777" w:rsidR="00560558" w:rsidRPr="009A1BA1" w:rsidRDefault="00560558" w:rsidP="00560558">
      <w:pPr>
        <w:pStyle w:val="ListBullet"/>
      </w:pPr>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9A1BA1">
        <w:t>does</w:t>
      </w:r>
      <w:r w:rsidRPr="00526D66">
        <w:rPr>
          <w:b/>
        </w:rPr>
        <w:t xml:space="preserve"> </w:t>
      </w:r>
      <w:r w:rsidRPr="00526D66">
        <w:rPr>
          <w:b/>
          <w:i/>
        </w:rPr>
        <w:t>not</w:t>
      </w:r>
      <w:r w:rsidRPr="00526D66">
        <w:rPr>
          <w:b/>
        </w:rPr>
        <w:t xml:space="preserve"> </w:t>
      </w:r>
      <w:r w:rsidRPr="009A1BA1">
        <w:t>mean</w:t>
      </w:r>
      <w:r w:rsidRPr="00526D66">
        <w:t xml:space="preserve"> you </w:t>
      </w:r>
      <w:r>
        <w:t xml:space="preserve">agree to the discharge date </w:t>
      </w:r>
      <w:r w:rsidR="00C42962">
        <w:t xml:space="preserve">that may have been </w:t>
      </w:r>
      <w:r>
        <w:t xml:space="preserve">told to you by your </w:t>
      </w:r>
      <w:r w:rsidRPr="00526D66">
        <w:t>doctor or hospital staff</w:t>
      </w:r>
      <w:r>
        <w:t xml:space="preserve">. </w:t>
      </w:r>
    </w:p>
    <w:p w14:paraId="3E60F4EB" w14:textId="77777777" w:rsidR="00EC39B6" w:rsidRDefault="00EC39B6" w:rsidP="00560558">
      <w:pPr>
        <w:pStyle w:val="Specialnote2"/>
        <w:numPr>
          <w:ilvl w:val="0"/>
          <w:numId w:val="0"/>
        </w:numPr>
        <w:tabs>
          <w:tab w:val="clear" w:pos="360"/>
        </w:tabs>
      </w:pPr>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28A0ABFF" w14:textId="77777777" w:rsidR="00EC39B6" w:rsidRPr="00665430" w:rsidRDefault="00EC39B6" w:rsidP="00EB6276">
      <w:pPr>
        <w:pStyle w:val="Normalpre-bullets"/>
        <w:numPr>
          <w:ilvl w:val="0"/>
          <w:numId w:val="18"/>
        </w:numPr>
        <w:ind w:left="576" w:hanging="288"/>
      </w:pPr>
      <w:r w:rsidRPr="00526D66">
        <w:t xml:space="preserve">To look at a copy of this </w:t>
      </w:r>
      <w:r>
        <w:t>notice</w:t>
      </w:r>
      <w:r w:rsidRPr="00526D66">
        <w:t xml:space="preserve"> in advance, you can call Member Services </w:t>
      </w:r>
      <w:r w:rsidR="00CB1D1B">
        <w:t xml:space="preserve">at </w:t>
      </w:r>
      <w:r w:rsidR="002074A6">
        <w:br/>
      </w:r>
      <w:r w:rsidR="004E13AC">
        <w:t>&lt;toll-free number&gt;</w:t>
      </w:r>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36F31A32" w14:textId="77777777" w:rsidR="00EC39B6" w:rsidRDefault="00EC39B6" w:rsidP="0093670F">
      <w:pPr>
        <w:pStyle w:val="ListParagraph"/>
      </w:pPr>
      <w:r w:rsidRPr="00526D66">
        <w:t xml:space="preserve">You can also see </w:t>
      </w:r>
      <w:r w:rsidR="00651D03">
        <w:t>the notice</w:t>
      </w:r>
      <w:r w:rsidR="00651D03" w:rsidRPr="00526D66">
        <w:t xml:space="preserve"> </w:t>
      </w:r>
      <w:r w:rsidRPr="00526D66">
        <w:t xml:space="preserve">online at </w:t>
      </w:r>
      <w:r w:rsidR="00B00386" w:rsidRPr="00B00386">
        <w:t>https://www.cms.gov/Medicare/Medicare-General-Information/BNI/HospitalDischargeAppealNotices.html</w:t>
      </w:r>
      <w:r w:rsidRPr="00526D66">
        <w:t>.</w:t>
      </w:r>
    </w:p>
    <w:p w14:paraId="2740D1B9" w14:textId="77777777" w:rsidR="00EC39B6" w:rsidRDefault="00EC39B6" w:rsidP="00EC39B6">
      <w:pPr>
        <w:pStyle w:val="Specialnote2"/>
      </w:pPr>
      <w:r w:rsidRPr="00526D66">
        <w:t xml:space="preserve">If you need help, please call </w:t>
      </w:r>
      <w:r w:rsidR="00CB1D1B" w:rsidRPr="00526D66">
        <w:t xml:space="preserve">Member Services </w:t>
      </w:r>
      <w:r w:rsidR="00834272">
        <w:t>or Medicare at the numbers listed above</w:t>
      </w:r>
      <w:r>
        <w:t>.</w:t>
      </w:r>
    </w:p>
    <w:p w14:paraId="7CBA6CB6" w14:textId="77777777" w:rsidR="00EC39B6" w:rsidRPr="00560558" w:rsidRDefault="00560558" w:rsidP="00560558">
      <w:pPr>
        <w:pStyle w:val="Heading2"/>
        <w:pBdr>
          <w:top w:val="single" w:sz="4" w:space="1" w:color="auto"/>
          <w:left w:val="single" w:sz="4" w:space="4" w:color="auto"/>
          <w:bottom w:val="single" w:sz="4" w:space="1" w:color="auto"/>
          <w:right w:val="single" w:sz="4" w:space="4" w:color="auto"/>
        </w:pBdr>
        <w:spacing w:before="240" w:after="240"/>
      </w:pPr>
      <w:bookmarkStart w:id="241" w:name="_Toc452713636"/>
      <w:r>
        <w:lastRenderedPageBreak/>
        <w:t xml:space="preserve">Section </w:t>
      </w:r>
      <w:r w:rsidR="009C710B">
        <w:t>7</w:t>
      </w:r>
      <w:r>
        <w:t xml:space="preserve">.2: </w:t>
      </w:r>
      <w:r w:rsidR="00EC39B6" w:rsidRPr="00560558">
        <w:t>Level 1 Appeal to change your hospital discharge date</w:t>
      </w:r>
      <w:bookmarkEnd w:id="241"/>
    </w:p>
    <w:p w14:paraId="16E97F66" w14:textId="77777777" w:rsidR="00EC39B6" w:rsidRDefault="00EC39B6" w:rsidP="00EC39B6">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Level 1 </w:t>
      </w:r>
      <w:r>
        <w:t>A</w:t>
      </w:r>
      <w:r w:rsidRPr="00E92829">
        <w:t xml:space="preserve">ppeal review to see if your planned discharge date is medically appropriate for you. </w:t>
      </w:r>
      <w:r w:rsidR="00834272" w:rsidRPr="007348C1">
        <w:t xml:space="preserve">In </w:t>
      </w:r>
      <w:r w:rsidR="004149CC">
        <w:t>Texas</w:t>
      </w:r>
      <w:r w:rsidR="00834272" w:rsidRPr="007348C1">
        <w:t xml:space="preserve">, the </w:t>
      </w:r>
      <w:r w:rsidR="00834272" w:rsidRPr="00E92829">
        <w:t>Quality Improvement Organization</w:t>
      </w:r>
      <w:r w:rsidR="00834272" w:rsidRPr="007348C1">
        <w:t xml:space="preserve"> is called &lt;</w:t>
      </w:r>
      <w:r w:rsidR="00834272">
        <w:t>state-specific QIO name</w:t>
      </w:r>
      <w:r w:rsidR="00834272" w:rsidRPr="007348C1">
        <w:t>&gt;.</w:t>
      </w:r>
    </w:p>
    <w:p w14:paraId="16C93A82" w14:textId="77777777" w:rsidR="00560558" w:rsidRPr="00526D66" w:rsidDel="00A5614C" w:rsidRDefault="00560558" w:rsidP="00560558">
      <w:pPr>
        <w:rPr>
          <w:u w:val="single"/>
        </w:rPr>
      </w:pPr>
      <w:r>
        <w:t xml:space="preserve">To make an appeal to change your discharge date call </w:t>
      </w:r>
      <w:r w:rsidR="00604A01">
        <w:t>&lt;State-specific QIO name&gt;</w:t>
      </w:r>
      <w:r>
        <w:t xml:space="preserve"> at: </w:t>
      </w:r>
      <w:r w:rsidRPr="009F040E">
        <w:rPr>
          <w:b/>
        </w:rPr>
        <w:t>&lt;toll-free number&gt;</w:t>
      </w:r>
      <w:r>
        <w:rPr>
          <w:b/>
        </w:rPr>
        <w:t>.</w:t>
      </w:r>
    </w:p>
    <w:p w14:paraId="40D64785" w14:textId="77777777" w:rsidR="00560558" w:rsidRPr="00560558" w:rsidRDefault="00560558" w:rsidP="00560558">
      <w:pPr>
        <w:pStyle w:val="Heading3"/>
        <w:rPr>
          <w:i w:val="0"/>
          <w:sz w:val="24"/>
        </w:rPr>
      </w:pPr>
      <w:bookmarkStart w:id="242" w:name="_Toc353283403"/>
      <w:bookmarkStart w:id="243" w:name="_Toc353285224"/>
      <w:bookmarkStart w:id="244" w:name="_Toc365984462"/>
      <w:r w:rsidRPr="00560558">
        <w:rPr>
          <w:i w:val="0"/>
          <w:sz w:val="24"/>
        </w:rPr>
        <w:t>Call right away!</w:t>
      </w:r>
      <w:bookmarkEnd w:id="242"/>
      <w:bookmarkEnd w:id="243"/>
      <w:bookmarkEnd w:id="244"/>
      <w:r w:rsidRPr="00560558">
        <w:rPr>
          <w:i w:val="0"/>
          <w:sz w:val="24"/>
        </w:rPr>
        <w:t xml:space="preserve"> </w:t>
      </w:r>
    </w:p>
    <w:p w14:paraId="77829F4A" w14:textId="77777777" w:rsidR="00560558" w:rsidRPr="00E92829" w:rsidRDefault="00560558" w:rsidP="00560558">
      <w:pPr>
        <w:rPr>
          <w:i/>
        </w:rPr>
      </w:pPr>
      <w:r w:rsidRPr="00E92829">
        <w:t xml:space="preserve">Call the Quality Improvement Organization </w:t>
      </w:r>
      <w:r w:rsidRPr="00560558">
        <w:rPr>
          <w:b/>
          <w:i/>
        </w:rPr>
        <w:t>before</w:t>
      </w:r>
      <w:r w:rsidRPr="00E92829">
        <w:t xml:space="preserve"> you leave the hospital and </w:t>
      </w:r>
      <w:r w:rsidRPr="009A1BA1">
        <w:t>no later than your planned discharge date.</w:t>
      </w:r>
      <w:r w:rsidRPr="00E92829">
        <w:t xml:space="preserve"> </w:t>
      </w:r>
      <w:r w:rsidRPr="00526D66">
        <w:rPr>
          <w:i/>
          <w:iCs/>
          <w:szCs w:val="26"/>
        </w:rPr>
        <w:t>An Important Message from Medicare about Your Rights</w:t>
      </w:r>
      <w:r w:rsidRPr="00E92829" w:rsidDel="00E92829">
        <w:t xml:space="preserve"> </w:t>
      </w:r>
      <w:r>
        <w:t>contains information on how to reach the Quality Improvement Organization.</w:t>
      </w:r>
    </w:p>
    <w:p w14:paraId="6925E240" w14:textId="77777777" w:rsidR="00560558" w:rsidRPr="00526D66" w:rsidRDefault="009F1D5C" w:rsidP="00EB6276">
      <w:pPr>
        <w:pStyle w:val="Normalpre-bullets"/>
        <w:numPr>
          <w:ilvl w:val="0"/>
          <w:numId w:val="18"/>
        </w:numPr>
        <w:ind w:left="576" w:hanging="288"/>
      </w:pPr>
      <w:r>
        <w:rPr>
          <w:noProof/>
        </w:rPr>
        <mc:AlternateContent>
          <mc:Choice Requires="wps">
            <w:drawing>
              <wp:anchor distT="0" distB="91440" distL="182880" distR="114300" simplePos="0" relativeHeight="251649536" behindDoc="0" locked="0" layoutInCell="1" allowOverlap="1" wp14:anchorId="60A064F6" wp14:editId="044E21D7">
                <wp:simplePos x="0" y="0"/>
                <wp:positionH relativeFrom="column">
                  <wp:posOffset>3050540</wp:posOffset>
                </wp:positionH>
                <wp:positionV relativeFrom="paragraph">
                  <wp:posOffset>35560</wp:posOffset>
                </wp:positionV>
                <wp:extent cx="2664460" cy="2263775"/>
                <wp:effectExtent l="0" t="0" r="2540" b="3175"/>
                <wp:wrapSquare wrapText="bothSides"/>
                <wp:docPr id="53"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2637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EEA278" w14:textId="77777777" w:rsidR="00AF772E" w:rsidRPr="0056021C" w:rsidRDefault="00AF772E" w:rsidP="00EC39B6">
                            <w:pPr>
                              <w:pStyle w:val="Ataglanceheading"/>
                            </w:pPr>
                            <w:r w:rsidRPr="00170F52">
                              <w:rPr>
                                <w:i/>
                              </w:rPr>
                              <w:t xml:space="preserve">At a glance: </w:t>
                            </w:r>
                            <w:r w:rsidRPr="00170F52">
                              <w:t xml:space="preserve">How to </w:t>
                            </w:r>
                            <w:r>
                              <w:t xml:space="preserve">make </w:t>
                            </w:r>
                            <w:r>
                              <w:br/>
                              <w:t>a Level 1 Appeal to change your discharge date</w:t>
                            </w:r>
                          </w:p>
                          <w:p w14:paraId="46DBC217" w14:textId="77777777" w:rsidR="00AF772E" w:rsidRDefault="00AF772E" w:rsidP="00EC39B6">
                            <w:pPr>
                              <w:pStyle w:val="Ataglancetext"/>
                            </w:pPr>
                            <w:r>
                              <w:t>Call the Quality Improvement Organization for your state at &lt;phone number&gt;</w:t>
                            </w:r>
                            <w:r>
                              <w:rPr>
                                <w:rStyle w:val="PlanInstructions0"/>
                                <w:i w:val="0"/>
                              </w:rPr>
                              <w:t xml:space="preserve"> </w:t>
                            </w:r>
                            <w:r>
                              <w:t xml:space="preserve">and ask for a “fast review”. </w:t>
                            </w:r>
                          </w:p>
                          <w:p w14:paraId="77B1C6CA" w14:textId="77777777" w:rsidR="00AF772E" w:rsidRDefault="00AF772E" w:rsidP="00EC39B6">
                            <w:pPr>
                              <w:pStyle w:val="Ataglancetext"/>
                            </w:pPr>
                            <w:r>
                              <w:t xml:space="preserve">Call before you leave the hospital and before your planned discharge date. </w:t>
                            </w:r>
                          </w:p>
                          <w:p w14:paraId="7A243CCC" w14:textId="77777777" w:rsidR="00AF772E" w:rsidRPr="00CA2199" w:rsidRDefault="00AF772E" w:rsidP="00EC39B6">
                            <w:pPr>
                              <w:pStyle w:val="Ataglancebluebar"/>
                            </w:pPr>
                          </w:p>
                          <w:p w14:paraId="5B3D6368" w14:textId="77777777" w:rsidR="00AF772E" w:rsidRDefault="00AF772E" w:rsidP="00EC39B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A064F6" id="Text Box 62" o:spid="_x0000_s1038" type="#_x0000_t202" style="position:absolute;left:0;text-align:left;margin-left:240.2pt;margin-top:2.8pt;width:209.8pt;height:178.25pt;z-index:25164953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" fillcolor="#daeef3" stroked="f">
                <v:textbox inset="10.8pt,7.2pt,10.8pt">
                  <w:txbxContent>
                    <w:p w14:paraId="7DEEA278" w14:textId="77777777" w:rsidR="00AF772E" w:rsidRPr="0056021C" w:rsidRDefault="00AF772E" w:rsidP="00EC39B6">
                      <w:pPr>
                        <w:pStyle w:val="Ataglanceheading"/>
                      </w:pPr>
                      <w:r w:rsidRPr="00170F52">
                        <w:rPr>
                          <w:i/>
                        </w:rPr>
                        <w:t xml:space="preserve">At a glance: </w:t>
                      </w:r>
                      <w:r w:rsidRPr="00170F52">
                        <w:t xml:space="preserve">How to </w:t>
                      </w:r>
                      <w:r>
                        <w:t xml:space="preserve">make </w:t>
                      </w:r>
                      <w:r>
                        <w:br/>
                        <w:t>a Level 1 Appeal to change your discharge date</w:t>
                      </w:r>
                    </w:p>
                    <w:p w14:paraId="46DBC217" w14:textId="77777777" w:rsidR="00AF772E" w:rsidRDefault="00AF772E" w:rsidP="00EC39B6">
                      <w:pPr>
                        <w:pStyle w:val="Ataglancetext"/>
                      </w:pPr>
                      <w:r>
                        <w:t>Call the Quality Improvement Organization for your state at &lt;phone number&gt;</w:t>
                      </w:r>
                      <w:r>
                        <w:rPr>
                          <w:rStyle w:val="PlanInstructions0"/>
                          <w:i w:val="0"/>
                        </w:rPr>
                        <w:t xml:space="preserve"> </w:t>
                      </w:r>
                      <w:r>
                        <w:t xml:space="preserve">and ask for a “fast review”. </w:t>
                      </w:r>
                    </w:p>
                    <w:p w14:paraId="77B1C6CA" w14:textId="77777777" w:rsidR="00AF772E" w:rsidRDefault="00AF772E" w:rsidP="00EC39B6">
                      <w:pPr>
                        <w:pStyle w:val="Ataglancetext"/>
                      </w:pPr>
                      <w:r>
                        <w:t xml:space="preserve">Call before you leave the hospital and before your planned discharge date. </w:t>
                      </w:r>
                    </w:p>
                    <w:p w14:paraId="7A243CCC" w14:textId="77777777" w:rsidR="00AF772E" w:rsidRPr="00CA2199" w:rsidRDefault="00AF772E" w:rsidP="00EC39B6">
                      <w:pPr>
                        <w:pStyle w:val="Ataglancebluebar"/>
                      </w:pPr>
                    </w:p>
                    <w:p w14:paraId="5B3D6368" w14:textId="77777777" w:rsidR="00AF772E" w:rsidRDefault="00AF772E" w:rsidP="00EC39B6"/>
                  </w:txbxContent>
                </v:textbox>
                <w10:wrap type="square"/>
              </v:shape>
            </w:pict>
          </mc:Fallback>
        </mc:AlternateContent>
      </w:r>
      <w:r w:rsidR="00560558" w:rsidRPr="00526D66">
        <w:t xml:space="preserve">If you </w:t>
      </w:r>
      <w:r w:rsidR="00560558">
        <w:t>call before you leave</w:t>
      </w:r>
      <w:r w:rsidR="00560558" w:rsidRPr="00526D66">
        <w:t xml:space="preserve">, you are allowed to stay in the hospital </w:t>
      </w:r>
      <w:r w:rsidR="00560558" w:rsidRPr="00526D66">
        <w:rPr>
          <w:i/>
        </w:rPr>
        <w:t xml:space="preserve">after </w:t>
      </w:r>
      <w:r w:rsidR="00560558" w:rsidRPr="00526D66">
        <w:t xml:space="preserve">your </w:t>
      </w:r>
      <w:r w:rsidR="002D5733">
        <w:t xml:space="preserve">planned </w:t>
      </w:r>
      <w:r w:rsidR="00560558" w:rsidRPr="00526D66">
        <w:t xml:space="preserve">discharge date </w:t>
      </w:r>
      <w:r w:rsidR="00560558" w:rsidRPr="00526D66">
        <w:rPr>
          <w:i/>
        </w:rPr>
        <w:t>without paying for it</w:t>
      </w:r>
      <w:r w:rsidR="00560558" w:rsidRPr="00526D66">
        <w:t xml:space="preserve"> while you wait to get the decision on your appeal from the Quality Improvement Organization.</w:t>
      </w:r>
    </w:p>
    <w:p w14:paraId="6D65A191" w14:textId="77777777" w:rsidR="00560558" w:rsidRPr="00526D66" w:rsidRDefault="00560558" w:rsidP="00EB6276">
      <w:pPr>
        <w:pStyle w:val="Normalpre-bullets"/>
        <w:numPr>
          <w:ilvl w:val="0"/>
          <w:numId w:val="18"/>
        </w:numPr>
        <w:ind w:left="576" w:hanging="288"/>
      </w:pPr>
      <w:r w:rsidRPr="00526D66">
        <w:t xml:space="preserve">If you do </w:t>
      </w:r>
      <w:r w:rsidRPr="00526D66">
        <w:rPr>
          <w:i/>
        </w:rPr>
        <w:t>not</w:t>
      </w:r>
      <w:r>
        <w:rPr>
          <w:i/>
        </w:rPr>
        <w:t xml:space="preserve"> call</w:t>
      </w:r>
      <w:r>
        <w:t xml:space="preserve"> to appeal</w:t>
      </w:r>
      <w:r w:rsidRPr="00526D66">
        <w:t xml:space="preserve">, and you decide to stay in the hospital after your planned discharge date, </w:t>
      </w:r>
      <w:r w:rsidRPr="00526D66">
        <w:rPr>
          <w:i/>
        </w:rPr>
        <w:t>you may have to pay all of the costs</w:t>
      </w:r>
      <w:r w:rsidRPr="00526D66">
        <w:t xml:space="preserve"> for hospital care you </w:t>
      </w:r>
      <w:r>
        <w:t>get</w:t>
      </w:r>
      <w:r w:rsidRPr="00526D66">
        <w:t xml:space="preserve"> after your planned discharge date.</w:t>
      </w:r>
    </w:p>
    <w:p w14:paraId="6EF41C3A" w14:textId="77777777" w:rsidR="00560558" w:rsidRPr="00526D66" w:rsidRDefault="00560558" w:rsidP="00560558">
      <w:pPr>
        <w:pStyle w:val="Specialnote2"/>
      </w:pPr>
      <w:r w:rsidRPr="00526D66">
        <w:t xml:space="preserve">If you miss the deadline for contacting the Quality Improvement Organization about </w:t>
      </w:r>
      <w:r>
        <w:br/>
      </w:r>
      <w:r w:rsidRPr="00526D66">
        <w:t>your appeal, you can make your appeal directly to our plan instead. For details</w:t>
      </w:r>
      <w:r>
        <w:t xml:space="preserve">, </w:t>
      </w:r>
      <w:r w:rsidRPr="00526D66">
        <w:t xml:space="preserve">see </w:t>
      </w:r>
      <w:r w:rsidR="00834272">
        <w:t>Section 7.4 on page &lt;xx&gt;</w:t>
      </w:r>
      <w:r w:rsidRPr="00526D66">
        <w:t>.</w:t>
      </w:r>
    </w:p>
    <w:p w14:paraId="25EBD448" w14:textId="77777777" w:rsidR="00EC39B6" w:rsidRDefault="00560558" w:rsidP="00EC39B6">
      <w:r>
        <w:t>We want to make sure you</w:t>
      </w:r>
      <w:r w:rsidR="00EC39B6" w:rsidRPr="00526D66">
        <w:t xml:space="preserve"> understand what you need to do and what the deadlines are.</w:t>
      </w:r>
    </w:p>
    <w:p w14:paraId="633BA7B2" w14:textId="77777777" w:rsidR="00EC39B6" w:rsidRDefault="00EC39B6" w:rsidP="00EB6276">
      <w:pPr>
        <w:pStyle w:val="Normalpre-bullets"/>
        <w:numPr>
          <w:ilvl w:val="0"/>
          <w:numId w:val="18"/>
        </w:numPr>
        <w:ind w:left="576" w:hanging="288"/>
      </w:pPr>
      <w:r w:rsidRPr="00526D66">
        <w:rPr>
          <w:b/>
        </w:rPr>
        <w:t>Ask for help if you need it</w:t>
      </w:r>
      <w:r w:rsidRPr="00526D66">
        <w:t xml:space="preserve">. If you have questions or need help at any time, please call Member Services </w:t>
      </w:r>
      <w:r w:rsidR="004E13AC">
        <w:t>at &lt;toll-free number&gt;</w:t>
      </w:r>
      <w:r w:rsidRPr="00526D66">
        <w:t xml:space="preserve">. </w:t>
      </w:r>
      <w:r w:rsidR="00334D7C">
        <w:t>You can also</w:t>
      </w:r>
      <w:r w:rsidR="00334D7C" w:rsidRPr="00526D66">
        <w:t xml:space="preserve"> </w:t>
      </w:r>
      <w:r w:rsidRPr="00526D66">
        <w:t xml:space="preserve">call </w:t>
      </w:r>
      <w:r w:rsidR="00334D7C">
        <w:t>the</w:t>
      </w:r>
      <w:r w:rsidR="00334D7C" w:rsidRPr="00526D66">
        <w:t xml:space="preserve"> </w:t>
      </w:r>
      <w:r w:rsidRPr="00526D66">
        <w:t>State Health Insurance Assistance Program</w:t>
      </w:r>
      <w:r w:rsidR="00334D7C">
        <w:t xml:space="preserve"> (SHIP) </w:t>
      </w:r>
      <w:r w:rsidR="009734F3">
        <w:t xml:space="preserve">at </w:t>
      </w:r>
      <w:r w:rsidR="009734F3" w:rsidRPr="009734F3">
        <w:rPr>
          <w:rStyle w:val="Strong"/>
          <w:b w:val="0"/>
          <w:color w:val="000000"/>
        </w:rPr>
        <w:t>1-800-252-3439</w:t>
      </w:r>
      <w:r w:rsidR="009734F3">
        <w:t xml:space="preserve"> </w:t>
      </w:r>
      <w:r w:rsidR="00334D7C">
        <w:t xml:space="preserve">or </w:t>
      </w:r>
      <w:r w:rsidR="00334D7C" w:rsidRPr="00334D7C">
        <w:t xml:space="preserve">the </w:t>
      </w:r>
      <w:r w:rsidR="00C64B2B">
        <w:t>HHSC Ombudsman’s Office</w:t>
      </w:r>
      <w:r w:rsidR="009734F3">
        <w:t xml:space="preserve"> at</w:t>
      </w:r>
      <w:r w:rsidR="008764EA">
        <w:t xml:space="preserve"> </w:t>
      </w:r>
      <w:r w:rsidR="00D31271">
        <w:rPr>
          <w:lang w:val="en"/>
        </w:rPr>
        <w:t>1-877-787-8999</w:t>
      </w:r>
      <w:r w:rsidR="008764EA">
        <w:t>.</w:t>
      </w:r>
    </w:p>
    <w:p w14:paraId="029D33D4" w14:textId="77777777" w:rsidR="00EC39B6" w:rsidRPr="00560558" w:rsidRDefault="00EC39B6" w:rsidP="00560558">
      <w:pPr>
        <w:pStyle w:val="Heading3"/>
        <w:rPr>
          <w:i w:val="0"/>
          <w:sz w:val="24"/>
        </w:rPr>
      </w:pPr>
      <w:bookmarkStart w:id="245" w:name="_Toc353283404"/>
      <w:bookmarkStart w:id="246" w:name="_Toc353285225"/>
      <w:bookmarkStart w:id="247" w:name="_Toc365984463"/>
      <w:r w:rsidRPr="00560558">
        <w:rPr>
          <w:i w:val="0"/>
          <w:sz w:val="24"/>
        </w:rPr>
        <w:t>What is a Quality Improvement Organization?</w:t>
      </w:r>
      <w:bookmarkEnd w:id="245"/>
      <w:bookmarkEnd w:id="246"/>
      <w:bookmarkEnd w:id="247"/>
    </w:p>
    <w:p w14:paraId="63DA0F86" w14:textId="77777777" w:rsidR="00EC39B6" w:rsidRPr="00526D66" w:rsidRDefault="00EC39B6" w:rsidP="00090793">
      <w:pPr>
        <w:rPr>
          <w:b/>
        </w:rPr>
      </w:pPr>
      <w:r>
        <w:t>It</w:t>
      </w:r>
      <w:r w:rsidRPr="00526D66">
        <w:t xml:space="preserve"> is a group of doctors and other health care professionals who are paid by the </w:t>
      </w:r>
      <w:r w:rsidR="00473598">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56756398" w14:textId="77777777" w:rsidR="00990B6C" w:rsidRDefault="00990B6C" w:rsidP="00560558">
      <w:pPr>
        <w:pStyle w:val="Heading3"/>
        <w:rPr>
          <w:i w:val="0"/>
          <w:sz w:val="24"/>
        </w:rPr>
      </w:pPr>
      <w:bookmarkStart w:id="248" w:name="_Toc353283405"/>
      <w:bookmarkStart w:id="249" w:name="_Toc353285226"/>
      <w:bookmarkStart w:id="250" w:name="_Toc365984464"/>
    </w:p>
    <w:p w14:paraId="3F927AC6" w14:textId="77777777" w:rsidR="00EC39B6" w:rsidRPr="00560558" w:rsidRDefault="00EC39B6" w:rsidP="00560558">
      <w:pPr>
        <w:pStyle w:val="Heading3"/>
        <w:rPr>
          <w:i w:val="0"/>
          <w:sz w:val="24"/>
        </w:rPr>
      </w:pPr>
      <w:r w:rsidRPr="00560558">
        <w:rPr>
          <w:i w:val="0"/>
          <w:sz w:val="24"/>
        </w:rPr>
        <w:lastRenderedPageBreak/>
        <w:t>Ask for a “fast review”</w:t>
      </w:r>
      <w:bookmarkEnd w:id="248"/>
      <w:bookmarkEnd w:id="249"/>
      <w:bookmarkEnd w:id="250"/>
    </w:p>
    <w:p w14:paraId="717CC868" w14:textId="77777777" w:rsidR="00EC39B6" w:rsidRDefault="00EC39B6" w:rsidP="00090793">
      <w:r w:rsidRPr="00526D66">
        <w:t xml:space="preserve">You must ask the Quality Improvement Organization for a </w:t>
      </w:r>
      <w:r w:rsidRPr="00526D66">
        <w:rPr>
          <w:b/>
        </w:rPr>
        <w:t xml:space="preserve">“fast review” </w:t>
      </w:r>
      <w:r w:rsidRPr="00526D66">
        <w:t>of your discharge. Asking for a “fast review” means you are asking the organization to use the fast deadlines for an appeal instead of using the standard deadlines.</w:t>
      </w:r>
    </w:p>
    <w:bookmarkStart w:id="251" w:name="_Toc353283406"/>
    <w:bookmarkStart w:id="252" w:name="_Toc353285227"/>
    <w:bookmarkStart w:id="253" w:name="_Toc365984465"/>
    <w:p w14:paraId="5B212CC0" w14:textId="77777777" w:rsidR="00736963" w:rsidRPr="00560558" w:rsidRDefault="009F1D5C" w:rsidP="00560558">
      <w:pPr>
        <w:pStyle w:val="Heading3"/>
        <w:rPr>
          <w:i w:val="0"/>
          <w:sz w:val="24"/>
        </w:rPr>
      </w:pPr>
      <w:r>
        <w:rPr>
          <w:noProof/>
        </w:rPr>
        <mc:AlternateContent>
          <mc:Choice Requires="wps">
            <w:drawing>
              <wp:anchor distT="0" distB="182880" distL="274320" distR="114300" simplePos="0" relativeHeight="251650560" behindDoc="0" locked="0" layoutInCell="1" allowOverlap="1" wp14:anchorId="4474DADF" wp14:editId="51FD6577">
                <wp:simplePos x="0" y="0"/>
                <wp:positionH relativeFrom="column">
                  <wp:posOffset>128270</wp:posOffset>
                </wp:positionH>
                <wp:positionV relativeFrom="paragraph">
                  <wp:posOffset>78105</wp:posOffset>
                </wp:positionV>
                <wp:extent cx="5394960" cy="731520"/>
                <wp:effectExtent l="0" t="0" r="0" b="0"/>
                <wp:wrapTopAndBottom/>
                <wp:docPr id="4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0BAA20" w14:textId="77777777" w:rsidR="00AF772E" w:rsidRDefault="00AF772E" w:rsidP="00090793">
                            <w:pPr>
                              <w:pStyle w:val="Calloutnormalpre-text"/>
                            </w:pPr>
                          </w:p>
                          <w:p w14:paraId="5A8A4AD7" w14:textId="77777777" w:rsidR="00AF772E" w:rsidRPr="00D87C34" w:rsidRDefault="00AF772E" w:rsidP="00090793">
                            <w:pPr>
                              <w:pStyle w:val="Calloutnormaldefinition"/>
                              <w:rPr>
                                <w:sz w:val="4"/>
                                <w:szCs w:val="4"/>
                              </w:rPr>
                            </w:pPr>
                            <w:r>
                              <w:t xml:space="preserve">The legal </w:t>
                            </w:r>
                            <w:r w:rsidRPr="00090793">
                              <w:rPr>
                                <w:b w:val="0"/>
                              </w:rPr>
                              <w:t>term for “fast review” is</w:t>
                            </w:r>
                            <w:r w:rsidRPr="00D87C34">
                              <w:t xml:space="preserve"> “</w:t>
                            </w:r>
                            <w:r>
                              <w:t>immediate review.”</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74DADF" id="_x0000_s1039" type="#_x0000_t202" style="position:absolute;margin-left:10.1pt;margin-top:6.15pt;width:424.8pt;height:57.6pt;z-index:251650560;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" filled="f" fillcolor="#daeef3" stroked="f">
                <v:textbox inset="10.8pt,7.2pt,10.8pt">
                  <w:txbxContent>
                    <w:p w14:paraId="000BAA20" w14:textId="77777777" w:rsidR="00AF772E" w:rsidRDefault="00AF772E" w:rsidP="00090793">
                      <w:pPr>
                        <w:pStyle w:val="Calloutnormalpre-text"/>
                      </w:pPr>
                    </w:p>
                    <w:p w14:paraId="5A8A4AD7" w14:textId="77777777" w:rsidR="00AF772E" w:rsidRPr="00D87C34" w:rsidRDefault="00AF772E" w:rsidP="00090793">
                      <w:pPr>
                        <w:pStyle w:val="Calloutnormaldefinition"/>
                        <w:rPr>
                          <w:sz w:val="4"/>
                          <w:szCs w:val="4"/>
                        </w:rPr>
                      </w:pPr>
                      <w:r>
                        <w:t xml:space="preserve">The legal </w:t>
                      </w:r>
                      <w:r w:rsidRPr="00090793">
                        <w:rPr>
                          <w:b w:val="0"/>
                        </w:rPr>
                        <w:t>term for “fast review” is</w:t>
                      </w:r>
                      <w:r w:rsidRPr="00D87C34">
                        <w:t xml:space="preserve"> “</w:t>
                      </w:r>
                      <w:r>
                        <w:t>immediate review.”</w:t>
                      </w:r>
                    </w:p>
                  </w:txbxContent>
                </v:textbox>
                <w10:wrap type="topAndBottom"/>
              </v:shape>
            </w:pict>
          </mc:Fallback>
        </mc:AlternateContent>
      </w:r>
      <w:r w:rsidR="00736963" w:rsidRPr="00560558">
        <w:rPr>
          <w:i w:val="0"/>
          <w:sz w:val="24"/>
        </w:rPr>
        <w:t xml:space="preserve">What happens during the </w:t>
      </w:r>
      <w:r w:rsidR="00834272">
        <w:rPr>
          <w:i w:val="0"/>
          <w:sz w:val="24"/>
        </w:rPr>
        <w:t xml:space="preserve">fast </w:t>
      </w:r>
      <w:r w:rsidR="00736963" w:rsidRPr="00560558">
        <w:rPr>
          <w:i w:val="0"/>
          <w:sz w:val="24"/>
        </w:rPr>
        <w:t>review?</w:t>
      </w:r>
      <w:bookmarkEnd w:id="251"/>
      <w:bookmarkEnd w:id="252"/>
      <w:bookmarkEnd w:id="253"/>
    </w:p>
    <w:p w14:paraId="22BE9C0A" w14:textId="77777777" w:rsidR="00736963" w:rsidRPr="00526D66" w:rsidRDefault="00736963" w:rsidP="00EB6276">
      <w:pPr>
        <w:pStyle w:val="Normalpre-bullets"/>
        <w:numPr>
          <w:ilvl w:val="0"/>
          <w:numId w:val="18"/>
        </w:numPr>
        <w:ind w:left="576" w:hanging="288"/>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057500C1" w14:textId="77777777" w:rsidR="00736963" w:rsidRPr="00526D66" w:rsidRDefault="00736963" w:rsidP="00EB6276">
      <w:pPr>
        <w:pStyle w:val="Normalpre-bullets"/>
        <w:numPr>
          <w:ilvl w:val="0"/>
          <w:numId w:val="18"/>
        </w:numPr>
        <w:ind w:left="576" w:hanging="288"/>
      </w:pPr>
      <w:r w:rsidRPr="00526D66">
        <w:t xml:space="preserve">The reviewers will look at your medical </w:t>
      </w:r>
      <w:r>
        <w:t xml:space="preserve">record, </w:t>
      </w:r>
      <w:r w:rsidRPr="00526D66">
        <w:t>talk with your doctor, and review</w:t>
      </w:r>
      <w:r>
        <w:t xml:space="preserve"> all of the information related to your hospital stay. </w:t>
      </w:r>
    </w:p>
    <w:p w14:paraId="74AAACC6" w14:textId="77777777" w:rsidR="009C710B" w:rsidRDefault="009F1D5C" w:rsidP="00EB6276">
      <w:pPr>
        <w:pStyle w:val="Normalpre-bullets"/>
        <w:numPr>
          <w:ilvl w:val="0"/>
          <w:numId w:val="18"/>
        </w:numPr>
        <w:ind w:left="576" w:hanging="288"/>
      </w:pPr>
      <w:r>
        <w:rPr>
          <w:noProof/>
        </w:rPr>
        <mc:AlternateContent>
          <mc:Choice Requires="wps">
            <w:drawing>
              <wp:anchor distT="0" distB="137160" distL="274320" distR="114300" simplePos="0" relativeHeight="251651584" behindDoc="0" locked="0" layoutInCell="1" allowOverlap="1" wp14:anchorId="012A78E0" wp14:editId="556BD967">
                <wp:simplePos x="0" y="0"/>
                <wp:positionH relativeFrom="column">
                  <wp:posOffset>185420</wp:posOffset>
                </wp:positionH>
                <wp:positionV relativeFrom="paragraph">
                  <wp:posOffset>746760</wp:posOffset>
                </wp:positionV>
                <wp:extent cx="5600700" cy="1569085"/>
                <wp:effectExtent l="0" t="0" r="0" b="0"/>
                <wp:wrapTopAndBottom/>
                <wp:docPr id="4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156908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9AFB7" w14:textId="77777777" w:rsidR="00AF772E" w:rsidRDefault="00AF772E" w:rsidP="00736963">
                            <w:pPr>
                              <w:pStyle w:val="Calloutnormalpre-text"/>
                            </w:pPr>
                          </w:p>
                          <w:p w14:paraId="2CF6B3EF" w14:textId="77777777" w:rsidR="00AF772E" w:rsidRPr="00736963" w:rsidRDefault="00AF772E" w:rsidP="00834272">
                            <w:pPr>
                              <w:pStyle w:val="Calloutnormaldefinition"/>
                              <w:rPr>
                                <w:b w:val="0"/>
                                <w:sz w:val="4"/>
                                <w:szCs w:val="4"/>
                              </w:rPr>
                            </w:pPr>
                            <w:r>
                              <w:t xml:space="preserve">The legal term </w:t>
                            </w:r>
                            <w:r w:rsidRPr="00736963">
                              <w:rPr>
                                <w:b w:val="0"/>
                              </w:rPr>
                              <w:t>for</w:t>
                            </w:r>
                            <w:r w:rsidRPr="00736963">
                              <w:rPr>
                                <w:b w:val="0"/>
                                <w:szCs w:val="26"/>
                              </w:rPr>
                              <w:t xml:space="preserve"> </w:t>
                            </w:r>
                            <w:r w:rsidRPr="00736963">
                              <w:rPr>
                                <w:b w:val="0"/>
                              </w:rPr>
                              <w:t xml:space="preserve">this written explanation is called the </w:t>
                            </w:r>
                            <w:r w:rsidRPr="00253658">
                              <w:t xml:space="preserve">“Detailed Notice of Discharge.” </w:t>
                            </w:r>
                            <w:r w:rsidRPr="00736963">
                              <w:rPr>
                                <w:b w:val="0"/>
                                <w:szCs w:val="26"/>
                              </w:rPr>
                              <w:t xml:space="preserve">You can get a sample by calling Member Services </w:t>
                            </w:r>
                            <w:r w:rsidRPr="009F040E">
                              <w:rPr>
                                <w:b w:val="0"/>
                              </w:rPr>
                              <w:t>at &lt;toll-free number&gt;</w:t>
                            </w:r>
                            <w:r>
                              <w:rPr>
                                <w:b w:val="0"/>
                              </w:rPr>
                              <w:t>.</w:t>
                            </w:r>
                            <w:r w:rsidRPr="00736963">
                              <w:rPr>
                                <w:b w:val="0"/>
                              </w:rPr>
                              <w:t xml:space="preserve"> </w:t>
                            </w:r>
                            <w:r>
                              <w:rPr>
                                <w:b w:val="0"/>
                                <w:szCs w:val="26"/>
                              </w:rPr>
                              <w:t>You can also</w:t>
                            </w:r>
                            <w:r w:rsidRPr="00736963">
                              <w:rPr>
                                <w:b w:val="0"/>
                                <w:szCs w:val="26"/>
                              </w:rPr>
                              <w:t xml:space="preserve"> </w:t>
                            </w:r>
                            <w:r>
                              <w:rPr>
                                <w:b w:val="0"/>
                                <w:szCs w:val="26"/>
                              </w:rPr>
                              <w:t xml:space="preserve">call </w:t>
                            </w:r>
                            <w:r w:rsidRPr="00736963">
                              <w:rPr>
                                <w:b w:val="0"/>
                                <w:szCs w:val="26"/>
                              </w:rPr>
                              <w:t>1-</w:t>
                            </w:r>
                            <w:r>
                              <w:rPr>
                                <w:b w:val="0"/>
                                <w:szCs w:val="26"/>
                              </w:rPr>
                              <w:t xml:space="preserve">800-MEDICARE (1-800-633-4227), 24 hours a day, 7 days a week. </w:t>
                            </w:r>
                            <w:r w:rsidRPr="00736963">
                              <w:rPr>
                                <w:b w:val="0"/>
                                <w:szCs w:val="26"/>
                              </w:rPr>
                              <w:t>TTY us</w:t>
                            </w:r>
                            <w:r>
                              <w:rPr>
                                <w:b w:val="0"/>
                                <w:szCs w:val="26"/>
                              </w:rPr>
                              <w:t>ers should call 1-877-486-2048.</w:t>
                            </w:r>
                            <w:r w:rsidRPr="00736963">
                              <w:rPr>
                                <w:b w:val="0"/>
                                <w:szCs w:val="26"/>
                              </w:rPr>
                              <w:t xml:space="preserve"> Or you can see a sample notice online at </w:t>
                            </w:r>
                            <w:r w:rsidRPr="00353C09">
                              <w:rPr>
                                <w:b w:val="0"/>
                                <w:szCs w:val="26"/>
                              </w:rPr>
                              <w:t>https://www.cms.gov/Medicare/Medicare-General-Information/BNI/HospitalDischargeAppealNotices.html</w:t>
                            </w:r>
                          </w:p>
                          <w:p w14:paraId="0F6190FF" w14:textId="77777777" w:rsidR="00AF772E" w:rsidRPr="00736963" w:rsidRDefault="00AF772E" w:rsidP="00736963">
                            <w:pPr>
                              <w:pStyle w:val="Calloutnormaldefinition"/>
                              <w:rPr>
                                <w:b w:val="0"/>
                                <w:sz w:val="4"/>
                                <w:szCs w:val="4"/>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2A78E0" id="Text Box 69" o:spid="_x0000_s1040" type="#_x0000_t202" style="position:absolute;left:0;text-align:left;margin-left:14.6pt;margin-top:58.8pt;width:441pt;height:123.55pt;z-index:251651584;visibility:visible;mso-wrap-style:square;mso-width-percent:0;mso-height-percent:0;mso-wrap-distance-left:21.6pt;mso-wrap-distance-top:0;mso-wrap-distance-right:9pt;mso-wrap-distance-bottom:10.8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" filled="f" fillcolor="#daeef3" stroked="f">
                <v:textbox inset="10.8pt,7.2pt,10.8pt">
                  <w:txbxContent>
                    <w:p w14:paraId="1299AFB7" w14:textId="77777777" w:rsidR="00AF772E" w:rsidRDefault="00AF772E" w:rsidP="00736963">
                      <w:pPr>
                        <w:pStyle w:val="Calloutnormalpre-text"/>
                      </w:pPr>
                    </w:p>
                    <w:p w14:paraId="2CF6B3EF" w14:textId="77777777" w:rsidR="00AF772E" w:rsidRPr="00736963" w:rsidRDefault="00AF772E" w:rsidP="00834272">
                      <w:pPr>
                        <w:pStyle w:val="Calloutnormaldefinition"/>
                        <w:rPr>
                          <w:b w:val="0"/>
                          <w:sz w:val="4"/>
                          <w:szCs w:val="4"/>
                        </w:rPr>
                      </w:pPr>
                      <w:r>
                        <w:t xml:space="preserve">The legal term </w:t>
                      </w:r>
                      <w:r w:rsidRPr="00736963">
                        <w:rPr>
                          <w:b w:val="0"/>
                        </w:rPr>
                        <w:t>for</w:t>
                      </w:r>
                      <w:r w:rsidRPr="00736963">
                        <w:rPr>
                          <w:b w:val="0"/>
                          <w:szCs w:val="26"/>
                        </w:rPr>
                        <w:t xml:space="preserve"> </w:t>
                      </w:r>
                      <w:r w:rsidRPr="00736963">
                        <w:rPr>
                          <w:b w:val="0"/>
                        </w:rPr>
                        <w:t xml:space="preserve">this written explanation is called the </w:t>
                      </w:r>
                      <w:r w:rsidRPr="00253658">
                        <w:t xml:space="preserve">“Detailed Notice of Discharge.” </w:t>
                      </w:r>
                      <w:r w:rsidRPr="00736963">
                        <w:rPr>
                          <w:b w:val="0"/>
                          <w:szCs w:val="26"/>
                        </w:rPr>
                        <w:t xml:space="preserve">You can get a sample by calling Member Services </w:t>
                      </w:r>
                      <w:r w:rsidRPr="009F040E">
                        <w:rPr>
                          <w:b w:val="0"/>
                        </w:rPr>
                        <w:t>at &lt;toll-free number&gt;</w:t>
                      </w:r>
                      <w:r>
                        <w:rPr>
                          <w:b w:val="0"/>
                        </w:rPr>
                        <w:t>.</w:t>
                      </w:r>
                      <w:r w:rsidRPr="00736963">
                        <w:rPr>
                          <w:b w:val="0"/>
                        </w:rPr>
                        <w:t xml:space="preserve"> </w:t>
                      </w:r>
                      <w:r>
                        <w:rPr>
                          <w:b w:val="0"/>
                          <w:szCs w:val="26"/>
                        </w:rPr>
                        <w:t>You can also</w:t>
                      </w:r>
                      <w:r w:rsidRPr="00736963">
                        <w:rPr>
                          <w:b w:val="0"/>
                          <w:szCs w:val="26"/>
                        </w:rPr>
                        <w:t xml:space="preserve"> </w:t>
                      </w:r>
                      <w:r>
                        <w:rPr>
                          <w:b w:val="0"/>
                          <w:szCs w:val="26"/>
                        </w:rPr>
                        <w:t xml:space="preserve">call </w:t>
                      </w:r>
                      <w:r w:rsidRPr="00736963">
                        <w:rPr>
                          <w:b w:val="0"/>
                          <w:szCs w:val="26"/>
                        </w:rPr>
                        <w:t>1-</w:t>
                      </w:r>
                      <w:r>
                        <w:rPr>
                          <w:b w:val="0"/>
                          <w:szCs w:val="26"/>
                        </w:rPr>
                        <w:t xml:space="preserve">800-MEDICARE (1-800-633-4227), 24 hours a day, 7 days a week. </w:t>
                      </w:r>
                      <w:r w:rsidRPr="00736963">
                        <w:rPr>
                          <w:b w:val="0"/>
                          <w:szCs w:val="26"/>
                        </w:rPr>
                        <w:t>TTY us</w:t>
                      </w:r>
                      <w:r>
                        <w:rPr>
                          <w:b w:val="0"/>
                          <w:szCs w:val="26"/>
                        </w:rPr>
                        <w:t>ers should call 1-877-486-2048.</w:t>
                      </w:r>
                      <w:r w:rsidRPr="00736963">
                        <w:rPr>
                          <w:b w:val="0"/>
                          <w:szCs w:val="26"/>
                        </w:rPr>
                        <w:t xml:space="preserve"> Or you can see a sample notice online at </w:t>
                      </w:r>
                      <w:r w:rsidRPr="00353C09">
                        <w:rPr>
                          <w:b w:val="0"/>
                          <w:szCs w:val="26"/>
                        </w:rPr>
                        <w:t>https://www.cms.gov/Medicare/Medicare-General-Information/BNI/HospitalDischargeAppealNotices.html</w:t>
                      </w:r>
                    </w:p>
                    <w:p w14:paraId="0F6190FF" w14:textId="77777777" w:rsidR="00AF772E" w:rsidRPr="00736963" w:rsidRDefault="00AF772E" w:rsidP="00736963">
                      <w:pPr>
                        <w:pStyle w:val="Calloutnormaldefinition"/>
                        <w:rPr>
                          <w:b w:val="0"/>
                          <w:sz w:val="4"/>
                          <w:szCs w:val="4"/>
                        </w:rPr>
                      </w:pPr>
                    </w:p>
                  </w:txbxContent>
                </v:textbox>
                <w10:wrap type="topAndBottom"/>
              </v:shape>
            </w:pict>
          </mc:Fallback>
        </mc:AlternateContent>
      </w:r>
      <w:r w:rsidR="00736963" w:rsidRPr="00526D66">
        <w:t xml:space="preserve">By noon of the day after the reviewers </w:t>
      </w:r>
      <w:r w:rsidR="004B2E7A">
        <w:t xml:space="preserve">tell </w:t>
      </w:r>
      <w:r w:rsidR="00736963">
        <w:t xml:space="preserve">us about </w:t>
      </w:r>
      <w:r w:rsidR="00736963" w:rsidRPr="00526D66">
        <w:t xml:space="preserve">your appeal, you will get a </w:t>
      </w:r>
      <w:r w:rsidR="00736963">
        <w:t>letter</w:t>
      </w:r>
      <w:r w:rsidR="00736963" w:rsidRPr="00526D66">
        <w:t xml:space="preserve"> that gives your planned discharge date</w:t>
      </w:r>
      <w:r w:rsidR="00736963">
        <w:t>. The letter explains the</w:t>
      </w:r>
      <w:r w:rsidR="00736963" w:rsidRPr="00526D66">
        <w:t xml:space="preserve"> reasons why your doctor, the hospital, and we think it is righ</w:t>
      </w:r>
      <w:r w:rsidR="00736963">
        <w:t>t</w:t>
      </w:r>
      <w:r w:rsidR="00736963" w:rsidRPr="00526D66">
        <w:t xml:space="preserve"> for you to be discharged on that date. </w:t>
      </w:r>
      <w:bookmarkStart w:id="254" w:name="_Toc353283407"/>
    </w:p>
    <w:p w14:paraId="52B31EC4" w14:textId="77777777" w:rsidR="00736963" w:rsidRPr="000757FA" w:rsidRDefault="00736963" w:rsidP="000757FA">
      <w:pPr>
        <w:pStyle w:val="Heading3"/>
        <w:rPr>
          <w:i w:val="0"/>
          <w:sz w:val="24"/>
        </w:rPr>
      </w:pPr>
      <w:bookmarkStart w:id="255" w:name="_Toc353285228"/>
      <w:bookmarkStart w:id="256" w:name="_Toc365984466"/>
      <w:r w:rsidRPr="000757FA">
        <w:rPr>
          <w:i w:val="0"/>
          <w:sz w:val="24"/>
        </w:rPr>
        <w:t xml:space="preserve">What if the answer is </w:t>
      </w:r>
      <w:r w:rsidRPr="00936EC1">
        <w:rPr>
          <w:i w:val="0"/>
          <w:sz w:val="24"/>
        </w:rPr>
        <w:t>Yes</w:t>
      </w:r>
      <w:r w:rsidRPr="000757FA">
        <w:rPr>
          <w:i w:val="0"/>
          <w:sz w:val="24"/>
        </w:rPr>
        <w:t>?</w:t>
      </w:r>
      <w:bookmarkEnd w:id="254"/>
      <w:bookmarkEnd w:id="255"/>
      <w:bookmarkEnd w:id="256"/>
    </w:p>
    <w:p w14:paraId="3CB02257" w14:textId="77777777" w:rsidR="00736963" w:rsidRPr="00B57656" w:rsidRDefault="00736963" w:rsidP="00EB6276">
      <w:pPr>
        <w:pStyle w:val="Normalpre-bullets"/>
        <w:numPr>
          <w:ilvl w:val="0"/>
          <w:numId w:val="18"/>
        </w:numPr>
        <w:ind w:left="576" w:hanging="288"/>
      </w:pPr>
      <w:r w:rsidRPr="00526D66">
        <w:t xml:space="preserve">If the </w:t>
      </w:r>
      <w:r w:rsidR="00834272" w:rsidRPr="00526D66">
        <w:t>Quality Improvement Organization</w:t>
      </w:r>
      <w:r w:rsidRPr="00526D66">
        <w:t xml:space="preserve"> says </w:t>
      </w:r>
      <w:r w:rsidRPr="00936EC1">
        <w:rPr>
          <w:b/>
        </w:rPr>
        <w:t>Yes</w:t>
      </w:r>
      <w:r w:rsidRPr="00526D66">
        <w:t xml:space="preserve"> to your appeal, </w:t>
      </w:r>
      <w:r w:rsidRPr="009A1BA1">
        <w:t xml:space="preserve">we must keep </w:t>
      </w:r>
      <w:r>
        <w:t>covering your</w:t>
      </w:r>
      <w:r w:rsidR="00444A4E">
        <w:t xml:space="preserve"> </w:t>
      </w:r>
      <w:r w:rsidRPr="009A1BA1">
        <w:t>hospital services for as long as the</w:t>
      </w:r>
      <w:r>
        <w:t xml:space="preserve">y are </w:t>
      </w:r>
      <w:r w:rsidRPr="009A1BA1">
        <w:t xml:space="preserve">medically necessary. </w:t>
      </w:r>
    </w:p>
    <w:p w14:paraId="4C2234FA" w14:textId="77777777" w:rsidR="00736963" w:rsidRPr="000757FA" w:rsidRDefault="00736963" w:rsidP="000757FA">
      <w:pPr>
        <w:pStyle w:val="Heading3"/>
        <w:rPr>
          <w:i w:val="0"/>
          <w:sz w:val="24"/>
        </w:rPr>
      </w:pPr>
      <w:bookmarkStart w:id="257" w:name="_Toc353283408"/>
      <w:bookmarkStart w:id="258" w:name="_Toc353285229"/>
      <w:bookmarkStart w:id="259" w:name="_Toc365984467"/>
      <w:r w:rsidRPr="000757FA">
        <w:rPr>
          <w:i w:val="0"/>
          <w:sz w:val="24"/>
        </w:rPr>
        <w:t xml:space="preserve">What if the answer is </w:t>
      </w:r>
      <w:r w:rsidRPr="00936EC1">
        <w:rPr>
          <w:i w:val="0"/>
          <w:sz w:val="24"/>
        </w:rPr>
        <w:t>No</w:t>
      </w:r>
      <w:r w:rsidRPr="000757FA">
        <w:rPr>
          <w:i w:val="0"/>
          <w:sz w:val="24"/>
        </w:rPr>
        <w:t>?</w:t>
      </w:r>
      <w:bookmarkEnd w:id="257"/>
      <w:bookmarkEnd w:id="258"/>
      <w:bookmarkEnd w:id="259"/>
    </w:p>
    <w:p w14:paraId="57573EB3" w14:textId="77777777" w:rsidR="00736963" w:rsidRPr="00B57656" w:rsidRDefault="00736963" w:rsidP="00EB6276">
      <w:pPr>
        <w:pStyle w:val="Normalpre-bullets"/>
        <w:numPr>
          <w:ilvl w:val="0"/>
          <w:numId w:val="18"/>
        </w:numPr>
        <w:ind w:left="576" w:hanging="288"/>
        <w:rPr>
          <w:bCs/>
          <w:iCs/>
        </w:rPr>
      </w:pPr>
      <w:r w:rsidRPr="00526D66">
        <w:t xml:space="preserve">If the </w:t>
      </w:r>
      <w:r w:rsidR="00834272" w:rsidRPr="00526D66">
        <w:t>Quality Improvement Organization</w:t>
      </w:r>
      <w:r w:rsidRPr="00526D66">
        <w:t xml:space="preserve"> says </w:t>
      </w:r>
      <w:r w:rsidRPr="00936EC1">
        <w:rPr>
          <w:b/>
        </w:rPr>
        <w:t>No</w:t>
      </w:r>
      <w:r w:rsidRPr="00526D66">
        <w:t xml:space="preserve"> to your appeal, they are saying that your planned discharge date is</w:t>
      </w:r>
      <w:r>
        <w:t xml:space="preserve"> </w:t>
      </w:r>
      <w:r w:rsidRPr="00526D66">
        <w:t>medically</w:t>
      </w:r>
      <w:r>
        <w:t xml:space="preserve"> appropriate. </w:t>
      </w:r>
      <w:r w:rsidRPr="00B57656">
        <w:t xml:space="preserve">If this happens, </w:t>
      </w:r>
      <w:r w:rsidRPr="009A1BA1">
        <w:t>our coverage for your inpatient</w:t>
      </w:r>
      <w:r w:rsidRPr="00B57656">
        <w:t xml:space="preserve"> </w:t>
      </w:r>
      <w:r w:rsidRPr="009A1BA1">
        <w:t>hospital services will end</w:t>
      </w:r>
      <w:r w:rsidRPr="00B57656">
        <w:t xml:space="preserve"> at noon on the day </w:t>
      </w:r>
      <w:r w:rsidRPr="00B57656">
        <w:rPr>
          <w:i/>
        </w:rPr>
        <w:t>after</w:t>
      </w:r>
      <w:r w:rsidRPr="00B57656">
        <w:t xml:space="preserve"> the Quality Improvement Organization gives you its answer. </w:t>
      </w:r>
    </w:p>
    <w:p w14:paraId="490D37BD" w14:textId="77777777" w:rsidR="00736963" w:rsidRPr="009A1BA1" w:rsidRDefault="00736963" w:rsidP="00EB6276">
      <w:pPr>
        <w:pStyle w:val="Normalpre-bullets"/>
        <w:numPr>
          <w:ilvl w:val="0"/>
          <w:numId w:val="18"/>
        </w:numPr>
        <w:ind w:left="576" w:hanging="288"/>
        <w:rPr>
          <w:i/>
          <w:iCs/>
        </w:rPr>
      </w:pPr>
      <w:r w:rsidRPr="00B57656">
        <w:t xml:space="preserve">If the </w:t>
      </w:r>
      <w:r w:rsidR="00834272" w:rsidRPr="00526D66">
        <w:t>Quality Improvement Organization</w:t>
      </w:r>
      <w:r w:rsidRPr="00B57656">
        <w:t xml:space="preserve"> says </w:t>
      </w:r>
      <w:r w:rsidRPr="00936EC1">
        <w:rPr>
          <w:b/>
        </w:rPr>
        <w:t>No</w:t>
      </w:r>
      <w:r w:rsidRPr="00B57656">
        <w:t xml:space="preserve"> and you decide to stay in the hospital, then </w:t>
      </w:r>
      <w:r w:rsidRPr="009A1BA1">
        <w:t xml:space="preserve">you may have to pay </w:t>
      </w:r>
      <w:r w:rsidR="00834272">
        <w:t>for your continued stay at the hospital. T</w:t>
      </w:r>
      <w:r w:rsidRPr="009A1BA1">
        <w:t>he cost</w:t>
      </w:r>
      <w:r w:rsidRPr="00B57656">
        <w:t xml:space="preserve"> of </w:t>
      </w:r>
      <w:r w:rsidR="00834272">
        <w:t xml:space="preserve">the </w:t>
      </w:r>
      <w:r w:rsidRPr="00B57656">
        <w:lastRenderedPageBreak/>
        <w:t xml:space="preserve">hospital care </w:t>
      </w:r>
      <w:r w:rsidR="00834272">
        <w:t xml:space="preserve">that </w:t>
      </w:r>
      <w:r w:rsidRPr="00B57656">
        <w:t xml:space="preserve">you </w:t>
      </w:r>
      <w:r w:rsidR="00834272">
        <w:t>may have to pay begins at</w:t>
      </w:r>
      <w:r w:rsidRPr="00B57656">
        <w:t xml:space="preserve"> noon on the day after the Quality Improvement Organization gives you its answer.</w:t>
      </w:r>
      <w:r w:rsidRPr="009A1BA1">
        <w:rPr>
          <w:i/>
          <w:iCs/>
        </w:rPr>
        <w:t xml:space="preserve"> </w:t>
      </w:r>
    </w:p>
    <w:p w14:paraId="1B2017EB" w14:textId="77777777" w:rsidR="00736963" w:rsidRDefault="00736963" w:rsidP="00EB6276">
      <w:pPr>
        <w:pStyle w:val="Normalpre-bullets"/>
        <w:numPr>
          <w:ilvl w:val="0"/>
          <w:numId w:val="18"/>
        </w:numPr>
        <w:spacing w:after="200"/>
        <w:ind w:left="576" w:hanging="288"/>
      </w:pPr>
      <w:r w:rsidRPr="00526D66">
        <w:t xml:space="preserve">If the Quality Improvement Organization </w:t>
      </w:r>
      <w:r w:rsidR="00D35145">
        <w:t>turns</w:t>
      </w:r>
      <w:r w:rsidR="00D35145" w:rsidRPr="00526D66">
        <w:t xml:space="preserve"> </w:t>
      </w:r>
      <w:r w:rsidRPr="00526D66">
        <w:t xml:space="preserve">down your appeal </w:t>
      </w:r>
      <w:r w:rsidRPr="00526D66">
        <w:rPr>
          <w:i/>
        </w:rPr>
        <w:t>and</w:t>
      </w:r>
      <w:r w:rsidRPr="00526D66">
        <w:t xml:space="preserve"> you stay in the hospital after your planned discharge date, then you can make </w:t>
      </w:r>
      <w:r>
        <w:t>a Level 2 A</w:t>
      </w:r>
      <w:r w:rsidRPr="00526D66">
        <w:t>ppeal</w:t>
      </w:r>
      <w:r>
        <w:t>.</w:t>
      </w:r>
    </w:p>
    <w:p w14:paraId="39424613" w14:textId="77777777" w:rsidR="00736963" w:rsidRPr="009C710B" w:rsidRDefault="00560558" w:rsidP="00560558">
      <w:pPr>
        <w:pStyle w:val="Heading2"/>
        <w:pBdr>
          <w:top w:val="single" w:sz="4" w:space="1" w:color="auto"/>
          <w:left w:val="single" w:sz="4" w:space="4" w:color="auto"/>
          <w:bottom w:val="single" w:sz="4" w:space="1" w:color="auto"/>
          <w:right w:val="single" w:sz="4" w:space="4" w:color="auto"/>
        </w:pBdr>
        <w:rPr>
          <w:szCs w:val="28"/>
        </w:rPr>
      </w:pPr>
      <w:bookmarkStart w:id="260" w:name="_Toc452713637"/>
      <w:r w:rsidRPr="009C710B">
        <w:rPr>
          <w:szCs w:val="28"/>
        </w:rPr>
        <w:t xml:space="preserve">Section </w:t>
      </w:r>
      <w:r w:rsidR="009C710B" w:rsidRPr="009C710B">
        <w:rPr>
          <w:szCs w:val="28"/>
        </w:rPr>
        <w:t>7</w:t>
      </w:r>
      <w:r w:rsidRPr="009C710B">
        <w:rPr>
          <w:szCs w:val="28"/>
        </w:rPr>
        <w:t xml:space="preserve">.3: </w:t>
      </w:r>
      <w:r w:rsidR="00736963" w:rsidRPr="009C710B">
        <w:rPr>
          <w:szCs w:val="28"/>
        </w:rPr>
        <w:t>Level 2 Appeal to change your hospital discharge date</w:t>
      </w:r>
      <w:bookmarkEnd w:id="260"/>
    </w:p>
    <w:p w14:paraId="3E87071E" w14:textId="77777777" w:rsidR="00604741" w:rsidRDefault="00604741" w:rsidP="0080547C">
      <w:r w:rsidRPr="00526D66">
        <w:t xml:space="preserve">If the Quality Improvement Organization has turned down your appeal </w:t>
      </w:r>
      <w:r w:rsidRPr="00526D66">
        <w:rPr>
          <w:i/>
        </w:rPr>
        <w:t>and</w:t>
      </w:r>
      <w:r w:rsidRPr="00526D66">
        <w:t xml:space="preserve"> you stay in the hospital after your planned discharge date, then you can make a Level 2 Appeal</w:t>
      </w:r>
      <w:r>
        <w:t xml:space="preserve">.  You will need to </w:t>
      </w:r>
      <w:r w:rsidRPr="00526D66">
        <w:t>contact the Quality Improvement Organization again and ask for another review.</w:t>
      </w:r>
    </w:p>
    <w:p w14:paraId="5D28D6EC" w14:textId="77777777" w:rsidR="00736963" w:rsidRDefault="00736963" w:rsidP="0080547C">
      <w:r>
        <w:t xml:space="preserve">Ask for the Level 2 </w:t>
      </w:r>
      <w:r w:rsidRPr="00526D66">
        <w:t xml:space="preserve">review </w:t>
      </w:r>
      <w:r w:rsidRPr="00526D66">
        <w:rPr>
          <w:b/>
        </w:rPr>
        <w:t>within 60 calendar days</w:t>
      </w:r>
      <w:r w:rsidRPr="00526D66">
        <w:t xml:space="preserve"> after the day when the Quality Improvement Organization said </w:t>
      </w:r>
      <w:r>
        <w:rPr>
          <w:i/>
        </w:rPr>
        <w:t>N</w:t>
      </w:r>
      <w:r w:rsidRPr="00526D66">
        <w:rPr>
          <w:i/>
        </w:rPr>
        <w:t>o</w:t>
      </w:r>
      <w:r w:rsidRPr="00526D66">
        <w:t xml:space="preserve"> to your Level 1 Appeal. You can ask for this review only if you stayed in the hospital after the date that your coverage for the care ended.</w:t>
      </w:r>
    </w:p>
    <w:p w14:paraId="02CA1173" w14:textId="77777777" w:rsidR="00560558" w:rsidRPr="00526D66" w:rsidDel="00A5614C" w:rsidRDefault="006F0622" w:rsidP="0080547C">
      <w:pPr>
        <w:rPr>
          <w:u w:val="single"/>
        </w:rPr>
      </w:pPr>
      <w:r w:rsidRPr="007348C1">
        <w:t xml:space="preserve">In </w:t>
      </w:r>
      <w:r w:rsidR="004149CC">
        <w:t>Texas</w:t>
      </w:r>
      <w:r w:rsidRPr="007348C1">
        <w:t xml:space="preserve">, the </w:t>
      </w:r>
      <w:r w:rsidRPr="00E92829">
        <w:t>Quality Improvement Organization</w:t>
      </w:r>
      <w:r w:rsidRPr="007348C1">
        <w:t xml:space="preserve"> is called &lt;</w:t>
      </w:r>
      <w:r>
        <w:t>state-specific QIO name</w:t>
      </w:r>
      <w:r w:rsidRPr="007348C1">
        <w:t>&gt;.</w:t>
      </w:r>
      <w:r>
        <w:t xml:space="preserve"> </w:t>
      </w:r>
      <w:r w:rsidR="00560558">
        <w:t xml:space="preserve">You can reach </w:t>
      </w:r>
      <w:r w:rsidR="00D8710C">
        <w:t xml:space="preserve">&lt;State-specific QIO name&gt; </w:t>
      </w:r>
      <w:r w:rsidR="00560558">
        <w:t xml:space="preserve">at: </w:t>
      </w:r>
      <w:r w:rsidR="00560558" w:rsidRPr="009F040E">
        <w:rPr>
          <w:b/>
        </w:rPr>
        <w:t>&lt;toll-free number&gt;</w:t>
      </w:r>
      <w:r w:rsidR="00560558">
        <w:rPr>
          <w:b/>
        </w:rPr>
        <w:t>.</w:t>
      </w:r>
    </w:p>
    <w:p w14:paraId="1D0C29F8" w14:textId="77777777" w:rsidR="00736963" w:rsidRDefault="009F1D5C" w:rsidP="00EB6276">
      <w:pPr>
        <w:pStyle w:val="Normalpre-bullets"/>
        <w:numPr>
          <w:ilvl w:val="0"/>
          <w:numId w:val="18"/>
        </w:numPr>
        <w:ind w:left="576" w:hanging="288"/>
      </w:pPr>
      <w:r>
        <w:rPr>
          <w:noProof/>
        </w:rPr>
        <mc:AlternateContent>
          <mc:Choice Requires="wps">
            <w:drawing>
              <wp:anchor distT="0" distB="91440" distL="182880" distR="114300" simplePos="0" relativeHeight="251652608" behindDoc="0" locked="0" layoutInCell="1" allowOverlap="1" wp14:anchorId="25802ED2" wp14:editId="4190EA88">
                <wp:simplePos x="0" y="0"/>
                <wp:positionH relativeFrom="column">
                  <wp:posOffset>2936240</wp:posOffset>
                </wp:positionH>
                <wp:positionV relativeFrom="paragraph">
                  <wp:posOffset>46990</wp:posOffset>
                </wp:positionV>
                <wp:extent cx="2664460" cy="1812925"/>
                <wp:effectExtent l="0" t="0" r="2540" b="0"/>
                <wp:wrapSquare wrapText="bothSides"/>
                <wp:docPr id="4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1292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9D3506" w14:textId="77777777" w:rsidR="00AF772E" w:rsidRPr="00F70010" w:rsidRDefault="00AF772E" w:rsidP="0080547C">
                            <w:pPr>
                              <w:pStyle w:val="Ataglanceheading"/>
                              <w:rPr>
                                <w:i/>
                              </w:rPr>
                            </w:pPr>
                            <w:r w:rsidRPr="00170F52">
                              <w:rPr>
                                <w:i/>
                              </w:rPr>
                              <w:t xml:space="preserve">At a glance: </w:t>
                            </w:r>
                            <w:r w:rsidRPr="00170F52">
                              <w:t xml:space="preserve">How to </w:t>
                            </w:r>
                            <w:r>
                              <w:t xml:space="preserve">make </w:t>
                            </w:r>
                            <w:r>
                              <w:br/>
                              <w:t>a Level 2 Appeal to change your discharge date</w:t>
                            </w:r>
                          </w:p>
                          <w:p w14:paraId="3F07EB84" w14:textId="77777777" w:rsidR="00AF772E" w:rsidRDefault="00AF772E" w:rsidP="0080547C">
                            <w:pPr>
                              <w:pStyle w:val="Ataglancetext"/>
                            </w:pPr>
                            <w:r>
                              <w:t xml:space="preserve">Call the Quality Improvement Organization for your state at &lt;phone number&gt; and ask for another review. </w:t>
                            </w:r>
                          </w:p>
                          <w:p w14:paraId="2DE2F39B" w14:textId="77777777" w:rsidR="00AF772E" w:rsidRPr="00CA2199" w:rsidRDefault="00AF772E" w:rsidP="0080547C">
                            <w:pPr>
                              <w:pStyle w:val="Ataglancebluebar"/>
                            </w:pPr>
                          </w:p>
                          <w:p w14:paraId="76A8542D" w14:textId="77777777" w:rsidR="00AF772E" w:rsidRDefault="00AF772E" w:rsidP="00736963"/>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802ED2" id="Text Box 71" o:spid="_x0000_s1041" type="#_x0000_t202" style="position:absolute;left:0;text-align:left;margin-left:231.2pt;margin-top:3.7pt;width:209.8pt;height:142.75pt;z-index:25165260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" fillcolor="#daeef3" stroked="f">
                <v:textbox inset="10.8pt,7.2pt,10.8pt">
                  <w:txbxContent>
                    <w:p w14:paraId="199D3506" w14:textId="77777777" w:rsidR="00AF772E" w:rsidRPr="00F70010" w:rsidRDefault="00AF772E" w:rsidP="0080547C">
                      <w:pPr>
                        <w:pStyle w:val="Ataglanceheading"/>
                        <w:rPr>
                          <w:i/>
                        </w:rPr>
                      </w:pPr>
                      <w:r w:rsidRPr="00170F52">
                        <w:rPr>
                          <w:i/>
                        </w:rPr>
                        <w:t xml:space="preserve">At a glance: </w:t>
                      </w:r>
                      <w:r w:rsidRPr="00170F52">
                        <w:t xml:space="preserve">How to </w:t>
                      </w:r>
                      <w:r>
                        <w:t xml:space="preserve">make </w:t>
                      </w:r>
                      <w:r>
                        <w:br/>
                        <w:t>a Level 2 Appeal to change your discharge date</w:t>
                      </w:r>
                    </w:p>
                    <w:p w14:paraId="3F07EB84" w14:textId="77777777" w:rsidR="00AF772E" w:rsidRDefault="00AF772E" w:rsidP="0080547C">
                      <w:pPr>
                        <w:pStyle w:val="Ataglancetext"/>
                      </w:pPr>
                      <w:r>
                        <w:t xml:space="preserve">Call the Quality Improvement Organization for your state at &lt;phone number&gt; and ask for another review. </w:t>
                      </w:r>
                    </w:p>
                    <w:p w14:paraId="2DE2F39B" w14:textId="77777777" w:rsidR="00AF772E" w:rsidRPr="00CA2199" w:rsidRDefault="00AF772E" w:rsidP="0080547C">
                      <w:pPr>
                        <w:pStyle w:val="Ataglancebluebar"/>
                      </w:pPr>
                    </w:p>
                    <w:p w14:paraId="76A8542D" w14:textId="77777777" w:rsidR="00AF772E" w:rsidRDefault="00AF772E" w:rsidP="00736963"/>
                  </w:txbxContent>
                </v:textbox>
                <w10:wrap type="square"/>
              </v:shape>
            </w:pict>
          </mc:Fallback>
        </mc:AlternateContent>
      </w:r>
      <w:r w:rsidR="00736963" w:rsidRPr="00526D66">
        <w:t xml:space="preserve">Reviewers at the Quality Improvement Organization will take another careful look at all of the information related to your appeal. </w:t>
      </w:r>
    </w:p>
    <w:p w14:paraId="76B2C39E" w14:textId="77777777" w:rsidR="00736963" w:rsidRPr="00AF3666" w:rsidRDefault="00736963" w:rsidP="00EB6276">
      <w:pPr>
        <w:pStyle w:val="Normalpre-bullets"/>
        <w:numPr>
          <w:ilvl w:val="0"/>
          <w:numId w:val="18"/>
        </w:numPr>
        <w:ind w:left="576" w:hanging="288"/>
      </w:pPr>
      <w:r>
        <w:t>Within 14 calendar days</w:t>
      </w:r>
      <w:r w:rsidR="004A0D50">
        <w:t xml:space="preserve"> of receipt of your request for a second review</w:t>
      </w:r>
      <w:r>
        <w:t xml:space="preserve">, the Quality Improvement </w:t>
      </w:r>
      <w:r w:rsidRPr="00433196">
        <w:t>Organization</w:t>
      </w:r>
      <w:r>
        <w:t xml:space="preserve"> reviewers will make a decision</w:t>
      </w:r>
      <w:r w:rsidR="00383909">
        <w:t>.</w:t>
      </w:r>
    </w:p>
    <w:p w14:paraId="430781E7" w14:textId="77777777" w:rsidR="00736963" w:rsidRPr="000757FA" w:rsidRDefault="00736963" w:rsidP="000757FA">
      <w:pPr>
        <w:pStyle w:val="Heading3"/>
        <w:rPr>
          <w:i w:val="0"/>
          <w:sz w:val="24"/>
        </w:rPr>
      </w:pPr>
      <w:bookmarkStart w:id="261" w:name="_Toc353283410"/>
      <w:bookmarkStart w:id="262" w:name="_Toc353285231"/>
      <w:bookmarkStart w:id="263" w:name="_Toc365984469"/>
      <w:r w:rsidRPr="000757FA">
        <w:rPr>
          <w:i w:val="0"/>
          <w:sz w:val="24"/>
        </w:rPr>
        <w:t xml:space="preserve">What happens if the answer is </w:t>
      </w:r>
      <w:r w:rsidRPr="00936EC1">
        <w:rPr>
          <w:i w:val="0"/>
          <w:sz w:val="24"/>
        </w:rPr>
        <w:t>Yes</w:t>
      </w:r>
      <w:r w:rsidRPr="000757FA">
        <w:rPr>
          <w:i w:val="0"/>
          <w:sz w:val="24"/>
        </w:rPr>
        <w:t>?</w:t>
      </w:r>
      <w:bookmarkEnd w:id="261"/>
      <w:bookmarkEnd w:id="262"/>
      <w:bookmarkEnd w:id="263"/>
    </w:p>
    <w:p w14:paraId="120F5E5A" w14:textId="77777777" w:rsidR="00736963" w:rsidRPr="00BE4654" w:rsidRDefault="00736963" w:rsidP="00EB6276">
      <w:pPr>
        <w:pStyle w:val="Normalpre-bullets"/>
        <w:numPr>
          <w:ilvl w:val="0"/>
          <w:numId w:val="18"/>
        </w:numPr>
        <w:ind w:left="576" w:hanging="288"/>
      </w:pPr>
      <w:r w:rsidRPr="009A1BA1">
        <w:t>We must pay you back</w:t>
      </w:r>
      <w:r w:rsidRPr="00BE4654">
        <w:t xml:space="preserve"> for our share of the costs of hospital care you </w:t>
      </w:r>
      <w:r w:rsidR="006F0622">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72A35798" w14:textId="77777777" w:rsidR="00736963" w:rsidRPr="00526D66" w:rsidRDefault="00736963" w:rsidP="00EB6276">
      <w:pPr>
        <w:pStyle w:val="Normalpre-bullets"/>
        <w:numPr>
          <w:ilvl w:val="0"/>
          <w:numId w:val="18"/>
        </w:numPr>
        <w:ind w:left="576" w:hanging="288"/>
      </w:pPr>
      <w:r w:rsidRPr="00526D66">
        <w:t xml:space="preserve">You must continue to pay your share of the costs and coverage limitations may apply. </w:t>
      </w:r>
    </w:p>
    <w:p w14:paraId="7F644532" w14:textId="77777777" w:rsidR="00736963" w:rsidRPr="000757FA" w:rsidRDefault="00736963" w:rsidP="000757FA">
      <w:pPr>
        <w:pStyle w:val="Heading3"/>
        <w:rPr>
          <w:i w:val="0"/>
          <w:sz w:val="24"/>
        </w:rPr>
      </w:pPr>
      <w:bookmarkStart w:id="264" w:name="_Toc353283411"/>
      <w:bookmarkStart w:id="265" w:name="_Toc353285232"/>
      <w:bookmarkStart w:id="266" w:name="_Toc365984470"/>
      <w:r w:rsidRPr="000757FA">
        <w:rPr>
          <w:i w:val="0"/>
          <w:sz w:val="24"/>
        </w:rPr>
        <w:t xml:space="preserve">What happens if the answer is </w:t>
      </w:r>
      <w:r w:rsidRPr="00936EC1">
        <w:rPr>
          <w:i w:val="0"/>
          <w:sz w:val="24"/>
        </w:rPr>
        <w:t>No</w:t>
      </w:r>
      <w:r w:rsidRPr="000757FA">
        <w:rPr>
          <w:i w:val="0"/>
          <w:sz w:val="24"/>
        </w:rPr>
        <w:t>?</w:t>
      </w:r>
      <w:bookmarkEnd w:id="264"/>
      <w:bookmarkEnd w:id="265"/>
      <w:bookmarkEnd w:id="266"/>
    </w:p>
    <w:p w14:paraId="44BF8D6B" w14:textId="77777777" w:rsidR="00560558" w:rsidRDefault="00736963" w:rsidP="0080547C">
      <w:r w:rsidRPr="00526D66">
        <w:t>It means the</w:t>
      </w:r>
      <w:r>
        <w:t xml:space="preserve"> Quality </w:t>
      </w:r>
      <w:r w:rsidR="00C42962">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03A11E43" w14:textId="77777777" w:rsidR="00560558" w:rsidRPr="00560558" w:rsidRDefault="00560558" w:rsidP="0080547C">
      <w:pPr>
        <w:rPr>
          <w:i/>
        </w:rPr>
      </w:pPr>
      <w:r w:rsidRPr="00526D66">
        <w:t xml:space="preserve">If </w:t>
      </w:r>
      <w:r w:rsidR="00E42B95">
        <w:t xml:space="preserve">the Quality </w:t>
      </w:r>
      <w:r w:rsidR="00C42962">
        <w:t xml:space="preserve">Improvement </w:t>
      </w:r>
      <w:r w:rsidR="00E42B95">
        <w:t>Organization</w:t>
      </w:r>
      <w:r w:rsidR="00E42B95" w:rsidRPr="00526D66">
        <w:t xml:space="preserve"> </w:t>
      </w:r>
      <w:r w:rsidRPr="00526D66">
        <w:t>turn</w:t>
      </w:r>
      <w:r w:rsidR="00E42B95">
        <w:t>s</w:t>
      </w:r>
      <w:r w:rsidRPr="00526D66">
        <w:t xml:space="preserve"> down your Level 2 Appeal, you may have to pay the full cost for your stay after your planned discharge date.</w:t>
      </w:r>
    </w:p>
    <w:p w14:paraId="5712A264" w14:textId="77777777" w:rsidR="0080547C" w:rsidRPr="003A3F13" w:rsidRDefault="009C710B" w:rsidP="009C710B">
      <w:pPr>
        <w:pStyle w:val="Heading2"/>
        <w:pBdr>
          <w:top w:val="single" w:sz="4" w:space="1" w:color="auto"/>
          <w:left w:val="single" w:sz="4" w:space="4" w:color="auto"/>
          <w:bottom w:val="single" w:sz="4" w:space="1" w:color="auto"/>
          <w:right w:val="single" w:sz="4" w:space="4" w:color="auto"/>
        </w:pBdr>
        <w:rPr>
          <w:szCs w:val="28"/>
        </w:rPr>
      </w:pPr>
      <w:bookmarkStart w:id="267" w:name="_Toc452713638"/>
      <w:r w:rsidRPr="003A3F13">
        <w:rPr>
          <w:szCs w:val="28"/>
        </w:rPr>
        <w:lastRenderedPageBreak/>
        <w:t xml:space="preserve">Section 7.4: </w:t>
      </w:r>
      <w:r w:rsidR="0080547C" w:rsidRPr="003A3F13">
        <w:rPr>
          <w:szCs w:val="28"/>
        </w:rPr>
        <w:t>What happens if I miss an appeal deadline?</w:t>
      </w:r>
      <w:bookmarkEnd w:id="267"/>
    </w:p>
    <w:p w14:paraId="00ECBD0F" w14:textId="77777777" w:rsidR="0080547C" w:rsidRPr="0080547C" w:rsidDel="00A5614C" w:rsidRDefault="0080547C" w:rsidP="0080547C">
      <w:pPr>
        <w:rPr>
          <w:i/>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the </w:t>
      </w:r>
      <w:r w:rsidRPr="00526D66">
        <w:rPr>
          <w:i/>
        </w:rPr>
        <w:t>first two levels of appeal are different.</w:t>
      </w:r>
    </w:p>
    <w:p w14:paraId="151D9D0D" w14:textId="77777777" w:rsidR="0080547C" w:rsidRPr="009C710B" w:rsidRDefault="0080547C" w:rsidP="009C710B">
      <w:pPr>
        <w:pStyle w:val="Heading3"/>
        <w:rPr>
          <w:i w:val="0"/>
          <w:sz w:val="24"/>
        </w:rPr>
      </w:pPr>
      <w:bookmarkStart w:id="268" w:name="_Toc353285234"/>
      <w:bookmarkStart w:id="269" w:name="_Toc365984472"/>
      <w:r w:rsidRPr="009C710B">
        <w:rPr>
          <w:i w:val="0"/>
          <w:sz w:val="24"/>
        </w:rPr>
        <w:t>Level 1 Alternate Appeal to change your hospital discharge date</w:t>
      </w:r>
      <w:bookmarkEnd w:id="268"/>
      <w:bookmarkEnd w:id="269"/>
    </w:p>
    <w:p w14:paraId="2C1EC2D5" w14:textId="77777777" w:rsidR="0080547C" w:rsidRPr="00526D66" w:rsidRDefault="0080547C" w:rsidP="0080547C">
      <w:r w:rsidRPr="00526D66">
        <w:t xml:space="preserve">If you miss the deadline for contacting the Quality Improvement Organization, you can make an appeal to us, asking for a “fast review.” A fast review is an appeal that uses the fast deadlines instead of the standard deadlines. </w:t>
      </w:r>
    </w:p>
    <w:p w14:paraId="332532D2" w14:textId="77777777" w:rsidR="0080547C" w:rsidRPr="00526D66" w:rsidRDefault="009F1D5C" w:rsidP="00EB6276">
      <w:pPr>
        <w:pStyle w:val="Normalpre-bullets"/>
        <w:numPr>
          <w:ilvl w:val="0"/>
          <w:numId w:val="18"/>
        </w:numPr>
        <w:ind w:left="576" w:hanging="288"/>
      </w:pPr>
      <w:r>
        <w:rPr>
          <w:noProof/>
        </w:rPr>
        <mc:AlternateContent>
          <mc:Choice Requires="wps">
            <w:drawing>
              <wp:anchor distT="0" distB="91440" distL="182880" distR="114300" simplePos="0" relativeHeight="251653632" behindDoc="0" locked="0" layoutInCell="1" allowOverlap="1" wp14:anchorId="6F823EBE" wp14:editId="72ADE8F8">
                <wp:simplePos x="0" y="0"/>
                <wp:positionH relativeFrom="column">
                  <wp:posOffset>3189605</wp:posOffset>
                </wp:positionH>
                <wp:positionV relativeFrom="paragraph">
                  <wp:posOffset>4445</wp:posOffset>
                </wp:positionV>
                <wp:extent cx="2411095" cy="2014855"/>
                <wp:effectExtent l="0" t="0" r="8255" b="4445"/>
                <wp:wrapSquare wrapText="bothSides"/>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1095" cy="201485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14B3F3" w14:textId="77777777" w:rsidR="00AF772E" w:rsidRPr="00F70010" w:rsidRDefault="00AF772E" w:rsidP="0080547C">
                            <w:pPr>
                              <w:pStyle w:val="Ataglanceheading"/>
                              <w:rPr>
                                <w:i/>
                              </w:rPr>
                            </w:pPr>
                            <w:r w:rsidRPr="00170F52">
                              <w:rPr>
                                <w:i/>
                              </w:rPr>
                              <w:t xml:space="preserve">At a glance: </w:t>
                            </w:r>
                            <w:r w:rsidRPr="00170F52">
                              <w:t xml:space="preserve">How to </w:t>
                            </w:r>
                            <w:r>
                              <w:t>make a Level 1 Alternate Appeal</w:t>
                            </w:r>
                          </w:p>
                          <w:p w14:paraId="6448705B" w14:textId="77777777" w:rsidR="00AF772E" w:rsidRDefault="00AF772E" w:rsidP="0080547C">
                            <w:pPr>
                              <w:pStyle w:val="Ataglancetext"/>
                            </w:pPr>
                            <w:r>
                              <w:t xml:space="preserve">Call our Member Services number and ask for a “fast review” of your hospital discharge date. </w:t>
                            </w:r>
                          </w:p>
                          <w:p w14:paraId="4A0B2F4C" w14:textId="77777777" w:rsidR="00AF772E" w:rsidRDefault="00AF772E" w:rsidP="0080547C">
                            <w:pPr>
                              <w:pStyle w:val="Ataglancetext"/>
                            </w:pPr>
                            <w:r>
                              <w:t>We will give you our decision within 72 hours.</w:t>
                            </w:r>
                          </w:p>
                          <w:p w14:paraId="2A224117" w14:textId="77777777" w:rsidR="00AF772E" w:rsidRPr="00CA2199" w:rsidRDefault="00AF772E" w:rsidP="0080547C">
                            <w:pPr>
                              <w:pStyle w:val="Ataglancebluebar"/>
                            </w:pPr>
                          </w:p>
                          <w:p w14:paraId="7F27D7F5" w14:textId="77777777" w:rsidR="00AF772E" w:rsidRDefault="00AF772E"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F823EBE" id="Text Box 74" o:spid="_x0000_s1042" type="#_x0000_t202" style="position:absolute;left:0;text-align:left;margin-left:251.15pt;margin-top:.35pt;width:189.85pt;height:158.65pt;z-index:25165363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" fillcolor="#daeef3" stroked="f">
                <v:textbox inset="10.8pt,7.2pt,10.8pt">
                  <w:txbxContent>
                    <w:p w14:paraId="7B14B3F3" w14:textId="77777777" w:rsidR="00AF772E" w:rsidRPr="00F70010" w:rsidRDefault="00AF772E" w:rsidP="0080547C">
                      <w:pPr>
                        <w:pStyle w:val="Ataglanceheading"/>
                        <w:rPr>
                          <w:i/>
                        </w:rPr>
                      </w:pPr>
                      <w:r w:rsidRPr="00170F52">
                        <w:rPr>
                          <w:i/>
                        </w:rPr>
                        <w:t xml:space="preserve">At a glance: </w:t>
                      </w:r>
                      <w:r w:rsidRPr="00170F52">
                        <w:t xml:space="preserve">How to </w:t>
                      </w:r>
                      <w:r>
                        <w:t>make a Level 1 Alternate Appeal</w:t>
                      </w:r>
                    </w:p>
                    <w:p w14:paraId="6448705B" w14:textId="77777777" w:rsidR="00AF772E" w:rsidRDefault="00AF772E" w:rsidP="0080547C">
                      <w:pPr>
                        <w:pStyle w:val="Ataglancetext"/>
                      </w:pPr>
                      <w:r>
                        <w:t xml:space="preserve">Call our Member Services number and ask for a “fast review” of your hospital discharge date. </w:t>
                      </w:r>
                    </w:p>
                    <w:p w14:paraId="4A0B2F4C" w14:textId="77777777" w:rsidR="00AF772E" w:rsidRDefault="00AF772E" w:rsidP="0080547C">
                      <w:pPr>
                        <w:pStyle w:val="Ataglancetext"/>
                      </w:pPr>
                      <w:r>
                        <w:t>We will give you our decision within 72 hours.</w:t>
                      </w:r>
                    </w:p>
                    <w:p w14:paraId="2A224117" w14:textId="77777777" w:rsidR="00AF772E" w:rsidRPr="00CA2199" w:rsidRDefault="00AF772E" w:rsidP="0080547C">
                      <w:pPr>
                        <w:pStyle w:val="Ataglancebluebar"/>
                      </w:pPr>
                    </w:p>
                    <w:p w14:paraId="7F27D7F5" w14:textId="77777777" w:rsidR="00AF772E" w:rsidRDefault="00AF772E" w:rsidP="0080547C"/>
                  </w:txbxContent>
                </v:textbox>
                <w10:wrap type="square"/>
              </v:shape>
            </w:pict>
          </mc:Fallback>
        </mc:AlternateContent>
      </w:r>
      <w:r w:rsidR="0080547C" w:rsidRPr="00526D66">
        <w:t>During this review, we take a look at all of the information about your hospital stay. We check to see if the decision about when you should leave the hospital was fair and followed all the rules.</w:t>
      </w:r>
    </w:p>
    <w:p w14:paraId="351B5E6C" w14:textId="77777777" w:rsidR="0080547C" w:rsidRPr="00526D66" w:rsidRDefault="0080547C" w:rsidP="00EB6276">
      <w:pPr>
        <w:pStyle w:val="Normalpre-bullets"/>
        <w:numPr>
          <w:ilvl w:val="0"/>
          <w:numId w:val="18"/>
        </w:numPr>
        <w:ind w:left="576" w:hanging="288"/>
      </w:pPr>
      <w:r>
        <w:t>W</w:t>
      </w:r>
      <w:r w:rsidRPr="00526D66">
        <w:t xml:space="preserve">e will use the fast deadlines rather than the standard deadlines for giving you the answer to this review. </w:t>
      </w:r>
      <w:r w:rsidR="006F0622">
        <w:t xml:space="preserve">This means we </w:t>
      </w:r>
      <w:r>
        <w:t xml:space="preserve">will give you our decision within </w:t>
      </w:r>
      <w:r w:rsidR="002D5733">
        <w:t>72</w:t>
      </w:r>
      <w:r>
        <w:t xml:space="preserve"> hours after you ask for a “fast review.”</w:t>
      </w:r>
    </w:p>
    <w:p w14:paraId="760212EF" w14:textId="77777777" w:rsidR="0080547C" w:rsidRPr="002552B3" w:rsidRDefault="0080547C" w:rsidP="00EB6276">
      <w:pPr>
        <w:pStyle w:val="Normalpre-bullets"/>
        <w:numPr>
          <w:ilvl w:val="0"/>
          <w:numId w:val="18"/>
        </w:numPr>
        <w:ind w:left="576" w:hanging="288"/>
      </w:pPr>
      <w:r w:rsidRPr="00526D66">
        <w:rPr>
          <w:b/>
        </w:rPr>
        <w:t xml:space="preserve">If we say </w:t>
      </w:r>
      <w:r w:rsidRPr="00936EC1">
        <w:rPr>
          <w:b/>
        </w:rPr>
        <w:t>Yes</w:t>
      </w:r>
      <w:r w:rsidRPr="00526D66">
        <w:rPr>
          <w:b/>
        </w:rPr>
        <w:t xml:space="preserve"> 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w:t>
      </w:r>
    </w:p>
    <w:p w14:paraId="489D5E23" w14:textId="77777777" w:rsidR="0080547C" w:rsidRPr="000E7EE2" w:rsidRDefault="0080547C" w:rsidP="0080547C">
      <w:pPr>
        <w:pStyle w:val="ListParagraph"/>
      </w:pPr>
      <w:r w:rsidRPr="00526D66">
        <w:t xml:space="preserve">It also means that we </w:t>
      </w:r>
      <w:r>
        <w:t xml:space="preserve">agree to pay you back </w:t>
      </w:r>
      <w:r w:rsidRPr="00526D66">
        <w:t xml:space="preserve">for our share of the costs of care you </w:t>
      </w:r>
      <w:r w:rsidR="006F0622">
        <w:t>got</w:t>
      </w:r>
      <w:r w:rsidRPr="00526D66">
        <w:t xml:space="preserve"> since the date when we </w:t>
      </w:r>
      <w:r w:rsidRPr="000E7EE2">
        <w:t>said your coverage would end.</w:t>
      </w:r>
      <w:r w:rsidR="00444A4E">
        <w:t xml:space="preserve"> </w:t>
      </w:r>
    </w:p>
    <w:p w14:paraId="583137F6" w14:textId="77777777" w:rsidR="0080547C" w:rsidRPr="00526D66" w:rsidRDefault="0080547C" w:rsidP="00EB6276">
      <w:pPr>
        <w:pStyle w:val="Normalpre-bullets"/>
        <w:numPr>
          <w:ilvl w:val="0"/>
          <w:numId w:val="18"/>
        </w:numPr>
        <w:ind w:left="576" w:hanging="288"/>
        <w:rPr>
          <w:bCs/>
          <w:iCs/>
        </w:rPr>
      </w:pPr>
      <w:r w:rsidRPr="00526D66">
        <w:rPr>
          <w:b/>
        </w:rPr>
        <w:t xml:space="preserve">If we say </w:t>
      </w:r>
      <w:r w:rsidRPr="00936EC1">
        <w:rPr>
          <w:b/>
        </w:rPr>
        <w:t>No</w:t>
      </w:r>
      <w:r w:rsidRPr="00526D66">
        <w:rPr>
          <w:b/>
        </w:rPr>
        <w:t xml:space="preserve"> 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733CAAA3" w14:textId="77777777" w:rsidR="0080547C" w:rsidRPr="002552B3" w:rsidRDefault="0080547C" w:rsidP="0080547C">
      <w:pPr>
        <w:pStyle w:val="ListBullet3"/>
      </w:pPr>
      <w:r w:rsidRPr="00526D66">
        <w:t xml:space="preserve">If you stayed in the hospital </w:t>
      </w:r>
      <w:r w:rsidRPr="00526D66">
        <w:rPr>
          <w:i/>
        </w:rPr>
        <w:t>after</w:t>
      </w:r>
      <w:r w:rsidRPr="00526D66">
        <w:t xml:space="preserve"> your planned discharge date, then </w:t>
      </w:r>
      <w:r w:rsidRPr="00526D66">
        <w:rPr>
          <w:b/>
        </w:rPr>
        <w:t>you may have to pay the full cost</w:t>
      </w:r>
      <w:r w:rsidRPr="00526D66">
        <w:t xml:space="preserve"> of hospital care you </w:t>
      </w:r>
      <w:r>
        <w:t>got</w:t>
      </w:r>
      <w:r w:rsidRPr="00526D66">
        <w:t xml:space="preserve"> after the planned discharge date.</w:t>
      </w:r>
    </w:p>
    <w:p w14:paraId="796B19FC" w14:textId="77777777" w:rsidR="0080547C" w:rsidRDefault="009F1D5C" w:rsidP="0080547C">
      <w:pPr>
        <w:pStyle w:val="Specialnote2"/>
      </w:pPr>
      <w:r>
        <w:rPr>
          <w:noProof/>
        </w:rPr>
        <mc:AlternateContent>
          <mc:Choice Requires="wps">
            <w:drawing>
              <wp:anchor distT="0" distB="0" distL="274320" distR="114300" simplePos="0" relativeHeight="251655680" behindDoc="0" locked="0" layoutInCell="1" allowOverlap="1" wp14:anchorId="14CF6C4E" wp14:editId="747AA9B3">
                <wp:simplePos x="0" y="0"/>
                <wp:positionH relativeFrom="column">
                  <wp:posOffset>152400</wp:posOffset>
                </wp:positionH>
                <wp:positionV relativeFrom="paragraph">
                  <wp:posOffset>704850</wp:posOffset>
                </wp:positionV>
                <wp:extent cx="5394960" cy="731520"/>
                <wp:effectExtent l="0" t="0" r="0" b="0"/>
                <wp:wrapTopAndBottom/>
                <wp:docPr id="1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F6C48" w14:textId="77777777" w:rsidR="00AF772E" w:rsidRDefault="00AF772E" w:rsidP="0080547C">
                            <w:pPr>
                              <w:pStyle w:val="Calloutnormalpre-text"/>
                            </w:pPr>
                          </w:p>
                          <w:p w14:paraId="15C9CAF1" w14:textId="77777777" w:rsidR="00AF772E" w:rsidRPr="00D87C34" w:rsidRDefault="00AF772E" w:rsidP="0080547C">
                            <w:pPr>
                              <w:pStyle w:val="Calloutnormaldefinition"/>
                              <w:rPr>
                                <w:sz w:val="4"/>
                                <w:szCs w:val="4"/>
                              </w:rPr>
                            </w:pPr>
                            <w:r>
                              <w:t xml:space="preserve">The legal term </w:t>
                            </w:r>
                            <w:r w:rsidRPr="0080547C">
                              <w:rPr>
                                <w:b w:val="0"/>
                              </w:rPr>
                              <w:t>for “fast review” or “fast appeal” is</w:t>
                            </w:r>
                            <w:r w:rsidRPr="00D87C34">
                              <w:t xml:space="preserve"> “</w:t>
                            </w:r>
                            <w:r>
                              <w:t>expedited appeal.”</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4CF6C4E" id="Text Box 81" o:spid="_x0000_s1043" type="#_x0000_t202" style="position:absolute;left:0;text-align:left;margin-left:12pt;margin-top:55.5pt;width:424.8pt;height:57.6pt;z-index:251655680;visibility:visible;mso-wrap-style:square;mso-width-percent:0;mso-height-percent:0;mso-wrap-distance-left:21.6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" filled="f" fillcolor="#daeef3" stroked="f">
                <v:textbox inset="10.8pt,7.2pt,10.8pt">
                  <w:txbxContent>
                    <w:p w14:paraId="065F6C48" w14:textId="77777777" w:rsidR="00AF772E" w:rsidRDefault="00AF772E" w:rsidP="0080547C">
                      <w:pPr>
                        <w:pStyle w:val="Calloutnormalpre-text"/>
                      </w:pPr>
                    </w:p>
                    <w:p w14:paraId="15C9CAF1" w14:textId="77777777" w:rsidR="00AF772E" w:rsidRPr="00D87C34" w:rsidRDefault="00AF772E" w:rsidP="0080547C">
                      <w:pPr>
                        <w:pStyle w:val="Calloutnormaldefinition"/>
                        <w:rPr>
                          <w:sz w:val="4"/>
                          <w:szCs w:val="4"/>
                        </w:rPr>
                      </w:pPr>
                      <w:r>
                        <w:t xml:space="preserve">The legal term </w:t>
                      </w:r>
                      <w:r w:rsidRPr="0080547C">
                        <w:rPr>
                          <w:b w:val="0"/>
                        </w:rPr>
                        <w:t>for “fast review” or “fast appeal” is</w:t>
                      </w:r>
                      <w:r w:rsidRPr="00D87C34">
                        <w:t xml:space="preserve"> “</w:t>
                      </w:r>
                      <w:r>
                        <w:t>expedited appeal.”</w:t>
                      </w:r>
                    </w:p>
                  </w:txbxContent>
                </v:textbox>
                <w10:wrap type="topAndBottom"/>
              </v:shape>
            </w:pict>
          </mc:Fallback>
        </mc:AlternateContent>
      </w:r>
      <w:r w:rsidR="0080547C" w:rsidRPr="00526D66">
        <w:t xml:space="preserve">To make </w:t>
      </w:r>
      <w:r w:rsidR="0080547C" w:rsidRPr="002A6A86">
        <w:t>sure</w:t>
      </w:r>
      <w:r w:rsidR="0080547C" w:rsidRPr="00526D66">
        <w:t xml:space="preserve"> we were following all the rules when we said </w:t>
      </w:r>
      <w:r w:rsidR="00E9551D" w:rsidRPr="00936EC1">
        <w:rPr>
          <w:b/>
        </w:rPr>
        <w:t>No</w:t>
      </w:r>
      <w:r w:rsidR="00E9551D" w:rsidRPr="00E9551D">
        <w:rPr>
          <w:i/>
        </w:rPr>
        <w:t xml:space="preserve"> </w:t>
      </w:r>
      <w:r w:rsidR="0080547C" w:rsidRPr="00526D66">
        <w:t xml:space="preserve">to your fast appeal, </w:t>
      </w:r>
      <w:r w:rsidR="0080547C" w:rsidRPr="009A1BA1">
        <w:t xml:space="preserve">we will send your appeal to the “Independent Review </w:t>
      </w:r>
      <w:r w:rsidR="00E53A7F">
        <w:t>Entity</w:t>
      </w:r>
      <w:r w:rsidR="0080547C" w:rsidRPr="009A1BA1">
        <w:t xml:space="preserve">.” </w:t>
      </w:r>
      <w:r w:rsidR="0080547C" w:rsidRPr="00FF5B58">
        <w:t>When we do this, it means that you</w:t>
      </w:r>
      <w:r w:rsidR="002D5733">
        <w:t xml:space="preserve">r case is </w:t>
      </w:r>
      <w:r w:rsidR="0080547C" w:rsidRPr="00FF5B58">
        <w:rPr>
          <w:i/>
        </w:rPr>
        <w:t>automatically</w:t>
      </w:r>
      <w:r w:rsidR="0080547C" w:rsidRPr="00FF5B58">
        <w:t xml:space="preserve"> going to Level 2 of the appeals process</w:t>
      </w:r>
      <w:r w:rsidR="0080547C">
        <w:t>.</w:t>
      </w:r>
    </w:p>
    <w:p w14:paraId="1CD0D29C" w14:textId="77777777" w:rsidR="00936EC1" w:rsidRDefault="00936EC1" w:rsidP="009C710B">
      <w:pPr>
        <w:pStyle w:val="Heading3"/>
      </w:pPr>
      <w:bookmarkStart w:id="270" w:name="_Toc353285235"/>
      <w:bookmarkStart w:id="271" w:name="_Toc365984473"/>
    </w:p>
    <w:p w14:paraId="707A93A2" w14:textId="77777777" w:rsidR="00990B6C" w:rsidRDefault="00990B6C" w:rsidP="009C710B">
      <w:pPr>
        <w:pStyle w:val="Heading3"/>
        <w:rPr>
          <w:i w:val="0"/>
          <w:sz w:val="24"/>
        </w:rPr>
      </w:pPr>
    </w:p>
    <w:p w14:paraId="122C5A1B" w14:textId="77777777" w:rsidR="0080547C" w:rsidRPr="009C710B" w:rsidRDefault="0080547C" w:rsidP="009C710B">
      <w:pPr>
        <w:pStyle w:val="Heading3"/>
        <w:rPr>
          <w:i w:val="0"/>
          <w:sz w:val="24"/>
        </w:rPr>
      </w:pPr>
      <w:r w:rsidRPr="009C710B">
        <w:rPr>
          <w:i w:val="0"/>
          <w:sz w:val="24"/>
        </w:rPr>
        <w:lastRenderedPageBreak/>
        <w:t>Level 2 Alternate Appeal to change your hospital discharge date</w:t>
      </w:r>
      <w:bookmarkEnd w:id="270"/>
      <w:bookmarkEnd w:id="271"/>
    </w:p>
    <w:p w14:paraId="4A897076" w14:textId="77777777" w:rsidR="0080547C" w:rsidRPr="00526D66" w:rsidRDefault="0080547C" w:rsidP="0080547C">
      <w:pPr>
        <w:rPr>
          <w:bCs/>
          <w:iCs/>
        </w:rPr>
      </w:pPr>
      <w:r w:rsidRPr="00526D66">
        <w:t xml:space="preserve">We </w:t>
      </w:r>
      <w:r>
        <w:t>will</w:t>
      </w:r>
      <w:r w:rsidRPr="00526D66">
        <w:t xml:space="preserve"> send the information for your Level 2 Appeal to the Independent Review </w:t>
      </w:r>
      <w:r w:rsidR="00E53A7F">
        <w:t xml:space="preserve">Entity </w:t>
      </w:r>
      <w:r w:rsidR="006F0622">
        <w:t xml:space="preserve">(IRE) </w:t>
      </w:r>
      <w:r>
        <w:t xml:space="preserve">within 24 hours of when we give you our Level 1 decision. </w:t>
      </w:r>
      <w:r w:rsidRPr="00526D66">
        <w:t xml:space="preserve">If you think we are not meeting this deadline or other deadlines, you can make a complaint. Section </w:t>
      </w:r>
      <w:r w:rsidR="00E42B95">
        <w:t>10</w:t>
      </w:r>
      <w:r w:rsidR="00E42B95" w:rsidRPr="00526D66">
        <w:t xml:space="preserve"> </w:t>
      </w:r>
      <w:r w:rsidR="006F0622">
        <w:t>on page &lt;xx&gt;</w:t>
      </w:r>
      <w:r w:rsidRPr="00526D66">
        <w:t xml:space="preserve"> tells how to make a complaint.</w:t>
      </w:r>
    </w:p>
    <w:p w14:paraId="15AC309E" w14:textId="77777777" w:rsidR="0080547C" w:rsidRDefault="009F1D5C" w:rsidP="0080547C">
      <w:pPr>
        <w:pStyle w:val="Normalpre-bullets"/>
      </w:pPr>
      <w:r>
        <w:rPr>
          <w:noProof/>
        </w:rPr>
        <mc:AlternateContent>
          <mc:Choice Requires="wps">
            <w:drawing>
              <wp:anchor distT="0" distB="91440" distL="182880" distR="114300" simplePos="0" relativeHeight="251654656" behindDoc="0" locked="0" layoutInCell="1" allowOverlap="1" wp14:anchorId="20CD2F2A" wp14:editId="7A9730E7">
                <wp:simplePos x="0" y="0"/>
                <wp:positionH relativeFrom="column">
                  <wp:posOffset>3094355</wp:posOffset>
                </wp:positionH>
                <wp:positionV relativeFrom="paragraph">
                  <wp:posOffset>41910</wp:posOffset>
                </wp:positionV>
                <wp:extent cx="2506345" cy="1777365"/>
                <wp:effectExtent l="0" t="0" r="8255" b="0"/>
                <wp:wrapSquare wrapText="bothSides"/>
                <wp:docPr id="3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6345" cy="177736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AB73D1" w14:textId="77777777" w:rsidR="00AF772E" w:rsidRPr="00F70010" w:rsidRDefault="00AF772E" w:rsidP="00452311">
                            <w:pPr>
                              <w:pStyle w:val="Ataglanceheading"/>
                              <w:rPr>
                                <w:i/>
                              </w:rPr>
                            </w:pPr>
                            <w:r w:rsidRPr="00170F52">
                              <w:rPr>
                                <w:i/>
                              </w:rPr>
                              <w:t xml:space="preserve">At a glance: </w:t>
                            </w:r>
                            <w:r w:rsidRPr="00170F52">
                              <w:t xml:space="preserve">How to </w:t>
                            </w:r>
                            <w:r>
                              <w:t>make a Level 2 Alternate Appeal</w:t>
                            </w:r>
                          </w:p>
                          <w:p w14:paraId="6E86CA9A" w14:textId="77777777" w:rsidR="00AF772E" w:rsidRDefault="00AF772E" w:rsidP="00452311">
                            <w:pPr>
                              <w:pStyle w:val="Ataglancetext"/>
                            </w:pPr>
                            <w:r>
                              <w:t xml:space="preserve">You do not have to do anything. The plan will automatically send your appeal to the Independent Review Entity. </w:t>
                            </w:r>
                          </w:p>
                          <w:p w14:paraId="44176032" w14:textId="77777777" w:rsidR="00AF772E" w:rsidRPr="00CA2199" w:rsidRDefault="00AF772E" w:rsidP="00452311">
                            <w:pPr>
                              <w:pStyle w:val="Ataglancebluebar"/>
                            </w:pPr>
                          </w:p>
                          <w:p w14:paraId="4FD22785" w14:textId="77777777" w:rsidR="00AF772E" w:rsidRPr="00CA2199" w:rsidRDefault="00AF772E" w:rsidP="0080547C">
                            <w:pPr>
                              <w:pBdr>
                                <w:bottom w:val="single" w:sz="24" w:space="7" w:color="548DD4"/>
                              </w:pBdr>
                              <w:spacing w:after="0" w:line="40" w:lineRule="exact"/>
                              <w:rPr>
                                <w:sz w:val="4"/>
                                <w:szCs w:val="4"/>
                              </w:rPr>
                            </w:pPr>
                          </w:p>
                          <w:p w14:paraId="4C42EC7D" w14:textId="77777777" w:rsidR="00AF772E" w:rsidRDefault="00AF772E"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0CD2F2A" id="Text Box 76" o:spid="_x0000_s1044" type="#_x0000_t202" style="position:absolute;margin-left:243.65pt;margin-top:3.3pt;width:197.35pt;height:139.95pt;z-index:25165465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" fillcolor="#daeef3" stroked="f">
                <v:textbox inset="10.8pt,7.2pt,10.8pt">
                  <w:txbxContent>
                    <w:p w14:paraId="0AAB73D1" w14:textId="77777777" w:rsidR="00AF772E" w:rsidRPr="00F70010" w:rsidRDefault="00AF772E" w:rsidP="00452311">
                      <w:pPr>
                        <w:pStyle w:val="Ataglanceheading"/>
                        <w:rPr>
                          <w:i/>
                        </w:rPr>
                      </w:pPr>
                      <w:r w:rsidRPr="00170F52">
                        <w:rPr>
                          <w:i/>
                        </w:rPr>
                        <w:t xml:space="preserve">At a glance: </w:t>
                      </w:r>
                      <w:r w:rsidRPr="00170F52">
                        <w:t xml:space="preserve">How to </w:t>
                      </w:r>
                      <w:r>
                        <w:t>make a Level 2 Alternate Appeal</w:t>
                      </w:r>
                    </w:p>
                    <w:p w14:paraId="6E86CA9A" w14:textId="77777777" w:rsidR="00AF772E" w:rsidRDefault="00AF772E" w:rsidP="00452311">
                      <w:pPr>
                        <w:pStyle w:val="Ataglancetext"/>
                      </w:pPr>
                      <w:r>
                        <w:t xml:space="preserve">You do not have to do anything. The plan will automatically send your appeal to the Independent Review Entity. </w:t>
                      </w:r>
                    </w:p>
                    <w:p w14:paraId="44176032" w14:textId="77777777" w:rsidR="00AF772E" w:rsidRPr="00CA2199" w:rsidRDefault="00AF772E" w:rsidP="00452311">
                      <w:pPr>
                        <w:pStyle w:val="Ataglancebluebar"/>
                      </w:pPr>
                    </w:p>
                    <w:p w14:paraId="4FD22785" w14:textId="77777777" w:rsidR="00AF772E" w:rsidRPr="00CA2199" w:rsidRDefault="00AF772E" w:rsidP="0080547C">
                      <w:pPr>
                        <w:pBdr>
                          <w:bottom w:val="single" w:sz="24" w:space="7" w:color="548DD4"/>
                        </w:pBdr>
                        <w:spacing w:after="0" w:line="40" w:lineRule="exact"/>
                        <w:rPr>
                          <w:sz w:val="4"/>
                          <w:szCs w:val="4"/>
                        </w:rPr>
                      </w:pPr>
                    </w:p>
                    <w:p w14:paraId="4C42EC7D" w14:textId="77777777" w:rsidR="00AF772E" w:rsidRDefault="00AF772E" w:rsidP="0080547C"/>
                  </w:txbxContent>
                </v:textbox>
                <w10:wrap type="square"/>
              </v:shape>
            </w:pict>
          </mc:Fallback>
        </mc:AlternateContent>
      </w:r>
      <w:r w:rsidR="0080547C" w:rsidRPr="00526D66">
        <w:t>During the Level 2 Appeal, the</w:t>
      </w:r>
      <w:r w:rsidR="006F0622">
        <w:t xml:space="preserve"> IRE</w:t>
      </w:r>
      <w:r w:rsidR="0080547C" w:rsidRPr="00526D66">
        <w:t xml:space="preserve"> reviews the decision we made when we said </w:t>
      </w:r>
      <w:r w:rsidR="00E9551D" w:rsidRPr="00936EC1">
        <w:rPr>
          <w:b/>
        </w:rPr>
        <w:t>No</w:t>
      </w:r>
      <w:r w:rsidR="00E9551D" w:rsidRPr="00E9551D">
        <w:rPr>
          <w:i/>
        </w:rPr>
        <w:t xml:space="preserve"> </w:t>
      </w:r>
      <w:r w:rsidR="0080547C" w:rsidRPr="00526D66">
        <w:t xml:space="preserve">to your “fast </w:t>
      </w:r>
      <w:r w:rsidR="0080547C">
        <w:t>review</w:t>
      </w:r>
      <w:r w:rsidR="0080547C" w:rsidRPr="00526D66">
        <w:t>.” This organization decides whether the decision we made should be changed.</w:t>
      </w:r>
    </w:p>
    <w:p w14:paraId="09D1D766" w14:textId="77777777" w:rsidR="0080547C" w:rsidRPr="001670D7" w:rsidRDefault="0080547C" w:rsidP="00EB6276">
      <w:pPr>
        <w:pStyle w:val="Normalpre-bullets"/>
        <w:numPr>
          <w:ilvl w:val="0"/>
          <w:numId w:val="18"/>
        </w:numPr>
        <w:ind w:left="576" w:hanging="288"/>
      </w:pPr>
      <w:r w:rsidRPr="00526D66">
        <w:t xml:space="preserve">The </w:t>
      </w:r>
      <w:r w:rsidR="006F0622">
        <w:t>IRE</w:t>
      </w:r>
      <w:r w:rsidR="00E53A7F">
        <w:t xml:space="preserve"> </w:t>
      </w:r>
      <w:r w:rsidRPr="001670D7">
        <w:t xml:space="preserve">does a “fast review” of your appeal. The reviewers </w:t>
      </w:r>
      <w:r w:rsidR="00C42962">
        <w:t xml:space="preserve">usually </w:t>
      </w:r>
      <w:r w:rsidRPr="001670D7">
        <w:t>give you an answer within 72 hours.</w:t>
      </w:r>
    </w:p>
    <w:p w14:paraId="524107CB" w14:textId="77777777" w:rsidR="0080547C" w:rsidRPr="001670D7" w:rsidRDefault="0080547C" w:rsidP="00EB6276">
      <w:pPr>
        <w:pStyle w:val="Normalpre-bullets"/>
        <w:numPr>
          <w:ilvl w:val="0"/>
          <w:numId w:val="18"/>
        </w:numPr>
        <w:ind w:left="576" w:hanging="288"/>
      </w:pPr>
      <w:r w:rsidRPr="009A1BA1">
        <w:t xml:space="preserve">The </w:t>
      </w:r>
      <w:r w:rsidR="006F0622">
        <w:t>IRE</w:t>
      </w:r>
      <w:r w:rsidR="00E53A7F">
        <w:t xml:space="preserve"> </w:t>
      </w:r>
      <w:r w:rsidRPr="009A1BA1">
        <w:t>is an independent organization that is hired by Medicare</w:t>
      </w:r>
      <w:r w:rsidR="00936EC1">
        <w:t xml:space="preserve">. This </w:t>
      </w:r>
      <w:r w:rsidRPr="001670D7">
        <w:t xml:space="preserve">organization is not connected with our plan and it is not a government agency. </w:t>
      </w:r>
    </w:p>
    <w:p w14:paraId="23D4E93D" w14:textId="77777777" w:rsidR="0080547C" w:rsidRPr="001670D7" w:rsidRDefault="0080547C" w:rsidP="00EB6276">
      <w:pPr>
        <w:pStyle w:val="Normalpre-bullets"/>
        <w:numPr>
          <w:ilvl w:val="0"/>
          <w:numId w:val="18"/>
        </w:numPr>
        <w:ind w:left="576" w:hanging="288"/>
      </w:pPr>
      <w:r w:rsidRPr="001670D7">
        <w:t xml:space="preserve">Reviewers at the </w:t>
      </w:r>
      <w:r w:rsidR="006F0622">
        <w:t>IRE</w:t>
      </w:r>
      <w:r w:rsidR="00E53A7F">
        <w:t xml:space="preserve"> </w:t>
      </w:r>
      <w:r w:rsidRPr="001670D7">
        <w:t xml:space="preserve">will take a careful look at all of the information related to your appeal of your hospital discharge. </w:t>
      </w:r>
    </w:p>
    <w:p w14:paraId="3A04919E" w14:textId="77777777" w:rsidR="0080547C" w:rsidRPr="00526D66" w:rsidRDefault="0080547C" w:rsidP="00EB6276">
      <w:pPr>
        <w:pStyle w:val="Normalpre-bullets"/>
        <w:numPr>
          <w:ilvl w:val="0"/>
          <w:numId w:val="18"/>
        </w:numPr>
        <w:ind w:left="576" w:hanging="288"/>
      </w:pPr>
      <w:r w:rsidRPr="009A1BA1">
        <w:t>If</w:t>
      </w:r>
      <w:r w:rsidR="00A71184">
        <w:t xml:space="preserve"> the</w:t>
      </w:r>
      <w:r w:rsidRPr="009A1BA1">
        <w:t xml:space="preserve"> </w:t>
      </w:r>
      <w:r w:rsidR="006F0622">
        <w:t>IRE</w:t>
      </w:r>
      <w:r w:rsidR="00A71184">
        <w:t xml:space="preserve"> </w:t>
      </w:r>
      <w:r w:rsidRPr="009A1BA1">
        <w:t xml:space="preserve">says </w:t>
      </w:r>
      <w:r w:rsidR="00E9551D" w:rsidRPr="00936EC1">
        <w:rPr>
          <w:b/>
        </w:rPr>
        <w:t>Yes</w:t>
      </w:r>
      <w:r w:rsidRPr="009A1BA1">
        <w:t xml:space="preserve"> to your appeal,</w:t>
      </w:r>
      <w:r w:rsidRPr="001670D7">
        <w:t xml:space="preserve"> then we must pay you back for our share of the costs of hospital care you </w:t>
      </w:r>
      <w:r w:rsidR="006F0622">
        <w:t>got</w:t>
      </w:r>
      <w:r w:rsidRPr="001670D7">
        <w:t xml:space="preserve"> since the date of your planned discharge. We must also continue </w:t>
      </w:r>
      <w:r w:rsidR="006F0622">
        <w:t>our</w:t>
      </w:r>
      <w:r w:rsidRPr="001670D7">
        <w:t xml:space="preserve"> coverage of your hospital services for</w:t>
      </w:r>
      <w:r w:rsidRPr="00526D66">
        <w:t xml:space="preserve"> as long as it is medically necessary.</w:t>
      </w:r>
      <w:r w:rsidR="00444A4E">
        <w:t xml:space="preserve"> </w:t>
      </w:r>
    </w:p>
    <w:p w14:paraId="5C5326AD" w14:textId="77777777" w:rsidR="0080547C" w:rsidRPr="00DB000B" w:rsidRDefault="0080547C" w:rsidP="00EB6276">
      <w:pPr>
        <w:pStyle w:val="Normalpre-bullets"/>
        <w:numPr>
          <w:ilvl w:val="0"/>
          <w:numId w:val="18"/>
        </w:numPr>
        <w:ind w:left="576" w:hanging="288"/>
      </w:pPr>
      <w:r w:rsidRPr="009A1BA1">
        <w:t xml:space="preserve">If </w:t>
      </w:r>
      <w:r w:rsidR="006F0622">
        <w:t>the IRE</w:t>
      </w:r>
      <w:r w:rsidRPr="009A1BA1">
        <w:t xml:space="preserve"> says </w:t>
      </w:r>
      <w:r w:rsidRPr="00936EC1">
        <w:rPr>
          <w:b/>
        </w:rPr>
        <w:t>No</w:t>
      </w:r>
      <w:r w:rsidRPr="009A1BA1">
        <w:t xml:space="preserve"> to your appeal, </w:t>
      </w:r>
      <w:r w:rsidRPr="00DB000B">
        <w:t xml:space="preserve">it means they agree with us that your planned hospital discharge date was medically appropriate. </w:t>
      </w:r>
    </w:p>
    <w:p w14:paraId="7CFF913D" w14:textId="77777777" w:rsidR="0080547C" w:rsidRDefault="0080547C" w:rsidP="00452311">
      <w:pPr>
        <w:pStyle w:val="ListParagraph"/>
      </w:pPr>
      <w:r w:rsidRPr="00526D66">
        <w:t xml:space="preserve">The </w:t>
      </w:r>
      <w:r>
        <w:t>letter</w:t>
      </w:r>
      <w:r w:rsidRPr="00526D66">
        <w:t xml:space="preserve"> you get from the </w:t>
      </w:r>
      <w:r w:rsidR="006F0622">
        <w:t>IRE</w:t>
      </w:r>
      <w:r w:rsidR="00E53A7F">
        <w:t xml:space="preserve"> </w:t>
      </w:r>
      <w:r w:rsidRPr="00526D66">
        <w:t xml:space="preserve">will tell you what you can do if you wish to continue with the review process. It will give you the details about how to go on to a Level 3 Appeal, which is handled by a judge. </w:t>
      </w:r>
    </w:p>
    <w:p w14:paraId="7373BB8E" w14:textId="77777777" w:rsidR="00F91B4F" w:rsidRDefault="00F91B4F" w:rsidP="00F91B4F">
      <w:pPr>
        <w:pStyle w:val="ListParagraph"/>
      </w:pPr>
    </w:p>
    <w:p w14:paraId="39EF3417" w14:textId="77777777" w:rsidR="00F91B4F" w:rsidRDefault="005C2A4B" w:rsidP="009C710B">
      <w:pPr>
        <w:pStyle w:val="Heading1"/>
      </w:pPr>
      <w:r>
        <w:br w:type="page"/>
      </w:r>
      <w:bookmarkStart w:id="272" w:name="_Toc452713639"/>
      <w:r w:rsidR="009C710B" w:rsidRPr="009C710B">
        <w:lastRenderedPageBreak/>
        <w:t xml:space="preserve">Section 8: </w:t>
      </w:r>
      <w:r w:rsidR="00F91B4F" w:rsidRPr="009C710B">
        <w:t>What to do if you think your home health care, skilled nursing</w:t>
      </w:r>
      <w:r w:rsidR="009C710B">
        <w:t xml:space="preserve"> </w:t>
      </w:r>
      <w:r w:rsidR="00F91B4F" w:rsidRPr="009C710B">
        <w:t>care</w:t>
      </w:r>
      <w:r w:rsidR="00E9022F" w:rsidRPr="009C710B">
        <w:t>,</w:t>
      </w:r>
      <w:r w:rsidR="00F91B4F" w:rsidRPr="009C710B">
        <w:t xml:space="preserve"> or Comprehensive Outpatient Rehabilitation Facility (CORF) services are ending too soon</w:t>
      </w:r>
      <w:bookmarkEnd w:id="272"/>
    </w:p>
    <w:p w14:paraId="28AE39C9" w14:textId="77777777" w:rsidR="00F91B4F" w:rsidRPr="00526D66" w:rsidRDefault="00F91B4F" w:rsidP="00F91B4F">
      <w:pPr>
        <w:pStyle w:val="Normalpre-bullets"/>
      </w:pPr>
      <w:r w:rsidRPr="00526D66">
        <w:t xml:space="preserve">This section is about the following types of care </w:t>
      </w:r>
      <w:r w:rsidRPr="00526D66">
        <w:rPr>
          <w:i/>
        </w:rPr>
        <w:t>only</w:t>
      </w:r>
      <w:r w:rsidRPr="00526D66">
        <w:t>:</w:t>
      </w:r>
    </w:p>
    <w:p w14:paraId="3EEBAF48" w14:textId="77777777" w:rsidR="00F91B4F" w:rsidRPr="00DD3D40" w:rsidRDefault="00F91B4F" w:rsidP="00EB6276">
      <w:pPr>
        <w:pStyle w:val="Normalpre-bullets"/>
        <w:numPr>
          <w:ilvl w:val="0"/>
          <w:numId w:val="18"/>
        </w:numPr>
        <w:ind w:left="576" w:hanging="288"/>
      </w:pPr>
      <w:r w:rsidRPr="009A1BA1">
        <w:t>Home health care services</w:t>
      </w:r>
      <w:r w:rsidR="000D4946">
        <w:t>.</w:t>
      </w:r>
    </w:p>
    <w:p w14:paraId="72B04022" w14:textId="77777777" w:rsidR="00F91B4F" w:rsidRPr="009A1BA1" w:rsidRDefault="00F91B4F" w:rsidP="00EB6276">
      <w:pPr>
        <w:pStyle w:val="Normalpre-bullets"/>
        <w:numPr>
          <w:ilvl w:val="0"/>
          <w:numId w:val="18"/>
        </w:numPr>
        <w:ind w:left="576" w:hanging="288"/>
      </w:pPr>
      <w:r w:rsidRPr="009A1BA1">
        <w:t xml:space="preserve">Skilled nursing care </w:t>
      </w:r>
      <w:r w:rsidRPr="00DD3D40">
        <w:t xml:space="preserve">in a skilled nursing facility. </w:t>
      </w:r>
    </w:p>
    <w:p w14:paraId="6E995687" w14:textId="77777777" w:rsidR="00F91B4F" w:rsidRPr="002552B3" w:rsidRDefault="00F91B4F" w:rsidP="00EB6276">
      <w:pPr>
        <w:pStyle w:val="Normalpre-bullets"/>
        <w:numPr>
          <w:ilvl w:val="0"/>
          <w:numId w:val="18"/>
        </w:numPr>
        <w:ind w:left="576" w:hanging="288"/>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0B9974C1" w14:textId="77777777" w:rsidR="00F91B4F" w:rsidRDefault="00F91B4F" w:rsidP="00F91B4F">
      <w:pPr>
        <w:pStyle w:val="Specialnote3"/>
      </w:pPr>
      <w:r>
        <w:t xml:space="preserve">With any of these three types of care, you have the right to keep getting covered services for as long as </w:t>
      </w:r>
      <w:r w:rsidRPr="00FD33C3">
        <w:t>the</w:t>
      </w:r>
      <w:r>
        <w:t xml:space="preserve"> doctor says you need it. </w:t>
      </w:r>
    </w:p>
    <w:p w14:paraId="1920BF65" w14:textId="77777777" w:rsidR="00F91B4F" w:rsidRPr="009C710B" w:rsidRDefault="00F91B4F" w:rsidP="00F91B4F">
      <w:pPr>
        <w:pStyle w:val="Specialnote3"/>
      </w:pPr>
      <w:r>
        <w:t xml:space="preserve">When we decide to stop covering any of these, we must tell you before your services end. </w:t>
      </w:r>
      <w:r w:rsidR="009C710B" w:rsidRPr="00526D66">
        <w:t xml:space="preserve">When your coverage for that care ends, </w:t>
      </w:r>
      <w:r w:rsidR="009C710B" w:rsidRPr="00526D66">
        <w:rPr>
          <w:i/>
        </w:rPr>
        <w:t>we will stop paying for your care.</w:t>
      </w:r>
    </w:p>
    <w:p w14:paraId="185B50C6" w14:textId="77777777" w:rsidR="009C710B" w:rsidRPr="00526D66" w:rsidRDefault="009C710B" w:rsidP="009C710B">
      <w:pPr>
        <w:pStyle w:val="Specialnote"/>
        <w:numPr>
          <w:ilvl w:val="0"/>
          <w:numId w:val="0"/>
        </w:numPr>
        <w:tabs>
          <w:tab w:val="clear" w:pos="360"/>
        </w:tabs>
      </w:pPr>
      <w:r w:rsidRPr="00526D66">
        <w:t>If you think we are ending the coverage of your care too soon,</w:t>
      </w:r>
      <w:r w:rsidRPr="00526D66">
        <w:rPr>
          <w:b/>
        </w:rPr>
        <w:t xml:space="preserve"> you can appeal our decision</w:t>
      </w:r>
      <w:r w:rsidRPr="00526D66">
        <w:t>. This section tells you how to ask for an appeal.</w:t>
      </w:r>
    </w:p>
    <w:p w14:paraId="02366F8F" w14:textId="77777777" w:rsidR="009C710B" w:rsidRPr="009C710B" w:rsidRDefault="009C710B" w:rsidP="009C710B">
      <w:pPr>
        <w:pStyle w:val="Heading2"/>
        <w:pBdr>
          <w:top w:val="single" w:sz="4" w:space="1" w:color="auto"/>
          <w:left w:val="single" w:sz="4" w:space="4" w:color="auto"/>
          <w:bottom w:val="single" w:sz="4" w:space="1" w:color="auto"/>
          <w:right w:val="single" w:sz="4" w:space="4" w:color="auto"/>
        </w:pBdr>
      </w:pPr>
      <w:bookmarkStart w:id="273" w:name="_Toc452713640"/>
      <w:r w:rsidRPr="009C710B">
        <w:t>Section 8.1: We will tell you in advance when your coverage will be ending</w:t>
      </w:r>
      <w:bookmarkEnd w:id="273"/>
    </w:p>
    <w:p w14:paraId="7D627A31" w14:textId="77777777" w:rsidR="00F91B4F" w:rsidRPr="00526D66" w:rsidRDefault="004A0D50" w:rsidP="007016C2">
      <w:pPr>
        <w:pStyle w:val="ListBullet"/>
      </w:pPr>
      <w:r>
        <w:t xml:space="preserve">You will </w:t>
      </w:r>
      <w:r w:rsidR="002626AD">
        <w:t xml:space="preserve">get </w:t>
      </w:r>
      <w:r w:rsidR="00F91B4F">
        <w:t xml:space="preserve">a notice at least two days before we stop </w:t>
      </w:r>
      <w:r w:rsidR="00F91B4F" w:rsidRPr="00FD33C3">
        <w:t>paying</w:t>
      </w:r>
      <w:r w:rsidR="00F91B4F">
        <w:t xml:space="preserve"> for your care.</w:t>
      </w:r>
      <w:r w:rsidR="002626AD" w:rsidRPr="002626AD">
        <w:t xml:space="preserve"> </w:t>
      </w:r>
      <w:r w:rsidR="002626AD" w:rsidRPr="00D47CA8">
        <w:t xml:space="preserve">This is called the </w:t>
      </w:r>
      <w:r w:rsidR="002626AD" w:rsidRPr="00D47CA8">
        <w:rPr>
          <w:i/>
        </w:rPr>
        <w:t>Notice of Medicare Non-Coverage</w:t>
      </w:r>
      <w:r w:rsidR="002626AD" w:rsidRPr="00D47CA8">
        <w:t>.</w:t>
      </w:r>
    </w:p>
    <w:p w14:paraId="45F6A150" w14:textId="77777777" w:rsidR="00F91B4F" w:rsidRPr="00526D66" w:rsidRDefault="00F91B4F" w:rsidP="00EB6276">
      <w:pPr>
        <w:pStyle w:val="Normalpre-bullets"/>
        <w:numPr>
          <w:ilvl w:val="0"/>
          <w:numId w:val="18"/>
        </w:numPr>
        <w:ind w:left="576" w:hanging="288"/>
      </w:pPr>
      <w:r w:rsidRPr="00526D66">
        <w:t xml:space="preserve">The written notice tells you the date when we will stop covering </w:t>
      </w:r>
      <w:r>
        <w:t>your</w:t>
      </w:r>
      <w:r w:rsidRPr="00526D66">
        <w:t xml:space="preserve"> care. </w:t>
      </w:r>
    </w:p>
    <w:p w14:paraId="2197600B" w14:textId="77777777" w:rsidR="00F91B4F" w:rsidRDefault="00F91B4F" w:rsidP="00EB6276">
      <w:pPr>
        <w:pStyle w:val="Normalpre-bullets"/>
        <w:numPr>
          <w:ilvl w:val="0"/>
          <w:numId w:val="18"/>
        </w:numPr>
        <w:ind w:left="576" w:hanging="288"/>
      </w:pPr>
      <w:r w:rsidRPr="00526D66">
        <w:t xml:space="preserve">The written notice also tells </w:t>
      </w:r>
      <w:r>
        <w:t>you how to appeal this decision.</w:t>
      </w:r>
    </w:p>
    <w:p w14:paraId="474C41A4" w14:textId="77777777" w:rsidR="00F91B4F" w:rsidRDefault="00F91B4F" w:rsidP="005117F3">
      <w:pPr>
        <w:pStyle w:val="Specialnote3"/>
        <w:numPr>
          <w:ilvl w:val="0"/>
          <w:numId w:val="0"/>
        </w:numPr>
        <w:spacing w:after="120"/>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936EC1">
        <w:rPr>
          <w:b/>
        </w:rPr>
        <w:t>not</w:t>
      </w:r>
      <w:r w:rsidRPr="009A1BA1">
        <w:t xml:space="preserve"> mean you agree</w:t>
      </w:r>
      <w:r w:rsidRPr="00526D66">
        <w:t xml:space="preserve"> with the plan that it</w:t>
      </w:r>
      <w:r w:rsidR="00FA11A8">
        <w:t xml:space="preserve"> i</w:t>
      </w:r>
      <w:r w:rsidRPr="00526D66">
        <w:t>s time to stop getting the care.</w:t>
      </w:r>
    </w:p>
    <w:p w14:paraId="537EFA88" w14:textId="77777777" w:rsidR="00F91B4F" w:rsidRPr="00F91B4F" w:rsidRDefault="00F91B4F" w:rsidP="00C1018D">
      <w:pPr>
        <w:pStyle w:val="Normalpre-bullets"/>
        <w:spacing w:after="200"/>
        <w:rPr>
          <w:rStyle w:val="Planinstructions"/>
          <w:i w:val="0"/>
        </w:rPr>
      </w:pPr>
      <w:r w:rsidRPr="000E7EE2">
        <w:t>When your coverage ends, we will stop paying</w:t>
      </w:r>
      <w:r w:rsidR="003D7ECE">
        <w:t xml:space="preserve"> for your care</w:t>
      </w:r>
      <w:r w:rsidR="00D31271">
        <w:t>.</w:t>
      </w:r>
    </w:p>
    <w:p w14:paraId="495E17F6" w14:textId="77777777" w:rsidR="00F91B4F" w:rsidRPr="009C710B" w:rsidRDefault="009C710B" w:rsidP="009C710B">
      <w:pPr>
        <w:pStyle w:val="Heading2"/>
        <w:pBdr>
          <w:top w:val="single" w:sz="4" w:space="1" w:color="auto"/>
          <w:left w:val="single" w:sz="4" w:space="4" w:color="auto"/>
          <w:bottom w:val="single" w:sz="4" w:space="1" w:color="auto"/>
          <w:right w:val="single" w:sz="4" w:space="4" w:color="auto"/>
        </w:pBdr>
      </w:pPr>
      <w:bookmarkStart w:id="274" w:name="_Toc452713641"/>
      <w:r w:rsidRPr="009C710B">
        <w:rPr>
          <w:szCs w:val="28"/>
        </w:rPr>
        <w:t xml:space="preserve">Section </w:t>
      </w:r>
      <w:r>
        <w:rPr>
          <w:szCs w:val="28"/>
        </w:rPr>
        <w:t>8</w:t>
      </w:r>
      <w:r w:rsidRPr="009C710B">
        <w:rPr>
          <w:szCs w:val="28"/>
        </w:rPr>
        <w:t>.</w:t>
      </w:r>
      <w:r>
        <w:rPr>
          <w:szCs w:val="28"/>
        </w:rPr>
        <w:t>2</w:t>
      </w:r>
      <w:r w:rsidRPr="009C710B">
        <w:rPr>
          <w:szCs w:val="28"/>
        </w:rPr>
        <w:t xml:space="preserve">: </w:t>
      </w:r>
      <w:r w:rsidR="00F91B4F" w:rsidRPr="009C710B">
        <w:rPr>
          <w:szCs w:val="28"/>
        </w:rPr>
        <w:t>Level</w:t>
      </w:r>
      <w:r w:rsidR="00F91B4F" w:rsidRPr="009C710B">
        <w:t xml:space="preserve"> 1 Appeal to continue your care</w:t>
      </w:r>
      <w:bookmarkEnd w:id="274"/>
      <w:r w:rsidR="00F91B4F" w:rsidRPr="009C710B">
        <w:t xml:space="preserve"> </w:t>
      </w:r>
    </w:p>
    <w:p w14:paraId="39CA0911" w14:textId="77777777" w:rsidR="000E5A0D" w:rsidRDefault="00F91B4F" w:rsidP="000E5A0D">
      <w:pPr>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r w:rsidR="000E5A0D">
        <w:rPr>
          <w:noProof/>
        </w:rPr>
        <w:t xml:space="preserve"> </w:t>
      </w:r>
    </w:p>
    <w:p w14:paraId="16CA9CB5" w14:textId="77777777" w:rsidR="009C710B" w:rsidRPr="00526D66" w:rsidRDefault="009C710B" w:rsidP="009C710B">
      <w:pPr>
        <w:tabs>
          <w:tab w:val="left" w:pos="702"/>
        </w:tabs>
        <w:spacing w:after="120"/>
        <w:ind w:right="360"/>
      </w:pPr>
      <w:r w:rsidRPr="00526D66">
        <w:t>Before you start</w:t>
      </w:r>
      <w:r w:rsidR="002626AD" w:rsidRPr="002626AD">
        <w:t xml:space="preserve"> </w:t>
      </w:r>
      <w:r w:rsidR="002626AD">
        <w:t>your appeal</w:t>
      </w:r>
      <w:r w:rsidRPr="00526D66">
        <w:t>, understand what you need to do and what the deadlines are.</w:t>
      </w:r>
    </w:p>
    <w:p w14:paraId="75EA82D3" w14:textId="77777777" w:rsidR="009C710B" w:rsidRPr="00526D66" w:rsidRDefault="009C710B" w:rsidP="00EB6276">
      <w:pPr>
        <w:numPr>
          <w:ilvl w:val="0"/>
          <w:numId w:val="17"/>
        </w:numPr>
        <w:tabs>
          <w:tab w:val="left" w:pos="702"/>
        </w:tabs>
        <w:spacing w:before="120" w:after="120"/>
        <w:ind w:left="706" w:right="360"/>
      </w:pPr>
      <w:r w:rsidRPr="00526D66">
        <w:rPr>
          <w:b/>
          <w:szCs w:val="26"/>
        </w:rPr>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w:t>
      </w:r>
      <w:r w:rsidRPr="00526D66">
        <w:lastRenderedPageBreak/>
        <w:t xml:space="preserve">must follow. (If you think we are not meeting our deadlines, you </w:t>
      </w:r>
      <w:r w:rsidR="001A2E1C">
        <w:t>can file a complaint. Section 10</w:t>
      </w:r>
      <w:r w:rsidRPr="00526D66">
        <w:t xml:space="preserve"> </w:t>
      </w:r>
      <w:r w:rsidR="002626AD" w:rsidRPr="00526D66">
        <w:t>o</w:t>
      </w:r>
      <w:r w:rsidR="002626AD">
        <w:t>n page &lt;xx&gt;</w:t>
      </w:r>
      <w:r w:rsidRPr="00526D66">
        <w:t xml:space="preserve"> tells you how to file a complaint.)</w:t>
      </w:r>
    </w:p>
    <w:p w14:paraId="40A9C5E6" w14:textId="77777777" w:rsidR="009C710B" w:rsidRPr="00526D66" w:rsidRDefault="009C710B" w:rsidP="00EB6276">
      <w:pPr>
        <w:numPr>
          <w:ilvl w:val="0"/>
          <w:numId w:val="17"/>
        </w:numPr>
        <w:tabs>
          <w:tab w:val="left" w:pos="702"/>
        </w:tabs>
        <w:spacing w:before="120" w:after="120"/>
        <w:ind w:left="706" w:right="360"/>
      </w:pPr>
      <w:r w:rsidRPr="00526D66">
        <w:rPr>
          <w:b/>
          <w:szCs w:val="26"/>
        </w:rPr>
        <w:t>Ask for help if you need it</w:t>
      </w:r>
      <w:r w:rsidRPr="00526D66">
        <w:rPr>
          <w:szCs w:val="26"/>
        </w:rPr>
        <w:t xml:space="preserve">. If you have questions or need help at any time, please </w:t>
      </w:r>
      <w:r w:rsidRPr="00526D66">
        <w:t>call Member Services</w:t>
      </w:r>
      <w:r>
        <w:t xml:space="preserve"> at </w:t>
      </w:r>
      <w:r w:rsidR="00F44694" w:rsidRPr="00AB3BE7">
        <w:t>&lt;phone number&gt;</w:t>
      </w:r>
      <w:r w:rsidRPr="00526D66">
        <w:t>. Or call your State Healt</w:t>
      </w:r>
      <w:r>
        <w:t xml:space="preserve">h Insurance Assistance Program at </w:t>
      </w:r>
      <w:r w:rsidR="00F44694" w:rsidRPr="00AB3BE7">
        <w:t>&lt;phone number&gt;</w:t>
      </w:r>
      <w:r w:rsidRPr="00526D66">
        <w:t xml:space="preserve">. </w:t>
      </w:r>
    </w:p>
    <w:p w14:paraId="4C19DC19" w14:textId="77777777" w:rsidR="000E5A0D" w:rsidRDefault="009F1D5C" w:rsidP="000E5A0D">
      <w:pPr>
        <w:rPr>
          <w:i/>
        </w:rPr>
      </w:pPr>
      <w:r>
        <w:rPr>
          <w:noProof/>
        </w:rPr>
        <mc:AlternateContent>
          <mc:Choice Requires="wps">
            <w:drawing>
              <wp:anchor distT="0" distB="91440" distL="182880" distR="114300" simplePos="0" relativeHeight="251656704" behindDoc="0" locked="0" layoutInCell="1" allowOverlap="1" wp14:anchorId="153BF52C" wp14:editId="38395826">
                <wp:simplePos x="0" y="0"/>
                <wp:positionH relativeFrom="column">
                  <wp:posOffset>2936240</wp:posOffset>
                </wp:positionH>
                <wp:positionV relativeFrom="paragraph">
                  <wp:posOffset>22860</wp:posOffset>
                </wp:positionV>
                <wp:extent cx="2664460" cy="2569210"/>
                <wp:effectExtent l="0" t="0" r="2540" b="2540"/>
                <wp:wrapSquare wrapText="bothSides"/>
                <wp:docPr id="3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56921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472F04" w14:textId="77777777" w:rsidR="00AF772E" w:rsidRPr="00F70010" w:rsidRDefault="00AF772E" w:rsidP="000E5A0D">
                            <w:pPr>
                              <w:pStyle w:val="Ataglanceheading"/>
                              <w:rPr>
                                <w:i/>
                              </w:rPr>
                            </w:pPr>
                            <w:r w:rsidRPr="00170F52">
                              <w:rPr>
                                <w:i/>
                              </w:rPr>
                              <w:t xml:space="preserve">At a glance: </w:t>
                            </w:r>
                            <w:r w:rsidRPr="00170F52">
                              <w:t xml:space="preserve">How to </w:t>
                            </w:r>
                            <w:r>
                              <w:t>make a Level 1 Appeal to ask the plan to continue your care</w:t>
                            </w:r>
                          </w:p>
                          <w:p w14:paraId="45E35956" w14:textId="77777777" w:rsidR="00AF772E" w:rsidRDefault="00AF772E" w:rsidP="000E5A0D">
                            <w:pPr>
                              <w:pStyle w:val="Ataglancetext"/>
                            </w:pPr>
                            <w:r>
                              <w:t xml:space="preserve">Call the Quality Improvement Organization for your state at &lt;phone number&gt; and ask for a </w:t>
                            </w:r>
                            <w:r w:rsidRPr="00860013">
                              <w:t>“fast-track appeal.”</w:t>
                            </w:r>
                            <w:r>
                              <w:t xml:space="preserve"> </w:t>
                            </w:r>
                          </w:p>
                          <w:p w14:paraId="3DE70A84" w14:textId="77777777" w:rsidR="00AF772E" w:rsidRDefault="00AF772E" w:rsidP="000E5A0D">
                            <w:pPr>
                              <w:pStyle w:val="Ataglancetext"/>
                            </w:pPr>
                            <w:r>
                              <w:t>Call before you leave the agency or facility that is providing your care and before your planned discharge date.</w:t>
                            </w:r>
                          </w:p>
                          <w:p w14:paraId="638B3CBF" w14:textId="77777777" w:rsidR="00AF772E" w:rsidRPr="00CA2199" w:rsidRDefault="00AF772E" w:rsidP="000E5A0D">
                            <w:pPr>
                              <w:pStyle w:val="Ataglancebluebar"/>
                            </w:pPr>
                          </w:p>
                          <w:p w14:paraId="6FA66092" w14:textId="77777777" w:rsidR="00AF772E" w:rsidRDefault="00AF772E" w:rsidP="00F91B4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53BF52C" id="Text Box 85" o:spid="_x0000_s1045" type="#_x0000_t202" style="position:absolute;margin-left:231.2pt;margin-top:1.8pt;width:209.8pt;height:202.3pt;z-index:25165670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" fillcolor="#daeef3" stroked="f">
                <v:textbox inset="10.8pt,7.2pt,10.8pt">
                  <w:txbxContent>
                    <w:p w14:paraId="00472F04" w14:textId="77777777" w:rsidR="00AF772E" w:rsidRPr="00F70010" w:rsidRDefault="00AF772E" w:rsidP="000E5A0D">
                      <w:pPr>
                        <w:pStyle w:val="Ataglanceheading"/>
                        <w:rPr>
                          <w:i/>
                        </w:rPr>
                      </w:pPr>
                      <w:r w:rsidRPr="00170F52">
                        <w:rPr>
                          <w:i/>
                        </w:rPr>
                        <w:t xml:space="preserve">At a glance: </w:t>
                      </w:r>
                      <w:r w:rsidRPr="00170F52">
                        <w:t xml:space="preserve">How to </w:t>
                      </w:r>
                      <w:r>
                        <w:t>make a Level 1 Appeal to ask the plan to continue your care</w:t>
                      </w:r>
                    </w:p>
                    <w:p w14:paraId="45E35956" w14:textId="77777777" w:rsidR="00AF772E" w:rsidRDefault="00AF772E" w:rsidP="000E5A0D">
                      <w:pPr>
                        <w:pStyle w:val="Ataglancetext"/>
                      </w:pPr>
                      <w:r>
                        <w:t xml:space="preserve">Call the Quality Improvement Organization for your state at &lt;phone number&gt; and ask for a </w:t>
                      </w:r>
                      <w:r w:rsidRPr="00860013">
                        <w:t>“fast-track appeal.”</w:t>
                      </w:r>
                      <w:r>
                        <w:t xml:space="preserve"> </w:t>
                      </w:r>
                    </w:p>
                    <w:p w14:paraId="3DE70A84" w14:textId="77777777" w:rsidR="00AF772E" w:rsidRDefault="00AF772E" w:rsidP="000E5A0D">
                      <w:pPr>
                        <w:pStyle w:val="Ataglancetext"/>
                      </w:pPr>
                      <w:r>
                        <w:t>Call before you leave the agency or facility that is providing your care and before your planned discharge date.</w:t>
                      </w:r>
                    </w:p>
                    <w:p w14:paraId="638B3CBF" w14:textId="77777777" w:rsidR="00AF772E" w:rsidRPr="00CA2199" w:rsidRDefault="00AF772E" w:rsidP="000E5A0D">
                      <w:pPr>
                        <w:pStyle w:val="Ataglancebluebar"/>
                      </w:pPr>
                    </w:p>
                    <w:p w14:paraId="6FA66092" w14:textId="77777777" w:rsidR="00AF772E" w:rsidRDefault="00AF772E" w:rsidP="00F91B4F"/>
                  </w:txbxContent>
                </v:textbox>
                <w10:wrap type="square"/>
              </v:shape>
            </w:pict>
          </mc:Fallback>
        </mc:AlternateContent>
      </w:r>
      <w:r w:rsidR="009C710B">
        <w:t xml:space="preserve">During a Level 1 Appeal, </w:t>
      </w:r>
      <w:r w:rsidR="002626AD">
        <w:t xml:space="preserve">a </w:t>
      </w:r>
      <w:r w:rsidR="000E5A0D">
        <w:t xml:space="preserve">Quality Improvement Organization will review your appeal and decide whether to change the decision we made. </w:t>
      </w:r>
      <w:r w:rsidR="002626AD" w:rsidRPr="007348C1">
        <w:t xml:space="preserve">In </w:t>
      </w:r>
      <w:r w:rsidR="004149CC">
        <w:t>Texas</w:t>
      </w:r>
      <w:r w:rsidR="002626AD" w:rsidRPr="007348C1">
        <w:t xml:space="preserve">, the </w:t>
      </w:r>
      <w:r w:rsidR="002626AD" w:rsidRPr="00E92829">
        <w:t>Quality Improvement Organization</w:t>
      </w:r>
      <w:r w:rsidR="002626AD" w:rsidRPr="007348C1">
        <w:t xml:space="preserve"> is called &lt;</w:t>
      </w:r>
      <w:r w:rsidR="002626AD">
        <w:t>state-specific QIO name</w:t>
      </w:r>
      <w:r w:rsidR="002626AD" w:rsidRPr="007348C1">
        <w:t>&gt;.</w:t>
      </w:r>
      <w:r w:rsidR="002626AD">
        <w:t xml:space="preserve"> You can reach &lt;state-specific QIO name&gt; at: </w:t>
      </w:r>
      <w:r w:rsidR="002626AD" w:rsidRPr="007348C1">
        <w:t>&lt;phone number&gt;.</w:t>
      </w:r>
      <w:r w:rsidR="002626AD">
        <w:rPr>
          <w:b/>
        </w:rPr>
        <w:t xml:space="preserve"> </w:t>
      </w:r>
      <w:r w:rsidR="002626AD">
        <w:t xml:space="preserve">Information about appealing to the </w:t>
      </w:r>
      <w:r w:rsidR="002626AD" w:rsidRPr="00E92829">
        <w:t>Quality Improvement Organization</w:t>
      </w:r>
      <w:r w:rsidR="002626AD">
        <w:t xml:space="preserve"> is also in the </w:t>
      </w:r>
      <w:r w:rsidR="002626AD" w:rsidRPr="009A1BA1">
        <w:rPr>
          <w:i/>
        </w:rPr>
        <w:t>Notice of Medicare Non-Coverage.</w:t>
      </w:r>
      <w:r w:rsidR="002626AD" w:rsidRPr="003E4C17">
        <w:t xml:space="preserve"> This is the notice you got when you were told we would stop covering your care</w:t>
      </w:r>
      <w:r w:rsidR="002626AD" w:rsidRPr="008C6AB3">
        <w:t>.</w:t>
      </w:r>
    </w:p>
    <w:p w14:paraId="171D993B" w14:textId="77777777" w:rsidR="000E5A0D" w:rsidRPr="000757FA" w:rsidRDefault="000E5A0D" w:rsidP="000757FA">
      <w:pPr>
        <w:pStyle w:val="Heading3"/>
        <w:rPr>
          <w:i w:val="0"/>
          <w:sz w:val="24"/>
        </w:rPr>
      </w:pPr>
      <w:bookmarkStart w:id="275" w:name="_Toc365984477"/>
      <w:r w:rsidRPr="000757FA">
        <w:rPr>
          <w:i w:val="0"/>
          <w:sz w:val="24"/>
        </w:rPr>
        <w:t>What is a Quality Improvement Organization?</w:t>
      </w:r>
      <w:bookmarkEnd w:id="275"/>
      <w:r w:rsidRPr="000757FA">
        <w:rPr>
          <w:i w:val="0"/>
          <w:sz w:val="24"/>
        </w:rPr>
        <w:t xml:space="preserve"> </w:t>
      </w:r>
    </w:p>
    <w:p w14:paraId="658C205B" w14:textId="77777777" w:rsidR="000E5A0D" w:rsidRPr="00526D66" w:rsidRDefault="000E5A0D" w:rsidP="000E5A0D">
      <w:pPr>
        <w:rPr>
          <w:b/>
        </w:rPr>
      </w:pPr>
      <w:r>
        <w:t>It</w:t>
      </w:r>
      <w:r w:rsidRPr="00526D66">
        <w:t xml:space="preserve"> is a group of doctors and other health care professionals who are paid by the </w:t>
      </w:r>
      <w:r w:rsidR="003915DB">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4BC23E8A" w14:textId="77777777" w:rsidR="000E5A0D" w:rsidRPr="000757FA" w:rsidRDefault="000E5A0D" w:rsidP="000757FA">
      <w:pPr>
        <w:pStyle w:val="Heading3"/>
        <w:rPr>
          <w:i w:val="0"/>
          <w:sz w:val="24"/>
        </w:rPr>
      </w:pPr>
      <w:bookmarkStart w:id="276" w:name="_Toc353285240"/>
      <w:bookmarkStart w:id="277" w:name="_Toc365984478"/>
      <w:r w:rsidRPr="000757FA">
        <w:rPr>
          <w:i w:val="0"/>
          <w:sz w:val="24"/>
        </w:rPr>
        <w:t>What should you ask for?</w:t>
      </w:r>
      <w:bookmarkEnd w:id="276"/>
      <w:bookmarkEnd w:id="277"/>
    </w:p>
    <w:p w14:paraId="75E61B28" w14:textId="77777777" w:rsidR="000E5A0D" w:rsidRPr="00526D66" w:rsidRDefault="000E5A0D" w:rsidP="000E5A0D">
      <w:pPr>
        <w:rPr>
          <w:b/>
          <w:szCs w:val="26"/>
        </w:rPr>
      </w:pPr>
      <w:r w:rsidRPr="00526D66">
        <w:t>Ask th</w:t>
      </w:r>
      <w:r>
        <w:t xml:space="preserve">em for </w:t>
      </w:r>
      <w:r w:rsidR="004A0D50">
        <w:t xml:space="preserve">a “fast-track appeal.” This is </w:t>
      </w:r>
      <w:r w:rsidRPr="00526D66">
        <w:t>an independent review of whether it is medically appropriate for us to end coverage for your services.</w:t>
      </w:r>
    </w:p>
    <w:p w14:paraId="17ACC45F" w14:textId="77777777" w:rsidR="000E5A0D" w:rsidRPr="000757FA" w:rsidRDefault="000E5A0D" w:rsidP="000757FA">
      <w:pPr>
        <w:pStyle w:val="Heading3"/>
        <w:rPr>
          <w:i w:val="0"/>
          <w:sz w:val="24"/>
        </w:rPr>
      </w:pPr>
      <w:bookmarkStart w:id="278" w:name="_Toc353285241"/>
      <w:bookmarkStart w:id="279" w:name="_Toc365984479"/>
      <w:r w:rsidRPr="000757FA">
        <w:rPr>
          <w:i w:val="0"/>
          <w:sz w:val="24"/>
        </w:rPr>
        <w:t>What is your deadline for contacting this organization?</w:t>
      </w:r>
      <w:bookmarkEnd w:id="278"/>
      <w:bookmarkEnd w:id="279"/>
    </w:p>
    <w:p w14:paraId="59F62748" w14:textId="77777777" w:rsidR="000E5A0D" w:rsidRPr="003E094D" w:rsidRDefault="000E5A0D" w:rsidP="00EB6276">
      <w:pPr>
        <w:pStyle w:val="Normalpre-bullets"/>
        <w:numPr>
          <w:ilvl w:val="0"/>
          <w:numId w:val="18"/>
        </w:numPr>
        <w:ind w:left="576" w:hanging="288"/>
        <w:rPr>
          <w:i/>
        </w:rPr>
      </w:pPr>
      <w:r w:rsidRPr="00526D66">
        <w:t xml:space="preserve">You must contact the Quality Improvement Organization </w:t>
      </w:r>
      <w:r w:rsidRPr="003E094D">
        <w:rPr>
          <w:i/>
        </w:rPr>
        <w:t>no later than noon of the day after you got the written notice telling you when we will stop covering your care.</w:t>
      </w:r>
    </w:p>
    <w:p w14:paraId="534DECE4" w14:textId="77777777" w:rsidR="000E5A0D" w:rsidRDefault="000E5A0D" w:rsidP="00EB6276">
      <w:pPr>
        <w:pStyle w:val="Normalpre-bullets"/>
        <w:numPr>
          <w:ilvl w:val="0"/>
          <w:numId w:val="18"/>
        </w:numPr>
        <w:ind w:left="576" w:hanging="288"/>
      </w:pPr>
      <w:r w:rsidRPr="00526D66">
        <w:t xml:space="preserve">If you miss the deadline for contacting the Quality Improvement Organization about your appeal, you can make your appeal directly to us instead. For details about this other way to make your appeal, see Section </w:t>
      </w:r>
      <w:r w:rsidR="002E0E2E">
        <w:t>8.4</w:t>
      </w:r>
      <w:r w:rsidR="00BA3D79">
        <w:t xml:space="preserve"> </w:t>
      </w:r>
      <w:r w:rsidR="002626AD">
        <w:t>on page &lt;xx&gt;</w:t>
      </w:r>
      <w:r w:rsidRPr="00526D66">
        <w:t>.</w:t>
      </w:r>
    </w:p>
    <w:p w14:paraId="6F85CAB4" w14:textId="77777777" w:rsidR="009C710B" w:rsidRDefault="009F1D5C" w:rsidP="009C710B">
      <w:pPr>
        <w:pStyle w:val="ListBullet"/>
        <w:ind w:left="576" w:hanging="288"/>
      </w:pPr>
      <w:r>
        <w:rPr>
          <w:noProof/>
        </w:rPr>
        <w:lastRenderedPageBreak/>
        <mc:AlternateContent>
          <mc:Choice Requires="wps">
            <w:drawing>
              <wp:anchor distT="64135" distB="137160" distL="274320" distR="114300" simplePos="0" relativeHeight="251657728" behindDoc="0" locked="0" layoutInCell="1" allowOverlap="1" wp14:anchorId="0AF7885E" wp14:editId="55373A77">
                <wp:simplePos x="0" y="0"/>
                <wp:positionH relativeFrom="column">
                  <wp:posOffset>156845</wp:posOffset>
                </wp:positionH>
                <wp:positionV relativeFrom="paragraph">
                  <wp:posOffset>87630</wp:posOffset>
                </wp:positionV>
                <wp:extent cx="5394960" cy="1456690"/>
                <wp:effectExtent l="0" t="0" r="0" b="10160"/>
                <wp:wrapSquare wrapText="bothSides"/>
                <wp:docPr id="3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145669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27B394" w14:textId="77777777" w:rsidR="00AF772E" w:rsidRDefault="00AF772E" w:rsidP="000E5A0D">
                            <w:pPr>
                              <w:pStyle w:val="Calloutnormalpre-text"/>
                            </w:pPr>
                          </w:p>
                          <w:p w14:paraId="65211F9D" w14:textId="77777777" w:rsidR="00AF772E" w:rsidRPr="000E5A0D" w:rsidRDefault="00AF772E" w:rsidP="000E5A0D">
                            <w:pPr>
                              <w:pStyle w:val="Calloutnormaldefinition"/>
                              <w:rPr>
                                <w:b w:val="0"/>
                                <w:sz w:val="4"/>
                                <w:szCs w:val="4"/>
                              </w:rPr>
                            </w:pPr>
                            <w:r>
                              <w:t xml:space="preserve">The legal </w:t>
                            </w:r>
                            <w:r w:rsidRPr="006D4A41">
                              <w:t xml:space="preserve">term </w:t>
                            </w:r>
                            <w:r w:rsidRPr="000E5A0D">
                              <w:rPr>
                                <w:b w:val="0"/>
                              </w:rPr>
                              <w:t>for the written notice is</w:t>
                            </w:r>
                            <w:r w:rsidRPr="006D4A41">
                              <w:t xml:space="preserve"> “Notice of Medicare Non-Coverage.” </w:t>
                            </w:r>
                            <w:r>
                              <w:br/>
                            </w:r>
                            <w:r w:rsidRPr="000E5A0D">
                              <w:rPr>
                                <w:b w:val="0"/>
                              </w:rPr>
                              <w:t>To get a sample copy, call Member Services</w:t>
                            </w:r>
                            <w:r>
                              <w:rPr>
                                <w:b w:val="0"/>
                              </w:rPr>
                              <w:t xml:space="preserve"> at</w:t>
                            </w:r>
                            <w:r w:rsidRPr="000E5A0D">
                              <w:rPr>
                                <w:b w:val="0"/>
                              </w:rPr>
                              <w:t xml:space="preserve"> </w:t>
                            </w:r>
                            <w:r>
                              <w:rPr>
                                <w:b w:val="0"/>
                              </w:rPr>
                              <w:t>&lt;</w:t>
                            </w:r>
                            <w:r w:rsidRPr="000E5A0D">
                              <w:rPr>
                                <w:b w:val="0"/>
                              </w:rPr>
                              <w:t>phone number</w:t>
                            </w:r>
                            <w:r>
                              <w:rPr>
                                <w:b w:val="0"/>
                              </w:rPr>
                              <w:t>&gt;</w:t>
                            </w:r>
                            <w:r w:rsidRPr="000E5A0D">
                              <w:rPr>
                                <w:b w:val="0"/>
                              </w:rPr>
                              <w:t xml:space="preserve"> or </w:t>
                            </w:r>
                            <w:r>
                              <w:rPr>
                                <w:b w:val="0"/>
                              </w:rPr>
                              <w:br/>
                            </w:r>
                            <w:r w:rsidRPr="000E5A0D">
                              <w:rPr>
                                <w:b w:val="0"/>
                              </w:rPr>
                              <w:t>1-800-MEDICARE (1-800-633-4227</w:t>
                            </w:r>
                            <w:r>
                              <w:rPr>
                                <w:b w:val="0"/>
                              </w:rPr>
                              <w:t>)</w:t>
                            </w:r>
                            <w:r w:rsidRPr="000E5A0D">
                              <w:rPr>
                                <w:b w:val="0"/>
                              </w:rPr>
                              <w:t>, 24 hours a day, 7 days a week. TTY us</w:t>
                            </w:r>
                            <w:r>
                              <w:rPr>
                                <w:b w:val="0"/>
                              </w:rPr>
                              <w:t>ers should call 1-877-486-2048</w:t>
                            </w:r>
                            <w:r w:rsidRPr="000E5A0D">
                              <w:rPr>
                                <w:b w:val="0"/>
                              </w:rPr>
                              <w:t xml:space="preserve">. Or see a copy online at </w:t>
                            </w:r>
                            <w:r w:rsidR="00BE4143" w:rsidRPr="00BE4143">
                              <w:rPr>
                                <w:b w:val="0"/>
                              </w:rPr>
                              <w:t>https://www.cms.gov/Medicare/Medicare-General-Information/BNI/MAEDNotices.html</w:t>
                            </w: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AF7885E" id="Text Box 83" o:spid="_x0000_s1046" type="#_x0000_t202" style="position:absolute;left:0;text-align:left;margin-left:12.35pt;margin-top:6.9pt;width:424.8pt;height:114.7pt;z-index:251657728;visibility:visible;mso-wrap-style:square;mso-width-percent:0;mso-height-percent:0;mso-wrap-distance-left:21.6pt;mso-wrap-distance-top:5.05pt;mso-wrap-distance-right:9pt;mso-wrap-distance-bottom:10.8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" filled="f" fillcolor="#daeef3" stroked="f">
                <v:textbox inset="10.8pt,0,10.8pt,0">
                  <w:txbxContent>
                    <w:p w14:paraId="4327B394" w14:textId="77777777" w:rsidR="00AF772E" w:rsidRDefault="00AF772E" w:rsidP="000E5A0D">
                      <w:pPr>
                        <w:pStyle w:val="Calloutnormalpre-text"/>
                      </w:pPr>
                    </w:p>
                    <w:p w14:paraId="65211F9D" w14:textId="77777777" w:rsidR="00AF772E" w:rsidRPr="000E5A0D" w:rsidRDefault="00AF772E" w:rsidP="000E5A0D">
                      <w:pPr>
                        <w:pStyle w:val="Calloutnormaldefinition"/>
                        <w:rPr>
                          <w:b w:val="0"/>
                          <w:sz w:val="4"/>
                          <w:szCs w:val="4"/>
                        </w:rPr>
                      </w:pPr>
                      <w:r>
                        <w:t xml:space="preserve">The legal </w:t>
                      </w:r>
                      <w:r w:rsidRPr="006D4A41">
                        <w:t xml:space="preserve">term </w:t>
                      </w:r>
                      <w:r w:rsidRPr="000E5A0D">
                        <w:rPr>
                          <w:b w:val="0"/>
                        </w:rPr>
                        <w:t>for the written notice is</w:t>
                      </w:r>
                      <w:r w:rsidRPr="006D4A41">
                        <w:t xml:space="preserve"> “Notice of Medicare Non-Coverage.” </w:t>
                      </w:r>
                      <w:r>
                        <w:br/>
                      </w:r>
                      <w:r w:rsidRPr="000E5A0D">
                        <w:rPr>
                          <w:b w:val="0"/>
                        </w:rPr>
                        <w:t>To get a sample copy, call Member Services</w:t>
                      </w:r>
                      <w:r>
                        <w:rPr>
                          <w:b w:val="0"/>
                        </w:rPr>
                        <w:t xml:space="preserve"> at</w:t>
                      </w:r>
                      <w:r w:rsidRPr="000E5A0D">
                        <w:rPr>
                          <w:b w:val="0"/>
                        </w:rPr>
                        <w:t xml:space="preserve"> </w:t>
                      </w:r>
                      <w:r>
                        <w:rPr>
                          <w:b w:val="0"/>
                        </w:rPr>
                        <w:t>&lt;</w:t>
                      </w:r>
                      <w:r w:rsidRPr="000E5A0D">
                        <w:rPr>
                          <w:b w:val="0"/>
                        </w:rPr>
                        <w:t>phone number</w:t>
                      </w:r>
                      <w:r>
                        <w:rPr>
                          <w:b w:val="0"/>
                        </w:rPr>
                        <w:t>&gt;</w:t>
                      </w:r>
                      <w:r w:rsidRPr="000E5A0D">
                        <w:rPr>
                          <w:b w:val="0"/>
                        </w:rPr>
                        <w:t xml:space="preserve"> or </w:t>
                      </w:r>
                      <w:r>
                        <w:rPr>
                          <w:b w:val="0"/>
                        </w:rPr>
                        <w:br/>
                      </w:r>
                      <w:r w:rsidRPr="000E5A0D">
                        <w:rPr>
                          <w:b w:val="0"/>
                        </w:rPr>
                        <w:t>1-800-MEDICARE (1-800-633-4227</w:t>
                      </w:r>
                      <w:r>
                        <w:rPr>
                          <w:b w:val="0"/>
                        </w:rPr>
                        <w:t>)</w:t>
                      </w:r>
                      <w:r w:rsidRPr="000E5A0D">
                        <w:rPr>
                          <w:b w:val="0"/>
                        </w:rPr>
                        <w:t>, 24 hours a day, 7 days a week. TTY us</w:t>
                      </w:r>
                      <w:r>
                        <w:rPr>
                          <w:b w:val="0"/>
                        </w:rPr>
                        <w:t>ers should call 1-877-486-2048</w:t>
                      </w:r>
                      <w:r w:rsidRPr="000E5A0D">
                        <w:rPr>
                          <w:b w:val="0"/>
                        </w:rPr>
                        <w:t xml:space="preserve">. Or see a copy online at </w:t>
                      </w:r>
                      <w:r w:rsidR="00BE4143" w:rsidRPr="00BE4143">
                        <w:rPr>
                          <w:b w:val="0"/>
                        </w:rPr>
                        <w:t>https://www.cms.gov/Medicare/Medicare-General-Information/BNI/MAEDNotices.html</w:t>
                      </w:r>
                    </w:p>
                  </w:txbxContent>
                </v:textbox>
                <w10:wrap type="square"/>
              </v:shape>
            </w:pict>
          </mc:Fallback>
        </mc:AlternateContent>
      </w:r>
    </w:p>
    <w:p w14:paraId="7ABE6076" w14:textId="77777777" w:rsidR="009C710B" w:rsidRDefault="009C710B" w:rsidP="009C710B">
      <w:pPr>
        <w:pStyle w:val="ListBullet"/>
        <w:ind w:left="576" w:hanging="288"/>
      </w:pPr>
    </w:p>
    <w:p w14:paraId="74877F7B" w14:textId="77777777" w:rsidR="009C710B" w:rsidRDefault="009C710B" w:rsidP="009C710B">
      <w:pPr>
        <w:pStyle w:val="ListBullet"/>
        <w:ind w:left="576" w:hanging="288"/>
      </w:pPr>
    </w:p>
    <w:p w14:paraId="0D329230" w14:textId="77777777" w:rsidR="009C710B" w:rsidRDefault="009C710B" w:rsidP="009C710B">
      <w:pPr>
        <w:pStyle w:val="ListBullet"/>
        <w:ind w:left="576" w:hanging="288"/>
      </w:pPr>
    </w:p>
    <w:p w14:paraId="681F02B1" w14:textId="77777777" w:rsidR="009C710B" w:rsidRDefault="009C710B" w:rsidP="009C710B">
      <w:pPr>
        <w:pStyle w:val="ListBullet"/>
        <w:ind w:left="576" w:hanging="288"/>
      </w:pPr>
    </w:p>
    <w:p w14:paraId="08B7368B" w14:textId="77777777" w:rsidR="003E094D" w:rsidRPr="000757FA" w:rsidRDefault="003E094D" w:rsidP="000757FA">
      <w:pPr>
        <w:pStyle w:val="Heading3"/>
        <w:rPr>
          <w:i w:val="0"/>
          <w:sz w:val="24"/>
        </w:rPr>
      </w:pPr>
      <w:bookmarkStart w:id="280" w:name="_Toc353285242"/>
      <w:bookmarkStart w:id="281" w:name="_Toc365984480"/>
      <w:r w:rsidRPr="000757FA">
        <w:rPr>
          <w:i w:val="0"/>
          <w:sz w:val="24"/>
        </w:rPr>
        <w:t>What happens during the Quality Improvement Organization’s review?</w:t>
      </w:r>
      <w:bookmarkEnd w:id="280"/>
      <w:bookmarkEnd w:id="281"/>
    </w:p>
    <w:p w14:paraId="77B417BB" w14:textId="77777777" w:rsidR="003E094D" w:rsidRDefault="003E094D" w:rsidP="00EB6276">
      <w:pPr>
        <w:pStyle w:val="Normalpre-bullets"/>
        <w:numPr>
          <w:ilvl w:val="0"/>
          <w:numId w:val="18"/>
        </w:numPr>
        <w:ind w:left="576" w:hanging="288"/>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 but you may do so if you wish. </w:t>
      </w:r>
    </w:p>
    <w:p w14:paraId="52FF6BB3" w14:textId="77777777" w:rsidR="003E094D" w:rsidRPr="00526D66" w:rsidRDefault="003E094D" w:rsidP="00EB6276">
      <w:pPr>
        <w:pStyle w:val="Normalpre-bullets"/>
        <w:numPr>
          <w:ilvl w:val="0"/>
          <w:numId w:val="18"/>
        </w:numPr>
        <w:ind w:left="576" w:hanging="288"/>
      </w:pPr>
      <w:r>
        <w:t xml:space="preserve">When you ask for an appeal, the plan must write a letter </w:t>
      </w:r>
      <w:r w:rsidR="002626AD">
        <w:t xml:space="preserve">to you and the </w:t>
      </w:r>
      <w:r w:rsidR="002626AD" w:rsidRPr="00526D66">
        <w:t>Quality Improvement Organization</w:t>
      </w:r>
      <w:r w:rsidR="002626AD">
        <w:t xml:space="preserve"> </w:t>
      </w:r>
      <w:r>
        <w:t>explaining why your services should end.</w:t>
      </w:r>
    </w:p>
    <w:p w14:paraId="2BD39B27" w14:textId="77777777" w:rsidR="003E094D" w:rsidRPr="00526D66" w:rsidRDefault="003E094D" w:rsidP="00EB6276">
      <w:pPr>
        <w:pStyle w:val="Normalpre-bullets"/>
        <w:numPr>
          <w:ilvl w:val="0"/>
          <w:numId w:val="18"/>
        </w:numPr>
        <w:ind w:left="576" w:hanging="288"/>
      </w:pPr>
      <w:r w:rsidRPr="00526D66">
        <w:t>The review</w:t>
      </w:r>
      <w:r>
        <w:t>ers</w:t>
      </w:r>
      <w:r w:rsidRPr="00526D66">
        <w:t xml:space="preserve"> will also look at your medical </w:t>
      </w:r>
      <w:r>
        <w:t>records</w:t>
      </w:r>
      <w:r w:rsidRPr="00526D66">
        <w:t>, talk with your doctor, and review information that our plan has given to them.</w:t>
      </w:r>
    </w:p>
    <w:p w14:paraId="6FF3FAEF" w14:textId="77777777" w:rsidR="003E094D" w:rsidRDefault="009F1D5C" w:rsidP="00EB6276">
      <w:pPr>
        <w:pStyle w:val="Normalpre-bullets"/>
        <w:numPr>
          <w:ilvl w:val="0"/>
          <w:numId w:val="18"/>
        </w:numPr>
        <w:ind w:left="576" w:hanging="288"/>
      </w:pPr>
      <w:r w:rsidRPr="009C710B">
        <w:rPr>
          <w:b/>
          <w:noProof/>
        </w:rPr>
        <mc:AlternateContent>
          <mc:Choice Requires="wps">
            <w:drawing>
              <wp:anchor distT="64135" distB="182880" distL="274320" distR="114300" simplePos="0" relativeHeight="251658752" behindDoc="0" locked="0" layoutInCell="1" allowOverlap="1" wp14:anchorId="42CAC989" wp14:editId="78A27298">
                <wp:simplePos x="0" y="0"/>
                <wp:positionH relativeFrom="column">
                  <wp:posOffset>128270</wp:posOffset>
                </wp:positionH>
                <wp:positionV relativeFrom="paragraph">
                  <wp:posOffset>593725</wp:posOffset>
                </wp:positionV>
                <wp:extent cx="5394960" cy="731520"/>
                <wp:effectExtent l="0" t="0" r="0" b="11430"/>
                <wp:wrapSquare wrapText="bothSides"/>
                <wp:docPr id="2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A658C1" w14:textId="77777777" w:rsidR="00AF772E" w:rsidRDefault="00AF772E" w:rsidP="003E094D">
                            <w:pPr>
                              <w:pStyle w:val="Calloutnormalpre-text"/>
                            </w:pPr>
                          </w:p>
                          <w:p w14:paraId="5DA7BAA7" w14:textId="77777777" w:rsidR="00AF772E" w:rsidRPr="00D87C34" w:rsidRDefault="00AF772E" w:rsidP="003E094D">
                            <w:pPr>
                              <w:pStyle w:val="Calloutnormaldefinition"/>
                              <w:rPr>
                                <w:sz w:val="4"/>
                                <w:szCs w:val="4"/>
                              </w:rPr>
                            </w:pPr>
                            <w:r>
                              <w:t xml:space="preserve">The legal term </w:t>
                            </w:r>
                            <w:r w:rsidRPr="00976452">
                              <w:rPr>
                                <w:b w:val="0"/>
                              </w:rPr>
                              <w:t>for the letter explaining why your services should end is</w:t>
                            </w:r>
                            <w:r w:rsidRPr="00526D66">
                              <w:t xml:space="preserve"> </w:t>
                            </w:r>
                            <w:r w:rsidRPr="00BB1219">
                              <w:t>“</w:t>
                            </w:r>
                            <w:r w:rsidRPr="00526D66">
                              <w:t>Detailed Explanation of Non-Coverage.”</w:t>
                            </w: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2CAC989" id="Text Box 87" o:spid="_x0000_s1047" type="#_x0000_t202" style="position:absolute;left:0;text-align:left;margin-left:10.1pt;margin-top:46.75pt;width:424.8pt;height:57.6pt;z-index:251658752;visibility:visible;mso-wrap-style:square;mso-width-percent:0;mso-height-percent:0;mso-wrap-distance-left:21.6pt;mso-wrap-distance-top:5.05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" filled="f" fillcolor="#daeef3" stroked="f">
                <v:textbox inset="10.8pt,0,10.8pt,0">
                  <w:txbxContent>
                    <w:p w14:paraId="59A658C1" w14:textId="77777777" w:rsidR="00AF772E" w:rsidRDefault="00AF772E" w:rsidP="003E094D">
                      <w:pPr>
                        <w:pStyle w:val="Calloutnormalpre-text"/>
                      </w:pPr>
                    </w:p>
                    <w:p w14:paraId="5DA7BAA7" w14:textId="77777777" w:rsidR="00AF772E" w:rsidRPr="00D87C34" w:rsidRDefault="00AF772E" w:rsidP="003E094D">
                      <w:pPr>
                        <w:pStyle w:val="Calloutnormaldefinition"/>
                        <w:rPr>
                          <w:sz w:val="4"/>
                          <w:szCs w:val="4"/>
                        </w:rPr>
                      </w:pPr>
                      <w:r>
                        <w:t xml:space="preserve">The legal term </w:t>
                      </w:r>
                      <w:r w:rsidRPr="00976452">
                        <w:rPr>
                          <w:b w:val="0"/>
                        </w:rPr>
                        <w:t>for the letter explaining why your services should end is</w:t>
                      </w:r>
                      <w:r w:rsidRPr="00526D66">
                        <w:t xml:space="preserve"> </w:t>
                      </w:r>
                      <w:r w:rsidRPr="00BB1219">
                        <w:t>“</w:t>
                      </w:r>
                      <w:r w:rsidRPr="00526D66">
                        <w:t>Detailed Explanation of Non-Coverage.”</w:t>
                      </w:r>
                    </w:p>
                  </w:txbxContent>
                </v:textbox>
                <w10:wrap type="square"/>
              </v:shape>
            </w:pict>
          </mc:Fallback>
        </mc:AlternateContent>
      </w:r>
      <w:r w:rsidR="009C710B" w:rsidRPr="009C710B">
        <w:rPr>
          <w:b/>
          <w:noProof/>
        </w:rPr>
        <w:t xml:space="preserve">Within one full day after </w:t>
      </w:r>
      <w:r w:rsidR="009C710B">
        <w:rPr>
          <w:b/>
          <w:noProof/>
        </w:rPr>
        <w:t>review</w:t>
      </w:r>
      <w:r w:rsidR="002D5733">
        <w:rPr>
          <w:b/>
          <w:noProof/>
        </w:rPr>
        <w:t>er</w:t>
      </w:r>
      <w:r w:rsidR="009C710B">
        <w:rPr>
          <w:b/>
          <w:noProof/>
        </w:rPr>
        <w:t>s</w:t>
      </w:r>
      <w:r w:rsidR="009C710B" w:rsidRPr="009C710B">
        <w:rPr>
          <w:b/>
          <w:noProof/>
        </w:rPr>
        <w:t xml:space="preserve"> have all the information they need, the</w:t>
      </w:r>
      <w:r w:rsidR="009C710B">
        <w:rPr>
          <w:b/>
          <w:noProof/>
        </w:rPr>
        <w:t>y</w:t>
      </w:r>
      <w:r w:rsidR="009C710B" w:rsidRPr="009C710B">
        <w:rPr>
          <w:b/>
          <w:noProof/>
        </w:rPr>
        <w:t xml:space="preserve"> will tell you their decision.</w:t>
      </w:r>
      <w:r w:rsidR="003E094D">
        <w:t xml:space="preserve"> You will get a letter explaining the decision.</w:t>
      </w:r>
    </w:p>
    <w:p w14:paraId="7DEEA5DF" w14:textId="77777777" w:rsidR="009C710B" w:rsidRDefault="009C710B" w:rsidP="003E094D">
      <w:pPr>
        <w:pStyle w:val="Heading2"/>
      </w:pPr>
    </w:p>
    <w:p w14:paraId="475E5060" w14:textId="77777777" w:rsidR="009C710B" w:rsidRDefault="009C710B" w:rsidP="003E094D">
      <w:pPr>
        <w:pStyle w:val="Heading2"/>
      </w:pPr>
    </w:p>
    <w:p w14:paraId="083E502A" w14:textId="77777777" w:rsidR="009C710B" w:rsidRDefault="009C710B" w:rsidP="003E094D">
      <w:pPr>
        <w:pStyle w:val="Heading2"/>
      </w:pPr>
    </w:p>
    <w:p w14:paraId="59961434" w14:textId="77777777" w:rsidR="009C710B" w:rsidRDefault="009C710B" w:rsidP="003E094D">
      <w:pPr>
        <w:pStyle w:val="Heading2"/>
      </w:pPr>
    </w:p>
    <w:p w14:paraId="6D91EA87" w14:textId="77777777" w:rsidR="003E094D" w:rsidRPr="000757FA" w:rsidRDefault="003E094D" w:rsidP="000757FA">
      <w:pPr>
        <w:pStyle w:val="Heading3"/>
        <w:rPr>
          <w:i w:val="0"/>
          <w:sz w:val="24"/>
        </w:rPr>
      </w:pPr>
      <w:bookmarkStart w:id="282" w:name="_Toc353285243"/>
      <w:bookmarkStart w:id="283" w:name="_Toc365984481"/>
      <w:r w:rsidRPr="000757FA">
        <w:rPr>
          <w:i w:val="0"/>
          <w:sz w:val="24"/>
        </w:rPr>
        <w:t xml:space="preserve">What happens if the reviewers say </w:t>
      </w:r>
      <w:r w:rsidRPr="00936EC1">
        <w:rPr>
          <w:i w:val="0"/>
          <w:sz w:val="24"/>
        </w:rPr>
        <w:t>Yes</w:t>
      </w:r>
      <w:r w:rsidRPr="000757FA">
        <w:rPr>
          <w:i w:val="0"/>
          <w:sz w:val="24"/>
        </w:rPr>
        <w:t>?</w:t>
      </w:r>
      <w:bookmarkEnd w:id="282"/>
      <w:bookmarkEnd w:id="283"/>
    </w:p>
    <w:p w14:paraId="11DF1C81" w14:textId="77777777" w:rsidR="003E094D" w:rsidRPr="00526D66" w:rsidRDefault="003E094D" w:rsidP="00EB6276">
      <w:pPr>
        <w:pStyle w:val="Normalpre-bullets"/>
        <w:numPr>
          <w:ilvl w:val="0"/>
          <w:numId w:val="18"/>
        </w:numPr>
        <w:ind w:left="576" w:hanging="288"/>
      </w:pPr>
      <w:r w:rsidRPr="00526D66">
        <w:t xml:space="preserve">If the reviewers say </w:t>
      </w:r>
      <w:r w:rsidRPr="00936EC1">
        <w:rPr>
          <w:b/>
        </w:rPr>
        <w:t>Yes</w:t>
      </w:r>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3755443A" w14:textId="77777777" w:rsidR="003E094D" w:rsidRPr="000757FA" w:rsidRDefault="003E094D" w:rsidP="000757FA">
      <w:pPr>
        <w:pStyle w:val="Heading3"/>
        <w:rPr>
          <w:i w:val="0"/>
          <w:sz w:val="24"/>
        </w:rPr>
      </w:pPr>
      <w:bookmarkStart w:id="284" w:name="_Toc353285244"/>
      <w:bookmarkStart w:id="285" w:name="_Toc365984482"/>
      <w:r w:rsidRPr="000757FA">
        <w:rPr>
          <w:i w:val="0"/>
          <w:sz w:val="24"/>
        </w:rPr>
        <w:t xml:space="preserve">What happens if the reviewers say </w:t>
      </w:r>
      <w:r w:rsidRPr="00936EC1">
        <w:rPr>
          <w:i w:val="0"/>
          <w:sz w:val="24"/>
        </w:rPr>
        <w:t>No</w:t>
      </w:r>
      <w:r w:rsidRPr="000757FA">
        <w:rPr>
          <w:i w:val="0"/>
          <w:sz w:val="24"/>
        </w:rPr>
        <w:t>?</w:t>
      </w:r>
      <w:bookmarkEnd w:id="284"/>
      <w:bookmarkEnd w:id="285"/>
    </w:p>
    <w:p w14:paraId="5D2723DC" w14:textId="77777777" w:rsidR="003E094D" w:rsidRPr="0009684F" w:rsidRDefault="003E094D" w:rsidP="00EB6276">
      <w:pPr>
        <w:pStyle w:val="Normalpre-bullets"/>
        <w:numPr>
          <w:ilvl w:val="0"/>
          <w:numId w:val="18"/>
        </w:numPr>
        <w:ind w:left="576" w:hanging="288"/>
        <w:rPr>
          <w:bCs/>
          <w:iCs/>
        </w:rPr>
      </w:pPr>
      <w:r w:rsidRPr="0009684F">
        <w:t xml:space="preserve">If the reviewers say </w:t>
      </w:r>
      <w:r w:rsidRPr="00936EC1">
        <w:rPr>
          <w:b/>
        </w:rPr>
        <w:t>No</w:t>
      </w:r>
      <w:r w:rsidRPr="0009684F">
        <w:t xml:space="preserve"> to your appeal, then </w:t>
      </w:r>
      <w:r w:rsidRPr="009A1BA1">
        <w:t>your coverage will end on the date we told you.</w:t>
      </w:r>
      <w:r w:rsidRPr="0009684F">
        <w:t xml:space="preserve"> We will stop paying our share of the costs of this care. </w:t>
      </w:r>
    </w:p>
    <w:p w14:paraId="41979101" w14:textId="77777777" w:rsidR="003E094D" w:rsidRDefault="003E094D" w:rsidP="00EB6276">
      <w:pPr>
        <w:pStyle w:val="Normalpre-bullets"/>
        <w:numPr>
          <w:ilvl w:val="0"/>
          <w:numId w:val="18"/>
        </w:numPr>
        <w:spacing w:after="200"/>
        <w:ind w:left="576" w:hanging="288"/>
      </w:pPr>
      <w:r w:rsidRPr="00526D66">
        <w:t xml:space="preserve">If you decide to </w:t>
      </w:r>
      <w:r w:rsidRPr="00BB1219">
        <w:t>keep</w:t>
      </w:r>
      <w:r w:rsidRPr="00526D66">
        <w:t xml:space="preserve"> getting the home health care, skilled nursing facility care, or Comprehensive Outpatient Rehabilitation Facility (CORF) services </w:t>
      </w:r>
      <w:r w:rsidRPr="00526D66">
        <w:rPr>
          <w:i/>
        </w:rPr>
        <w:t>after</w:t>
      </w:r>
      <w:r w:rsidRPr="00526D66">
        <w:t xml:space="preserve"> th</w:t>
      </w:r>
      <w:r>
        <w:t>e</w:t>
      </w:r>
      <w:r w:rsidRPr="00526D66">
        <w:t xml:space="preserve"> date your coverage ends, then </w:t>
      </w:r>
      <w:r w:rsidRPr="009A1BA1">
        <w:t>you will have to pay the full cost</w:t>
      </w:r>
      <w:r w:rsidRPr="00526D66">
        <w:t xml:space="preserve"> of this care yourself.</w:t>
      </w:r>
    </w:p>
    <w:p w14:paraId="6EA2A449" w14:textId="77777777" w:rsidR="003E094D" w:rsidRPr="009C710B" w:rsidRDefault="009C710B" w:rsidP="009C710B">
      <w:pPr>
        <w:pStyle w:val="Heading2"/>
        <w:pBdr>
          <w:top w:val="single" w:sz="4" w:space="1" w:color="auto"/>
          <w:left w:val="single" w:sz="4" w:space="4" w:color="auto"/>
          <w:bottom w:val="single" w:sz="4" w:space="1" w:color="auto"/>
          <w:right w:val="single" w:sz="4" w:space="4" w:color="auto"/>
        </w:pBdr>
        <w:rPr>
          <w:szCs w:val="28"/>
        </w:rPr>
      </w:pPr>
      <w:bookmarkStart w:id="286" w:name="_Toc452713642"/>
      <w:r w:rsidRPr="009C710B">
        <w:rPr>
          <w:szCs w:val="28"/>
        </w:rPr>
        <w:t>Section 8.</w:t>
      </w:r>
      <w:r>
        <w:rPr>
          <w:szCs w:val="28"/>
        </w:rPr>
        <w:t>3</w:t>
      </w:r>
      <w:r w:rsidRPr="009C710B">
        <w:rPr>
          <w:szCs w:val="28"/>
        </w:rPr>
        <w:t xml:space="preserve">: </w:t>
      </w:r>
      <w:r w:rsidR="003E094D" w:rsidRPr="009C710B">
        <w:rPr>
          <w:szCs w:val="28"/>
        </w:rPr>
        <w:t>Level 2 Appeal to continue your care</w:t>
      </w:r>
      <w:bookmarkEnd w:id="286"/>
      <w:r w:rsidR="003E094D" w:rsidRPr="009C710B">
        <w:rPr>
          <w:szCs w:val="28"/>
        </w:rPr>
        <w:t xml:space="preserve"> </w:t>
      </w:r>
    </w:p>
    <w:p w14:paraId="708564F3" w14:textId="77777777" w:rsidR="003E094D" w:rsidRDefault="003E094D" w:rsidP="00CE645B">
      <w:pPr>
        <w:spacing w:line="290" w:lineRule="exact"/>
      </w:pPr>
      <w:r w:rsidRPr="00DD3D40">
        <w:t xml:space="preserve">If </w:t>
      </w:r>
      <w:r w:rsidRPr="00526D66">
        <w:t xml:space="preserve">the Quality Improvement Organization </w:t>
      </w:r>
      <w:r>
        <w:t xml:space="preserve">said </w:t>
      </w:r>
      <w:r w:rsidR="00E9551D" w:rsidRPr="00936EC1">
        <w:rPr>
          <w:b/>
        </w:rPr>
        <w:t>No</w:t>
      </w:r>
      <w:r w:rsidR="00E9551D" w:rsidRPr="00E9551D">
        <w:rPr>
          <w:i/>
        </w:rPr>
        <w:t xml:space="preserve"> </w:t>
      </w:r>
      <w:r>
        <w:t>to</w:t>
      </w:r>
      <w:r w:rsidRPr="00526D66">
        <w:t xml:space="preserve"> </w:t>
      </w:r>
      <w:r w:rsidR="00D24EEF">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 you can make a Level 2 Appeal. </w:t>
      </w:r>
    </w:p>
    <w:p w14:paraId="487EB5CA" w14:textId="77777777" w:rsidR="003E094D" w:rsidRDefault="002626AD" w:rsidP="00CE645B">
      <w:pPr>
        <w:spacing w:line="290" w:lineRule="exact"/>
        <w:rPr>
          <w:i/>
        </w:rPr>
      </w:pPr>
      <w:r>
        <w:lastRenderedPageBreak/>
        <w:t>During the Level 2 Appeal,</w:t>
      </w:r>
      <w:r w:rsidR="003E094D">
        <w:t xml:space="preserve">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health care, skilled nursing facility care, or </w:t>
      </w:r>
      <w:r w:rsidR="003E094D" w:rsidRPr="0093670F">
        <w:t>Comprehensive Outpatient Rehabilitation Facility (CORF) services</w:t>
      </w:r>
      <w:r w:rsidR="003E094D" w:rsidRPr="00526D66">
        <w:t xml:space="preserve"> </w:t>
      </w:r>
      <w:r w:rsidR="003E094D" w:rsidRPr="00526D66">
        <w:rPr>
          <w:i/>
        </w:rPr>
        <w:t>after</w:t>
      </w:r>
      <w:r w:rsidR="003E094D" w:rsidRPr="00526D66">
        <w:t xml:space="preserve"> the date when we said your coverage would end.</w:t>
      </w:r>
      <w:r w:rsidR="003E094D">
        <w:t xml:space="preserve"> </w:t>
      </w:r>
    </w:p>
    <w:p w14:paraId="4010D56F" w14:textId="77777777" w:rsidR="003E094D" w:rsidRPr="00526D66" w:rsidRDefault="002626AD" w:rsidP="00CE645B">
      <w:pPr>
        <w:pStyle w:val="Normalpre-bullets"/>
        <w:spacing w:line="290" w:lineRule="exact"/>
      </w:pPr>
      <w:r w:rsidRPr="007348C1">
        <w:t xml:space="preserve">In </w:t>
      </w:r>
      <w:r w:rsidR="004149CC">
        <w:t>Texas</w:t>
      </w:r>
      <w:r w:rsidRPr="007348C1">
        <w:t xml:space="preserve">, the </w:t>
      </w:r>
      <w:r w:rsidRPr="00E92829">
        <w:t>Quality Improvement Organization</w:t>
      </w:r>
      <w:r w:rsidRPr="007348C1">
        <w:t xml:space="preserve"> is called &lt;</w:t>
      </w:r>
      <w:r>
        <w:t xml:space="preserve">state-specific QIO </w:t>
      </w:r>
      <w:r w:rsidR="009F1D5C">
        <w:rPr>
          <w:noProof/>
        </w:rPr>
        <mc:AlternateContent>
          <mc:Choice Requires="wps">
            <w:drawing>
              <wp:anchor distT="0" distB="91440" distL="182880" distR="114300" simplePos="0" relativeHeight="251659776" behindDoc="0" locked="0" layoutInCell="1" allowOverlap="1" wp14:anchorId="0B132BA8" wp14:editId="797E7803">
                <wp:simplePos x="0" y="0"/>
                <wp:positionH relativeFrom="column">
                  <wp:posOffset>3079115</wp:posOffset>
                </wp:positionH>
                <wp:positionV relativeFrom="paragraph">
                  <wp:posOffset>58420</wp:posOffset>
                </wp:positionV>
                <wp:extent cx="2664460" cy="2468880"/>
                <wp:effectExtent l="0" t="0" r="2540" b="7620"/>
                <wp:wrapSquare wrapText="bothSides"/>
                <wp:docPr id="2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4688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B7A243" w14:textId="77777777" w:rsidR="00AF772E" w:rsidRPr="00F70010" w:rsidRDefault="00AF772E" w:rsidP="00CE645B">
                            <w:pPr>
                              <w:pStyle w:val="Ataglanceheading"/>
                              <w:rPr>
                                <w:i/>
                              </w:rPr>
                            </w:pPr>
                            <w:r w:rsidRPr="00170F52">
                              <w:rPr>
                                <w:i/>
                              </w:rPr>
                              <w:t xml:space="preserve">At a glance: </w:t>
                            </w:r>
                            <w:r w:rsidRPr="00170F52">
                              <w:t xml:space="preserve">How to </w:t>
                            </w:r>
                            <w:r>
                              <w:t>make a Level 2 Appeal to require that the plan cover your care for longer</w:t>
                            </w:r>
                          </w:p>
                          <w:p w14:paraId="25D8C872" w14:textId="77777777" w:rsidR="00AF772E" w:rsidRDefault="00AF772E" w:rsidP="00CE645B">
                            <w:pPr>
                              <w:pStyle w:val="Ataglancetext"/>
                            </w:pPr>
                            <w:r>
                              <w:t xml:space="preserve">Call the Quality Improvement Organization for your state at &lt;phone number&gt; and ask for another review. </w:t>
                            </w:r>
                          </w:p>
                          <w:p w14:paraId="088E8AAB" w14:textId="77777777" w:rsidR="00AF772E" w:rsidRDefault="00AF772E" w:rsidP="00CE645B">
                            <w:pPr>
                              <w:pStyle w:val="Ataglancetext"/>
                            </w:pPr>
                            <w:r>
                              <w:t>Call before you leave the agency or facility that is providing your care and before your planned discharge date.</w:t>
                            </w:r>
                          </w:p>
                          <w:p w14:paraId="5F6A8003" w14:textId="77777777" w:rsidR="00AF772E" w:rsidRPr="00CA2199" w:rsidRDefault="00AF772E" w:rsidP="00CE645B">
                            <w:pPr>
                              <w:pStyle w:val="Ataglancebluebar"/>
                            </w:pPr>
                          </w:p>
                          <w:p w14:paraId="13BDCE48" w14:textId="77777777" w:rsidR="00AF772E" w:rsidRDefault="00AF772E"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B132BA8" id="Text Box 90" o:spid="_x0000_s1048" type="#_x0000_t202" style="position:absolute;margin-left:242.45pt;margin-top:4.6pt;width:209.8pt;height:194.4pt;z-index:25165977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" fillcolor="#daeef3" stroked="f">
                <v:textbox inset="10.8pt,7.2pt,10.8pt">
                  <w:txbxContent>
                    <w:p w14:paraId="3EB7A243" w14:textId="77777777" w:rsidR="00AF772E" w:rsidRPr="00F70010" w:rsidRDefault="00AF772E" w:rsidP="00CE645B">
                      <w:pPr>
                        <w:pStyle w:val="Ataglanceheading"/>
                        <w:rPr>
                          <w:i/>
                        </w:rPr>
                      </w:pPr>
                      <w:r w:rsidRPr="00170F52">
                        <w:rPr>
                          <w:i/>
                        </w:rPr>
                        <w:t xml:space="preserve">At a glance: </w:t>
                      </w:r>
                      <w:r w:rsidRPr="00170F52">
                        <w:t xml:space="preserve">How to </w:t>
                      </w:r>
                      <w:r>
                        <w:t>make a Level 2 Appeal to require that the plan cover your care for longer</w:t>
                      </w:r>
                    </w:p>
                    <w:p w14:paraId="25D8C872" w14:textId="77777777" w:rsidR="00AF772E" w:rsidRDefault="00AF772E" w:rsidP="00CE645B">
                      <w:pPr>
                        <w:pStyle w:val="Ataglancetext"/>
                      </w:pPr>
                      <w:r>
                        <w:t xml:space="preserve">Call the Quality Improvement Organization for your state at &lt;phone number&gt; and ask for another review. </w:t>
                      </w:r>
                    </w:p>
                    <w:p w14:paraId="088E8AAB" w14:textId="77777777" w:rsidR="00AF772E" w:rsidRDefault="00AF772E" w:rsidP="00CE645B">
                      <w:pPr>
                        <w:pStyle w:val="Ataglancetext"/>
                      </w:pPr>
                      <w:r>
                        <w:t>Call before you leave the agency or facility that is providing your care and before your planned discharge date.</w:t>
                      </w:r>
                    </w:p>
                    <w:p w14:paraId="5F6A8003" w14:textId="77777777" w:rsidR="00AF772E" w:rsidRPr="00CA2199" w:rsidRDefault="00AF772E" w:rsidP="00CE645B">
                      <w:pPr>
                        <w:pStyle w:val="Ataglancebluebar"/>
                      </w:pPr>
                    </w:p>
                    <w:p w14:paraId="13BDCE48" w14:textId="77777777" w:rsidR="00AF772E" w:rsidRDefault="00AF772E" w:rsidP="003E094D"/>
                  </w:txbxContent>
                </v:textbox>
                <w10:wrap type="square"/>
              </v:shape>
            </w:pict>
          </mc:Fallback>
        </mc:AlternateContent>
      </w:r>
      <w:r>
        <w:t>name</w:t>
      </w:r>
      <w:r w:rsidRPr="007348C1">
        <w:t>&gt;.</w:t>
      </w:r>
      <w:r>
        <w:t xml:space="preserve"> You can reach &lt;state-specific QIO name&gt; at: </w:t>
      </w:r>
      <w:r w:rsidRPr="007348C1">
        <w:t>&lt;phone number&gt;.</w:t>
      </w:r>
      <w:r>
        <w:t xml:space="preserve"> </w:t>
      </w:r>
      <w:r w:rsidR="003E094D">
        <w:t xml:space="preserve">Ask for the Level 2 review </w:t>
      </w:r>
      <w:r w:rsidR="003E094D" w:rsidRPr="00526D66">
        <w:rPr>
          <w:b/>
        </w:rPr>
        <w:t xml:space="preserve">within 60 </w:t>
      </w:r>
      <w:r w:rsidR="00383909">
        <w:rPr>
          <w:b/>
        </w:rPr>
        <w:t xml:space="preserve">calendar </w:t>
      </w:r>
      <w:r w:rsidR="003E094D" w:rsidRPr="00526D66">
        <w:rPr>
          <w:b/>
        </w:rPr>
        <w:t>days</w:t>
      </w:r>
      <w:r w:rsidR="003E094D" w:rsidRPr="00526D66">
        <w:t xml:space="preserve"> after the day when the Quality Improvement Organization said </w:t>
      </w:r>
      <w:r w:rsidR="003E094D" w:rsidRPr="00936EC1">
        <w:rPr>
          <w:b/>
        </w:rPr>
        <w:t>No</w:t>
      </w:r>
      <w:r w:rsidR="003E094D" w:rsidRPr="00526D66">
        <w:t xml:space="preserve"> to your Level 1 Appeal. You can ask for this review only if you continued getting care after the date that your coverage for the care ended.</w:t>
      </w:r>
    </w:p>
    <w:p w14:paraId="60D8CF00" w14:textId="77777777" w:rsidR="003E094D" w:rsidRDefault="003E094D" w:rsidP="00EB6276">
      <w:pPr>
        <w:pStyle w:val="Normalpre-bullets"/>
        <w:numPr>
          <w:ilvl w:val="0"/>
          <w:numId w:val="18"/>
        </w:numPr>
        <w:ind w:left="576" w:hanging="288"/>
      </w:pPr>
      <w:r w:rsidRPr="00526D66">
        <w:t xml:space="preserve">Reviewers at the Quality Improvement Organization will take another careful look at all of the information related to your appeal. </w:t>
      </w:r>
    </w:p>
    <w:p w14:paraId="788A1E5E" w14:textId="77777777" w:rsidR="003E094D" w:rsidRDefault="003E094D" w:rsidP="00EB6276">
      <w:pPr>
        <w:pStyle w:val="Normalpre-bullets"/>
        <w:numPr>
          <w:ilvl w:val="0"/>
          <w:numId w:val="18"/>
        </w:numPr>
        <w:ind w:left="576" w:hanging="288"/>
      </w:pPr>
      <w:r>
        <w:t xml:space="preserve">The Quality Improvement Organization will make its decision within 14 </w:t>
      </w:r>
      <w:r w:rsidR="00383909">
        <w:t xml:space="preserve">calendar </w:t>
      </w:r>
      <w:r>
        <w:t>days</w:t>
      </w:r>
      <w:r w:rsidR="009054AE">
        <w:t xml:space="preserve"> of receipt of your appeal request</w:t>
      </w:r>
      <w:r>
        <w:t>.</w:t>
      </w:r>
    </w:p>
    <w:p w14:paraId="65BC0783" w14:textId="77777777" w:rsidR="003E094D" w:rsidRPr="000757FA" w:rsidRDefault="003E094D" w:rsidP="000757FA">
      <w:pPr>
        <w:pStyle w:val="Heading3"/>
        <w:rPr>
          <w:i w:val="0"/>
          <w:sz w:val="24"/>
        </w:rPr>
      </w:pPr>
      <w:bookmarkStart w:id="287" w:name="_Toc353285246"/>
      <w:bookmarkStart w:id="288" w:name="_Toc365984484"/>
      <w:r w:rsidRPr="000757FA">
        <w:rPr>
          <w:i w:val="0"/>
          <w:sz w:val="24"/>
        </w:rPr>
        <w:t xml:space="preserve">What happens if the review organization says </w:t>
      </w:r>
      <w:r w:rsidRPr="00B26E68">
        <w:rPr>
          <w:i w:val="0"/>
          <w:sz w:val="24"/>
        </w:rPr>
        <w:t>Yes</w:t>
      </w:r>
      <w:r w:rsidRPr="000757FA">
        <w:rPr>
          <w:i w:val="0"/>
          <w:sz w:val="24"/>
        </w:rPr>
        <w:t>?</w:t>
      </w:r>
      <w:bookmarkEnd w:id="287"/>
      <w:bookmarkEnd w:id="288"/>
    </w:p>
    <w:p w14:paraId="79792718" w14:textId="77777777" w:rsidR="003E094D" w:rsidRPr="00526D66" w:rsidRDefault="003E094D" w:rsidP="00EB6276">
      <w:pPr>
        <w:pStyle w:val="Normalpre-bullets"/>
        <w:numPr>
          <w:ilvl w:val="0"/>
          <w:numId w:val="18"/>
        </w:numPr>
        <w:ind w:left="576" w:hanging="288"/>
      </w:pPr>
      <w:r w:rsidRPr="009A1BA1">
        <w:t>We must pay you back</w:t>
      </w:r>
      <w:r>
        <w:rPr>
          <w:b/>
        </w:rPr>
        <w:t xml:space="preserve"> </w:t>
      </w:r>
      <w:r>
        <w:t>fo</w:t>
      </w:r>
      <w:r w:rsidRPr="00526D66">
        <w:t xml:space="preserve">r our share of the costs of care you </w:t>
      </w:r>
      <w:r w:rsidR="002626AD">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37DDC33F" w14:textId="77777777" w:rsidR="003E094D" w:rsidRPr="000757FA" w:rsidRDefault="003E094D" w:rsidP="000757FA">
      <w:pPr>
        <w:pStyle w:val="Heading3"/>
        <w:rPr>
          <w:i w:val="0"/>
          <w:sz w:val="24"/>
        </w:rPr>
      </w:pPr>
      <w:bookmarkStart w:id="289" w:name="_Toc353285247"/>
      <w:bookmarkStart w:id="290" w:name="_Toc365984485"/>
      <w:r w:rsidRPr="000757FA">
        <w:rPr>
          <w:i w:val="0"/>
          <w:sz w:val="24"/>
        </w:rPr>
        <w:t xml:space="preserve">What happens if the review organization says </w:t>
      </w:r>
      <w:r w:rsidRPr="00B26E68">
        <w:rPr>
          <w:i w:val="0"/>
          <w:sz w:val="24"/>
        </w:rPr>
        <w:t>No</w:t>
      </w:r>
      <w:r w:rsidRPr="000757FA">
        <w:rPr>
          <w:i w:val="0"/>
          <w:sz w:val="24"/>
        </w:rPr>
        <w:t>?</w:t>
      </w:r>
      <w:bookmarkEnd w:id="289"/>
      <w:bookmarkEnd w:id="290"/>
    </w:p>
    <w:p w14:paraId="519827B8" w14:textId="77777777" w:rsidR="003E094D" w:rsidRPr="00526D66" w:rsidRDefault="003E094D" w:rsidP="00EB6276">
      <w:pPr>
        <w:pStyle w:val="Normalpre-bullets"/>
        <w:numPr>
          <w:ilvl w:val="0"/>
          <w:numId w:val="18"/>
        </w:numPr>
        <w:ind w:left="576" w:hanging="288"/>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5538A3E5" w14:textId="77777777" w:rsidR="003E094D" w:rsidRPr="00526D66" w:rsidRDefault="003E094D" w:rsidP="00EB6276">
      <w:pPr>
        <w:pStyle w:val="Normalpre-bullets"/>
        <w:numPr>
          <w:ilvl w:val="0"/>
          <w:numId w:val="18"/>
        </w:numPr>
        <w:spacing w:after="200"/>
        <w:ind w:left="576" w:hanging="288"/>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the next level of appeal, which is handled by a judge. </w:t>
      </w:r>
    </w:p>
    <w:p w14:paraId="78F4712A" w14:textId="77777777" w:rsidR="003E094D" w:rsidRPr="009C710B" w:rsidRDefault="009C710B" w:rsidP="009C710B">
      <w:pPr>
        <w:pStyle w:val="Heading2"/>
        <w:pBdr>
          <w:top w:val="single" w:sz="4" w:space="1" w:color="auto"/>
          <w:left w:val="single" w:sz="4" w:space="4" w:color="auto"/>
          <w:bottom w:val="single" w:sz="4" w:space="1" w:color="auto"/>
          <w:right w:val="single" w:sz="4" w:space="4" w:color="auto"/>
        </w:pBdr>
        <w:rPr>
          <w:szCs w:val="28"/>
        </w:rPr>
      </w:pPr>
      <w:bookmarkStart w:id="291" w:name="_Toc452713643"/>
      <w:r>
        <w:rPr>
          <w:szCs w:val="28"/>
        </w:rPr>
        <w:t xml:space="preserve">Section 8.4: </w:t>
      </w:r>
      <w:r w:rsidR="003E094D" w:rsidRPr="009C710B">
        <w:rPr>
          <w:szCs w:val="28"/>
        </w:rPr>
        <w:t>What if you miss the deadline for making your Level 1 Appeal?</w:t>
      </w:r>
      <w:bookmarkEnd w:id="291"/>
    </w:p>
    <w:p w14:paraId="54A64474" w14:textId="77777777" w:rsidR="003E094D" w:rsidRDefault="003E094D" w:rsidP="00CE645B">
      <w:pPr>
        <w:rPr>
          <w:i/>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the </w:t>
      </w:r>
      <w:r w:rsidRPr="00526D66">
        <w:rPr>
          <w:i/>
        </w:rPr>
        <w:t>first two levels of appeal are different.</w:t>
      </w:r>
    </w:p>
    <w:bookmarkStart w:id="292" w:name="_Toc353285249"/>
    <w:bookmarkStart w:id="293" w:name="_Toc365984487"/>
    <w:p w14:paraId="099CFB13" w14:textId="77777777" w:rsidR="003E094D" w:rsidRPr="009C710B" w:rsidRDefault="009F1D5C" w:rsidP="009C710B">
      <w:pPr>
        <w:pStyle w:val="Heading3"/>
        <w:rPr>
          <w:i w:val="0"/>
          <w:sz w:val="24"/>
        </w:rPr>
      </w:pPr>
      <w:r>
        <w:rPr>
          <w:noProof/>
        </w:rPr>
        <w:lastRenderedPageBreak/>
        <mc:AlternateContent>
          <mc:Choice Requires="wps">
            <w:drawing>
              <wp:anchor distT="0" distB="91440" distL="182880" distR="114300" simplePos="0" relativeHeight="251660800" behindDoc="0" locked="0" layoutInCell="1" allowOverlap="1" wp14:anchorId="03CEFCD6" wp14:editId="36C64707">
                <wp:simplePos x="0" y="0"/>
                <wp:positionH relativeFrom="column">
                  <wp:posOffset>3260090</wp:posOffset>
                </wp:positionH>
                <wp:positionV relativeFrom="paragraph">
                  <wp:posOffset>40640</wp:posOffset>
                </wp:positionV>
                <wp:extent cx="2664460" cy="1764030"/>
                <wp:effectExtent l="0" t="0" r="2540" b="7620"/>
                <wp:wrapSquare wrapText="bothSides"/>
                <wp:docPr id="2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76403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AB9BC6" w14:textId="77777777" w:rsidR="00AF772E" w:rsidRPr="00F70010" w:rsidRDefault="00AF772E" w:rsidP="00CE645B">
                            <w:pPr>
                              <w:pStyle w:val="Ataglanceheading"/>
                              <w:rPr>
                                <w:i/>
                              </w:rPr>
                            </w:pPr>
                            <w:r w:rsidRPr="00170F52">
                              <w:rPr>
                                <w:i/>
                              </w:rPr>
                              <w:t xml:space="preserve">At a glance: </w:t>
                            </w:r>
                            <w:r w:rsidRPr="00170F52">
                              <w:t xml:space="preserve">How to </w:t>
                            </w:r>
                            <w:r>
                              <w:t>make a Level 1 Alternate Appeal</w:t>
                            </w:r>
                          </w:p>
                          <w:p w14:paraId="4C83CFF9" w14:textId="77777777" w:rsidR="00AF772E" w:rsidRDefault="00AF772E" w:rsidP="00CE645B">
                            <w:pPr>
                              <w:pStyle w:val="Ataglancetext"/>
                            </w:pPr>
                            <w:r>
                              <w:t xml:space="preserve">Call our Member Services number and ask for a “fast review.” </w:t>
                            </w:r>
                          </w:p>
                          <w:p w14:paraId="77CE6383" w14:textId="77777777" w:rsidR="00AF772E" w:rsidRDefault="00AF772E" w:rsidP="00A40196">
                            <w:pPr>
                              <w:pStyle w:val="Ataglancetext"/>
                              <w:spacing w:after="0"/>
                            </w:pPr>
                            <w:r>
                              <w:t xml:space="preserve">We will give you our decision within </w:t>
                            </w:r>
                            <w:r>
                              <w:br/>
                              <w:t>72 hours.</w:t>
                            </w:r>
                          </w:p>
                          <w:p w14:paraId="43CC938C" w14:textId="77777777" w:rsidR="00AF772E" w:rsidRPr="00CA2199" w:rsidRDefault="00AF772E" w:rsidP="00CE645B">
                            <w:pPr>
                              <w:pStyle w:val="Ataglancebluebar"/>
                            </w:pPr>
                          </w:p>
                          <w:p w14:paraId="1A453E8C" w14:textId="77777777" w:rsidR="00AF772E" w:rsidRDefault="00AF772E"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CEFCD6" id="Text Box 99" o:spid="_x0000_s1049" type="#_x0000_t202" style="position:absolute;margin-left:256.7pt;margin-top:3.2pt;width:209.8pt;height:138.9pt;z-index:25166080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" fillcolor="#daeef3" stroked="f">
                <v:textbox inset="10.8pt,7.2pt,10.8pt">
                  <w:txbxContent>
                    <w:p w14:paraId="42AB9BC6" w14:textId="77777777" w:rsidR="00AF772E" w:rsidRPr="00F70010" w:rsidRDefault="00AF772E" w:rsidP="00CE645B">
                      <w:pPr>
                        <w:pStyle w:val="Ataglanceheading"/>
                        <w:rPr>
                          <w:i/>
                        </w:rPr>
                      </w:pPr>
                      <w:r w:rsidRPr="00170F52">
                        <w:rPr>
                          <w:i/>
                        </w:rPr>
                        <w:t xml:space="preserve">At a glance: </w:t>
                      </w:r>
                      <w:r w:rsidRPr="00170F52">
                        <w:t xml:space="preserve">How to </w:t>
                      </w:r>
                      <w:r>
                        <w:t>make a Level 1 Alternate Appeal</w:t>
                      </w:r>
                    </w:p>
                    <w:p w14:paraId="4C83CFF9" w14:textId="77777777" w:rsidR="00AF772E" w:rsidRDefault="00AF772E" w:rsidP="00CE645B">
                      <w:pPr>
                        <w:pStyle w:val="Ataglancetext"/>
                      </w:pPr>
                      <w:r>
                        <w:t xml:space="preserve">Call our Member Services number and ask for a “fast review.” </w:t>
                      </w:r>
                    </w:p>
                    <w:p w14:paraId="77CE6383" w14:textId="77777777" w:rsidR="00AF772E" w:rsidRDefault="00AF772E" w:rsidP="00A40196">
                      <w:pPr>
                        <w:pStyle w:val="Ataglancetext"/>
                        <w:spacing w:after="0"/>
                      </w:pPr>
                      <w:r>
                        <w:t xml:space="preserve">We will give you our decision within </w:t>
                      </w:r>
                      <w:r>
                        <w:br/>
                        <w:t>72 hours.</w:t>
                      </w:r>
                    </w:p>
                    <w:p w14:paraId="43CC938C" w14:textId="77777777" w:rsidR="00AF772E" w:rsidRPr="00CA2199" w:rsidRDefault="00AF772E" w:rsidP="00CE645B">
                      <w:pPr>
                        <w:pStyle w:val="Ataglancebluebar"/>
                      </w:pPr>
                    </w:p>
                    <w:p w14:paraId="1A453E8C" w14:textId="77777777" w:rsidR="00AF772E" w:rsidRDefault="00AF772E" w:rsidP="003E094D"/>
                  </w:txbxContent>
                </v:textbox>
                <w10:wrap type="square"/>
              </v:shape>
            </w:pict>
          </mc:Fallback>
        </mc:AlternateContent>
      </w:r>
      <w:r w:rsidR="003E094D" w:rsidRPr="009C710B">
        <w:rPr>
          <w:i w:val="0"/>
          <w:sz w:val="24"/>
        </w:rPr>
        <w:t xml:space="preserve">Level </w:t>
      </w:r>
      <w:r w:rsidR="003E094D" w:rsidRPr="006D3476">
        <w:rPr>
          <w:i w:val="0"/>
          <w:sz w:val="24"/>
        </w:rPr>
        <w:t>1</w:t>
      </w:r>
      <w:r w:rsidR="003E094D" w:rsidRPr="009C710B">
        <w:rPr>
          <w:i w:val="0"/>
          <w:sz w:val="24"/>
        </w:rPr>
        <w:t xml:space="preserve"> Alternate Appeal to continue your care for longer</w:t>
      </w:r>
      <w:bookmarkEnd w:id="292"/>
      <w:bookmarkEnd w:id="293"/>
    </w:p>
    <w:p w14:paraId="6658AEB7" w14:textId="77777777" w:rsidR="003E094D" w:rsidRDefault="003E094D" w:rsidP="00CE645B">
      <w:pPr>
        <w:pStyle w:val="Normalpre-bullets"/>
      </w:pPr>
      <w:r w:rsidRPr="00526D66">
        <w:t>If you miss the deadline for contacting the Quality Improvement Organization, you can make an appeal to us, asking for a “fast review.” A fast review is an appeal that uses the fast deadlines instead of the standard deadlines.</w:t>
      </w:r>
    </w:p>
    <w:p w14:paraId="73337FC3" w14:textId="77777777" w:rsidR="003E094D" w:rsidRPr="00526D66" w:rsidRDefault="003E094D" w:rsidP="00EB6276">
      <w:pPr>
        <w:pStyle w:val="Normalpre-bullets"/>
        <w:numPr>
          <w:ilvl w:val="0"/>
          <w:numId w:val="18"/>
        </w:numPr>
        <w:ind w:left="576" w:hanging="288"/>
      </w:pPr>
      <w:r w:rsidRPr="00526D66">
        <w:t xml:space="preserve">During this review, we take a look at all of the information about your </w:t>
      </w:r>
      <w:r w:rsidR="002626AD" w:rsidRPr="00526D66">
        <w:t xml:space="preserve">home health care, skilled nursing facility care, or </w:t>
      </w:r>
      <w:r w:rsidR="002626AD">
        <w:t xml:space="preserve">care you are getting at a </w:t>
      </w:r>
      <w:r w:rsidR="002626AD" w:rsidRPr="00526D66">
        <w:t>Comprehensive Outpatient Rehabilitation Facility (CORF)</w:t>
      </w:r>
      <w:r w:rsidRPr="00526D66">
        <w:t>. We check to see if the decision about when you</w:t>
      </w:r>
      <w:r>
        <w:t xml:space="preserve">r services should end </w:t>
      </w:r>
      <w:r w:rsidRPr="00526D66">
        <w:t>was fair and followed all the rules.</w:t>
      </w:r>
    </w:p>
    <w:p w14:paraId="19B96184" w14:textId="77777777" w:rsidR="003E094D" w:rsidRPr="00526D66" w:rsidRDefault="003E094D" w:rsidP="00EB6276">
      <w:pPr>
        <w:pStyle w:val="Normalpre-bullets"/>
        <w:numPr>
          <w:ilvl w:val="0"/>
          <w:numId w:val="18"/>
        </w:numPr>
        <w:ind w:left="576" w:hanging="288"/>
      </w:pPr>
      <w:r>
        <w:t>W</w:t>
      </w:r>
      <w:r w:rsidRPr="00526D66">
        <w:t xml:space="preserve">e will use the fast deadlines rather than the standard deadlines for giving you the answer to this review. </w:t>
      </w:r>
      <w:r>
        <w:t xml:space="preserve">We will give you our decision within </w:t>
      </w:r>
      <w:r w:rsidR="002D5733">
        <w:t>72</w:t>
      </w:r>
      <w:r>
        <w:t xml:space="preserve"> hours after you ask for a “fast review.”</w:t>
      </w:r>
    </w:p>
    <w:p w14:paraId="77DEBA39" w14:textId="77777777" w:rsidR="003E094D" w:rsidRPr="00FF5B58" w:rsidRDefault="003E094D" w:rsidP="00EB6276">
      <w:pPr>
        <w:pStyle w:val="Normalpre-bullets"/>
        <w:numPr>
          <w:ilvl w:val="0"/>
          <w:numId w:val="18"/>
        </w:numPr>
        <w:ind w:left="576" w:hanging="288"/>
      </w:pPr>
      <w:r w:rsidRPr="00526D66">
        <w:rPr>
          <w:b/>
        </w:rPr>
        <w:t xml:space="preserve">If we say </w:t>
      </w:r>
      <w:r w:rsidRPr="00A40196">
        <w:rPr>
          <w:b/>
        </w:rPr>
        <w:t>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w:t>
      </w:r>
    </w:p>
    <w:p w14:paraId="369B2288" w14:textId="77777777" w:rsidR="003E094D" w:rsidRPr="000E7EE2" w:rsidRDefault="003E094D" w:rsidP="00CE645B">
      <w:pPr>
        <w:pStyle w:val="ListParagraph"/>
      </w:pPr>
      <w:r w:rsidRPr="00526D66">
        <w:t xml:space="preserve">It also means that we </w:t>
      </w:r>
      <w:r>
        <w:t xml:space="preserve">agree to pay you back </w:t>
      </w:r>
      <w:r w:rsidRPr="00526D66">
        <w:t xml:space="preserve">for our share of the costs of care you </w:t>
      </w:r>
      <w:r w:rsidR="002626AD">
        <w:t>got</w:t>
      </w:r>
      <w:r w:rsidRPr="00526D66">
        <w:t xml:space="preserve"> since the date when we </w:t>
      </w:r>
      <w:r w:rsidRPr="000E7EE2">
        <w:t>said your coverage would end.</w:t>
      </w:r>
      <w:r w:rsidR="00444A4E">
        <w:t xml:space="preserve"> </w:t>
      </w:r>
    </w:p>
    <w:p w14:paraId="78887EC3" w14:textId="77777777" w:rsidR="003E094D" w:rsidRPr="00526D66" w:rsidRDefault="003E094D" w:rsidP="00EB6276">
      <w:pPr>
        <w:pStyle w:val="Normalpre-bullets"/>
        <w:numPr>
          <w:ilvl w:val="0"/>
          <w:numId w:val="18"/>
        </w:numPr>
        <w:ind w:left="576" w:hanging="288"/>
        <w:rPr>
          <w:bCs/>
          <w:iCs/>
        </w:rPr>
      </w:pPr>
      <w:r w:rsidRPr="00526D66">
        <w:rPr>
          <w:b/>
        </w:rPr>
        <w:t xml:space="preserve">If we say </w:t>
      </w:r>
      <w:r w:rsidRPr="00A40196">
        <w:rPr>
          <w:b/>
        </w:rPr>
        <w:t>No</w:t>
      </w:r>
      <w:r w:rsidRPr="00526D66">
        <w:rPr>
          <w:b/>
        </w:rPr>
        <w:t xml:space="preserve"> </w:t>
      </w:r>
      <w:r w:rsidRPr="00E76435">
        <w:t>to your fast review, we</w:t>
      </w:r>
      <w:r w:rsidRPr="00526D66">
        <w:t xml:space="preserve"> are saying that </w:t>
      </w:r>
      <w:r>
        <w:t xml:space="preserve">stopping your services </w:t>
      </w:r>
      <w:r w:rsidRPr="00526D66">
        <w:t>was</w:t>
      </w:r>
      <w:r>
        <w:t xml:space="preserve"> me</w:t>
      </w:r>
      <w:r w:rsidRPr="00526D66">
        <w:t xml:space="preserve">dically appropriate. Our coverage ends as of the day we said coverage would end. </w:t>
      </w:r>
    </w:p>
    <w:p w14:paraId="27740A5C" w14:textId="77777777" w:rsidR="003E094D" w:rsidRPr="002552B3" w:rsidRDefault="003E094D" w:rsidP="00CE645B">
      <w:pPr>
        <w:pStyle w:val="ListBullet3"/>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29BE274B" w14:textId="77777777" w:rsidR="003E094D" w:rsidRDefault="009F1D5C" w:rsidP="00CE645B">
      <w:pPr>
        <w:pStyle w:val="Specialnote"/>
      </w:pPr>
      <w:r>
        <w:rPr>
          <w:noProof/>
        </w:rPr>
        <mc:AlternateContent>
          <mc:Choice Requires="wps">
            <w:drawing>
              <wp:anchor distT="0" distB="0" distL="274320" distR="114300" simplePos="0" relativeHeight="251661824" behindDoc="0" locked="0" layoutInCell="1" allowOverlap="1" wp14:anchorId="6F9FB49A" wp14:editId="5CE068B6">
                <wp:simplePos x="0" y="0"/>
                <wp:positionH relativeFrom="column">
                  <wp:posOffset>128270</wp:posOffset>
                </wp:positionH>
                <wp:positionV relativeFrom="paragraph">
                  <wp:posOffset>702945</wp:posOffset>
                </wp:positionV>
                <wp:extent cx="5394960" cy="731520"/>
                <wp:effectExtent l="0" t="0" r="0" b="0"/>
                <wp:wrapSquare wrapText="bothSides"/>
                <wp:docPr id="3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44B42" w14:textId="77777777" w:rsidR="00AF772E" w:rsidRDefault="00AF772E" w:rsidP="006217BF">
                            <w:pPr>
                              <w:pStyle w:val="Calloutnormalpre-text"/>
                            </w:pPr>
                          </w:p>
                          <w:p w14:paraId="060825E1" w14:textId="77777777" w:rsidR="00AF772E" w:rsidRPr="00D87C34" w:rsidRDefault="00AF772E" w:rsidP="006217BF">
                            <w:pPr>
                              <w:pStyle w:val="Calloutnormaldefinition"/>
                              <w:rPr>
                                <w:sz w:val="4"/>
                                <w:szCs w:val="4"/>
                              </w:rPr>
                            </w:pPr>
                            <w:r>
                              <w:t xml:space="preserve">The legal term </w:t>
                            </w:r>
                            <w:r w:rsidRPr="0080547C">
                              <w:rPr>
                                <w:b w:val="0"/>
                              </w:rPr>
                              <w:t>for “fast review” or “fast appeal” is</w:t>
                            </w:r>
                            <w:r w:rsidRPr="00D87C34">
                              <w:t xml:space="preserve"> “</w:t>
                            </w:r>
                            <w:r>
                              <w:t>expedited appeal.”</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F9FB49A" id="_x0000_s1050" type="#_x0000_t202" style="position:absolute;left:0;text-align:left;margin-left:10.1pt;margin-top:55.35pt;width:424.8pt;height:57.6pt;z-index:251661824;visibility:visible;mso-wrap-style:square;mso-width-percent:0;mso-height-percent:0;mso-wrap-distance-left:21.6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" filled="f" fillcolor="#daeef3" stroked="f">
                <v:textbox inset="10.8pt,7.2pt,10.8pt">
                  <w:txbxContent>
                    <w:p w14:paraId="7B444B42" w14:textId="77777777" w:rsidR="00AF772E" w:rsidRDefault="00AF772E" w:rsidP="006217BF">
                      <w:pPr>
                        <w:pStyle w:val="Calloutnormalpre-text"/>
                      </w:pPr>
                    </w:p>
                    <w:p w14:paraId="060825E1" w14:textId="77777777" w:rsidR="00AF772E" w:rsidRPr="00D87C34" w:rsidRDefault="00AF772E" w:rsidP="006217BF">
                      <w:pPr>
                        <w:pStyle w:val="Calloutnormaldefinition"/>
                        <w:rPr>
                          <w:sz w:val="4"/>
                          <w:szCs w:val="4"/>
                        </w:rPr>
                      </w:pPr>
                      <w:r>
                        <w:t xml:space="preserve">The legal term </w:t>
                      </w:r>
                      <w:r w:rsidRPr="0080547C">
                        <w:rPr>
                          <w:b w:val="0"/>
                        </w:rPr>
                        <w:t>for “fast review” or “fast appeal” is</w:t>
                      </w:r>
                      <w:r w:rsidRPr="00D87C34">
                        <w:t xml:space="preserve"> “</w:t>
                      </w:r>
                      <w:r>
                        <w:t>expedited appeal.”</w:t>
                      </w:r>
                    </w:p>
                  </w:txbxContent>
                </v:textbox>
                <w10:wrap type="square"/>
              </v:shape>
            </w:pict>
          </mc:Fallback>
        </mc:AlternateContent>
      </w:r>
      <w:r w:rsidR="003E094D" w:rsidRPr="00526D66">
        <w:t xml:space="preserve">To make sure we were following all the rules when we said </w:t>
      </w:r>
      <w:r w:rsidR="00E9551D" w:rsidRPr="00A40196">
        <w:rPr>
          <w:b/>
        </w:rPr>
        <w:t>No</w:t>
      </w:r>
      <w:r w:rsidR="00E9551D" w:rsidRPr="00E9551D">
        <w:rPr>
          <w:i/>
        </w:rPr>
        <w:t xml:space="preserve"> </w:t>
      </w:r>
      <w:r w:rsidR="003E094D" w:rsidRPr="00526D66">
        <w:t xml:space="preserve">to your fast appeal, </w:t>
      </w:r>
      <w:r w:rsidR="003E094D" w:rsidRPr="00FF5B58">
        <w:t xml:space="preserve">we will send your appeal to the “Independent Review </w:t>
      </w:r>
      <w:r w:rsidR="00E53A7F">
        <w:t>Entity</w:t>
      </w:r>
      <w:r w:rsidR="003E094D" w:rsidRPr="00FF5B58">
        <w:t>.” When we do this, it means that you</w:t>
      </w:r>
      <w:r w:rsidR="002D5733">
        <w:t xml:space="preserve">r case is </w:t>
      </w:r>
      <w:r w:rsidR="003E094D" w:rsidRPr="00FF5B58">
        <w:rPr>
          <w:i/>
        </w:rPr>
        <w:t>automatically</w:t>
      </w:r>
      <w:r w:rsidR="003E094D" w:rsidRPr="00FF5B58">
        <w:t xml:space="preserve"> going to Level 2 of the appeals process</w:t>
      </w:r>
      <w:r w:rsidR="006217BF">
        <w:t>.</w:t>
      </w:r>
    </w:p>
    <w:p w14:paraId="7EF620BD" w14:textId="77777777" w:rsidR="009C710B" w:rsidRDefault="009C710B" w:rsidP="009C710B">
      <w:pPr>
        <w:pStyle w:val="Heading3"/>
        <w:rPr>
          <w:i w:val="0"/>
          <w:sz w:val="24"/>
        </w:rPr>
      </w:pPr>
    </w:p>
    <w:p w14:paraId="4352F137" w14:textId="77777777" w:rsidR="009C710B" w:rsidRDefault="009C710B" w:rsidP="009C710B">
      <w:pPr>
        <w:pStyle w:val="Heading3"/>
        <w:rPr>
          <w:i w:val="0"/>
          <w:sz w:val="24"/>
        </w:rPr>
      </w:pPr>
    </w:p>
    <w:p w14:paraId="5FFC9CE0" w14:textId="77777777" w:rsidR="009C710B" w:rsidRDefault="009C710B" w:rsidP="009C710B">
      <w:pPr>
        <w:pStyle w:val="Heading3"/>
        <w:rPr>
          <w:i w:val="0"/>
          <w:sz w:val="24"/>
        </w:rPr>
      </w:pPr>
    </w:p>
    <w:p w14:paraId="791B2BAB" w14:textId="77777777" w:rsidR="006217BF" w:rsidRPr="009C710B" w:rsidRDefault="006217BF" w:rsidP="009C710B">
      <w:pPr>
        <w:pStyle w:val="Heading3"/>
        <w:rPr>
          <w:i w:val="0"/>
          <w:sz w:val="24"/>
        </w:rPr>
      </w:pPr>
      <w:bookmarkStart w:id="294" w:name="_Toc353285250"/>
      <w:bookmarkStart w:id="295" w:name="_Toc365984488"/>
      <w:r w:rsidRPr="009C710B">
        <w:rPr>
          <w:i w:val="0"/>
          <w:sz w:val="24"/>
        </w:rPr>
        <w:t>Level 2 Alternate Appeal to continue your care for longer</w:t>
      </w:r>
      <w:bookmarkEnd w:id="294"/>
      <w:bookmarkEnd w:id="295"/>
    </w:p>
    <w:p w14:paraId="22672759" w14:textId="77777777" w:rsidR="006217BF" w:rsidRPr="00526D66" w:rsidRDefault="006217BF" w:rsidP="00E9323C">
      <w:pPr>
        <w:rPr>
          <w:bCs/>
          <w:iCs/>
        </w:rPr>
      </w:pPr>
      <w:r w:rsidRPr="00526D66">
        <w:t xml:space="preserve">We </w:t>
      </w:r>
      <w:r>
        <w:t>will</w:t>
      </w:r>
      <w:r w:rsidRPr="00526D66">
        <w:t xml:space="preserve"> send the information for your Level 2 Appeal to the Independent Review </w:t>
      </w:r>
      <w:r w:rsidR="00E53A7F">
        <w:t xml:space="preserve">Entity </w:t>
      </w:r>
      <w:r w:rsidR="002626AD">
        <w:t xml:space="preserve">(IRE) </w:t>
      </w:r>
      <w:r>
        <w:t xml:space="preserve">within 24 hours of when we give you our Level 1 decision. </w:t>
      </w:r>
      <w:r w:rsidRPr="00526D66">
        <w:t xml:space="preserve">If you think we are not meeting this deadline or other deadlines, you can make a complaint. Section </w:t>
      </w:r>
      <w:r w:rsidR="00A75D46">
        <w:t>10</w:t>
      </w:r>
      <w:r w:rsidR="00742A21">
        <w:rPr>
          <w:rStyle w:val="PlanInstructions0"/>
          <w:i w:val="0"/>
        </w:rPr>
        <w:t xml:space="preserve"> </w:t>
      </w:r>
      <w:r w:rsidR="002626AD">
        <w:t>on page &lt;xx&gt;</w:t>
      </w:r>
      <w:r w:rsidRPr="00526D66">
        <w:t xml:space="preserve"> tells how to make a complaint.</w:t>
      </w:r>
    </w:p>
    <w:p w14:paraId="6A5D4E48" w14:textId="77777777" w:rsidR="006217BF" w:rsidRDefault="009F1D5C" w:rsidP="00E9323C">
      <w:pPr>
        <w:pStyle w:val="Normalpre-bullets"/>
      </w:pPr>
      <w:r>
        <w:rPr>
          <w:noProof/>
        </w:rPr>
        <w:lastRenderedPageBreak/>
        <mc:AlternateContent>
          <mc:Choice Requires="wps">
            <w:drawing>
              <wp:anchor distT="0" distB="91440" distL="182880" distR="114300" simplePos="0" relativeHeight="251662848" behindDoc="0" locked="0" layoutInCell="1" allowOverlap="1" wp14:anchorId="281DF632" wp14:editId="207A9B1B">
                <wp:simplePos x="0" y="0"/>
                <wp:positionH relativeFrom="column">
                  <wp:posOffset>2936240</wp:posOffset>
                </wp:positionH>
                <wp:positionV relativeFrom="paragraph">
                  <wp:posOffset>51435</wp:posOffset>
                </wp:positionV>
                <wp:extent cx="2664460" cy="2011680"/>
                <wp:effectExtent l="0" t="0" r="2540" b="7620"/>
                <wp:wrapSquare wrapText="bothSides"/>
                <wp:docPr id="1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0116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6CE5ED" w14:textId="77777777" w:rsidR="00AF772E" w:rsidRPr="00F70010" w:rsidRDefault="00AF772E" w:rsidP="00834A58">
                            <w:pPr>
                              <w:pStyle w:val="Ataglanceheading"/>
                              <w:rPr>
                                <w:i/>
                              </w:rPr>
                            </w:pPr>
                            <w:r w:rsidRPr="00170F52">
                              <w:rPr>
                                <w:i/>
                              </w:rPr>
                              <w:t xml:space="preserve">At a glance: </w:t>
                            </w:r>
                            <w:r w:rsidRPr="00170F52">
                              <w:t xml:space="preserve">How to </w:t>
                            </w:r>
                            <w:r>
                              <w:t>make a Level 2 Appeal to require that the plan continue your care</w:t>
                            </w:r>
                          </w:p>
                          <w:p w14:paraId="5BBD8CB0" w14:textId="77777777" w:rsidR="00AF772E" w:rsidRDefault="00AF772E" w:rsidP="00834A58">
                            <w:pPr>
                              <w:pStyle w:val="Ataglancetext"/>
                            </w:pPr>
                            <w:r>
                              <w:t xml:space="preserve">You do not have to do anything. The plan will automatically send your appeal to the Independent Review Entity. </w:t>
                            </w:r>
                          </w:p>
                          <w:p w14:paraId="11CB2E35" w14:textId="77777777" w:rsidR="00AF772E" w:rsidRPr="00CA2199" w:rsidRDefault="00AF772E" w:rsidP="00834A58">
                            <w:pPr>
                              <w:pStyle w:val="Ataglancebluebar"/>
                            </w:pPr>
                          </w:p>
                          <w:p w14:paraId="3AB85ACE" w14:textId="77777777" w:rsidR="00AF772E" w:rsidRDefault="00AF772E" w:rsidP="006217BF"/>
                          <w:p w14:paraId="4D80697A" w14:textId="77777777" w:rsidR="00AF772E" w:rsidRDefault="00AF772E"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81DF632" id="Text Box 104" o:spid="_x0000_s1051" type="#_x0000_t202" style="position:absolute;margin-left:231.2pt;margin-top:4.05pt;width:209.8pt;height:158.4pt;z-index:25166284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" fillcolor="#daeef3" stroked="f">
                <v:textbox inset="10.8pt,7.2pt,10.8pt">
                  <w:txbxContent>
                    <w:p w14:paraId="3B6CE5ED" w14:textId="77777777" w:rsidR="00AF772E" w:rsidRPr="00F70010" w:rsidRDefault="00AF772E" w:rsidP="00834A58">
                      <w:pPr>
                        <w:pStyle w:val="Ataglanceheading"/>
                        <w:rPr>
                          <w:i/>
                        </w:rPr>
                      </w:pPr>
                      <w:r w:rsidRPr="00170F52">
                        <w:rPr>
                          <w:i/>
                        </w:rPr>
                        <w:t xml:space="preserve">At a glance: </w:t>
                      </w:r>
                      <w:r w:rsidRPr="00170F52">
                        <w:t xml:space="preserve">How to </w:t>
                      </w:r>
                      <w:r>
                        <w:t>make a Level 2 Appeal to require that the plan continue your care</w:t>
                      </w:r>
                    </w:p>
                    <w:p w14:paraId="5BBD8CB0" w14:textId="77777777" w:rsidR="00AF772E" w:rsidRDefault="00AF772E" w:rsidP="00834A58">
                      <w:pPr>
                        <w:pStyle w:val="Ataglancetext"/>
                      </w:pPr>
                      <w:r>
                        <w:t xml:space="preserve">You do not have to do anything. The plan will automatically send your appeal to the Independent Review Entity. </w:t>
                      </w:r>
                    </w:p>
                    <w:p w14:paraId="11CB2E35" w14:textId="77777777" w:rsidR="00AF772E" w:rsidRPr="00CA2199" w:rsidRDefault="00AF772E" w:rsidP="00834A58">
                      <w:pPr>
                        <w:pStyle w:val="Ataglancebluebar"/>
                      </w:pPr>
                    </w:p>
                    <w:p w14:paraId="3AB85ACE" w14:textId="77777777" w:rsidR="00AF772E" w:rsidRDefault="00AF772E" w:rsidP="006217BF"/>
                    <w:p w14:paraId="4D80697A" w14:textId="77777777" w:rsidR="00AF772E" w:rsidRDefault="00AF772E" w:rsidP="006217BF"/>
                  </w:txbxContent>
                </v:textbox>
                <w10:wrap type="square"/>
              </v:shape>
            </w:pict>
          </mc:Fallback>
        </mc:AlternateContent>
      </w:r>
      <w:r w:rsidR="006217BF" w:rsidRPr="00526D66">
        <w:t>During the Level 2 Appeal, the</w:t>
      </w:r>
      <w:r w:rsidR="002626AD">
        <w:t xml:space="preserve"> IRE</w:t>
      </w:r>
      <w:r w:rsidR="006217BF" w:rsidRPr="00526D66">
        <w:t xml:space="preserve"> reviews the decision we made when we said </w:t>
      </w:r>
      <w:r w:rsidR="00E9551D" w:rsidRPr="00E9551D">
        <w:rPr>
          <w:i/>
        </w:rPr>
        <w:t xml:space="preserve">No </w:t>
      </w:r>
      <w:r w:rsidR="006217BF" w:rsidRPr="00526D66">
        <w:t xml:space="preserve">to your “fast </w:t>
      </w:r>
      <w:r w:rsidR="006217BF">
        <w:t>review</w:t>
      </w:r>
      <w:r w:rsidR="006217BF" w:rsidRPr="00526D66">
        <w:t>.” This organization decides whether the decision we made should be changed.</w:t>
      </w:r>
    </w:p>
    <w:p w14:paraId="18910EE7" w14:textId="77777777" w:rsidR="006217BF" w:rsidRPr="00526D66" w:rsidRDefault="006217BF" w:rsidP="00EB6276">
      <w:pPr>
        <w:pStyle w:val="Normalpre-bullets"/>
        <w:numPr>
          <w:ilvl w:val="0"/>
          <w:numId w:val="18"/>
        </w:numPr>
        <w:ind w:left="576" w:hanging="288"/>
      </w:pPr>
      <w:r w:rsidRPr="00526D66">
        <w:t xml:space="preserve">The </w:t>
      </w:r>
      <w:r w:rsidR="002626AD">
        <w:t>IRE</w:t>
      </w:r>
      <w:r w:rsidR="00E53A7F">
        <w:t xml:space="preserve"> </w:t>
      </w:r>
      <w:r w:rsidRPr="00526D66">
        <w:t xml:space="preserve">does a “fast review” of your appeal. The reviewers </w:t>
      </w:r>
      <w:r w:rsidR="00F47EDF">
        <w:t xml:space="preserve">usually </w:t>
      </w:r>
      <w:r w:rsidRPr="00526D66">
        <w:t>give you an answer within 72 hours.</w:t>
      </w:r>
    </w:p>
    <w:p w14:paraId="0FF5793B" w14:textId="77777777" w:rsidR="006217BF" w:rsidRDefault="006217BF" w:rsidP="00EB6276">
      <w:pPr>
        <w:pStyle w:val="Normalpre-bullets"/>
        <w:numPr>
          <w:ilvl w:val="0"/>
          <w:numId w:val="18"/>
        </w:numPr>
        <w:ind w:left="576" w:hanging="288"/>
      </w:pPr>
      <w:r w:rsidRPr="00DB000B">
        <w:t xml:space="preserve">The </w:t>
      </w:r>
      <w:r w:rsidR="002626AD">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 it is not a government agency. </w:t>
      </w:r>
    </w:p>
    <w:p w14:paraId="57388095" w14:textId="77777777" w:rsidR="006217BF" w:rsidRPr="00526D66" w:rsidRDefault="006217BF" w:rsidP="00EB6276">
      <w:pPr>
        <w:pStyle w:val="Normalpre-bullets"/>
        <w:numPr>
          <w:ilvl w:val="0"/>
          <w:numId w:val="18"/>
        </w:numPr>
        <w:ind w:left="576" w:hanging="288"/>
      </w:pPr>
      <w:r w:rsidRPr="00526D66">
        <w:t xml:space="preserve">Reviewers at the </w:t>
      </w:r>
      <w:r w:rsidR="002626AD">
        <w:t>IRE</w:t>
      </w:r>
      <w:r w:rsidR="00E53A7F">
        <w:t xml:space="preserve"> </w:t>
      </w:r>
      <w:r w:rsidRPr="00526D66">
        <w:t xml:space="preserve">will take a careful look at all of the information related to your appeal. </w:t>
      </w:r>
    </w:p>
    <w:p w14:paraId="2DA9BE27" w14:textId="77777777" w:rsidR="006217BF" w:rsidRPr="00526D66" w:rsidRDefault="006217BF" w:rsidP="00EB6276">
      <w:pPr>
        <w:pStyle w:val="Normalpre-bullets"/>
        <w:numPr>
          <w:ilvl w:val="0"/>
          <w:numId w:val="18"/>
        </w:numPr>
        <w:ind w:left="576" w:hanging="288"/>
      </w:pPr>
      <w:r w:rsidRPr="00B1337D">
        <w:rPr>
          <w:b/>
        </w:rPr>
        <w:t xml:space="preserve">If </w:t>
      </w:r>
      <w:r w:rsidR="002626AD">
        <w:rPr>
          <w:b/>
        </w:rPr>
        <w:t>the IRE</w:t>
      </w:r>
      <w:r w:rsidRPr="00B1337D">
        <w:rPr>
          <w:b/>
        </w:rPr>
        <w:t xml:space="preserve"> says </w:t>
      </w:r>
      <w:r w:rsidRPr="00A40196">
        <w:rPr>
          <w:b/>
        </w:rPr>
        <w:t>Yes</w:t>
      </w:r>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2626AD">
        <w:t>our</w:t>
      </w:r>
      <w:r w:rsidRPr="00526D66">
        <w:t xml:space="preserve"> coverage of your</w:t>
      </w:r>
      <w:r w:rsidRPr="002552B3">
        <w:t xml:space="preserve"> </w:t>
      </w:r>
      <w:r w:rsidRPr="00526D66">
        <w:t>services for as long as it is medically necessary.</w:t>
      </w:r>
      <w:r w:rsidR="00444A4E">
        <w:t xml:space="preserve"> </w:t>
      </w:r>
    </w:p>
    <w:p w14:paraId="63F0B8D4" w14:textId="77777777" w:rsidR="006217BF" w:rsidRPr="00DB000B" w:rsidRDefault="006217BF" w:rsidP="00EB6276">
      <w:pPr>
        <w:pStyle w:val="Normalpre-bullets"/>
        <w:numPr>
          <w:ilvl w:val="0"/>
          <w:numId w:val="18"/>
        </w:numPr>
        <w:ind w:left="576" w:hanging="288"/>
      </w:pPr>
      <w:r w:rsidRPr="00B1337D">
        <w:rPr>
          <w:b/>
        </w:rPr>
        <w:t xml:space="preserve">If </w:t>
      </w:r>
      <w:r w:rsidR="002626AD">
        <w:rPr>
          <w:b/>
        </w:rPr>
        <w:t>the IRE</w:t>
      </w:r>
      <w:r w:rsidRPr="00B1337D">
        <w:rPr>
          <w:b/>
        </w:rPr>
        <w:t xml:space="preserve"> says </w:t>
      </w:r>
      <w:r w:rsidRPr="00A40196">
        <w:rPr>
          <w:b/>
        </w:rPr>
        <w:t>No</w:t>
      </w:r>
      <w:r w:rsidRPr="00DB000B">
        <w:t xml:space="preserve"> to your appeal, it means they agree with us that </w:t>
      </w:r>
      <w:r>
        <w:t>stopping coverage of services</w:t>
      </w:r>
      <w:r w:rsidRPr="00DB000B">
        <w:t xml:space="preserve"> was medically appropriate. </w:t>
      </w:r>
    </w:p>
    <w:p w14:paraId="24EF94FA" w14:textId="77777777" w:rsidR="006217BF" w:rsidRPr="00526D66" w:rsidRDefault="006217BF" w:rsidP="00E9323C">
      <w:r w:rsidRPr="00526D66">
        <w:t xml:space="preserve">The </w:t>
      </w:r>
      <w:r>
        <w:t>letter</w:t>
      </w:r>
      <w:r w:rsidRPr="00526D66">
        <w:t xml:space="preserve"> you get from the </w:t>
      </w:r>
      <w:r w:rsidR="002626AD">
        <w:t>IRE</w:t>
      </w:r>
      <w:r w:rsidR="00E53A7F">
        <w:t xml:space="preserve"> </w:t>
      </w:r>
      <w:r w:rsidRPr="00526D66">
        <w:t>will tell you what you can do if you wish to continue with the review process. It will give you details about how to go on to a Level 3 Appeal, which is handled by a judge.</w:t>
      </w:r>
    </w:p>
    <w:p w14:paraId="16330D3F" w14:textId="77777777" w:rsidR="007F7999" w:rsidRDefault="00D75B44" w:rsidP="009C710B">
      <w:pPr>
        <w:pStyle w:val="Heading1"/>
      </w:pPr>
      <w:r>
        <w:br w:type="page"/>
      </w:r>
      <w:bookmarkStart w:id="296" w:name="_Toc452713644"/>
      <w:r w:rsidR="009C710B">
        <w:lastRenderedPageBreak/>
        <w:t xml:space="preserve">Section 9: </w:t>
      </w:r>
      <w:r w:rsidR="008775C2">
        <w:t>Taking your a</w:t>
      </w:r>
      <w:r w:rsidR="007F7999">
        <w:t>ppeal beyond Level 2</w:t>
      </w:r>
      <w:bookmarkEnd w:id="296"/>
    </w:p>
    <w:p w14:paraId="3F8FD5DF" w14:textId="77777777" w:rsidR="00BE3F39" w:rsidRPr="003A3F13" w:rsidRDefault="009C710B" w:rsidP="009C710B">
      <w:pPr>
        <w:pStyle w:val="Heading2"/>
        <w:pBdr>
          <w:top w:val="single" w:sz="4" w:space="1" w:color="auto"/>
          <w:left w:val="single" w:sz="4" w:space="4" w:color="auto"/>
          <w:bottom w:val="single" w:sz="4" w:space="1" w:color="auto"/>
          <w:right w:val="single" w:sz="4" w:space="4" w:color="auto"/>
        </w:pBdr>
        <w:rPr>
          <w:szCs w:val="28"/>
        </w:rPr>
      </w:pPr>
      <w:bookmarkStart w:id="297" w:name="_Toc452713645"/>
      <w:r w:rsidRPr="003A3F13">
        <w:rPr>
          <w:szCs w:val="28"/>
        </w:rPr>
        <w:t xml:space="preserve">Section 9.1: </w:t>
      </w:r>
      <w:r w:rsidR="00BE3F39" w:rsidRPr="003A3F13">
        <w:rPr>
          <w:szCs w:val="28"/>
        </w:rPr>
        <w:t>Next steps for Medicare services</w:t>
      </w:r>
      <w:r w:rsidR="00012BD2">
        <w:rPr>
          <w:szCs w:val="28"/>
        </w:rPr>
        <w:t xml:space="preserve"> and items</w:t>
      </w:r>
      <w:bookmarkEnd w:id="297"/>
    </w:p>
    <w:p w14:paraId="0C0C9765" w14:textId="77777777" w:rsidR="009C710B" w:rsidRDefault="004E6C0E" w:rsidP="0093670F">
      <w:r w:rsidRPr="004E6C0E">
        <w:t>If you made a Level 1 Appeal and a Level 2 Appeal for Medicare services</w:t>
      </w:r>
      <w:r w:rsidR="00BC2A69">
        <w:t xml:space="preserve"> or items</w:t>
      </w:r>
      <w:r w:rsidRPr="004E6C0E">
        <w:t xml:space="preserve">, and both your appeals have been turned down, you </w:t>
      </w:r>
      <w:r w:rsidR="006047DA">
        <w:t xml:space="preserve">may </w:t>
      </w:r>
      <w:r w:rsidRPr="004E6C0E">
        <w:t xml:space="preserve">have the right to additional levels of appeal. </w:t>
      </w:r>
      <w:r w:rsidR="006174B3">
        <w:t>T</w:t>
      </w:r>
      <w:r w:rsidR="006174B3" w:rsidRPr="00526D66">
        <w:t xml:space="preserve">he </w:t>
      </w:r>
      <w:r w:rsidR="006174B3">
        <w:t xml:space="preserve">letter you get </w:t>
      </w:r>
      <w:r w:rsidR="006174B3" w:rsidRPr="004E6C0E">
        <w:t xml:space="preserve">from the Independent Review </w:t>
      </w:r>
      <w:r w:rsidR="006174B3">
        <w:t>Entity will tell</w:t>
      </w:r>
      <w:r w:rsidR="006174B3" w:rsidRPr="004E6C0E">
        <w:t xml:space="preserve"> you what to do if you wish to continue the </w:t>
      </w:r>
      <w:r w:rsidR="006174B3">
        <w:t>appeal</w:t>
      </w:r>
      <w:r w:rsidR="009E3403">
        <w:t>s</w:t>
      </w:r>
      <w:r w:rsidR="006174B3" w:rsidRPr="004E6C0E">
        <w:t xml:space="preserve"> process.</w:t>
      </w:r>
    </w:p>
    <w:p w14:paraId="5A18A6D3" w14:textId="77777777" w:rsidR="006F1CF2" w:rsidRDefault="00E42B95" w:rsidP="006F1CF2">
      <w:r>
        <w:t>Level 3 of the appeal</w:t>
      </w:r>
      <w:r w:rsidR="009E3403">
        <w:t>s</w:t>
      </w:r>
      <w:r>
        <w:t xml:space="preserve"> process is an Administr</w:t>
      </w:r>
      <w:r w:rsidR="00635345">
        <w:t xml:space="preserve">ative Law Judge (ALJ) hearing. </w:t>
      </w:r>
      <w:r>
        <w:t xml:space="preserve">If you want an ALJ to review your case, the </w:t>
      </w:r>
      <w:r w:rsidR="009C710B">
        <w:t xml:space="preserve">item or medical service </w:t>
      </w:r>
      <w:r w:rsidR="00DF7C73">
        <w:t xml:space="preserve">you are requesting </w:t>
      </w:r>
      <w:r w:rsidR="00605806">
        <w:t>must</w:t>
      </w:r>
      <w:r w:rsidR="009C710B">
        <w:t xml:space="preserve"> meet a minimum </w:t>
      </w:r>
      <w:r w:rsidR="009C710B" w:rsidRPr="00526D66">
        <w:t xml:space="preserve">dollar </w:t>
      </w:r>
      <w:r w:rsidR="009C710B">
        <w:t xml:space="preserve">amount. </w:t>
      </w:r>
      <w:r w:rsidR="009C710B" w:rsidRPr="00526D66">
        <w:t xml:space="preserve">If the dollar value is </w:t>
      </w:r>
      <w:r w:rsidR="009C710B" w:rsidRPr="00526D66" w:rsidDel="00A5614C">
        <w:t>less than the minimum level</w:t>
      </w:r>
      <w:r w:rsidR="009C710B" w:rsidRPr="00526D66">
        <w:t xml:space="preserve">, you cannot appeal any further. If the dollar value is high enough, </w:t>
      </w:r>
      <w:r w:rsidR="00DF7C73">
        <w:t>y</w:t>
      </w:r>
      <w:r w:rsidR="00DF7C73" w:rsidRPr="004E6C0E">
        <w:t xml:space="preserve">ou can ask an </w:t>
      </w:r>
      <w:r w:rsidR="009E3403">
        <w:t>ALJ</w:t>
      </w:r>
      <w:r w:rsidR="00DF7C73" w:rsidRPr="004E6C0E">
        <w:t xml:space="preserve"> to hear your appeal</w:t>
      </w:r>
      <w:r w:rsidR="006F1CF2">
        <w:t>.</w:t>
      </w:r>
    </w:p>
    <w:p w14:paraId="7EC4E223" w14:textId="77777777" w:rsidR="009C710B" w:rsidRDefault="00635345" w:rsidP="006F1CF2">
      <w:r>
        <w:t xml:space="preserve">If you do not </w:t>
      </w:r>
      <w:r w:rsidR="00750161">
        <w:t>agree with</w:t>
      </w:r>
      <w:r>
        <w:t xml:space="preserve"> the ALJ’s decision, </w:t>
      </w:r>
      <w:r w:rsidR="00BE3F39">
        <w:t xml:space="preserve">you </w:t>
      </w:r>
      <w:r w:rsidR="004E6C0E" w:rsidRPr="004E6C0E">
        <w:t xml:space="preserve">can go to the Medicare Appeals Council. After that, you may have the right to ask a federal court to look at your appeal. </w:t>
      </w:r>
    </w:p>
    <w:p w14:paraId="622451B9" w14:textId="77777777" w:rsidR="006E785C" w:rsidRDefault="006174B3" w:rsidP="0093670F">
      <w:r>
        <w:t>I</w:t>
      </w:r>
      <w:r w:rsidR="004E6C0E" w:rsidRPr="004E6C0E">
        <w:t>f you need assistance</w:t>
      </w:r>
      <w:r>
        <w:t xml:space="preserve"> at any stage of the appeals process</w:t>
      </w:r>
      <w:r w:rsidR="004E6C0E" w:rsidRPr="004E6C0E">
        <w:t xml:space="preserve">, you can contact the </w:t>
      </w:r>
      <w:r w:rsidR="008C225E">
        <w:t>HHSC Ombudsman's Office</w:t>
      </w:r>
      <w:r w:rsidR="004E6C0E" w:rsidRPr="004E6C0E">
        <w:t xml:space="preserve">. </w:t>
      </w:r>
      <w:r w:rsidR="008764EA">
        <w:t xml:space="preserve">The phone number is </w:t>
      </w:r>
      <w:r w:rsidR="00D31271">
        <w:rPr>
          <w:lang w:val="en"/>
        </w:rPr>
        <w:t>1-877-787-8999</w:t>
      </w:r>
      <w:r w:rsidR="00BE3F39" w:rsidRPr="008C4659">
        <w:t>.</w:t>
      </w:r>
    </w:p>
    <w:p w14:paraId="26600D89" w14:textId="77777777" w:rsidR="006217BF" w:rsidRPr="003A3F13" w:rsidRDefault="009C710B" w:rsidP="008C225E">
      <w:pPr>
        <w:pStyle w:val="Heading2"/>
        <w:pBdr>
          <w:top w:val="single" w:sz="4" w:space="1" w:color="auto"/>
          <w:left w:val="single" w:sz="4" w:space="3" w:color="auto"/>
          <w:bottom w:val="single" w:sz="4" w:space="1" w:color="auto"/>
          <w:right w:val="single" w:sz="4" w:space="4" w:color="auto"/>
        </w:pBdr>
        <w:rPr>
          <w:szCs w:val="28"/>
        </w:rPr>
      </w:pPr>
      <w:bookmarkStart w:id="298" w:name="_Toc452713646"/>
      <w:r w:rsidRPr="003A3F13">
        <w:rPr>
          <w:szCs w:val="28"/>
        </w:rPr>
        <w:t xml:space="preserve">Section 9.2: </w:t>
      </w:r>
      <w:r w:rsidR="00BE3F39" w:rsidRPr="003A3F13">
        <w:rPr>
          <w:szCs w:val="28"/>
        </w:rPr>
        <w:t>Next steps</w:t>
      </w:r>
      <w:r w:rsidR="006217BF" w:rsidRPr="003A3F13">
        <w:rPr>
          <w:szCs w:val="28"/>
        </w:rPr>
        <w:t xml:space="preserve"> for Medicaid services</w:t>
      </w:r>
      <w:r w:rsidR="00012BD2">
        <w:rPr>
          <w:szCs w:val="28"/>
        </w:rPr>
        <w:t xml:space="preserve"> and items</w:t>
      </w:r>
      <w:bookmarkEnd w:id="298"/>
    </w:p>
    <w:p w14:paraId="4DF406C1" w14:textId="77777777" w:rsidR="009734F3" w:rsidRDefault="00BE3F39" w:rsidP="000A7010">
      <w:pPr>
        <w:pStyle w:val="NormalWeb"/>
        <w:spacing w:before="0" w:beforeAutospacing="0" w:after="200" w:afterAutospacing="0" w:line="300" w:lineRule="exact"/>
        <w:ind w:right="716"/>
        <w:rPr>
          <w:rFonts w:ascii="Arial" w:hAnsi="Arial" w:cs="Arial"/>
          <w:sz w:val="22"/>
          <w:szCs w:val="22"/>
        </w:rPr>
      </w:pPr>
      <w:r w:rsidRPr="00365988">
        <w:rPr>
          <w:rFonts w:ascii="Arial" w:hAnsi="Arial" w:cs="Arial"/>
          <w:sz w:val="22"/>
          <w:szCs w:val="22"/>
        </w:rPr>
        <w:t xml:space="preserve">You also have more appeal rights if your appeal is about services </w:t>
      </w:r>
      <w:r w:rsidR="00BC2A69" w:rsidRPr="00365988">
        <w:rPr>
          <w:rFonts w:ascii="Arial" w:hAnsi="Arial" w:cs="Arial"/>
          <w:sz w:val="22"/>
          <w:szCs w:val="22"/>
        </w:rPr>
        <w:t xml:space="preserve">or items </w:t>
      </w:r>
      <w:r w:rsidRPr="00365988">
        <w:rPr>
          <w:rFonts w:ascii="Arial" w:hAnsi="Arial" w:cs="Arial"/>
          <w:sz w:val="22"/>
          <w:szCs w:val="22"/>
        </w:rPr>
        <w:t xml:space="preserve">that might be covered by Medicaid. </w:t>
      </w:r>
      <w:r w:rsidR="009734F3">
        <w:rPr>
          <w:rFonts w:ascii="Arial" w:hAnsi="Arial" w:cs="Arial"/>
          <w:sz w:val="22"/>
          <w:szCs w:val="22"/>
        </w:rPr>
        <w:t xml:space="preserve">If you have questions about your additional appeal rights, you can call the </w:t>
      </w:r>
      <w:r w:rsidR="009734F3" w:rsidRPr="009734F3">
        <w:rPr>
          <w:rFonts w:ascii="Arial" w:hAnsi="Arial" w:cs="Arial"/>
          <w:sz w:val="22"/>
          <w:szCs w:val="22"/>
        </w:rPr>
        <w:t>HHSC Ombudsman's Office</w:t>
      </w:r>
      <w:r w:rsidR="009734F3">
        <w:rPr>
          <w:rFonts w:ascii="Arial" w:hAnsi="Arial" w:cs="Arial"/>
          <w:sz w:val="22"/>
          <w:szCs w:val="22"/>
        </w:rPr>
        <w:t xml:space="preserve"> at </w:t>
      </w:r>
      <w:r w:rsidR="009734F3" w:rsidRPr="009734F3">
        <w:rPr>
          <w:rFonts w:ascii="Arial" w:hAnsi="Arial" w:cs="Arial"/>
          <w:sz w:val="22"/>
          <w:szCs w:val="22"/>
        </w:rPr>
        <w:t>1-877-787-8999</w:t>
      </w:r>
      <w:r w:rsidR="009734F3">
        <w:rPr>
          <w:rFonts w:ascii="Arial" w:hAnsi="Arial" w:cs="Arial"/>
          <w:sz w:val="22"/>
          <w:szCs w:val="22"/>
        </w:rPr>
        <w:t>.</w:t>
      </w:r>
    </w:p>
    <w:p w14:paraId="25B3E69E" w14:textId="77777777" w:rsidR="00365988" w:rsidRPr="00365988" w:rsidRDefault="00365988" w:rsidP="000A7010">
      <w:pPr>
        <w:pStyle w:val="NormalWeb"/>
        <w:spacing w:before="0" w:beforeAutospacing="0" w:after="200" w:afterAutospacing="0" w:line="300" w:lineRule="exact"/>
        <w:ind w:right="716"/>
        <w:rPr>
          <w:rFonts w:ascii="Arial" w:hAnsi="Arial" w:cs="Arial"/>
          <w:sz w:val="22"/>
          <w:szCs w:val="22"/>
        </w:rPr>
      </w:pPr>
      <w:r>
        <w:rPr>
          <w:rFonts w:ascii="Arial" w:hAnsi="Arial" w:cs="Arial"/>
          <w:sz w:val="22"/>
          <w:szCs w:val="22"/>
        </w:rPr>
        <w:t xml:space="preserve">If you </w:t>
      </w:r>
      <w:r w:rsidR="009734F3">
        <w:rPr>
          <w:rFonts w:ascii="Arial" w:hAnsi="Arial" w:cs="Arial"/>
          <w:sz w:val="22"/>
          <w:szCs w:val="22"/>
        </w:rPr>
        <w:t>do not agree</w:t>
      </w:r>
      <w:r w:rsidRPr="00365988">
        <w:rPr>
          <w:rFonts w:ascii="Arial" w:hAnsi="Arial" w:cs="Arial"/>
          <w:sz w:val="22"/>
          <w:szCs w:val="22"/>
        </w:rPr>
        <w:t xml:space="preserve"> with a decision </w:t>
      </w:r>
      <w:r w:rsidR="00D31271">
        <w:rPr>
          <w:rFonts w:ascii="Arial" w:hAnsi="Arial" w:cs="Arial"/>
          <w:sz w:val="22"/>
          <w:szCs w:val="22"/>
        </w:rPr>
        <w:t>given</w:t>
      </w:r>
      <w:r w:rsidRPr="00365988">
        <w:rPr>
          <w:rFonts w:ascii="Arial" w:hAnsi="Arial" w:cs="Arial"/>
          <w:sz w:val="22"/>
          <w:szCs w:val="22"/>
        </w:rPr>
        <w:t xml:space="preserve"> by the </w:t>
      </w:r>
      <w:r w:rsidR="00E06CB8">
        <w:rPr>
          <w:rFonts w:ascii="Arial" w:hAnsi="Arial" w:cs="Arial"/>
          <w:sz w:val="22"/>
          <w:szCs w:val="22"/>
        </w:rPr>
        <w:t>F</w:t>
      </w:r>
      <w:r w:rsidRPr="00365988">
        <w:rPr>
          <w:rFonts w:ascii="Arial" w:hAnsi="Arial" w:cs="Arial"/>
          <w:sz w:val="22"/>
          <w:szCs w:val="22"/>
        </w:rPr>
        <w:t xml:space="preserve">air </w:t>
      </w:r>
      <w:r w:rsidR="00E06CB8">
        <w:rPr>
          <w:rFonts w:ascii="Arial" w:hAnsi="Arial" w:cs="Arial"/>
          <w:sz w:val="22"/>
          <w:szCs w:val="22"/>
        </w:rPr>
        <w:t>H</w:t>
      </w:r>
      <w:r w:rsidRPr="00365988">
        <w:rPr>
          <w:rFonts w:ascii="Arial" w:hAnsi="Arial" w:cs="Arial"/>
          <w:sz w:val="22"/>
          <w:szCs w:val="22"/>
        </w:rPr>
        <w:t xml:space="preserve">earings officer, </w:t>
      </w:r>
      <w:r>
        <w:rPr>
          <w:rFonts w:ascii="Arial" w:hAnsi="Arial" w:cs="Arial"/>
          <w:sz w:val="22"/>
          <w:szCs w:val="22"/>
        </w:rPr>
        <w:t xml:space="preserve">you </w:t>
      </w:r>
      <w:r w:rsidRPr="00365988">
        <w:rPr>
          <w:rFonts w:ascii="Arial" w:hAnsi="Arial" w:cs="Arial"/>
          <w:sz w:val="22"/>
          <w:szCs w:val="22"/>
        </w:rPr>
        <w:t>may</w:t>
      </w:r>
      <w:r w:rsidR="00E917B4" w:rsidRPr="00E917B4">
        <w:rPr>
          <w:rFonts w:ascii="Arial" w:hAnsi="Arial" w:cs="Arial"/>
          <w:sz w:val="22"/>
          <w:szCs w:val="22"/>
        </w:rPr>
        <w:t xml:space="preserve"> </w:t>
      </w:r>
      <w:r w:rsidR="00E917B4">
        <w:rPr>
          <w:rFonts w:ascii="Arial" w:hAnsi="Arial" w:cs="Arial"/>
          <w:sz w:val="22"/>
          <w:szCs w:val="22"/>
        </w:rPr>
        <w:t xml:space="preserve">request </w:t>
      </w:r>
      <w:r w:rsidR="00E917B4" w:rsidRPr="009734F3">
        <w:rPr>
          <w:rFonts w:ascii="Arial" w:hAnsi="Arial" w:cs="Arial"/>
          <w:sz w:val="22"/>
          <w:szCs w:val="22"/>
        </w:rPr>
        <w:t>a</w:t>
      </w:r>
      <w:r w:rsidR="00E917B4">
        <w:rPr>
          <w:rFonts w:ascii="Arial" w:hAnsi="Arial" w:cs="Arial"/>
          <w:sz w:val="22"/>
          <w:szCs w:val="22"/>
        </w:rPr>
        <w:t>n Administrative</w:t>
      </w:r>
      <w:r w:rsidR="00E917B4" w:rsidRPr="009734F3">
        <w:rPr>
          <w:rFonts w:ascii="Arial" w:hAnsi="Arial" w:cs="Arial"/>
          <w:sz w:val="22"/>
          <w:szCs w:val="22"/>
        </w:rPr>
        <w:t xml:space="preserve"> </w:t>
      </w:r>
      <w:r w:rsidR="00E917B4">
        <w:rPr>
          <w:rFonts w:ascii="Arial" w:hAnsi="Arial" w:cs="Arial"/>
          <w:sz w:val="22"/>
          <w:szCs w:val="22"/>
        </w:rPr>
        <w:t>R</w:t>
      </w:r>
      <w:r w:rsidR="00E917B4" w:rsidRPr="009734F3">
        <w:rPr>
          <w:rFonts w:ascii="Arial" w:hAnsi="Arial" w:cs="Arial"/>
          <w:sz w:val="22"/>
          <w:szCs w:val="22"/>
        </w:rPr>
        <w:t>eview within 30 days of the date on the decision</w:t>
      </w:r>
      <w:r w:rsidRPr="00365988">
        <w:rPr>
          <w:rFonts w:ascii="Arial" w:hAnsi="Arial" w:cs="Arial"/>
          <w:sz w:val="22"/>
          <w:szCs w:val="22"/>
        </w:rPr>
        <w:t xml:space="preserve">. </w:t>
      </w:r>
    </w:p>
    <w:p w14:paraId="01A30056" w14:textId="77777777" w:rsidR="007F7999" w:rsidRPr="00E54111" w:rsidRDefault="00365988" w:rsidP="000A7010">
      <w:pPr>
        <w:ind w:right="716"/>
        <w:rPr>
          <w:rFonts w:cs="Arial"/>
        </w:rPr>
      </w:pPr>
      <w:r>
        <w:t>T</w:t>
      </w:r>
      <w:r w:rsidRPr="00526D66">
        <w:t xml:space="preserve">he </w:t>
      </w:r>
      <w:r>
        <w:t xml:space="preserve">letter you get </w:t>
      </w:r>
      <w:r w:rsidRPr="004E6C0E">
        <w:t xml:space="preserve">from the </w:t>
      </w:r>
      <w:r w:rsidR="00E917B4" w:rsidRPr="00246578">
        <w:t>HHSC Appeals Division</w:t>
      </w:r>
      <w:r w:rsidR="00E917B4" w:rsidRPr="00902EE8">
        <w:t xml:space="preserve"> </w:t>
      </w:r>
      <w:r>
        <w:t>will tell</w:t>
      </w:r>
      <w:r w:rsidRPr="004E6C0E">
        <w:t xml:space="preserve"> you what to do if you wish to continue the </w:t>
      </w:r>
      <w:r>
        <w:t>appeals</w:t>
      </w:r>
      <w:r w:rsidRPr="004E6C0E">
        <w:t xml:space="preserve"> process.</w:t>
      </w:r>
    </w:p>
    <w:p w14:paraId="65509AE9" w14:textId="77777777" w:rsidR="00927834" w:rsidRDefault="007F7999" w:rsidP="009C710B">
      <w:pPr>
        <w:pStyle w:val="Heading1"/>
      </w:pPr>
      <w:r>
        <w:br w:type="page"/>
      </w:r>
      <w:bookmarkStart w:id="299" w:name="_Toc452713647"/>
      <w:r w:rsidR="009C710B">
        <w:lastRenderedPageBreak/>
        <w:t xml:space="preserve">Section 10: </w:t>
      </w:r>
      <w:r w:rsidR="00927834">
        <w:t>How to make a complaint</w:t>
      </w:r>
      <w:bookmarkEnd w:id="299"/>
      <w:r w:rsidR="00927834" w:rsidRPr="00805117" w:rsidDel="00927834">
        <w:t xml:space="preserve"> </w:t>
      </w:r>
    </w:p>
    <w:p w14:paraId="6053DB46" w14:textId="77777777" w:rsidR="006217BF" w:rsidRPr="00843F29" w:rsidRDefault="006217BF" w:rsidP="00843F29">
      <w:pPr>
        <w:pStyle w:val="Heading3"/>
        <w:rPr>
          <w:i w:val="0"/>
          <w:sz w:val="24"/>
        </w:rPr>
      </w:pPr>
      <w:bookmarkStart w:id="300" w:name="_Toc353285255"/>
      <w:bookmarkStart w:id="301" w:name="_Toc365984493"/>
      <w:r w:rsidRPr="00843F29">
        <w:rPr>
          <w:i w:val="0"/>
          <w:sz w:val="24"/>
        </w:rPr>
        <w:t>What kinds of problems should be complaints?</w:t>
      </w:r>
      <w:bookmarkEnd w:id="300"/>
      <w:bookmarkEnd w:id="301"/>
    </w:p>
    <w:p w14:paraId="0C0FF0B0" w14:textId="77777777" w:rsidR="006217BF" w:rsidRDefault="006217BF" w:rsidP="006E785C">
      <w:r w:rsidRPr="00526D66">
        <w:t xml:space="preserve">The complaint process is used for certain types of problems </w:t>
      </w:r>
      <w:r w:rsidRPr="00526D66">
        <w:rPr>
          <w:i/>
        </w:rPr>
        <w:t>only</w:t>
      </w:r>
      <w:r>
        <w:rPr>
          <w:i/>
        </w:rPr>
        <w:t xml:space="preserve">, </w:t>
      </w:r>
      <w:r w:rsidRPr="009A1BA1">
        <w:t>such as problems</w:t>
      </w:r>
      <w:r>
        <w:rPr>
          <w:i/>
        </w:rPr>
        <w:t xml:space="preserve"> </w:t>
      </w:r>
      <w:r w:rsidRPr="00526D66">
        <w:t>related to quality of care, waiting times, and customer service. Here are examples of the kinds of problems handled by the complaint process.</w:t>
      </w:r>
    </w:p>
    <w:bookmarkStart w:id="302" w:name="_Toc353285256"/>
    <w:bookmarkStart w:id="303" w:name="_Toc365984494"/>
    <w:p w14:paraId="5A9144C3" w14:textId="77777777" w:rsidR="006217BF" w:rsidRPr="009A1BA1" w:rsidRDefault="009F1D5C" w:rsidP="00E9323C">
      <w:pPr>
        <w:pStyle w:val="Heading3"/>
      </w:pPr>
      <w:r>
        <w:rPr>
          <w:noProof/>
        </w:rPr>
        <mc:AlternateContent>
          <mc:Choice Requires="wps">
            <w:drawing>
              <wp:anchor distT="0" distB="91440" distL="182880" distR="114300" simplePos="0" relativeHeight="251663872" behindDoc="0" locked="0" layoutInCell="1" allowOverlap="1" wp14:anchorId="1A9D2477" wp14:editId="198CB1EA">
                <wp:simplePos x="0" y="0"/>
                <wp:positionH relativeFrom="column">
                  <wp:posOffset>3288030</wp:posOffset>
                </wp:positionH>
                <wp:positionV relativeFrom="paragraph">
                  <wp:posOffset>15875</wp:posOffset>
                </wp:positionV>
                <wp:extent cx="2664460" cy="3115945"/>
                <wp:effectExtent l="0" t="0" r="2540" b="8255"/>
                <wp:wrapSquare wrapText="bothSides"/>
                <wp:docPr id="12"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31159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166975" w14:textId="77777777" w:rsidR="00AF772E" w:rsidRPr="00F70010" w:rsidRDefault="00AF772E" w:rsidP="006E785C">
                            <w:pPr>
                              <w:pStyle w:val="Ataglanceheading"/>
                              <w:rPr>
                                <w:i/>
                              </w:rPr>
                            </w:pPr>
                            <w:r w:rsidRPr="00170F52">
                              <w:rPr>
                                <w:i/>
                              </w:rPr>
                              <w:t xml:space="preserve">At a glance: </w:t>
                            </w:r>
                            <w:r w:rsidRPr="00170F52">
                              <w:t xml:space="preserve">How to </w:t>
                            </w:r>
                            <w:r>
                              <w:t xml:space="preserve">make </w:t>
                            </w:r>
                            <w:r>
                              <w:br/>
                              <w:t>a complaint</w:t>
                            </w:r>
                          </w:p>
                          <w:p w14:paraId="00D875BD" w14:textId="77777777" w:rsidR="00097AC0" w:rsidRDefault="00097AC0" w:rsidP="00097AC0">
                            <w:pPr>
                              <w:pStyle w:val="Ataglancetext"/>
                            </w:pPr>
                            <w:r>
                              <w:t xml:space="preserve">You can make an internal complaint with our plan and/or an external complaint with an organization that is not connected to our plan. </w:t>
                            </w:r>
                          </w:p>
                          <w:p w14:paraId="0B298B09" w14:textId="77777777" w:rsidR="00097AC0" w:rsidRDefault="00097AC0" w:rsidP="00097AC0">
                            <w:pPr>
                              <w:pStyle w:val="Ataglancetext"/>
                            </w:pPr>
                            <w:r>
                              <w:t>To make an internal complaint, call Member Services or send us a letter.</w:t>
                            </w:r>
                          </w:p>
                          <w:p w14:paraId="53C794A9" w14:textId="77777777" w:rsidR="00097AC0" w:rsidRDefault="00097AC0" w:rsidP="00097AC0">
                            <w:pPr>
                              <w:pStyle w:val="Ataglancetext"/>
                            </w:pPr>
                            <w:r>
                              <w:t>There are different organizations that handle external complaints. For more information, read Section 10.2 on page &lt;xx&gt;.</w:t>
                            </w:r>
                          </w:p>
                          <w:p w14:paraId="2A9F0C2C" w14:textId="77777777" w:rsidR="00097AC0" w:rsidRPr="00CA2199" w:rsidRDefault="00097AC0" w:rsidP="00097AC0">
                            <w:pPr>
                              <w:pStyle w:val="Ataglancebluebar"/>
                            </w:pPr>
                          </w:p>
                          <w:p w14:paraId="32A2BE04" w14:textId="77777777" w:rsidR="00AF772E" w:rsidRDefault="00AF772E" w:rsidP="00A4019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9D2477" id="Text Box 117" o:spid="_x0000_s1052" type="#_x0000_t202" style="position:absolute;margin-left:258.9pt;margin-top:1.25pt;width:209.8pt;height:245.35pt;z-index:25166387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" fillcolor="#daeef3" stroked="f">
                <v:textbox inset="10.8pt,7.2pt,10.8pt">
                  <w:txbxContent>
                    <w:p w14:paraId="12166975" w14:textId="77777777" w:rsidR="00AF772E" w:rsidRPr="00F70010" w:rsidRDefault="00AF772E" w:rsidP="006E785C">
                      <w:pPr>
                        <w:pStyle w:val="Ataglanceheading"/>
                        <w:rPr>
                          <w:i/>
                        </w:rPr>
                      </w:pPr>
                      <w:r w:rsidRPr="00170F52">
                        <w:rPr>
                          <w:i/>
                        </w:rPr>
                        <w:t xml:space="preserve">At a glance: </w:t>
                      </w:r>
                      <w:r w:rsidRPr="00170F52">
                        <w:t xml:space="preserve">How to </w:t>
                      </w:r>
                      <w:r>
                        <w:t xml:space="preserve">make </w:t>
                      </w:r>
                      <w:r>
                        <w:br/>
                        <w:t>a complaint</w:t>
                      </w:r>
                    </w:p>
                    <w:p w14:paraId="00D875BD" w14:textId="77777777" w:rsidR="00097AC0" w:rsidRDefault="00097AC0" w:rsidP="00097AC0">
                      <w:pPr>
                        <w:pStyle w:val="Ataglancetext"/>
                      </w:pPr>
                      <w:r>
                        <w:t xml:space="preserve">You can make an internal complaint with our plan and/or an external complaint with an organization that is not connected to our plan. </w:t>
                      </w:r>
                    </w:p>
                    <w:p w14:paraId="0B298B09" w14:textId="77777777" w:rsidR="00097AC0" w:rsidRDefault="00097AC0" w:rsidP="00097AC0">
                      <w:pPr>
                        <w:pStyle w:val="Ataglancetext"/>
                      </w:pPr>
                      <w:r>
                        <w:t>To make an internal complaint, call Member Services or send us a letter.</w:t>
                      </w:r>
                    </w:p>
                    <w:p w14:paraId="53C794A9" w14:textId="77777777" w:rsidR="00097AC0" w:rsidRDefault="00097AC0" w:rsidP="00097AC0">
                      <w:pPr>
                        <w:pStyle w:val="Ataglancetext"/>
                      </w:pPr>
                      <w:r>
                        <w:t>There are different organizations that handle external complaints. For more information, read Section 10.2 on page &lt;xx&gt;.</w:t>
                      </w:r>
                    </w:p>
                    <w:p w14:paraId="2A9F0C2C" w14:textId="77777777" w:rsidR="00097AC0" w:rsidRPr="00CA2199" w:rsidRDefault="00097AC0" w:rsidP="00097AC0">
                      <w:pPr>
                        <w:pStyle w:val="Ataglancebluebar"/>
                      </w:pPr>
                    </w:p>
                    <w:p w14:paraId="32A2BE04" w14:textId="77777777" w:rsidR="00AF772E" w:rsidRDefault="00AF772E" w:rsidP="00A40196"/>
                  </w:txbxContent>
                </v:textbox>
                <w10:wrap type="square"/>
              </v:shape>
            </w:pict>
          </mc:Fallback>
        </mc:AlternateContent>
      </w:r>
      <w:r w:rsidR="006217BF" w:rsidRPr="00F82630">
        <w:t xml:space="preserve">Complaints </w:t>
      </w:r>
      <w:r w:rsidR="006217BF" w:rsidRPr="009A1BA1">
        <w:t>about quality</w:t>
      </w:r>
      <w:bookmarkEnd w:id="302"/>
      <w:bookmarkEnd w:id="303"/>
    </w:p>
    <w:p w14:paraId="1207C8DB" w14:textId="77777777" w:rsidR="006217BF" w:rsidRDefault="006217BF" w:rsidP="00EB6276">
      <w:pPr>
        <w:pStyle w:val="Normalpre-bullets"/>
        <w:numPr>
          <w:ilvl w:val="0"/>
          <w:numId w:val="18"/>
        </w:numPr>
        <w:spacing w:after="200"/>
        <w:ind w:left="576" w:hanging="288"/>
      </w:pPr>
      <w:r>
        <w:t>You are unhappy with the quality of care, such as the care you got in the hospital.</w:t>
      </w:r>
    </w:p>
    <w:p w14:paraId="4FB12F22" w14:textId="77777777" w:rsidR="006217BF" w:rsidRPr="009A1BA1" w:rsidRDefault="006217BF" w:rsidP="00E9323C">
      <w:pPr>
        <w:pStyle w:val="Heading3"/>
      </w:pPr>
      <w:bookmarkStart w:id="304" w:name="_Toc353285257"/>
      <w:bookmarkStart w:id="305" w:name="_Toc365984495"/>
      <w:r w:rsidRPr="00F82630">
        <w:t>Complaints about privacy</w:t>
      </w:r>
      <w:bookmarkEnd w:id="304"/>
      <w:bookmarkEnd w:id="305"/>
    </w:p>
    <w:p w14:paraId="5B6A0052" w14:textId="77777777" w:rsidR="006217BF" w:rsidRPr="009A1BA1" w:rsidRDefault="006217BF" w:rsidP="00EB6276">
      <w:pPr>
        <w:pStyle w:val="Normalpre-bullets"/>
        <w:numPr>
          <w:ilvl w:val="0"/>
          <w:numId w:val="18"/>
        </w:numPr>
        <w:spacing w:after="200"/>
        <w:ind w:left="576" w:hanging="288"/>
        <w:rPr>
          <w:i/>
        </w:rPr>
      </w:pPr>
      <w:r>
        <w:t xml:space="preserve">You think that someone did not respect your right to privacy, or shared information about you that is </w:t>
      </w:r>
      <w:r w:rsidRPr="009A1BA1">
        <w:rPr>
          <w:i/>
        </w:rPr>
        <w:t>confidential.</w:t>
      </w:r>
    </w:p>
    <w:p w14:paraId="0C9B22E2" w14:textId="77777777" w:rsidR="006217BF" w:rsidRDefault="006217BF" w:rsidP="00E9323C">
      <w:pPr>
        <w:pStyle w:val="Heading3"/>
      </w:pPr>
      <w:bookmarkStart w:id="306" w:name="_Toc353285258"/>
      <w:bookmarkStart w:id="307" w:name="_Toc365984496"/>
      <w:r w:rsidRPr="00F82630">
        <w:t>Complaints</w:t>
      </w:r>
      <w:r>
        <w:t xml:space="preserve"> about </w:t>
      </w:r>
      <w:r w:rsidRPr="00F82630">
        <w:t>poor customer service</w:t>
      </w:r>
      <w:bookmarkEnd w:id="306"/>
      <w:bookmarkEnd w:id="307"/>
    </w:p>
    <w:p w14:paraId="3695EA74" w14:textId="77777777" w:rsidR="006217BF" w:rsidRDefault="002732BA" w:rsidP="00EB6276">
      <w:pPr>
        <w:pStyle w:val="Normalpre-bullets"/>
        <w:numPr>
          <w:ilvl w:val="0"/>
          <w:numId w:val="18"/>
        </w:numPr>
        <w:ind w:left="576" w:hanging="288"/>
      </w:pPr>
      <w:r>
        <w:t xml:space="preserve">A health care provider or staff </w:t>
      </w:r>
      <w:r w:rsidR="006217BF">
        <w:t>was rude or disrespectful to you.</w:t>
      </w:r>
    </w:p>
    <w:p w14:paraId="30504061" w14:textId="77777777" w:rsidR="006217BF" w:rsidRDefault="00A347DF" w:rsidP="00EB6276">
      <w:pPr>
        <w:pStyle w:val="Normalpre-bullets"/>
        <w:numPr>
          <w:ilvl w:val="0"/>
          <w:numId w:val="18"/>
        </w:numPr>
        <w:ind w:left="576" w:hanging="288"/>
      </w:pPr>
      <w:r>
        <w:t>&lt;</w:t>
      </w:r>
      <w:r w:rsidR="007F7999">
        <w:t>P</w:t>
      </w:r>
      <w:r>
        <w:t>lan name&gt; staff</w:t>
      </w:r>
      <w:r w:rsidR="006217BF">
        <w:t xml:space="preserve"> treated you poorly.</w:t>
      </w:r>
    </w:p>
    <w:p w14:paraId="11C293B8" w14:textId="77777777" w:rsidR="006217BF" w:rsidRDefault="006217BF" w:rsidP="00EB6276">
      <w:pPr>
        <w:pStyle w:val="Normalpre-bullets"/>
        <w:numPr>
          <w:ilvl w:val="0"/>
          <w:numId w:val="18"/>
        </w:numPr>
        <w:spacing w:after="200"/>
        <w:ind w:left="576" w:hanging="288"/>
      </w:pPr>
      <w:r>
        <w:t>You think you are being pushed out of the plan.</w:t>
      </w:r>
    </w:p>
    <w:p w14:paraId="70A9C272" w14:textId="77777777" w:rsidR="00994C81" w:rsidRDefault="00994C81" w:rsidP="00994C81">
      <w:pPr>
        <w:pStyle w:val="Heading3"/>
      </w:pPr>
      <w:bookmarkStart w:id="308" w:name="_Toc353285259"/>
      <w:bookmarkStart w:id="309" w:name="_Toc365984497"/>
      <w:r w:rsidRPr="00994C81">
        <w:t>Complaints</w:t>
      </w:r>
      <w:r w:rsidRPr="00F82630">
        <w:t xml:space="preserve"> about </w:t>
      </w:r>
      <w:r>
        <w:t>accessibility</w:t>
      </w:r>
      <w:bookmarkEnd w:id="308"/>
      <w:bookmarkEnd w:id="309"/>
    </w:p>
    <w:p w14:paraId="3B958FFE" w14:textId="77777777" w:rsidR="00994C81" w:rsidRDefault="00994C81" w:rsidP="00A40196">
      <w:pPr>
        <w:pStyle w:val="Normalpre-bullets"/>
        <w:numPr>
          <w:ilvl w:val="0"/>
          <w:numId w:val="18"/>
        </w:numPr>
        <w:ind w:left="576" w:hanging="288"/>
      </w:pPr>
      <w:r w:rsidRPr="00994C81">
        <w:t>You cannot physically access the health care services and facilities in a doctor or provider</w:t>
      </w:r>
      <w:r>
        <w:t>’</w:t>
      </w:r>
      <w:r w:rsidRPr="00994C81">
        <w:t>s office.</w:t>
      </w:r>
    </w:p>
    <w:p w14:paraId="73C1D16C" w14:textId="77777777" w:rsidR="00605806" w:rsidRPr="00994C81" w:rsidRDefault="00605806" w:rsidP="00EB6276">
      <w:pPr>
        <w:pStyle w:val="Normalpre-bullets"/>
        <w:numPr>
          <w:ilvl w:val="0"/>
          <w:numId w:val="18"/>
        </w:numPr>
        <w:spacing w:after="200"/>
        <w:ind w:left="576" w:hanging="288"/>
      </w:pPr>
      <w:r>
        <w:t>Your provider does not give you a reasonable accommodation you need such as an American Sign Language interpreter.</w:t>
      </w:r>
    </w:p>
    <w:p w14:paraId="6D8C0761" w14:textId="77777777" w:rsidR="00994C81" w:rsidRPr="009A1BA1" w:rsidRDefault="00994C81" w:rsidP="00994C81">
      <w:pPr>
        <w:pStyle w:val="Heading3"/>
      </w:pPr>
      <w:bookmarkStart w:id="310" w:name="_Toc353285260"/>
      <w:bookmarkStart w:id="311" w:name="_Toc365984498"/>
      <w:r w:rsidRPr="00F82630">
        <w:t>Complaints about waiting times</w:t>
      </w:r>
      <w:bookmarkEnd w:id="310"/>
      <w:bookmarkEnd w:id="311"/>
    </w:p>
    <w:p w14:paraId="30040ADA" w14:textId="77777777" w:rsidR="006217BF" w:rsidRDefault="006217BF" w:rsidP="00EB6276">
      <w:pPr>
        <w:pStyle w:val="Normalpre-bullets"/>
        <w:numPr>
          <w:ilvl w:val="0"/>
          <w:numId w:val="18"/>
        </w:numPr>
        <w:ind w:left="576" w:hanging="288"/>
      </w:pPr>
      <w:r>
        <w:t>You are having trouble getting an appointment, or waiting too long to get it.</w:t>
      </w:r>
    </w:p>
    <w:p w14:paraId="2621155A" w14:textId="77777777" w:rsidR="006217BF" w:rsidRDefault="006217BF" w:rsidP="00EB6276">
      <w:pPr>
        <w:pStyle w:val="Normalpre-bullets"/>
        <w:numPr>
          <w:ilvl w:val="0"/>
          <w:numId w:val="18"/>
        </w:numPr>
        <w:spacing w:after="200"/>
        <w:ind w:left="576" w:hanging="288"/>
      </w:pPr>
      <w:r>
        <w:t>You have been kept waiting too long by doctors, pharmacists</w:t>
      </w:r>
      <w:r w:rsidR="004E13AC">
        <w:t>,</w:t>
      </w:r>
      <w:r>
        <w:t xml:space="preserve"> or other health professionals </w:t>
      </w:r>
      <w:r w:rsidR="004E13AC">
        <w:t>o</w:t>
      </w:r>
      <w:r>
        <w:t>r by Member Services or other plan staff.</w:t>
      </w:r>
    </w:p>
    <w:p w14:paraId="5E3CF476" w14:textId="77777777" w:rsidR="006217BF" w:rsidRPr="009A1BA1" w:rsidRDefault="006217BF" w:rsidP="00E9323C">
      <w:pPr>
        <w:pStyle w:val="Heading3"/>
      </w:pPr>
      <w:bookmarkStart w:id="312" w:name="_Toc353285261"/>
      <w:bookmarkStart w:id="313" w:name="_Toc365984499"/>
      <w:r w:rsidRPr="00F82630">
        <w:t>Complaints about cleanliness</w:t>
      </w:r>
      <w:bookmarkEnd w:id="312"/>
      <w:bookmarkEnd w:id="313"/>
    </w:p>
    <w:p w14:paraId="637B39BE" w14:textId="77777777" w:rsidR="006217BF" w:rsidRDefault="006217BF" w:rsidP="00EB6276">
      <w:pPr>
        <w:pStyle w:val="Normalpre-bullets"/>
        <w:numPr>
          <w:ilvl w:val="0"/>
          <w:numId w:val="18"/>
        </w:numPr>
        <w:spacing w:after="200"/>
        <w:ind w:left="576" w:hanging="288"/>
      </w:pPr>
      <w:r>
        <w:t>You think the clinic, hospital or doctor’s office is not clean.</w:t>
      </w:r>
    </w:p>
    <w:p w14:paraId="096316ED" w14:textId="77777777" w:rsidR="00994C81" w:rsidRDefault="00994C81" w:rsidP="00994C81">
      <w:pPr>
        <w:pStyle w:val="Heading3"/>
      </w:pPr>
      <w:bookmarkStart w:id="314" w:name="_Toc353285262"/>
      <w:bookmarkStart w:id="315" w:name="_Toc365984500"/>
      <w:r w:rsidRPr="00F82630">
        <w:t xml:space="preserve">Complaints about </w:t>
      </w:r>
      <w:r>
        <w:t>language access</w:t>
      </w:r>
      <w:bookmarkEnd w:id="314"/>
      <w:bookmarkEnd w:id="315"/>
    </w:p>
    <w:p w14:paraId="397340F7" w14:textId="77777777" w:rsidR="00994C81" w:rsidRPr="00994C81" w:rsidRDefault="00994C81" w:rsidP="00A40196">
      <w:pPr>
        <w:pStyle w:val="Normalpre-bullets"/>
        <w:numPr>
          <w:ilvl w:val="0"/>
          <w:numId w:val="18"/>
        </w:numPr>
        <w:spacing w:after="200"/>
        <w:ind w:left="576" w:right="536" w:hanging="288"/>
      </w:pPr>
      <w:r w:rsidRPr="00994C81">
        <w:t>Your doctor or provider does not provide you with</w:t>
      </w:r>
      <w:r w:rsidR="00E27B3A">
        <w:t xml:space="preserve"> an</w:t>
      </w:r>
      <w:r w:rsidRPr="00994C81">
        <w:t xml:space="preserve"> interpreter during your appointment.</w:t>
      </w:r>
    </w:p>
    <w:p w14:paraId="1590066B" w14:textId="77777777" w:rsidR="00994C81" w:rsidRPr="009A1BA1" w:rsidRDefault="00994C81" w:rsidP="00994C81">
      <w:pPr>
        <w:pStyle w:val="Heading3"/>
      </w:pPr>
      <w:bookmarkStart w:id="316" w:name="_Toc353285263"/>
      <w:bookmarkStart w:id="317" w:name="_Toc365984501"/>
      <w:r w:rsidRPr="00F82630">
        <w:lastRenderedPageBreak/>
        <w:t>Complaints about communications from us</w:t>
      </w:r>
      <w:bookmarkEnd w:id="316"/>
      <w:bookmarkEnd w:id="317"/>
    </w:p>
    <w:p w14:paraId="515303AC" w14:textId="77777777" w:rsidR="006217BF" w:rsidRDefault="006217BF" w:rsidP="00EB6276">
      <w:pPr>
        <w:pStyle w:val="Normalpre-bullets"/>
        <w:numPr>
          <w:ilvl w:val="0"/>
          <w:numId w:val="18"/>
        </w:numPr>
        <w:ind w:left="576" w:hanging="288"/>
      </w:pPr>
      <w:r>
        <w:t xml:space="preserve">You think we failed to give you a notice or letter that you should have </w:t>
      </w:r>
      <w:r w:rsidR="007F5A4D">
        <w:t>received</w:t>
      </w:r>
      <w:r>
        <w:t>.</w:t>
      </w:r>
    </w:p>
    <w:p w14:paraId="78C0BE4A" w14:textId="77777777" w:rsidR="006217BF" w:rsidRDefault="006217BF" w:rsidP="00EB6276">
      <w:pPr>
        <w:pStyle w:val="Normalpre-bullets"/>
        <w:numPr>
          <w:ilvl w:val="0"/>
          <w:numId w:val="18"/>
        </w:numPr>
        <w:spacing w:after="200"/>
        <w:ind w:left="576" w:hanging="288"/>
      </w:pPr>
      <w:r>
        <w:t>You think the written information we sent you is too difficult to understand.</w:t>
      </w:r>
    </w:p>
    <w:p w14:paraId="155110CD" w14:textId="77777777" w:rsidR="006217BF" w:rsidRPr="009A1BA1" w:rsidRDefault="006217BF" w:rsidP="00E9323C">
      <w:pPr>
        <w:pStyle w:val="Heading3"/>
      </w:pPr>
      <w:bookmarkStart w:id="318" w:name="_Toc353285264"/>
      <w:bookmarkStart w:id="319" w:name="_Toc365984502"/>
      <w:r w:rsidRPr="00F82630">
        <w:t xml:space="preserve">Complaints about the timeliness of our actions related to coverage decisions </w:t>
      </w:r>
      <w:r w:rsidR="007F7999">
        <w:br/>
      </w:r>
      <w:r w:rsidRPr="00F82630">
        <w:t>or appeals</w:t>
      </w:r>
      <w:bookmarkEnd w:id="318"/>
      <w:bookmarkEnd w:id="319"/>
    </w:p>
    <w:p w14:paraId="61FE3BF2" w14:textId="77777777" w:rsidR="006217BF" w:rsidRDefault="006217BF" w:rsidP="00EB6276">
      <w:pPr>
        <w:pStyle w:val="Normalpre-bullets"/>
        <w:numPr>
          <w:ilvl w:val="0"/>
          <w:numId w:val="18"/>
        </w:numPr>
        <w:ind w:left="576" w:hanging="288"/>
      </w:pPr>
      <w:r>
        <w:t xml:space="preserve">You believe that we are not meeting our deadlines for making a coverage decision </w:t>
      </w:r>
      <w:r w:rsidR="007F7999">
        <w:br/>
      </w:r>
      <w:r>
        <w:t>or answering your appeal.</w:t>
      </w:r>
    </w:p>
    <w:p w14:paraId="714EAAF2" w14:textId="77777777" w:rsidR="006217BF" w:rsidRDefault="006217BF" w:rsidP="00EB6276">
      <w:pPr>
        <w:pStyle w:val="Normalpre-bullets"/>
        <w:numPr>
          <w:ilvl w:val="0"/>
          <w:numId w:val="18"/>
        </w:numPr>
        <w:ind w:left="576" w:hanging="288"/>
      </w:pPr>
      <w:r>
        <w:t>You believe that, after getting a coverage or appeal decision in your favor, we are not meeting the deadlines for approving or giving you the service or paying you back for certain medical services.</w:t>
      </w:r>
    </w:p>
    <w:p w14:paraId="720105AA" w14:textId="77777777" w:rsidR="00605806" w:rsidRDefault="009F1D5C" w:rsidP="00605806">
      <w:pPr>
        <w:pStyle w:val="Normalpre-bullets"/>
        <w:numPr>
          <w:ilvl w:val="0"/>
          <w:numId w:val="18"/>
        </w:numPr>
        <w:spacing w:after="200"/>
        <w:ind w:left="576" w:hanging="288"/>
      </w:pPr>
      <w:r>
        <w:rPr>
          <w:noProof/>
        </w:rPr>
        <mc:AlternateContent>
          <mc:Choice Requires="wps">
            <w:drawing>
              <wp:anchor distT="64135" distB="274320" distL="274320" distR="114300" simplePos="0" relativeHeight="251664896" behindDoc="0" locked="0" layoutInCell="1" allowOverlap="1" wp14:anchorId="459218D4" wp14:editId="10CF470C">
                <wp:simplePos x="0" y="0"/>
                <wp:positionH relativeFrom="column">
                  <wp:posOffset>128270</wp:posOffset>
                </wp:positionH>
                <wp:positionV relativeFrom="paragraph">
                  <wp:posOffset>396240</wp:posOffset>
                </wp:positionV>
                <wp:extent cx="5394960" cy="920115"/>
                <wp:effectExtent l="4445" t="0" r="1270" b="0"/>
                <wp:wrapTopAndBottom/>
                <wp:docPr id="11"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92011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0A79D" w14:textId="77777777" w:rsidR="00AF772E" w:rsidRDefault="00AF772E" w:rsidP="00FF6C3B">
                            <w:pPr>
                              <w:pStyle w:val="Calloutnormalpre-text"/>
                            </w:pPr>
                          </w:p>
                          <w:p w14:paraId="552AFDF0" w14:textId="77777777" w:rsidR="00AF772E" w:rsidRDefault="00AF772E" w:rsidP="00FF6C3B">
                            <w:pPr>
                              <w:pStyle w:val="Calloutnormaldefinition"/>
                            </w:pPr>
                            <w:r>
                              <w:t xml:space="preserve">The legal </w:t>
                            </w:r>
                            <w:r w:rsidRPr="006D4A41">
                              <w:t xml:space="preserve">term </w:t>
                            </w:r>
                            <w:r w:rsidRPr="00FF6C3B">
                              <w:rPr>
                                <w:b w:val="0"/>
                              </w:rPr>
                              <w:t>for a “complaint” is a</w:t>
                            </w:r>
                            <w:r>
                              <w:t xml:space="preserve"> “grievance.”</w:t>
                            </w:r>
                          </w:p>
                          <w:p w14:paraId="6D5CBA19" w14:textId="77777777" w:rsidR="00AF772E" w:rsidRPr="00F978B1" w:rsidRDefault="00AF772E" w:rsidP="00FF6C3B">
                            <w:pPr>
                              <w:pStyle w:val="Calloutnormaldefinition"/>
                              <w:rPr>
                                <w:sz w:val="4"/>
                                <w:szCs w:val="4"/>
                              </w:rPr>
                            </w:pPr>
                            <w:r>
                              <w:t xml:space="preserve">The legal term </w:t>
                            </w:r>
                            <w:r w:rsidRPr="00FF6C3B">
                              <w:rPr>
                                <w:b w:val="0"/>
                              </w:rPr>
                              <w:t>for “making a complaint” is</w:t>
                            </w:r>
                            <w:r>
                              <w:t xml:space="preserve"> “filing a grievance.”</w:t>
                            </w: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59218D4" id="Text Box 120" o:spid="_x0000_s1053" type="#_x0000_t202" style="position:absolute;left:0;text-align:left;margin-left:10.1pt;margin-top:31.2pt;width:424.8pt;height:72.45pt;z-index:251664896;visibility:visible;mso-wrap-style:square;mso-width-percent:0;mso-height-percent:0;mso-wrap-distance-left:21.6pt;mso-wrap-distance-top:5.05pt;mso-wrap-distance-right:9pt;mso-wrap-distance-bottom:21.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" filled="f" fillcolor="#daeef3" stroked="f">
                <v:textbox inset="10.8pt,0,10.8pt,0">
                  <w:txbxContent>
                    <w:p w14:paraId="1500A79D" w14:textId="77777777" w:rsidR="00AF772E" w:rsidRDefault="00AF772E" w:rsidP="00FF6C3B">
                      <w:pPr>
                        <w:pStyle w:val="Calloutnormalpre-text"/>
                      </w:pPr>
                    </w:p>
                    <w:p w14:paraId="552AFDF0" w14:textId="77777777" w:rsidR="00AF772E" w:rsidRDefault="00AF772E" w:rsidP="00FF6C3B">
                      <w:pPr>
                        <w:pStyle w:val="Calloutnormaldefinition"/>
                      </w:pPr>
                      <w:r>
                        <w:t xml:space="preserve">The legal </w:t>
                      </w:r>
                      <w:r w:rsidRPr="006D4A41">
                        <w:t xml:space="preserve">term </w:t>
                      </w:r>
                      <w:r w:rsidRPr="00FF6C3B">
                        <w:rPr>
                          <w:b w:val="0"/>
                        </w:rPr>
                        <w:t>for a “complaint” is a</w:t>
                      </w:r>
                      <w:r>
                        <w:t xml:space="preserve"> “grievance.”</w:t>
                      </w:r>
                    </w:p>
                    <w:p w14:paraId="6D5CBA19" w14:textId="77777777" w:rsidR="00AF772E" w:rsidRPr="00F978B1" w:rsidRDefault="00AF772E" w:rsidP="00FF6C3B">
                      <w:pPr>
                        <w:pStyle w:val="Calloutnormaldefinition"/>
                        <w:rPr>
                          <w:sz w:val="4"/>
                          <w:szCs w:val="4"/>
                        </w:rPr>
                      </w:pPr>
                      <w:r>
                        <w:t xml:space="preserve">The legal term </w:t>
                      </w:r>
                      <w:r w:rsidRPr="00FF6C3B">
                        <w:rPr>
                          <w:b w:val="0"/>
                        </w:rPr>
                        <w:t>for “making a complaint” is</w:t>
                      </w:r>
                      <w:r>
                        <w:t xml:space="preserve"> “filing a grievance.”</w:t>
                      </w:r>
                    </w:p>
                  </w:txbxContent>
                </v:textbox>
                <w10:wrap type="topAndBottom"/>
              </v:shape>
            </w:pict>
          </mc:Fallback>
        </mc:AlternateContent>
      </w:r>
      <w:r w:rsidR="006217BF">
        <w:t xml:space="preserve">You believe we did not forward your case to the Independent Review </w:t>
      </w:r>
      <w:r w:rsidR="00E53A7F">
        <w:t xml:space="preserve">Entity </w:t>
      </w:r>
      <w:r w:rsidR="006217BF">
        <w:t>on time.</w:t>
      </w:r>
    </w:p>
    <w:p w14:paraId="2C433F6C" w14:textId="77777777" w:rsidR="00605806" w:rsidRPr="00D947BA" w:rsidRDefault="00605806" w:rsidP="00605806">
      <w:pPr>
        <w:pStyle w:val="Heading3"/>
        <w:rPr>
          <w:i w:val="0"/>
          <w:sz w:val="24"/>
        </w:rPr>
      </w:pPr>
      <w:r w:rsidRPr="00D947BA">
        <w:rPr>
          <w:i w:val="0"/>
          <w:sz w:val="24"/>
        </w:rPr>
        <w:t xml:space="preserve">Are there different types of </w:t>
      </w:r>
      <w:r>
        <w:rPr>
          <w:i w:val="0"/>
          <w:sz w:val="24"/>
        </w:rPr>
        <w:t>complaints</w:t>
      </w:r>
      <w:r w:rsidRPr="00D947BA">
        <w:rPr>
          <w:i w:val="0"/>
          <w:sz w:val="24"/>
        </w:rPr>
        <w:t>?</w:t>
      </w:r>
    </w:p>
    <w:p w14:paraId="2AE4E508" w14:textId="77777777" w:rsidR="009C710B" w:rsidRDefault="004149CC" w:rsidP="00605806">
      <w:r w:rsidRPr="004149CC">
        <w:rPr>
          <w:b/>
        </w:rPr>
        <w:t>Yes</w:t>
      </w:r>
      <w:r>
        <w:t xml:space="preserve">. </w:t>
      </w:r>
      <w:r w:rsidR="00605806">
        <w:t xml:space="preserve">You can make an internal complaint </w:t>
      </w:r>
      <w:r w:rsidR="00A800CA">
        <w:t>and/</w:t>
      </w:r>
      <w:r w:rsidR="00605806">
        <w:t xml:space="preserve">or an external complaint. An internal complaint is filed with and reviewed by </w:t>
      </w:r>
      <w:r w:rsidR="00185E93">
        <w:t>our plan</w:t>
      </w:r>
      <w:r w:rsidR="00605806">
        <w:t xml:space="preserve">. An external complaint is filed with and reviewed by an organization that is not affiliated with </w:t>
      </w:r>
      <w:r w:rsidR="00185E93">
        <w:t>our plan</w:t>
      </w:r>
      <w:r w:rsidR="00605806">
        <w:t xml:space="preserve">. If you need help making an internal and/or external complaint, you can call the </w:t>
      </w:r>
      <w:r w:rsidR="00605806" w:rsidRPr="00605806">
        <w:t>HHSC Ombudsman’s Office at 1-877-787-8999</w:t>
      </w:r>
      <w:r w:rsidR="00605806">
        <w:t>.</w:t>
      </w:r>
    </w:p>
    <w:p w14:paraId="2A3332BC" w14:textId="77777777" w:rsidR="006217BF" w:rsidRPr="003A3F13" w:rsidRDefault="009C710B" w:rsidP="009C710B">
      <w:pPr>
        <w:pStyle w:val="Heading2"/>
        <w:pBdr>
          <w:top w:val="single" w:sz="4" w:space="1" w:color="auto"/>
          <w:left w:val="single" w:sz="4" w:space="4" w:color="auto"/>
          <w:bottom w:val="single" w:sz="4" w:space="1" w:color="auto"/>
          <w:right w:val="single" w:sz="4" w:space="4" w:color="auto"/>
        </w:pBdr>
        <w:rPr>
          <w:szCs w:val="28"/>
        </w:rPr>
      </w:pPr>
      <w:bookmarkStart w:id="320" w:name="_Toc452713648"/>
      <w:r w:rsidRPr="003A3F13">
        <w:rPr>
          <w:szCs w:val="28"/>
        </w:rPr>
        <w:t xml:space="preserve">Section 10.1: </w:t>
      </w:r>
      <w:r w:rsidR="00605806">
        <w:rPr>
          <w:szCs w:val="28"/>
        </w:rPr>
        <w:t>Internal complaints</w:t>
      </w:r>
      <w:bookmarkEnd w:id="320"/>
    </w:p>
    <w:p w14:paraId="092E0D13" w14:textId="3581B3C7" w:rsidR="006217BF" w:rsidRPr="00526D66" w:rsidRDefault="00605806" w:rsidP="00A40196">
      <w:pPr>
        <w:pStyle w:val="Normalpre-bullets"/>
      </w:pPr>
      <w:r w:rsidRPr="00156244">
        <w:t>To make an internal complaint, call</w:t>
      </w:r>
      <w:r>
        <w:t xml:space="preserve"> </w:t>
      </w:r>
      <w:r w:rsidR="006217BF" w:rsidRPr="009A1BA1">
        <w:t>Member Services</w:t>
      </w:r>
      <w:r w:rsidR="004E13AC">
        <w:t xml:space="preserve"> at &lt;</w:t>
      </w:r>
      <w:r w:rsidR="00F97DF6">
        <w:t>phone</w:t>
      </w:r>
      <w:r w:rsidR="004E13AC">
        <w:t xml:space="preserve"> number&gt;</w:t>
      </w:r>
      <w:r w:rsidR="006217BF" w:rsidRPr="009A1BA1">
        <w:t xml:space="preserve">. </w:t>
      </w:r>
      <w:r w:rsidR="00BE5145" w:rsidRPr="00C2262E">
        <w:t xml:space="preserve">You can make the complaint at any time unless it is about a Part D drug. If the complaint is about a Part D drug, you must make it </w:t>
      </w:r>
      <w:r w:rsidR="006217BF" w:rsidRPr="00A40196">
        <w:rPr>
          <w:b/>
        </w:rPr>
        <w:t>within 60 calendar days</w:t>
      </w:r>
      <w:r w:rsidR="006217BF" w:rsidRPr="00526D66">
        <w:t xml:space="preserve"> after you had the problem you want to complain about. </w:t>
      </w:r>
    </w:p>
    <w:p w14:paraId="46B83CE9" w14:textId="77777777" w:rsidR="006217BF" w:rsidRPr="009F040E" w:rsidRDefault="006217BF" w:rsidP="00EB6276">
      <w:pPr>
        <w:pStyle w:val="Normalpre-bullets"/>
        <w:numPr>
          <w:ilvl w:val="0"/>
          <w:numId w:val="18"/>
        </w:numPr>
        <w:ind w:left="576" w:hanging="288"/>
      </w:pPr>
      <w:r w:rsidRPr="00870E5C">
        <w:t xml:space="preserve">If there is anything else you need to do, Member Services will </w:t>
      </w:r>
      <w:r>
        <w:t>tell you</w:t>
      </w:r>
      <w:r w:rsidRPr="00870E5C">
        <w:t>.</w:t>
      </w:r>
    </w:p>
    <w:p w14:paraId="25059A87" w14:textId="77777777" w:rsidR="006217BF" w:rsidRPr="00526D66" w:rsidRDefault="006217BF" w:rsidP="00EB6276">
      <w:pPr>
        <w:pStyle w:val="Normalpre-bullets"/>
        <w:numPr>
          <w:ilvl w:val="0"/>
          <w:numId w:val="18"/>
        </w:numPr>
        <w:ind w:left="576" w:hanging="288"/>
      </w:pPr>
      <w:r w:rsidRPr="009A1BA1">
        <w:t>You can also write your complaint and send it to us.</w:t>
      </w:r>
      <w:r>
        <w:rPr>
          <w:b/>
        </w:rPr>
        <w:t xml:space="preserve"> </w:t>
      </w:r>
      <w:r w:rsidRPr="00526D66">
        <w:t xml:space="preserve">If you put your complaint in writing, we will respond to your complaint in writing. </w:t>
      </w:r>
    </w:p>
    <w:p w14:paraId="6305E563" w14:textId="77777777" w:rsidR="007F7999" w:rsidRPr="00531D61" w:rsidRDefault="006217BF" w:rsidP="00531D61">
      <w:pPr>
        <w:pStyle w:val="Normalpre-bullets"/>
        <w:numPr>
          <w:ilvl w:val="0"/>
          <w:numId w:val="18"/>
        </w:numPr>
        <w:ind w:left="576" w:hanging="288"/>
        <w:rPr>
          <w:i/>
          <w:color w:val="548DD4"/>
        </w:rPr>
      </w:pPr>
      <w:r w:rsidRPr="00A6244E">
        <w:rPr>
          <w:rStyle w:val="Planinstructions"/>
          <w:i w:val="0"/>
        </w:rPr>
        <w:t>[</w:t>
      </w:r>
      <w:r w:rsidRPr="00A6244E">
        <w:rPr>
          <w:rStyle w:val="Planinstructions"/>
        </w:rPr>
        <w:t xml:space="preserve">Insert </w:t>
      </w:r>
      <w:r w:rsidR="00605806">
        <w:rPr>
          <w:rStyle w:val="Planinstructions"/>
        </w:rPr>
        <w:t xml:space="preserve">additional </w:t>
      </w:r>
      <w:r w:rsidRPr="00A6244E">
        <w:rPr>
          <w:rStyle w:val="Planinstructions"/>
        </w:rPr>
        <w:t xml:space="preserve">description of the procedures (including time frames) and instructions about what members need to do if they want </w:t>
      </w:r>
      <w:r w:rsidR="00422ECA">
        <w:rPr>
          <w:rStyle w:val="Planinstructions"/>
        </w:rPr>
        <w:t xml:space="preserve">to use the process for making a </w:t>
      </w:r>
      <w:r w:rsidRPr="00A6244E">
        <w:rPr>
          <w:rStyle w:val="Planinstructions"/>
        </w:rPr>
        <w:t>complaint</w:t>
      </w:r>
      <w:r w:rsidR="00605806">
        <w:rPr>
          <w:rStyle w:val="Planinstructions"/>
        </w:rPr>
        <w:t>, including a fast complaint</w:t>
      </w:r>
      <w:r w:rsidRPr="00A6244E">
        <w:rPr>
          <w:rStyle w:val="Planinstructions"/>
        </w:rPr>
        <w:t>.</w:t>
      </w:r>
      <w:r w:rsidRPr="00A6244E">
        <w:rPr>
          <w:rStyle w:val="Planinstructions"/>
          <w:i w:val="0"/>
        </w:rPr>
        <w:t>]</w:t>
      </w:r>
    </w:p>
    <w:p w14:paraId="743DF794" w14:textId="77777777" w:rsidR="006217BF" w:rsidRPr="00870E5C" w:rsidRDefault="009F1D5C" w:rsidP="00FF6C3B">
      <w:r>
        <w:rPr>
          <w:noProof/>
        </w:rPr>
        <w:lastRenderedPageBreak/>
        <mc:AlternateContent>
          <mc:Choice Requires="wps">
            <w:drawing>
              <wp:anchor distT="64135" distB="182880" distL="274320" distR="114300" simplePos="0" relativeHeight="251665920" behindDoc="0" locked="0" layoutInCell="1" allowOverlap="1" wp14:anchorId="7AE55C84" wp14:editId="4C1B26E5">
                <wp:simplePos x="0" y="0"/>
                <wp:positionH relativeFrom="column">
                  <wp:posOffset>118745</wp:posOffset>
                </wp:positionH>
                <wp:positionV relativeFrom="paragraph">
                  <wp:posOffset>20320</wp:posOffset>
                </wp:positionV>
                <wp:extent cx="5394960" cy="581660"/>
                <wp:effectExtent l="4445" t="0" r="1270" b="0"/>
                <wp:wrapTopAndBottom/>
                <wp:docPr id="10"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58166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93157" w14:textId="77777777" w:rsidR="00AF772E" w:rsidRDefault="00AF772E" w:rsidP="00A6244E">
                            <w:pPr>
                              <w:pStyle w:val="Calloutnormalpre-text"/>
                            </w:pPr>
                          </w:p>
                          <w:p w14:paraId="156685D0" w14:textId="77777777" w:rsidR="00AF772E" w:rsidRPr="00D87C34" w:rsidRDefault="00AF772E" w:rsidP="00A6244E">
                            <w:pPr>
                              <w:pStyle w:val="Calloutnormaldefinition"/>
                              <w:rPr>
                                <w:sz w:val="4"/>
                                <w:szCs w:val="4"/>
                              </w:rPr>
                            </w:pPr>
                            <w:r>
                              <w:t xml:space="preserve">The legal term </w:t>
                            </w:r>
                            <w:r w:rsidRPr="00A6244E">
                              <w:rPr>
                                <w:b w:val="0"/>
                              </w:rPr>
                              <w:t>for “fast complaint” is</w:t>
                            </w:r>
                            <w:r w:rsidRPr="00D87C34">
                              <w:t xml:space="preserve"> “</w:t>
                            </w:r>
                            <w:r>
                              <w:t>expedited grievance.”</w:t>
                            </w: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AE55C84" id="Text Box 122" o:spid="_x0000_s1054" type="#_x0000_t202" style="position:absolute;margin-left:9.35pt;margin-top:1.6pt;width:424.8pt;height:45.8pt;z-index:251665920;visibility:visible;mso-wrap-style:square;mso-width-percent:0;mso-height-percent:0;mso-wrap-distance-left:21.6pt;mso-wrap-distance-top:5.05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" filled="f" fillcolor="#daeef3" stroked="f">
                <v:textbox inset="10.8pt,0,10.8pt,0">
                  <w:txbxContent>
                    <w:p w14:paraId="05793157" w14:textId="77777777" w:rsidR="00AF772E" w:rsidRDefault="00AF772E" w:rsidP="00A6244E">
                      <w:pPr>
                        <w:pStyle w:val="Calloutnormalpre-text"/>
                      </w:pPr>
                    </w:p>
                    <w:p w14:paraId="156685D0" w14:textId="77777777" w:rsidR="00AF772E" w:rsidRPr="00D87C34" w:rsidRDefault="00AF772E" w:rsidP="00A6244E">
                      <w:pPr>
                        <w:pStyle w:val="Calloutnormaldefinition"/>
                        <w:rPr>
                          <w:sz w:val="4"/>
                          <w:szCs w:val="4"/>
                        </w:rPr>
                      </w:pPr>
                      <w:r>
                        <w:t xml:space="preserve">The legal term </w:t>
                      </w:r>
                      <w:r w:rsidRPr="00A6244E">
                        <w:rPr>
                          <w:b w:val="0"/>
                        </w:rPr>
                        <w:t>for “fast complaint” is</w:t>
                      </w:r>
                      <w:r w:rsidRPr="00D87C34">
                        <w:t xml:space="preserve"> “</w:t>
                      </w:r>
                      <w:r>
                        <w:t>expedited grievance.”</w:t>
                      </w:r>
                    </w:p>
                  </w:txbxContent>
                </v:textbox>
                <w10:wrap type="topAndBottom"/>
              </v:shape>
            </w:pict>
          </mc:Fallback>
        </mc:AlternateContent>
      </w:r>
      <w:r w:rsidR="006217BF" w:rsidRPr="009A1BA1">
        <w:t>If possible, we will answer you right away.</w:t>
      </w:r>
      <w:r w:rsidR="006217BF" w:rsidRPr="00870E5C">
        <w:t xml:space="preserve"> If you call us with a complaint, we may be able to give you an answer on the same phone call. If your health condition requires us to answer quickly, we will do that. </w:t>
      </w:r>
    </w:p>
    <w:p w14:paraId="084FE932" w14:textId="77777777" w:rsidR="006217BF" w:rsidRPr="00870E5C" w:rsidRDefault="00605806" w:rsidP="00EB6276">
      <w:pPr>
        <w:pStyle w:val="Normalpre-bullets"/>
        <w:numPr>
          <w:ilvl w:val="0"/>
          <w:numId w:val="18"/>
        </w:numPr>
        <w:ind w:left="576" w:hanging="288"/>
      </w:pPr>
      <w:r>
        <w:t>We answer m</w:t>
      </w:r>
      <w:r w:rsidR="006217BF" w:rsidRPr="009A1BA1">
        <w:t xml:space="preserve">ost complaints </w:t>
      </w:r>
      <w:r>
        <w:t>within</w:t>
      </w:r>
      <w:r w:rsidR="006217BF" w:rsidRPr="009A1BA1">
        <w:t xml:space="preserve"> 30 calendar days.</w:t>
      </w:r>
    </w:p>
    <w:p w14:paraId="7CB1E386" w14:textId="77777777" w:rsidR="00605806" w:rsidRPr="00605806" w:rsidRDefault="00605806" w:rsidP="00EB6276">
      <w:pPr>
        <w:pStyle w:val="Normalpre-bullets"/>
        <w:numPr>
          <w:ilvl w:val="0"/>
          <w:numId w:val="18"/>
        </w:numPr>
        <w:spacing w:after="200"/>
        <w:ind w:left="576" w:hanging="288"/>
      </w:pPr>
      <w:r w:rsidRPr="009A1BA1">
        <w:t>If you are making a complaint because we denied your request for a “fast coverage decision” or a “fast appeal,” we will</w:t>
      </w:r>
      <w:r>
        <w:t xml:space="preserve"> automatically give you a “fast</w:t>
      </w:r>
      <w:r w:rsidRPr="009A1BA1">
        <w:t xml:space="preserve"> complaint</w:t>
      </w:r>
      <w:r>
        <w:t xml:space="preserve">” and </w:t>
      </w:r>
      <w:r w:rsidRPr="00345C53">
        <w:t>respond to your complaint within 24 hours</w:t>
      </w:r>
      <w:r w:rsidRPr="00870E5C">
        <w:t>.</w:t>
      </w:r>
    </w:p>
    <w:p w14:paraId="4F728D01" w14:textId="77777777" w:rsidR="0026508A" w:rsidRPr="008B25EE" w:rsidRDefault="0026508A" w:rsidP="0026508A">
      <w:pPr>
        <w:pStyle w:val="Normalpre-bullets"/>
        <w:numPr>
          <w:ilvl w:val="0"/>
          <w:numId w:val="18"/>
        </w:numPr>
        <w:spacing w:after="200"/>
        <w:ind w:left="576" w:hanging="288"/>
      </w:pPr>
      <w:r>
        <w:t xml:space="preserve">If you are making a complaint because we took extra time to make a coverage decision or appeal, we will automatically give you a “fast complaint” and </w:t>
      </w:r>
      <w:r w:rsidRPr="00345C53">
        <w:t xml:space="preserve">respond to your </w:t>
      </w:r>
      <w:r>
        <w:t>complaint</w:t>
      </w:r>
      <w:r w:rsidRPr="00345C53">
        <w:t xml:space="preserve"> within 24 hours</w:t>
      </w:r>
      <w:r>
        <w:t>.</w:t>
      </w:r>
    </w:p>
    <w:p w14:paraId="78984CFB" w14:textId="77777777" w:rsidR="0026508A" w:rsidRDefault="006217BF" w:rsidP="00A40196">
      <w:pPr>
        <w:pStyle w:val="Normalpre-bullets"/>
        <w:spacing w:after="200"/>
      </w:pPr>
      <w:r w:rsidRPr="00526D66">
        <w:rPr>
          <w:b/>
        </w:rPr>
        <w:t>If we do not agree</w:t>
      </w:r>
      <w:r w:rsidRPr="00526D66">
        <w:t xml:space="preserve"> with some or all of your complaint</w:t>
      </w:r>
      <w:r w:rsidR="004149CC">
        <w:t>,</w:t>
      </w:r>
      <w:r w:rsidRPr="00526D66">
        <w:t xml:space="preserve"> we will </w:t>
      </w:r>
      <w:r>
        <w:t xml:space="preserve">tell you and give you our reasons. </w:t>
      </w:r>
      <w:r w:rsidRPr="00526D66">
        <w:t xml:space="preserve">We </w:t>
      </w:r>
      <w:r>
        <w:t xml:space="preserve">will </w:t>
      </w:r>
      <w:r w:rsidRPr="00526D66">
        <w:t>respond whether we agree with the complaint or not.</w:t>
      </w:r>
    </w:p>
    <w:p w14:paraId="05CE2F6D" w14:textId="77777777" w:rsidR="0026508A" w:rsidRPr="003A3F13" w:rsidRDefault="0026508A" w:rsidP="0026508A">
      <w:pPr>
        <w:pStyle w:val="Heading2"/>
        <w:pBdr>
          <w:top w:val="single" w:sz="4" w:space="1" w:color="auto"/>
          <w:left w:val="single" w:sz="4" w:space="4" w:color="auto"/>
          <w:bottom w:val="single" w:sz="4" w:space="1" w:color="auto"/>
          <w:right w:val="single" w:sz="4" w:space="4" w:color="auto"/>
        </w:pBdr>
        <w:rPr>
          <w:szCs w:val="28"/>
        </w:rPr>
      </w:pPr>
      <w:bookmarkStart w:id="321" w:name="_Toc447459855"/>
      <w:bookmarkStart w:id="322" w:name="_Toc452713649"/>
      <w:r w:rsidRPr="003A3F13">
        <w:rPr>
          <w:szCs w:val="28"/>
        </w:rPr>
        <w:t xml:space="preserve">Section 10.2: </w:t>
      </w:r>
      <w:r>
        <w:rPr>
          <w:szCs w:val="28"/>
        </w:rPr>
        <w:t>External complaints</w:t>
      </w:r>
      <w:bookmarkEnd w:id="321"/>
      <w:bookmarkEnd w:id="322"/>
    </w:p>
    <w:p w14:paraId="51FE0DFC" w14:textId="77777777" w:rsidR="0026508A" w:rsidRPr="004B61DC" w:rsidRDefault="0026508A" w:rsidP="0026508A">
      <w:pPr>
        <w:pStyle w:val="Heading3"/>
        <w:rPr>
          <w:i w:val="0"/>
          <w:sz w:val="24"/>
        </w:rPr>
      </w:pPr>
      <w:r w:rsidRPr="004B61DC">
        <w:rPr>
          <w:i w:val="0"/>
          <w:sz w:val="24"/>
        </w:rPr>
        <w:t xml:space="preserve">You can tell Medicare about your </w:t>
      </w:r>
      <w:r>
        <w:rPr>
          <w:i w:val="0"/>
          <w:sz w:val="24"/>
        </w:rPr>
        <w:t>complaint</w:t>
      </w:r>
    </w:p>
    <w:p w14:paraId="1A6B6EE4" w14:textId="77777777" w:rsidR="0026508A" w:rsidRDefault="0026508A" w:rsidP="0026508A">
      <w:r>
        <w:t xml:space="preserve">You can send your complaint to Medicare. The Medicare Complaint Form is available at:  </w:t>
      </w:r>
      <w:hyperlink r:id="rId8" w:history="1">
        <w:r w:rsidRPr="00005E3B">
          <w:rPr>
            <w:rStyle w:val="Hyperlink"/>
            <w:color w:val="auto"/>
            <w:u w:val="none"/>
          </w:rPr>
          <w:t>https://www.medicare.gov/MedicareComplaintForm/home.aspx</w:t>
        </w:r>
      </w:hyperlink>
      <w:r>
        <w:rPr>
          <w:rStyle w:val="Hyperlink"/>
          <w:color w:val="auto"/>
          <w:u w:val="none"/>
        </w:rPr>
        <w:t>.</w:t>
      </w:r>
    </w:p>
    <w:p w14:paraId="2689DB59" w14:textId="77777777" w:rsidR="0026508A" w:rsidRPr="00526D66" w:rsidRDefault="0026508A" w:rsidP="0026508A">
      <w:r w:rsidRPr="00526D66">
        <w:t xml:space="preserve">Medicare takes your complaints seriously and will use this information to help improve </w:t>
      </w:r>
      <w:r>
        <w:br/>
      </w:r>
      <w:r w:rsidRPr="00526D66">
        <w:t xml:space="preserve">the quality of the Medicare program. </w:t>
      </w:r>
    </w:p>
    <w:p w14:paraId="11B0B9DB" w14:textId="77777777" w:rsidR="0026508A" w:rsidRDefault="0026508A" w:rsidP="0026508A">
      <w:r w:rsidRPr="00526D66">
        <w:t xml:space="preserve">If you have any other feedback or concerns, or if you feel the plan is not addressing </w:t>
      </w:r>
      <w:r>
        <w:br/>
      </w:r>
      <w:r w:rsidRPr="00526D66">
        <w:t xml:space="preserve">your </w:t>
      </w:r>
      <w:r>
        <w:t>problem</w:t>
      </w:r>
      <w:r w:rsidRPr="00526D66">
        <w:t xml:space="preserve">, please call 1-800-MEDICARE (1-800-633-4227). TTY/TDD users can call </w:t>
      </w:r>
      <w:r>
        <w:br/>
      </w:r>
      <w:r w:rsidRPr="00526D66">
        <w:t>1-877-486-2048.</w:t>
      </w:r>
      <w:r>
        <w:t xml:space="preserve"> The call is free.</w:t>
      </w:r>
    </w:p>
    <w:p w14:paraId="43D6B5D7" w14:textId="77777777" w:rsidR="0026508A" w:rsidRPr="004B61DC" w:rsidRDefault="0026508A" w:rsidP="0026508A">
      <w:pPr>
        <w:pStyle w:val="Heading3"/>
        <w:rPr>
          <w:i w:val="0"/>
          <w:sz w:val="24"/>
        </w:rPr>
      </w:pPr>
      <w:r w:rsidRPr="004B61DC">
        <w:rPr>
          <w:i w:val="0"/>
          <w:sz w:val="24"/>
        </w:rPr>
        <w:t xml:space="preserve">You can tell </w:t>
      </w:r>
      <w:r w:rsidRPr="0026508A">
        <w:rPr>
          <w:i w:val="0"/>
          <w:sz w:val="24"/>
        </w:rPr>
        <w:t>Medicaid</w:t>
      </w:r>
      <w:r w:rsidRPr="004B61DC">
        <w:rPr>
          <w:i w:val="0"/>
          <w:sz w:val="24"/>
        </w:rPr>
        <w:t xml:space="preserve"> about your </w:t>
      </w:r>
      <w:r>
        <w:rPr>
          <w:i w:val="0"/>
          <w:sz w:val="24"/>
        </w:rPr>
        <w:t>complaint</w:t>
      </w:r>
    </w:p>
    <w:p w14:paraId="1F0AC430" w14:textId="77777777" w:rsidR="0026508A" w:rsidRDefault="0026508A" w:rsidP="0026508A">
      <w:r>
        <w:t xml:space="preserve">Once you have gone through the plan’s complaint process, you can submit a complaint to the Texas Health and Human Services Commission (HHSC) by calling toll-free 1-866-566-8989.  If you would like to make your complaint in writing, please send it to the following address:  </w:t>
      </w:r>
    </w:p>
    <w:p w14:paraId="7B15190F" w14:textId="77777777" w:rsidR="0026508A" w:rsidRDefault="0026508A" w:rsidP="0026508A">
      <w:pPr>
        <w:spacing w:after="0"/>
      </w:pPr>
      <w:r>
        <w:t>Texas Health and Human Services Commission</w:t>
      </w:r>
    </w:p>
    <w:p w14:paraId="736F5A6B" w14:textId="77777777" w:rsidR="0026508A" w:rsidRDefault="0026508A" w:rsidP="0026508A">
      <w:pPr>
        <w:spacing w:after="0"/>
      </w:pPr>
      <w:r>
        <w:t>Health Plan Operations - H-320</w:t>
      </w:r>
    </w:p>
    <w:p w14:paraId="11ECB263" w14:textId="77777777" w:rsidR="0026508A" w:rsidRDefault="0026508A" w:rsidP="0026508A">
      <w:pPr>
        <w:spacing w:after="0"/>
      </w:pPr>
      <w:r>
        <w:t>P.O. Box 85200</w:t>
      </w:r>
    </w:p>
    <w:p w14:paraId="408428A7" w14:textId="77777777" w:rsidR="0026508A" w:rsidRDefault="0026508A" w:rsidP="0026508A">
      <w:pPr>
        <w:spacing w:after="0"/>
      </w:pPr>
      <w:r>
        <w:t>Austin, TX  78708-5200</w:t>
      </w:r>
    </w:p>
    <w:p w14:paraId="29185A59" w14:textId="77777777" w:rsidR="0026508A" w:rsidRDefault="0026508A" w:rsidP="0026508A">
      <w:r>
        <w:t>ATTN:  Resolution Services</w:t>
      </w:r>
    </w:p>
    <w:p w14:paraId="264ECD58" w14:textId="77777777" w:rsidR="0026508A" w:rsidRPr="00F91B4F" w:rsidRDefault="0026508A" w:rsidP="0026508A">
      <w:r>
        <w:t>You can also send your complaint by email to HPM_Complaints@hhsc.state.tx.us.</w:t>
      </w:r>
    </w:p>
    <w:p w14:paraId="3828679C" w14:textId="77777777" w:rsidR="0026508A" w:rsidRDefault="0026508A" w:rsidP="0026508A">
      <w:pPr>
        <w:pStyle w:val="Heading3"/>
      </w:pPr>
      <w:r w:rsidRPr="009B3110">
        <w:rPr>
          <w:i w:val="0"/>
          <w:sz w:val="24"/>
        </w:rPr>
        <w:lastRenderedPageBreak/>
        <w:t xml:space="preserve">You can file </w:t>
      </w:r>
      <w:r>
        <w:rPr>
          <w:i w:val="0"/>
          <w:sz w:val="24"/>
        </w:rPr>
        <w:t>a complaint</w:t>
      </w:r>
      <w:r w:rsidRPr="009B3110">
        <w:rPr>
          <w:i w:val="0"/>
          <w:sz w:val="24"/>
        </w:rPr>
        <w:t xml:space="preserve"> with the Office </w:t>
      </w:r>
      <w:r>
        <w:rPr>
          <w:i w:val="0"/>
          <w:sz w:val="24"/>
        </w:rPr>
        <w:t>for</w:t>
      </w:r>
      <w:r w:rsidRPr="009B3110">
        <w:rPr>
          <w:i w:val="0"/>
          <w:sz w:val="24"/>
        </w:rPr>
        <w:t xml:space="preserve"> Civil Rights</w:t>
      </w:r>
    </w:p>
    <w:p w14:paraId="011B9FD2" w14:textId="77777777" w:rsidR="0026508A" w:rsidRDefault="0026508A" w:rsidP="004E6C0E">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w:t>
      </w:r>
      <w:r w:rsidR="00994C81" w:rsidRPr="00F8211D">
        <w:t>a complaint about disability access or language assistance</w:t>
      </w:r>
      <w:r w:rsidR="00994C81" w:rsidRPr="009F040E">
        <w:t>.</w:t>
      </w:r>
      <w:r w:rsidRPr="0026508A">
        <w:t xml:space="preserve"> </w:t>
      </w:r>
      <w:r>
        <w:t xml:space="preserve">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r>
        <w:t>http://</w:t>
      </w:r>
      <w:r w:rsidRPr="00654605">
        <w:t>www.hhs.gov/ocr</w:t>
      </w:r>
      <w:r>
        <w:t xml:space="preserve"> for more information.</w:t>
      </w:r>
    </w:p>
    <w:p w14:paraId="1BCEEE18" w14:textId="77777777" w:rsidR="0026508A" w:rsidRDefault="0026508A" w:rsidP="004E6C0E">
      <w:r>
        <w:t xml:space="preserve">You may also contact the local </w:t>
      </w:r>
      <w:r w:rsidRPr="00654605">
        <w:t xml:space="preserve">Office </w:t>
      </w:r>
      <w:r>
        <w:t>for</w:t>
      </w:r>
      <w:r w:rsidRPr="00654605">
        <w:t xml:space="preserve"> Civil Rights</w:t>
      </w:r>
      <w:r>
        <w:t xml:space="preserve"> office at:</w:t>
      </w:r>
      <w:r w:rsidR="00994C81" w:rsidRPr="009F040E">
        <w:t xml:space="preserve"> </w:t>
      </w:r>
    </w:p>
    <w:p w14:paraId="6C90C80A" w14:textId="77777777" w:rsidR="0026508A" w:rsidRDefault="00994C81" w:rsidP="00A40196">
      <w:pPr>
        <w:jc w:val="center"/>
      </w:pPr>
      <w:r w:rsidRPr="00F8211D">
        <w:rPr>
          <w:rStyle w:val="PlanInstructions0"/>
          <w:i w:val="0"/>
        </w:rPr>
        <w:t>[</w:t>
      </w:r>
      <w:r w:rsidR="001060AC" w:rsidRPr="009F040E">
        <w:rPr>
          <w:rStyle w:val="PlanInstructions0"/>
        </w:rPr>
        <w:t>Plans should insert contact information for the OCR regional office.</w:t>
      </w:r>
      <w:r w:rsidRPr="00F8211D">
        <w:rPr>
          <w:rStyle w:val="PlanInstructions0"/>
          <w:i w:val="0"/>
        </w:rPr>
        <w:t>]</w:t>
      </w:r>
    </w:p>
    <w:p w14:paraId="09570B41" w14:textId="77777777" w:rsidR="00994C81" w:rsidRPr="00F8211D" w:rsidRDefault="00994C81" w:rsidP="004E6C0E">
      <w:r w:rsidRPr="00F8211D">
        <w:t xml:space="preserve">You may also have rights under the Americans with Disability Act and under </w:t>
      </w:r>
      <w:r w:rsidR="001060AC" w:rsidRPr="00F8211D">
        <w:rPr>
          <w:rStyle w:val="PlanInstructions0"/>
          <w:i w:val="0"/>
        </w:rPr>
        <w:t>[</w:t>
      </w:r>
      <w:r w:rsidR="001060AC" w:rsidRPr="00F8211D">
        <w:rPr>
          <w:rStyle w:val="PlanInstructions0"/>
        </w:rPr>
        <w:t>plans may insert</w:t>
      </w:r>
      <w:r w:rsidRPr="009F040E">
        <w:rPr>
          <w:rStyle w:val="PlanInstructions0"/>
          <w:rFonts w:eastAsia="Times New Roman"/>
          <w:bCs/>
          <w:szCs w:val="28"/>
        </w:rPr>
        <w:t xml:space="preserve"> relevant state law.</w:t>
      </w:r>
      <w:r w:rsidR="001060AC" w:rsidRPr="009F040E">
        <w:rPr>
          <w:rStyle w:val="PlanInstructions0"/>
          <w:i w:val="0"/>
        </w:rPr>
        <w:t>]</w:t>
      </w:r>
      <w:r w:rsidRPr="00F8211D">
        <w:t xml:space="preserve"> You can contact </w:t>
      </w:r>
      <w:r w:rsidR="0050085E">
        <w:t xml:space="preserve">the </w:t>
      </w:r>
      <w:r w:rsidR="00365988">
        <w:t>HHSC Ombudsman</w:t>
      </w:r>
      <w:r w:rsidR="0050085E">
        <w:t>’s Office</w:t>
      </w:r>
      <w:r w:rsidRPr="00F8211D">
        <w:t xml:space="preserve"> for assistance.</w:t>
      </w:r>
      <w:r w:rsidR="00D31271">
        <w:t xml:space="preserve"> The </w:t>
      </w:r>
      <w:r w:rsidR="0026508A">
        <w:t xml:space="preserve">phone </w:t>
      </w:r>
      <w:r w:rsidR="00D31271">
        <w:t xml:space="preserve">number is </w:t>
      </w:r>
      <w:r w:rsidR="00D31271">
        <w:rPr>
          <w:lang w:val="en"/>
        </w:rPr>
        <w:t>1-877-787-8999.</w:t>
      </w:r>
    </w:p>
    <w:p w14:paraId="6B576FC9" w14:textId="77777777" w:rsidR="0026508A" w:rsidRPr="0026508A" w:rsidRDefault="0026508A" w:rsidP="0026508A">
      <w:pPr>
        <w:pStyle w:val="Heading3"/>
        <w:rPr>
          <w:i w:val="0"/>
          <w:sz w:val="24"/>
        </w:rPr>
      </w:pPr>
      <w:r w:rsidRPr="0026508A">
        <w:rPr>
          <w:i w:val="0"/>
          <w:sz w:val="24"/>
        </w:rPr>
        <w:t>You can file a complaint with the Quality Improvement Organization</w:t>
      </w:r>
    </w:p>
    <w:p w14:paraId="1468748C" w14:textId="77777777" w:rsidR="006217BF" w:rsidRPr="00526D66" w:rsidRDefault="006217BF" w:rsidP="000C3C3C">
      <w:pPr>
        <w:pStyle w:val="Normalpre-bullets"/>
      </w:pPr>
      <w:r w:rsidRPr="00526D66">
        <w:t xml:space="preserve">When your complaint is about </w:t>
      </w:r>
      <w:r w:rsidRPr="00526D66">
        <w:rPr>
          <w:i/>
        </w:rPr>
        <w:t>quality of care</w:t>
      </w:r>
      <w:r w:rsidRPr="00526D66">
        <w:t xml:space="preserve">, you also have two </w:t>
      </w:r>
      <w:r>
        <w:t>choices</w:t>
      </w:r>
      <w:r w:rsidRPr="00526D66">
        <w:t>:</w:t>
      </w:r>
    </w:p>
    <w:p w14:paraId="064BE286" w14:textId="77777777" w:rsidR="00213A8D" w:rsidRPr="00213A8D" w:rsidRDefault="006217BF" w:rsidP="00EB6276">
      <w:pPr>
        <w:pStyle w:val="Normalpre-bullets"/>
        <w:numPr>
          <w:ilvl w:val="0"/>
          <w:numId w:val="18"/>
        </w:numPr>
        <w:ind w:left="576" w:hanging="288"/>
        <w:rPr>
          <w:b/>
          <w:bCs/>
        </w:rPr>
      </w:pPr>
      <w:r w:rsidRPr="00526D66">
        <w:t>If you prefer, you can make your complaint about the quality of care directly to th</w:t>
      </w:r>
      <w:r>
        <w:t xml:space="preserve">e Quality Improvement Organization </w:t>
      </w:r>
      <w:r w:rsidRPr="00526D66">
        <w:t>(</w:t>
      </w:r>
      <w:r w:rsidRPr="00526D66">
        <w:rPr>
          <w:i/>
        </w:rPr>
        <w:t>without</w:t>
      </w:r>
      <w:r w:rsidRPr="00526D66">
        <w:t xml:space="preserve"> making the complaint to us). </w:t>
      </w:r>
    </w:p>
    <w:p w14:paraId="283DE2FB" w14:textId="77777777" w:rsidR="006217BF" w:rsidRPr="00526D66" w:rsidRDefault="006217BF" w:rsidP="00EB6276">
      <w:pPr>
        <w:pStyle w:val="Normalpre-bullets"/>
        <w:numPr>
          <w:ilvl w:val="0"/>
          <w:numId w:val="18"/>
        </w:numPr>
        <w:ind w:left="576" w:hanging="288"/>
        <w:rPr>
          <w:b/>
          <w:bCs/>
        </w:rPr>
      </w:pPr>
      <w:r>
        <w:t>Or you can m</w:t>
      </w:r>
      <w:r w:rsidRPr="00870E5C">
        <w:t>ake your complaint to</w:t>
      </w:r>
      <w:r>
        <w:rPr>
          <w:b/>
        </w:rPr>
        <w:t xml:space="preserve"> </w:t>
      </w:r>
      <w:r>
        <w:t>us</w:t>
      </w:r>
      <w:r w:rsidRPr="00526D66">
        <w:t xml:space="preserve"> </w:t>
      </w:r>
      <w:r w:rsidRPr="00A40196">
        <w:rPr>
          <w:b/>
        </w:rPr>
        <w:t>and</w:t>
      </w:r>
      <w:r w:rsidRPr="009A1BA1">
        <w:rPr>
          <w:i/>
        </w:rPr>
        <w:t xml:space="preserve"> </w:t>
      </w:r>
      <w:r w:rsidRPr="00526D66">
        <w:t>to the Quality Improvement Organization.</w:t>
      </w:r>
      <w:r w:rsidR="008764EA">
        <w:t xml:space="preserve"> </w:t>
      </w:r>
      <w:r w:rsidR="008764EA" w:rsidRPr="00526D66">
        <w:t>If you make a complaint to this organization, we will work with them to resolve your complaint.</w:t>
      </w:r>
    </w:p>
    <w:p w14:paraId="693988C7" w14:textId="77777777" w:rsidR="006217BF" w:rsidRPr="00526D66" w:rsidRDefault="006217BF" w:rsidP="00F419C7">
      <w:pPr>
        <w:pStyle w:val="ListBullet3"/>
        <w:numPr>
          <w:ilvl w:val="0"/>
          <w:numId w:val="0"/>
        </w:numPr>
        <w:tabs>
          <w:tab w:val="clear" w:pos="864"/>
        </w:tabs>
      </w:pPr>
      <w:r w:rsidRPr="00526D66">
        <w:t xml:space="preserve">The Quality Improvement Organization is a group of practicing doctors and other health care experts paid by the </w:t>
      </w:r>
      <w:r w:rsidR="00F93505">
        <w:t>f</w:t>
      </w:r>
      <w:r w:rsidRPr="00526D66">
        <w:t>ederal government to check and improve the c</w:t>
      </w:r>
      <w:r w:rsidR="00E54111">
        <w:t>are given to Medicare patients.</w:t>
      </w:r>
    </w:p>
    <w:p w14:paraId="5F413313" w14:textId="77777777" w:rsidR="006217BF" w:rsidRPr="00526D66" w:rsidRDefault="0026508A" w:rsidP="007B32CF">
      <w:pPr>
        <w:pStyle w:val="ListBullet3"/>
        <w:numPr>
          <w:ilvl w:val="0"/>
          <w:numId w:val="0"/>
        </w:numPr>
        <w:tabs>
          <w:tab w:val="clear" w:pos="864"/>
        </w:tabs>
        <w:spacing w:after="200"/>
      </w:pPr>
      <w:r w:rsidRPr="007348C1">
        <w:t xml:space="preserve">In </w:t>
      </w:r>
      <w:r w:rsidR="004149CC">
        <w:t>Texas</w:t>
      </w:r>
      <w:r w:rsidRPr="007348C1">
        <w:t xml:space="preserve">, the </w:t>
      </w:r>
      <w:r w:rsidRPr="00E92829">
        <w:t>Quality Improvement Organization</w:t>
      </w:r>
      <w:r w:rsidRPr="007348C1">
        <w:t xml:space="preserve"> is called &lt;</w:t>
      </w:r>
      <w:r>
        <w:t>state-specific QIO name</w:t>
      </w:r>
      <w:r w:rsidRPr="007348C1">
        <w:t>&gt;.</w:t>
      </w:r>
      <w:r w:rsidR="008764EA">
        <w:t xml:space="preserve">The </w:t>
      </w:r>
      <w:r w:rsidR="006217BF" w:rsidRPr="00526D66">
        <w:t xml:space="preserve">phone number </w:t>
      </w:r>
      <w:r w:rsidR="008764EA">
        <w:t>for</w:t>
      </w:r>
      <w:r w:rsidR="008764EA" w:rsidRPr="00526D66">
        <w:t xml:space="preserve"> </w:t>
      </w:r>
      <w:r>
        <w:t>&lt;state-specific QIO name&gt;</w:t>
      </w:r>
      <w:r w:rsidR="008764EA">
        <w:t xml:space="preserve"> is &lt;phone number&gt;.</w:t>
      </w:r>
    </w:p>
    <w:p w14:paraId="6351589C" w14:textId="77777777" w:rsidR="00BA0F7D" w:rsidRPr="00F91B4F" w:rsidRDefault="00BA0F7D" w:rsidP="00BA0F7D"/>
    <w:sectPr w:rsidR="00BA0F7D" w:rsidRPr="00F91B4F" w:rsidSect="001B7863">
      <w:headerReference w:type="default" r:id="rId9"/>
      <w:footerReference w:type="even" r:id="rId10"/>
      <w:footerReference w:type="default" r:id="rId11"/>
      <w:headerReference w:type="first" r:id="rId12"/>
      <w:footerReference w:type="first" r:id="rId13"/>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E58D7A" w14:textId="77777777" w:rsidR="001A035B" w:rsidRDefault="001A035B" w:rsidP="00EA4A7F">
      <w:pPr>
        <w:spacing w:after="0" w:line="240" w:lineRule="auto"/>
      </w:pPr>
      <w:r>
        <w:separator/>
      </w:r>
    </w:p>
    <w:p w14:paraId="667150E4" w14:textId="77777777" w:rsidR="001A035B" w:rsidRDefault="001A035B"/>
  </w:endnote>
  <w:endnote w:type="continuationSeparator" w:id="0">
    <w:p w14:paraId="420ABA0B" w14:textId="77777777" w:rsidR="001A035B" w:rsidRDefault="001A035B" w:rsidP="00EA4A7F">
      <w:pPr>
        <w:spacing w:after="0" w:line="240" w:lineRule="auto"/>
      </w:pPr>
      <w:r>
        <w:continuationSeparator/>
      </w:r>
    </w:p>
    <w:p w14:paraId="30901FA0" w14:textId="77777777" w:rsidR="001A035B" w:rsidRDefault="001A03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ODLJPJ+Arial">
    <w:altName w:val="Arial"/>
    <w:panose1 w:val="00000000000000000000"/>
    <w:charset w:val="00"/>
    <w:family w:val="swiss"/>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9B6FC" w14:textId="77777777" w:rsidR="00AF772E" w:rsidRPr="001B7863" w:rsidRDefault="009F1D5C" w:rsidP="001B7863">
    <w:pPr>
      <w:pStyle w:val="Footer"/>
      <w:tabs>
        <w:tab w:val="right" w:pos="9900"/>
      </w:tabs>
    </w:pPr>
    <w:r w:rsidRPr="00444FDD">
      <w:rPr>
        <w:b/>
        <w:noProof/>
      </w:rPr>
      <mc:AlternateContent>
        <mc:Choice Requires="wpg">
          <w:drawing>
            <wp:anchor distT="0" distB="0" distL="114300" distR="114300" simplePos="0" relativeHeight="251657728" behindDoc="0" locked="0" layoutInCell="1" allowOverlap="1" wp14:anchorId="5F5DA1DA" wp14:editId="1F770800">
              <wp:simplePos x="0" y="0"/>
              <wp:positionH relativeFrom="column">
                <wp:posOffset>-400685</wp:posOffset>
              </wp:positionH>
              <wp:positionV relativeFrom="page">
                <wp:posOffset>9366250</wp:posOffset>
              </wp:positionV>
              <wp:extent cx="292100" cy="299085"/>
              <wp:effectExtent l="0" t="0" r="0" b="5715"/>
              <wp:wrapNone/>
              <wp:docPr id="7" name="Group 8" descr="Question mark ic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5F7A73" w14:textId="77777777" w:rsidR="00AF772E" w:rsidRPr="00E33525" w:rsidRDefault="00AF772E" w:rsidP="001B7863">
                            <w:pPr>
                              <w:pStyle w:val="Footer0"/>
                            </w:pPr>
                            <w:r w:rsidRPr="00B66FD7">
                              <w:t>?</w:t>
                            </w:r>
                          </w:p>
                          <w:p w14:paraId="25E988D0" w14:textId="77777777" w:rsidR="00AF772E" w:rsidRDefault="00AF772E"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5DA1DA" id="Group 8" o:spid="_x0000_s1055" alt="Title: Question Mark - Description: Question mark icon" style="position:absolute;margin-left:-31.55pt;margin-top:737.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">
              <v:shape id="Round Diagonal Corner Rectangle 1" o:spid="_x0000_s105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5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6C5F7A73" w14:textId="77777777" w:rsidR="00AF772E" w:rsidRPr="00E33525" w:rsidRDefault="00AF772E" w:rsidP="001B7863">
                      <w:pPr>
                        <w:pStyle w:val="Footer0"/>
                      </w:pPr>
                      <w:r w:rsidRPr="00B66FD7">
                        <w:t>?</w:t>
                      </w:r>
                    </w:p>
                    <w:p w14:paraId="25E988D0" w14:textId="77777777" w:rsidR="00AF772E" w:rsidRDefault="00AF772E" w:rsidP="001B7863">
                      <w:pPr>
                        <w:pStyle w:val="Footer0"/>
                      </w:pPr>
                    </w:p>
                  </w:txbxContent>
                </v:textbox>
              </v:shape>
              <w10:wrap anchory="page"/>
            </v:group>
          </w:pict>
        </mc:Fallback>
      </mc:AlternateContent>
    </w:r>
    <w:r w:rsidR="00AF772E" w:rsidRPr="00444FDD">
      <w:rPr>
        <w:b/>
      </w:rPr>
      <w:t>If you have questions</w:t>
    </w:r>
    <w:r w:rsidR="00AF772E">
      <w:rPr>
        <w:bCs/>
      </w:rPr>
      <w:t>,</w:t>
    </w:r>
    <w:r w:rsidR="00AF772E" w:rsidRPr="00CB1C7B">
      <w:t xml:space="preserve"> </w:t>
    </w:r>
    <w:r w:rsidR="00AF772E" w:rsidRPr="00444FDD">
      <w:t>please</w:t>
    </w:r>
    <w:r w:rsidR="00AF772E" w:rsidRPr="00B23B76">
      <w:t xml:space="preserve"> call &lt;plan name&gt; at &lt;toll-free number&gt;, &lt;days and hours of opera</w:t>
    </w:r>
    <w:r w:rsidR="00AF772E">
      <w:t>tion&gt;. The call is free.</w:t>
    </w:r>
    <w:r w:rsidR="00AF772E" w:rsidRPr="00E33525">
      <w:t xml:space="preserve"> </w:t>
    </w:r>
    <w:r w:rsidR="00AF772E">
      <w:rPr>
        <w:b/>
        <w:bCs/>
      </w:rPr>
      <w:t>For more information</w:t>
    </w:r>
    <w:r w:rsidR="00AF772E" w:rsidRPr="00CB1C7B">
      <w:t>, visit</w:t>
    </w:r>
    <w:r w:rsidR="00AF772E">
      <w:t xml:space="preserve"> &lt;web address&gt;</w:t>
    </w:r>
    <w:r w:rsidR="00AF772E" w:rsidRPr="00CE54E3">
      <w:t>.</w:t>
    </w:r>
    <w:r w:rsidR="00AF772E">
      <w:tab/>
    </w:r>
    <w:r w:rsidR="00AF772E" w:rsidRPr="00E158B5">
      <w:fldChar w:fldCharType="begin"/>
    </w:r>
    <w:r w:rsidR="00AF772E" w:rsidRPr="00E158B5">
      <w:instrText xml:space="preserve"> PAGE   \* MERGEFORMAT </w:instrText>
    </w:r>
    <w:r w:rsidR="00AF772E" w:rsidRPr="00E158B5">
      <w:fldChar w:fldCharType="separate"/>
    </w:r>
    <w:r w:rsidR="00AF772E">
      <w:rPr>
        <w:noProof/>
      </w:rPr>
      <w:t>2</w:t>
    </w:r>
    <w:r w:rsidR="00AF772E"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CD61B3" w14:textId="77777777" w:rsidR="00AF772E" w:rsidRPr="001B7863" w:rsidRDefault="009F1D5C" w:rsidP="001B7863">
    <w:pPr>
      <w:pStyle w:val="Footer"/>
      <w:tabs>
        <w:tab w:val="right" w:pos="9900"/>
      </w:tabs>
    </w:pPr>
    <w:r w:rsidRPr="00444FDD">
      <w:rPr>
        <w:b/>
        <w:noProof/>
      </w:rPr>
      <mc:AlternateContent>
        <mc:Choice Requires="wpg">
          <w:drawing>
            <wp:anchor distT="0" distB="0" distL="114300" distR="114300" simplePos="0" relativeHeight="251658752" behindDoc="0" locked="0" layoutInCell="1" allowOverlap="1" wp14:anchorId="5F05DECA" wp14:editId="39EEEDF1">
              <wp:simplePos x="0" y="0"/>
              <wp:positionH relativeFrom="column">
                <wp:posOffset>-400685</wp:posOffset>
              </wp:positionH>
              <wp:positionV relativeFrom="page">
                <wp:posOffset>9366250</wp:posOffset>
              </wp:positionV>
              <wp:extent cx="292100" cy="299085"/>
              <wp:effectExtent l="8890" t="3175" r="3810" b="2540"/>
              <wp:wrapNone/>
              <wp:docPr id="4" name="Group 11" descr="quetion mark ic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578B3C" w14:textId="77777777" w:rsidR="00AF772E" w:rsidRPr="00E33525" w:rsidRDefault="00AF772E" w:rsidP="001B7863">
                            <w:pPr>
                              <w:pStyle w:val="Footer0"/>
                            </w:pPr>
                            <w:r w:rsidRPr="00B66FD7">
                              <w:t>?</w:t>
                            </w:r>
                          </w:p>
                          <w:p w14:paraId="4D854F4B" w14:textId="77777777" w:rsidR="00AF772E" w:rsidRDefault="00AF772E"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05DECA" id="Group 11" o:spid="_x0000_s1058" alt="Title: Question Mark - Description: quetion mark icon" style="position:absolute;margin-left:-31.55pt;margin-top:737.5pt;width:23pt;height:23.5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">
              <v:shape id="Round Diagonal Corner Rectangle 1" o:spid="_x0000_s105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6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4578B3C" w14:textId="77777777" w:rsidR="00AF772E" w:rsidRPr="00E33525" w:rsidRDefault="00AF772E" w:rsidP="001B7863">
                      <w:pPr>
                        <w:pStyle w:val="Footer0"/>
                      </w:pPr>
                      <w:r w:rsidRPr="00B66FD7">
                        <w:t>?</w:t>
                      </w:r>
                    </w:p>
                    <w:p w14:paraId="4D854F4B" w14:textId="77777777" w:rsidR="00AF772E" w:rsidRDefault="00AF772E" w:rsidP="001B7863">
                      <w:pPr>
                        <w:pStyle w:val="Footer0"/>
                      </w:pPr>
                    </w:p>
                  </w:txbxContent>
                </v:textbox>
              </v:shape>
              <w10:wrap anchory="page"/>
            </v:group>
          </w:pict>
        </mc:Fallback>
      </mc:AlternateContent>
    </w:r>
    <w:r w:rsidR="00AF772E" w:rsidRPr="00444FDD">
      <w:rPr>
        <w:b/>
      </w:rPr>
      <w:t>If you have questions</w:t>
    </w:r>
    <w:r w:rsidR="00AF772E">
      <w:rPr>
        <w:bCs/>
      </w:rPr>
      <w:t>,</w:t>
    </w:r>
    <w:r w:rsidR="00AF772E" w:rsidRPr="00CB1C7B">
      <w:t xml:space="preserve"> </w:t>
    </w:r>
    <w:r w:rsidR="00AF772E" w:rsidRPr="00444FDD">
      <w:t>please</w:t>
    </w:r>
    <w:r w:rsidR="00AF772E" w:rsidRPr="00B23B76">
      <w:t xml:space="preserve"> call &lt;plan name&gt; at &lt;toll-free </w:t>
    </w:r>
    <w:r w:rsidR="000F2DFE">
      <w:t xml:space="preserve">phone and TTY/TDD </w:t>
    </w:r>
    <w:r w:rsidR="00AF772E" w:rsidRPr="00B23B76">
      <w:t>number</w:t>
    </w:r>
    <w:r w:rsidR="000F2DFE">
      <w:t>s</w:t>
    </w:r>
    <w:r w:rsidR="00AF772E" w:rsidRPr="00B23B76">
      <w:t>&gt;, &lt;days and hours of opera</w:t>
    </w:r>
    <w:r w:rsidR="00AF772E">
      <w:t>tion&gt;. The call is free.</w:t>
    </w:r>
    <w:r w:rsidR="00AF772E" w:rsidRPr="00E33525">
      <w:t xml:space="preserve"> </w:t>
    </w:r>
    <w:r w:rsidR="00AF772E">
      <w:rPr>
        <w:b/>
        <w:bCs/>
      </w:rPr>
      <w:t>For more information</w:t>
    </w:r>
    <w:r w:rsidR="00AF772E" w:rsidRPr="00CB1C7B">
      <w:t>, visit</w:t>
    </w:r>
    <w:r w:rsidR="00AF772E">
      <w:t xml:space="preserve"> &lt;web address&gt;</w:t>
    </w:r>
    <w:r w:rsidR="00AF772E" w:rsidRPr="00CE54E3">
      <w:t>.</w:t>
    </w:r>
    <w:r w:rsidR="00AF772E">
      <w:tab/>
    </w:r>
    <w:r w:rsidR="00AF772E" w:rsidRPr="00E158B5">
      <w:fldChar w:fldCharType="begin"/>
    </w:r>
    <w:r w:rsidR="00AF772E" w:rsidRPr="00E158B5">
      <w:instrText xml:space="preserve"> PAGE   \* MERGEFORMAT </w:instrText>
    </w:r>
    <w:r w:rsidR="00AF772E" w:rsidRPr="00E158B5">
      <w:fldChar w:fldCharType="separate"/>
    </w:r>
    <w:r w:rsidR="000977D2">
      <w:rPr>
        <w:noProof/>
      </w:rPr>
      <w:t>3</w:t>
    </w:r>
    <w:r w:rsidR="00AF772E"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CBD17B" w14:textId="77777777" w:rsidR="00AF772E" w:rsidRDefault="009F1D5C" w:rsidP="001B7863">
    <w:pPr>
      <w:pStyle w:val="Footer"/>
      <w:tabs>
        <w:tab w:val="right" w:pos="9900"/>
      </w:tabs>
    </w:pPr>
    <w:r w:rsidRPr="00444FDD">
      <w:rPr>
        <w:b/>
        <w:noProof/>
      </w:rPr>
      <mc:AlternateContent>
        <mc:Choice Requires="wpg">
          <w:drawing>
            <wp:anchor distT="0" distB="0" distL="114300" distR="114300" simplePos="0" relativeHeight="251656704" behindDoc="0" locked="0" layoutInCell="1" allowOverlap="1" wp14:anchorId="7492B997" wp14:editId="78D96BC3">
              <wp:simplePos x="0" y="0"/>
              <wp:positionH relativeFrom="column">
                <wp:posOffset>-400685</wp:posOffset>
              </wp:positionH>
              <wp:positionV relativeFrom="page">
                <wp:posOffset>9366250</wp:posOffset>
              </wp:positionV>
              <wp:extent cx="292100" cy="299085"/>
              <wp:effectExtent l="8890" t="3175" r="3810" b="2540"/>
              <wp:wrapNone/>
              <wp:docPr id="1" name="Group 2" descr="Question mark ic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46092" w14:textId="77777777" w:rsidR="00AF772E" w:rsidRPr="00E33525" w:rsidRDefault="00AF772E" w:rsidP="009142A5">
                            <w:pPr>
                              <w:pStyle w:val="Footer0"/>
                            </w:pPr>
                            <w:r w:rsidRPr="00B66FD7">
                              <w:t>?</w:t>
                            </w:r>
                          </w:p>
                          <w:p w14:paraId="4E9990E9" w14:textId="77777777" w:rsidR="00AF772E" w:rsidRDefault="00AF772E"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92B997" id="Group 2" o:spid="_x0000_s1061" alt="Title: Question Mark - Description: Question mark icon" style="position:absolute;margin-left:-31.55pt;margin-top:737.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">
              <v:shape id="Round Diagonal Corner Rectangle 1" o:spid="_x0000_s1062"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63"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0246092" w14:textId="77777777" w:rsidR="00AF772E" w:rsidRPr="00E33525" w:rsidRDefault="00AF772E" w:rsidP="009142A5">
                      <w:pPr>
                        <w:pStyle w:val="Footer0"/>
                      </w:pPr>
                      <w:r w:rsidRPr="00B66FD7">
                        <w:t>?</w:t>
                      </w:r>
                    </w:p>
                    <w:p w14:paraId="4E9990E9" w14:textId="77777777" w:rsidR="00AF772E" w:rsidRDefault="00AF772E" w:rsidP="009142A5">
                      <w:pPr>
                        <w:pStyle w:val="Footer0"/>
                      </w:pPr>
                    </w:p>
                  </w:txbxContent>
                </v:textbox>
              </v:shape>
              <w10:wrap anchory="page"/>
            </v:group>
          </w:pict>
        </mc:Fallback>
      </mc:AlternateContent>
    </w:r>
    <w:r w:rsidR="00AF772E" w:rsidRPr="00444FDD">
      <w:rPr>
        <w:b/>
      </w:rPr>
      <w:t>If you have questions</w:t>
    </w:r>
    <w:r w:rsidR="00AF772E">
      <w:rPr>
        <w:bCs/>
      </w:rPr>
      <w:t>,</w:t>
    </w:r>
    <w:r w:rsidR="00AF772E" w:rsidRPr="00CB1C7B">
      <w:t xml:space="preserve"> </w:t>
    </w:r>
    <w:r w:rsidR="00AF772E" w:rsidRPr="00444FDD">
      <w:t>please</w:t>
    </w:r>
    <w:r w:rsidR="00AF772E" w:rsidRPr="00B23B76">
      <w:t xml:space="preserve"> call &lt;plan name&gt; at &lt;toll-free </w:t>
    </w:r>
    <w:r w:rsidR="003062FD">
      <w:t xml:space="preserve">phone and TTY/TDD </w:t>
    </w:r>
    <w:r w:rsidR="00AF772E" w:rsidRPr="00B23B76">
      <w:t>number</w:t>
    </w:r>
    <w:r w:rsidR="003062FD">
      <w:t>s</w:t>
    </w:r>
    <w:r w:rsidR="00AF772E" w:rsidRPr="00B23B76">
      <w:t>&gt;, &lt;days and hours of opera</w:t>
    </w:r>
    <w:r w:rsidR="00AF772E">
      <w:t>tion&gt;. The call is free.</w:t>
    </w:r>
    <w:r w:rsidR="00AF772E" w:rsidRPr="00E33525">
      <w:t xml:space="preserve"> </w:t>
    </w:r>
    <w:r w:rsidR="00AF772E">
      <w:rPr>
        <w:b/>
        <w:bCs/>
      </w:rPr>
      <w:t>For more information</w:t>
    </w:r>
    <w:r w:rsidR="00AF772E" w:rsidRPr="00CB1C7B">
      <w:t>, visit</w:t>
    </w:r>
    <w:r w:rsidR="00AF772E">
      <w:t xml:space="preserve"> &lt;web address&gt;</w:t>
    </w:r>
    <w:r w:rsidR="00AF772E" w:rsidRPr="00CE54E3">
      <w:t>.</w:t>
    </w:r>
    <w:r w:rsidR="00AF772E">
      <w:tab/>
    </w:r>
    <w:r w:rsidR="00AF772E" w:rsidRPr="00E158B5">
      <w:fldChar w:fldCharType="begin"/>
    </w:r>
    <w:r w:rsidR="00AF772E" w:rsidRPr="00E158B5">
      <w:instrText xml:space="preserve"> PAGE   \* MERGEFORMAT </w:instrText>
    </w:r>
    <w:r w:rsidR="00AF772E" w:rsidRPr="00E158B5">
      <w:fldChar w:fldCharType="separate"/>
    </w:r>
    <w:r w:rsidR="000977D2">
      <w:rPr>
        <w:noProof/>
      </w:rPr>
      <w:t>1</w:t>
    </w:r>
    <w:r w:rsidR="00AF772E"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E9B372" w14:textId="77777777" w:rsidR="001A035B" w:rsidRDefault="001A035B" w:rsidP="00EA4A7F">
      <w:pPr>
        <w:spacing w:after="0" w:line="240" w:lineRule="auto"/>
      </w:pPr>
      <w:r>
        <w:separator/>
      </w:r>
    </w:p>
    <w:p w14:paraId="66960A55" w14:textId="77777777" w:rsidR="001A035B" w:rsidRDefault="001A035B"/>
  </w:footnote>
  <w:footnote w:type="continuationSeparator" w:id="0">
    <w:p w14:paraId="09999D7B" w14:textId="77777777" w:rsidR="001A035B" w:rsidRDefault="001A035B" w:rsidP="00EA4A7F">
      <w:pPr>
        <w:spacing w:after="0" w:line="240" w:lineRule="auto"/>
      </w:pPr>
      <w:r>
        <w:continuationSeparator/>
      </w:r>
    </w:p>
    <w:p w14:paraId="653B331A" w14:textId="77777777" w:rsidR="001A035B" w:rsidRDefault="001A035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3A7C8" w14:textId="77777777" w:rsidR="00AF772E" w:rsidRDefault="00AF772E" w:rsidP="00112E13">
    <w:pPr>
      <w:pStyle w:val="Pageheader"/>
      <w:spacing w:after="0" w:line="220" w:lineRule="exact"/>
      <w:ind w:right="0"/>
    </w:pPr>
    <w:r w:rsidRPr="00246E4F">
      <w:t>&lt;</w:t>
    </w:r>
    <w:r>
      <w:t>P</w:t>
    </w:r>
    <w:r w:rsidRPr="00246E4F">
      <w:t>lan name&gt; MEMBER HANDBOOK</w:t>
    </w:r>
    <w:r>
      <w:tab/>
      <w:t>Chapter 9: What to do if you have a problem or complaint</w:t>
    </w:r>
  </w:p>
  <w:p w14:paraId="71286A16" w14:textId="77777777" w:rsidR="00AF772E" w:rsidRDefault="00AF772E" w:rsidP="009F040E">
    <w:pPr>
      <w:pStyle w:val="Pageheader"/>
      <w:spacing w:line="240" w:lineRule="exact"/>
      <w:ind w:right="0"/>
    </w:pPr>
    <w:r>
      <w:tab/>
      <w:t>(coverage decisions, appeals, complaints)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BE904" w14:textId="77777777" w:rsidR="00AF772E" w:rsidRDefault="00AF772E" w:rsidP="009142A5">
    <w:pPr>
      <w:pStyle w:val="Pageheader"/>
    </w:pPr>
    <w:r w:rsidRPr="00246E4F">
      <w:t>&lt;</w:t>
    </w:r>
    <w:r>
      <w:t>P</w:t>
    </w:r>
    <w:r w:rsidRPr="00246E4F">
      <w:t>lan name&gt; MEMBER HANDBOOK</w:t>
    </w:r>
  </w:p>
  <w:p w14:paraId="0F06F9A6" w14:textId="77777777" w:rsidR="00AF772E" w:rsidRDefault="00AF772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56595E"/>
    <w:multiLevelType w:val="hybridMultilevel"/>
    <w:tmpl w:val="C7409CCC"/>
    <w:lvl w:ilvl="0" w:tplc="B83AFB52">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D654F1"/>
    <w:multiLevelType w:val="hybridMultilevel"/>
    <w:tmpl w:val="C65A14DA"/>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EA591E"/>
    <w:multiLevelType w:val="hybridMultilevel"/>
    <w:tmpl w:val="C8749A20"/>
    <w:lvl w:ilvl="0" w:tplc="3B94F31C">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B87A7A"/>
    <w:multiLevelType w:val="hybridMultilevel"/>
    <w:tmpl w:val="6212A9A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28533601"/>
    <w:multiLevelType w:val="hybridMultilevel"/>
    <w:tmpl w:val="40929D1A"/>
    <w:lvl w:ilvl="0" w:tplc="2E6AE15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F65159"/>
    <w:multiLevelType w:val="hybridMultilevel"/>
    <w:tmpl w:val="092C16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B67C76"/>
    <w:multiLevelType w:val="hybridMultilevel"/>
    <w:tmpl w:val="1E96CC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14"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027AB8"/>
    <w:multiLevelType w:val="hybridMultilevel"/>
    <w:tmpl w:val="065C37E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2F3429"/>
    <w:multiLevelType w:val="hybridMultilevel"/>
    <w:tmpl w:val="0AACEA5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3E693C"/>
    <w:multiLevelType w:val="hybridMultilevel"/>
    <w:tmpl w:val="C060BC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C503FC"/>
    <w:multiLevelType w:val="hybridMultilevel"/>
    <w:tmpl w:val="FDAE8442"/>
    <w:lvl w:ilvl="0" w:tplc="B83AFB52">
      <w:start w:val="1"/>
      <w:numFmt w:val="bullet"/>
      <w:lvlText w:val=""/>
      <w:lvlJc w:val="left"/>
      <w:pPr>
        <w:ind w:left="720" w:hanging="360"/>
      </w:pPr>
      <w:rPr>
        <w:rFonts w:ascii="Wingdings" w:hAnsi="Wingdings" w:hint="default"/>
        <w:sz w:val="26"/>
        <w:szCs w:val="26"/>
      </w:rPr>
    </w:lvl>
    <w:lvl w:ilvl="1" w:tplc="A78AEB78">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0C1EEC"/>
    <w:multiLevelType w:val="hybridMultilevel"/>
    <w:tmpl w:val="01D0F3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BB3183"/>
    <w:multiLevelType w:val="hybridMultilevel"/>
    <w:tmpl w:val="B6D6E02A"/>
    <w:lvl w:ilvl="0" w:tplc="A486396E">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E03653"/>
    <w:multiLevelType w:val="hybridMultilevel"/>
    <w:tmpl w:val="92266A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
  </w:num>
  <w:num w:numId="3">
    <w:abstractNumId w:val="10"/>
  </w:num>
  <w:num w:numId="4">
    <w:abstractNumId w:val="14"/>
  </w:num>
  <w:num w:numId="5">
    <w:abstractNumId w:val="22"/>
  </w:num>
  <w:num w:numId="6">
    <w:abstractNumId w:val="2"/>
  </w:num>
  <w:num w:numId="7">
    <w:abstractNumId w:val="5"/>
  </w:num>
  <w:num w:numId="8">
    <w:abstractNumId w:val="25"/>
  </w:num>
  <w:num w:numId="9">
    <w:abstractNumId w:val="28"/>
  </w:num>
  <w:num w:numId="10">
    <w:abstractNumId w:val="0"/>
  </w:num>
  <w:num w:numId="11">
    <w:abstractNumId w:val="11"/>
  </w:num>
  <w:num w:numId="12">
    <w:abstractNumId w:val="6"/>
  </w:num>
  <w:num w:numId="13">
    <w:abstractNumId w:val="7"/>
  </w:num>
  <w:num w:numId="14">
    <w:abstractNumId w:val="27"/>
  </w:num>
  <w:num w:numId="15">
    <w:abstractNumId w:val="16"/>
  </w:num>
  <w:num w:numId="16">
    <w:abstractNumId w:val="4"/>
  </w:num>
  <w:num w:numId="17">
    <w:abstractNumId w:val="13"/>
  </w:num>
  <w:num w:numId="18">
    <w:abstractNumId w:val="18"/>
  </w:num>
  <w:num w:numId="19">
    <w:abstractNumId w:val="26"/>
  </w:num>
  <w:num w:numId="20">
    <w:abstractNumId w:val="17"/>
  </w:num>
  <w:num w:numId="21">
    <w:abstractNumId w:val="3"/>
  </w:num>
  <w:num w:numId="22">
    <w:abstractNumId w:val="15"/>
  </w:num>
  <w:num w:numId="23">
    <w:abstractNumId w:val="20"/>
  </w:num>
  <w:num w:numId="24">
    <w:abstractNumId w:val="24"/>
  </w:num>
  <w:num w:numId="25">
    <w:abstractNumId w:val="9"/>
  </w:num>
  <w:num w:numId="26">
    <w:abstractNumId w:val="19"/>
  </w:num>
  <w:num w:numId="27">
    <w:abstractNumId w:val="12"/>
  </w:num>
  <w:num w:numId="28">
    <w:abstractNumId w:val="8"/>
  </w:num>
  <w:num w:numId="29">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9217" style="mso-width-relative:margin;mso-height-relative:margin" fill="f" fillcolor="#daeef3" stroke="f">
      <v:fill color="#daeef3" on="f"/>
      <v:stroke on="f"/>
      <v:textbox inset="10.8pt,7.2pt,10.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05E3B"/>
    <w:rsid w:val="00006ACA"/>
    <w:rsid w:val="00006B47"/>
    <w:rsid w:val="0000747D"/>
    <w:rsid w:val="00010697"/>
    <w:rsid w:val="00012BD2"/>
    <w:rsid w:val="00013BF6"/>
    <w:rsid w:val="00015BDB"/>
    <w:rsid w:val="00021053"/>
    <w:rsid w:val="00021740"/>
    <w:rsid w:val="00023592"/>
    <w:rsid w:val="000245A5"/>
    <w:rsid w:val="00024B77"/>
    <w:rsid w:val="00024CAE"/>
    <w:rsid w:val="00025BA1"/>
    <w:rsid w:val="00030539"/>
    <w:rsid w:val="00031731"/>
    <w:rsid w:val="00033299"/>
    <w:rsid w:val="000334AC"/>
    <w:rsid w:val="000350F6"/>
    <w:rsid w:val="0003660E"/>
    <w:rsid w:val="00042534"/>
    <w:rsid w:val="00050562"/>
    <w:rsid w:val="00050819"/>
    <w:rsid w:val="00057C5F"/>
    <w:rsid w:val="00060288"/>
    <w:rsid w:val="0006216A"/>
    <w:rsid w:val="000626C4"/>
    <w:rsid w:val="0006393C"/>
    <w:rsid w:val="0007117E"/>
    <w:rsid w:val="00073E73"/>
    <w:rsid w:val="000757FA"/>
    <w:rsid w:val="00075E2B"/>
    <w:rsid w:val="00076263"/>
    <w:rsid w:val="00076671"/>
    <w:rsid w:val="00077533"/>
    <w:rsid w:val="00080F67"/>
    <w:rsid w:val="000821A7"/>
    <w:rsid w:val="00082F08"/>
    <w:rsid w:val="000839B4"/>
    <w:rsid w:val="00085111"/>
    <w:rsid w:val="000856F8"/>
    <w:rsid w:val="0008685C"/>
    <w:rsid w:val="00087746"/>
    <w:rsid w:val="00090793"/>
    <w:rsid w:val="0009297E"/>
    <w:rsid w:val="00092AA9"/>
    <w:rsid w:val="00093D18"/>
    <w:rsid w:val="00095B6A"/>
    <w:rsid w:val="000967B8"/>
    <w:rsid w:val="000977D2"/>
    <w:rsid w:val="00097AC0"/>
    <w:rsid w:val="000A03B8"/>
    <w:rsid w:val="000A0D19"/>
    <w:rsid w:val="000A13F4"/>
    <w:rsid w:val="000A33A4"/>
    <w:rsid w:val="000A518A"/>
    <w:rsid w:val="000A6D9D"/>
    <w:rsid w:val="000A7010"/>
    <w:rsid w:val="000B02AA"/>
    <w:rsid w:val="000B32C0"/>
    <w:rsid w:val="000C3C3C"/>
    <w:rsid w:val="000C7865"/>
    <w:rsid w:val="000D1C73"/>
    <w:rsid w:val="000D1FFF"/>
    <w:rsid w:val="000D3597"/>
    <w:rsid w:val="000D4946"/>
    <w:rsid w:val="000D580C"/>
    <w:rsid w:val="000E2106"/>
    <w:rsid w:val="000E2B9C"/>
    <w:rsid w:val="000E3884"/>
    <w:rsid w:val="000E40DE"/>
    <w:rsid w:val="000E5A0D"/>
    <w:rsid w:val="000E6452"/>
    <w:rsid w:val="000E73AA"/>
    <w:rsid w:val="000E7EE2"/>
    <w:rsid w:val="000F0F36"/>
    <w:rsid w:val="000F2DFE"/>
    <w:rsid w:val="000F3FC2"/>
    <w:rsid w:val="000F5E19"/>
    <w:rsid w:val="00102C60"/>
    <w:rsid w:val="00102D33"/>
    <w:rsid w:val="00102DC5"/>
    <w:rsid w:val="00105356"/>
    <w:rsid w:val="00105949"/>
    <w:rsid w:val="0010603F"/>
    <w:rsid w:val="001060AC"/>
    <w:rsid w:val="0010618E"/>
    <w:rsid w:val="00107B41"/>
    <w:rsid w:val="001102D6"/>
    <w:rsid w:val="00112E13"/>
    <w:rsid w:val="00117615"/>
    <w:rsid w:val="001309A3"/>
    <w:rsid w:val="00132325"/>
    <w:rsid w:val="00133676"/>
    <w:rsid w:val="00133BFA"/>
    <w:rsid w:val="00140B70"/>
    <w:rsid w:val="00140D31"/>
    <w:rsid w:val="00140F6B"/>
    <w:rsid w:val="00142396"/>
    <w:rsid w:val="00142ACF"/>
    <w:rsid w:val="0014422E"/>
    <w:rsid w:val="00144679"/>
    <w:rsid w:val="001462FD"/>
    <w:rsid w:val="001501AF"/>
    <w:rsid w:val="00152826"/>
    <w:rsid w:val="00153B8D"/>
    <w:rsid w:val="00153F84"/>
    <w:rsid w:val="00155243"/>
    <w:rsid w:val="0015543F"/>
    <w:rsid w:val="001573F4"/>
    <w:rsid w:val="001575FC"/>
    <w:rsid w:val="0016324F"/>
    <w:rsid w:val="00163BDB"/>
    <w:rsid w:val="0016664D"/>
    <w:rsid w:val="00173109"/>
    <w:rsid w:val="001747B9"/>
    <w:rsid w:val="00174A21"/>
    <w:rsid w:val="00175CFB"/>
    <w:rsid w:val="00176296"/>
    <w:rsid w:val="001768C0"/>
    <w:rsid w:val="00181275"/>
    <w:rsid w:val="00181848"/>
    <w:rsid w:val="00181CD8"/>
    <w:rsid w:val="0018293D"/>
    <w:rsid w:val="00185E93"/>
    <w:rsid w:val="00194D83"/>
    <w:rsid w:val="00195F3C"/>
    <w:rsid w:val="001A0339"/>
    <w:rsid w:val="001A035B"/>
    <w:rsid w:val="001A0DCD"/>
    <w:rsid w:val="001A0FCB"/>
    <w:rsid w:val="001A15DE"/>
    <w:rsid w:val="001A18D0"/>
    <w:rsid w:val="001A2E1C"/>
    <w:rsid w:val="001A5E9E"/>
    <w:rsid w:val="001A76E0"/>
    <w:rsid w:val="001B1026"/>
    <w:rsid w:val="001B1479"/>
    <w:rsid w:val="001B205B"/>
    <w:rsid w:val="001B47B7"/>
    <w:rsid w:val="001B7863"/>
    <w:rsid w:val="001C08E7"/>
    <w:rsid w:val="001C12C1"/>
    <w:rsid w:val="001C3D84"/>
    <w:rsid w:val="001C4419"/>
    <w:rsid w:val="001C771F"/>
    <w:rsid w:val="001D114C"/>
    <w:rsid w:val="001D360F"/>
    <w:rsid w:val="001D3C94"/>
    <w:rsid w:val="001D3F05"/>
    <w:rsid w:val="001D43F7"/>
    <w:rsid w:val="001E0445"/>
    <w:rsid w:val="001E494B"/>
    <w:rsid w:val="001E495E"/>
    <w:rsid w:val="001F230A"/>
    <w:rsid w:val="001F30C3"/>
    <w:rsid w:val="001F4DF1"/>
    <w:rsid w:val="001F5F1C"/>
    <w:rsid w:val="001F689B"/>
    <w:rsid w:val="001F6CA3"/>
    <w:rsid w:val="00200AA7"/>
    <w:rsid w:val="002028A8"/>
    <w:rsid w:val="0020475E"/>
    <w:rsid w:val="00204F89"/>
    <w:rsid w:val="002067D5"/>
    <w:rsid w:val="002074A6"/>
    <w:rsid w:val="00207AA9"/>
    <w:rsid w:val="00207D93"/>
    <w:rsid w:val="00210B15"/>
    <w:rsid w:val="0021253E"/>
    <w:rsid w:val="002133B8"/>
    <w:rsid w:val="002136C2"/>
    <w:rsid w:val="00213A8D"/>
    <w:rsid w:val="00216042"/>
    <w:rsid w:val="00220468"/>
    <w:rsid w:val="002217E3"/>
    <w:rsid w:val="00221B82"/>
    <w:rsid w:val="002226B9"/>
    <w:rsid w:val="002306F7"/>
    <w:rsid w:val="00234AD4"/>
    <w:rsid w:val="002351EF"/>
    <w:rsid w:val="00237764"/>
    <w:rsid w:val="002412F9"/>
    <w:rsid w:val="00243686"/>
    <w:rsid w:val="00244E03"/>
    <w:rsid w:val="0024565C"/>
    <w:rsid w:val="00246578"/>
    <w:rsid w:val="00246E4F"/>
    <w:rsid w:val="0024761B"/>
    <w:rsid w:val="002478B4"/>
    <w:rsid w:val="00247CA8"/>
    <w:rsid w:val="00252601"/>
    <w:rsid w:val="0025274B"/>
    <w:rsid w:val="002552B3"/>
    <w:rsid w:val="00255634"/>
    <w:rsid w:val="00255971"/>
    <w:rsid w:val="00256C57"/>
    <w:rsid w:val="00260C30"/>
    <w:rsid w:val="00261E4C"/>
    <w:rsid w:val="002626AD"/>
    <w:rsid w:val="00263A46"/>
    <w:rsid w:val="0026508A"/>
    <w:rsid w:val="00266429"/>
    <w:rsid w:val="00266816"/>
    <w:rsid w:val="002705BB"/>
    <w:rsid w:val="00271B09"/>
    <w:rsid w:val="00272CAB"/>
    <w:rsid w:val="002732BA"/>
    <w:rsid w:val="002735BF"/>
    <w:rsid w:val="0027476A"/>
    <w:rsid w:val="00275A2A"/>
    <w:rsid w:val="00276BC2"/>
    <w:rsid w:val="00281B0B"/>
    <w:rsid w:val="0028448F"/>
    <w:rsid w:val="00285F4C"/>
    <w:rsid w:val="00286EE8"/>
    <w:rsid w:val="00287273"/>
    <w:rsid w:val="00290BB6"/>
    <w:rsid w:val="0029282C"/>
    <w:rsid w:val="00293336"/>
    <w:rsid w:val="00293424"/>
    <w:rsid w:val="002946DB"/>
    <w:rsid w:val="00294C5D"/>
    <w:rsid w:val="002952CE"/>
    <w:rsid w:val="002A00A1"/>
    <w:rsid w:val="002B271C"/>
    <w:rsid w:val="002B3D48"/>
    <w:rsid w:val="002B514B"/>
    <w:rsid w:val="002C0537"/>
    <w:rsid w:val="002C0BEB"/>
    <w:rsid w:val="002C0D05"/>
    <w:rsid w:val="002C444C"/>
    <w:rsid w:val="002C496B"/>
    <w:rsid w:val="002C5185"/>
    <w:rsid w:val="002C72BD"/>
    <w:rsid w:val="002C7BFB"/>
    <w:rsid w:val="002D085E"/>
    <w:rsid w:val="002D2DC4"/>
    <w:rsid w:val="002D5733"/>
    <w:rsid w:val="002D5BE9"/>
    <w:rsid w:val="002E0E2E"/>
    <w:rsid w:val="002E36D6"/>
    <w:rsid w:val="002E3F2B"/>
    <w:rsid w:val="002F0FF3"/>
    <w:rsid w:val="002F12F3"/>
    <w:rsid w:val="002F2826"/>
    <w:rsid w:val="002F2AC4"/>
    <w:rsid w:val="00303B9C"/>
    <w:rsid w:val="003042EC"/>
    <w:rsid w:val="00305638"/>
    <w:rsid w:val="00305FFD"/>
    <w:rsid w:val="003062FD"/>
    <w:rsid w:val="00310812"/>
    <w:rsid w:val="00311764"/>
    <w:rsid w:val="00312242"/>
    <w:rsid w:val="003125C5"/>
    <w:rsid w:val="00313594"/>
    <w:rsid w:val="00315A19"/>
    <w:rsid w:val="00316A9F"/>
    <w:rsid w:val="0031702F"/>
    <w:rsid w:val="00321C7B"/>
    <w:rsid w:val="00324001"/>
    <w:rsid w:val="00324332"/>
    <w:rsid w:val="00324CC8"/>
    <w:rsid w:val="00326610"/>
    <w:rsid w:val="0033388C"/>
    <w:rsid w:val="00334D7C"/>
    <w:rsid w:val="00336B42"/>
    <w:rsid w:val="00336DCC"/>
    <w:rsid w:val="003379C0"/>
    <w:rsid w:val="003406CA"/>
    <w:rsid w:val="00341BD1"/>
    <w:rsid w:val="00345C53"/>
    <w:rsid w:val="00346A87"/>
    <w:rsid w:val="00347925"/>
    <w:rsid w:val="00347B30"/>
    <w:rsid w:val="00347EB3"/>
    <w:rsid w:val="00353A8C"/>
    <w:rsid w:val="00355AED"/>
    <w:rsid w:val="00355CF9"/>
    <w:rsid w:val="00362BCD"/>
    <w:rsid w:val="00365988"/>
    <w:rsid w:val="0037138A"/>
    <w:rsid w:val="00372351"/>
    <w:rsid w:val="00375DC3"/>
    <w:rsid w:val="00375F14"/>
    <w:rsid w:val="0037698C"/>
    <w:rsid w:val="00376A79"/>
    <w:rsid w:val="003773F4"/>
    <w:rsid w:val="00382BE3"/>
    <w:rsid w:val="00382E8E"/>
    <w:rsid w:val="003837EA"/>
    <w:rsid w:val="00383909"/>
    <w:rsid w:val="00384486"/>
    <w:rsid w:val="003864E2"/>
    <w:rsid w:val="003915DB"/>
    <w:rsid w:val="00391756"/>
    <w:rsid w:val="00391ADE"/>
    <w:rsid w:val="00393D5B"/>
    <w:rsid w:val="00395CF2"/>
    <w:rsid w:val="00396E61"/>
    <w:rsid w:val="0039790B"/>
    <w:rsid w:val="003A198F"/>
    <w:rsid w:val="003A3F13"/>
    <w:rsid w:val="003A5285"/>
    <w:rsid w:val="003A67B0"/>
    <w:rsid w:val="003B0DE7"/>
    <w:rsid w:val="003B1044"/>
    <w:rsid w:val="003B1EE1"/>
    <w:rsid w:val="003B5320"/>
    <w:rsid w:val="003B5A65"/>
    <w:rsid w:val="003B6023"/>
    <w:rsid w:val="003B7073"/>
    <w:rsid w:val="003C1AA1"/>
    <w:rsid w:val="003C4DF2"/>
    <w:rsid w:val="003C7F75"/>
    <w:rsid w:val="003D0ED2"/>
    <w:rsid w:val="003D162C"/>
    <w:rsid w:val="003D22A9"/>
    <w:rsid w:val="003D3231"/>
    <w:rsid w:val="003D3EE3"/>
    <w:rsid w:val="003D74AF"/>
    <w:rsid w:val="003D779C"/>
    <w:rsid w:val="003D7ECE"/>
    <w:rsid w:val="003E094D"/>
    <w:rsid w:val="003E143C"/>
    <w:rsid w:val="003E1642"/>
    <w:rsid w:val="003E181F"/>
    <w:rsid w:val="003E184A"/>
    <w:rsid w:val="003E3226"/>
    <w:rsid w:val="003E3898"/>
    <w:rsid w:val="003E4D49"/>
    <w:rsid w:val="003E768D"/>
    <w:rsid w:val="003F3063"/>
    <w:rsid w:val="003F745D"/>
    <w:rsid w:val="003F7BE9"/>
    <w:rsid w:val="00402A72"/>
    <w:rsid w:val="00404A4D"/>
    <w:rsid w:val="004064C2"/>
    <w:rsid w:val="004076E7"/>
    <w:rsid w:val="00411845"/>
    <w:rsid w:val="004131B1"/>
    <w:rsid w:val="0041455F"/>
    <w:rsid w:val="004149CC"/>
    <w:rsid w:val="004172D2"/>
    <w:rsid w:val="004177EB"/>
    <w:rsid w:val="00421CC6"/>
    <w:rsid w:val="00422ECA"/>
    <w:rsid w:val="00423301"/>
    <w:rsid w:val="00423FF4"/>
    <w:rsid w:val="004249EC"/>
    <w:rsid w:val="00425AD8"/>
    <w:rsid w:val="00430D76"/>
    <w:rsid w:val="00433AFB"/>
    <w:rsid w:val="00435272"/>
    <w:rsid w:val="004431EA"/>
    <w:rsid w:val="00444A4E"/>
    <w:rsid w:val="00445624"/>
    <w:rsid w:val="00445ACF"/>
    <w:rsid w:val="0044724F"/>
    <w:rsid w:val="00452311"/>
    <w:rsid w:val="00455C1A"/>
    <w:rsid w:val="00457CC0"/>
    <w:rsid w:val="00462855"/>
    <w:rsid w:val="00465B05"/>
    <w:rsid w:val="00473598"/>
    <w:rsid w:val="00474E88"/>
    <w:rsid w:val="004756B1"/>
    <w:rsid w:val="004763BB"/>
    <w:rsid w:val="00483B5A"/>
    <w:rsid w:val="0048441C"/>
    <w:rsid w:val="0049116D"/>
    <w:rsid w:val="004917C8"/>
    <w:rsid w:val="00493B55"/>
    <w:rsid w:val="00494A25"/>
    <w:rsid w:val="004974B5"/>
    <w:rsid w:val="004A0D50"/>
    <w:rsid w:val="004A0D9E"/>
    <w:rsid w:val="004A3C2B"/>
    <w:rsid w:val="004A4824"/>
    <w:rsid w:val="004B2A4F"/>
    <w:rsid w:val="004B2E7A"/>
    <w:rsid w:val="004B5A7F"/>
    <w:rsid w:val="004B64DB"/>
    <w:rsid w:val="004B66D4"/>
    <w:rsid w:val="004B683E"/>
    <w:rsid w:val="004B686B"/>
    <w:rsid w:val="004C1378"/>
    <w:rsid w:val="004C4A0C"/>
    <w:rsid w:val="004C4FBD"/>
    <w:rsid w:val="004D21CC"/>
    <w:rsid w:val="004D26FD"/>
    <w:rsid w:val="004D5BB4"/>
    <w:rsid w:val="004D63E5"/>
    <w:rsid w:val="004D7702"/>
    <w:rsid w:val="004D79AB"/>
    <w:rsid w:val="004D7F6E"/>
    <w:rsid w:val="004E0541"/>
    <w:rsid w:val="004E13AC"/>
    <w:rsid w:val="004E1780"/>
    <w:rsid w:val="004E1BAC"/>
    <w:rsid w:val="004E6C0E"/>
    <w:rsid w:val="004F2483"/>
    <w:rsid w:val="004F454B"/>
    <w:rsid w:val="004F548A"/>
    <w:rsid w:val="004F54AE"/>
    <w:rsid w:val="004F6D07"/>
    <w:rsid w:val="00500159"/>
    <w:rsid w:val="00500441"/>
    <w:rsid w:val="0050085E"/>
    <w:rsid w:val="0050249A"/>
    <w:rsid w:val="00505250"/>
    <w:rsid w:val="00507A0F"/>
    <w:rsid w:val="005117F3"/>
    <w:rsid w:val="00511AA7"/>
    <w:rsid w:val="005125A0"/>
    <w:rsid w:val="00513335"/>
    <w:rsid w:val="00513C27"/>
    <w:rsid w:val="005145F9"/>
    <w:rsid w:val="005157B2"/>
    <w:rsid w:val="00522CBE"/>
    <w:rsid w:val="0052339A"/>
    <w:rsid w:val="00525A32"/>
    <w:rsid w:val="00526D66"/>
    <w:rsid w:val="00531D61"/>
    <w:rsid w:val="00533675"/>
    <w:rsid w:val="005349D9"/>
    <w:rsid w:val="005351CE"/>
    <w:rsid w:val="00535CF2"/>
    <w:rsid w:val="00537B18"/>
    <w:rsid w:val="00540D53"/>
    <w:rsid w:val="00541C77"/>
    <w:rsid w:val="00544494"/>
    <w:rsid w:val="00546851"/>
    <w:rsid w:val="00546857"/>
    <w:rsid w:val="00546A80"/>
    <w:rsid w:val="00550BE4"/>
    <w:rsid w:val="00553D0A"/>
    <w:rsid w:val="00556719"/>
    <w:rsid w:val="00556B75"/>
    <w:rsid w:val="005573B2"/>
    <w:rsid w:val="00557CD1"/>
    <w:rsid w:val="00560558"/>
    <w:rsid w:val="00561147"/>
    <w:rsid w:val="00562703"/>
    <w:rsid w:val="00562FDB"/>
    <w:rsid w:val="00563697"/>
    <w:rsid w:val="00564410"/>
    <w:rsid w:val="0056506B"/>
    <w:rsid w:val="005665EF"/>
    <w:rsid w:val="005671BA"/>
    <w:rsid w:val="00567497"/>
    <w:rsid w:val="00567DDA"/>
    <w:rsid w:val="00570236"/>
    <w:rsid w:val="0057057E"/>
    <w:rsid w:val="00571B18"/>
    <w:rsid w:val="00572790"/>
    <w:rsid w:val="00573B3D"/>
    <w:rsid w:val="00574057"/>
    <w:rsid w:val="00574EE8"/>
    <w:rsid w:val="00583806"/>
    <w:rsid w:val="00583F5C"/>
    <w:rsid w:val="005845AA"/>
    <w:rsid w:val="00586D17"/>
    <w:rsid w:val="005900A1"/>
    <w:rsid w:val="0059120E"/>
    <w:rsid w:val="00593D05"/>
    <w:rsid w:val="00594F12"/>
    <w:rsid w:val="005961D1"/>
    <w:rsid w:val="005A1E82"/>
    <w:rsid w:val="005A7993"/>
    <w:rsid w:val="005B112F"/>
    <w:rsid w:val="005B22E7"/>
    <w:rsid w:val="005B3A32"/>
    <w:rsid w:val="005B3C2C"/>
    <w:rsid w:val="005B5B97"/>
    <w:rsid w:val="005C1BAE"/>
    <w:rsid w:val="005C2A4B"/>
    <w:rsid w:val="005C5447"/>
    <w:rsid w:val="005C5901"/>
    <w:rsid w:val="005C6EBE"/>
    <w:rsid w:val="005D3B5C"/>
    <w:rsid w:val="005D4283"/>
    <w:rsid w:val="005D44FA"/>
    <w:rsid w:val="005D4D18"/>
    <w:rsid w:val="005D4F2E"/>
    <w:rsid w:val="005D5541"/>
    <w:rsid w:val="005D5831"/>
    <w:rsid w:val="005D7362"/>
    <w:rsid w:val="005E1B5E"/>
    <w:rsid w:val="005E2A70"/>
    <w:rsid w:val="005E3F75"/>
    <w:rsid w:val="005E4457"/>
    <w:rsid w:val="005E53E8"/>
    <w:rsid w:val="005E5861"/>
    <w:rsid w:val="005E5C96"/>
    <w:rsid w:val="005E7820"/>
    <w:rsid w:val="005F250B"/>
    <w:rsid w:val="005F33C2"/>
    <w:rsid w:val="005F65D3"/>
    <w:rsid w:val="0060330E"/>
    <w:rsid w:val="00603F65"/>
    <w:rsid w:val="00604714"/>
    <w:rsid w:val="00604741"/>
    <w:rsid w:val="006047DA"/>
    <w:rsid w:val="00604A01"/>
    <w:rsid w:val="00605806"/>
    <w:rsid w:val="00610159"/>
    <w:rsid w:val="006122DA"/>
    <w:rsid w:val="00612DF5"/>
    <w:rsid w:val="006133CD"/>
    <w:rsid w:val="006174B3"/>
    <w:rsid w:val="00617E33"/>
    <w:rsid w:val="006217BF"/>
    <w:rsid w:val="0062191B"/>
    <w:rsid w:val="006223E3"/>
    <w:rsid w:val="006261DB"/>
    <w:rsid w:val="006312FD"/>
    <w:rsid w:val="00633543"/>
    <w:rsid w:val="00634D99"/>
    <w:rsid w:val="00634FD0"/>
    <w:rsid w:val="00635345"/>
    <w:rsid w:val="006477BB"/>
    <w:rsid w:val="00650720"/>
    <w:rsid w:val="006516AD"/>
    <w:rsid w:val="00651D03"/>
    <w:rsid w:val="00655176"/>
    <w:rsid w:val="0065559B"/>
    <w:rsid w:val="00655B9C"/>
    <w:rsid w:val="00655C8E"/>
    <w:rsid w:val="0065787B"/>
    <w:rsid w:val="0066384B"/>
    <w:rsid w:val="00665307"/>
    <w:rsid w:val="0066623A"/>
    <w:rsid w:val="00666585"/>
    <w:rsid w:val="0066673D"/>
    <w:rsid w:val="00667401"/>
    <w:rsid w:val="00667AC2"/>
    <w:rsid w:val="00670403"/>
    <w:rsid w:val="00670D1D"/>
    <w:rsid w:val="00671877"/>
    <w:rsid w:val="0067295E"/>
    <w:rsid w:val="00672F52"/>
    <w:rsid w:val="00675007"/>
    <w:rsid w:val="006827BB"/>
    <w:rsid w:val="006838FD"/>
    <w:rsid w:val="006902FE"/>
    <w:rsid w:val="006A0E67"/>
    <w:rsid w:val="006A215C"/>
    <w:rsid w:val="006A3F9F"/>
    <w:rsid w:val="006A758E"/>
    <w:rsid w:val="006B064A"/>
    <w:rsid w:val="006B0895"/>
    <w:rsid w:val="006B18E2"/>
    <w:rsid w:val="006B4AAC"/>
    <w:rsid w:val="006B5F5F"/>
    <w:rsid w:val="006C28BB"/>
    <w:rsid w:val="006C2D83"/>
    <w:rsid w:val="006C2F5B"/>
    <w:rsid w:val="006C322B"/>
    <w:rsid w:val="006C4CC6"/>
    <w:rsid w:val="006C4D55"/>
    <w:rsid w:val="006C6581"/>
    <w:rsid w:val="006C6AF3"/>
    <w:rsid w:val="006C7F49"/>
    <w:rsid w:val="006D0749"/>
    <w:rsid w:val="006D0A2D"/>
    <w:rsid w:val="006D1309"/>
    <w:rsid w:val="006D33ED"/>
    <w:rsid w:val="006D3476"/>
    <w:rsid w:val="006D72AE"/>
    <w:rsid w:val="006E3930"/>
    <w:rsid w:val="006E3CE1"/>
    <w:rsid w:val="006E5B72"/>
    <w:rsid w:val="006E785C"/>
    <w:rsid w:val="006E7B7D"/>
    <w:rsid w:val="006F0032"/>
    <w:rsid w:val="006F0622"/>
    <w:rsid w:val="006F1CF2"/>
    <w:rsid w:val="006F1FCC"/>
    <w:rsid w:val="006F6C7A"/>
    <w:rsid w:val="006F753A"/>
    <w:rsid w:val="007016C2"/>
    <w:rsid w:val="00702E48"/>
    <w:rsid w:val="007030F1"/>
    <w:rsid w:val="007041F7"/>
    <w:rsid w:val="00704354"/>
    <w:rsid w:val="0071076C"/>
    <w:rsid w:val="00711543"/>
    <w:rsid w:val="00711BF1"/>
    <w:rsid w:val="0071257B"/>
    <w:rsid w:val="0071388E"/>
    <w:rsid w:val="007140AB"/>
    <w:rsid w:val="0071776D"/>
    <w:rsid w:val="00717958"/>
    <w:rsid w:val="007216F7"/>
    <w:rsid w:val="00721F34"/>
    <w:rsid w:val="0072376D"/>
    <w:rsid w:val="00725925"/>
    <w:rsid w:val="00727B98"/>
    <w:rsid w:val="007310DB"/>
    <w:rsid w:val="007325B7"/>
    <w:rsid w:val="00732884"/>
    <w:rsid w:val="007345AE"/>
    <w:rsid w:val="00736963"/>
    <w:rsid w:val="00737DD9"/>
    <w:rsid w:val="0074042E"/>
    <w:rsid w:val="00742A21"/>
    <w:rsid w:val="00744D4F"/>
    <w:rsid w:val="00745E46"/>
    <w:rsid w:val="00750161"/>
    <w:rsid w:val="00750EC2"/>
    <w:rsid w:val="00752788"/>
    <w:rsid w:val="00755F8E"/>
    <w:rsid w:val="0076165A"/>
    <w:rsid w:val="00761698"/>
    <w:rsid w:val="0076420B"/>
    <w:rsid w:val="0076551A"/>
    <w:rsid w:val="00766508"/>
    <w:rsid w:val="00767660"/>
    <w:rsid w:val="0077042F"/>
    <w:rsid w:val="00770902"/>
    <w:rsid w:val="007725F2"/>
    <w:rsid w:val="00772FA9"/>
    <w:rsid w:val="00781E9B"/>
    <w:rsid w:val="00781F59"/>
    <w:rsid w:val="00782EF5"/>
    <w:rsid w:val="0078769F"/>
    <w:rsid w:val="00791047"/>
    <w:rsid w:val="00793436"/>
    <w:rsid w:val="007938D4"/>
    <w:rsid w:val="00794007"/>
    <w:rsid w:val="00794CDB"/>
    <w:rsid w:val="007A2228"/>
    <w:rsid w:val="007A37F1"/>
    <w:rsid w:val="007A3916"/>
    <w:rsid w:val="007A5DEE"/>
    <w:rsid w:val="007A7238"/>
    <w:rsid w:val="007A79EA"/>
    <w:rsid w:val="007A7A41"/>
    <w:rsid w:val="007B0A4F"/>
    <w:rsid w:val="007B286C"/>
    <w:rsid w:val="007B32CF"/>
    <w:rsid w:val="007B7A22"/>
    <w:rsid w:val="007C1A9F"/>
    <w:rsid w:val="007C1AA7"/>
    <w:rsid w:val="007C33CB"/>
    <w:rsid w:val="007C6B02"/>
    <w:rsid w:val="007D04EE"/>
    <w:rsid w:val="007D1759"/>
    <w:rsid w:val="007D1B09"/>
    <w:rsid w:val="007D759E"/>
    <w:rsid w:val="007E14D2"/>
    <w:rsid w:val="007E18B6"/>
    <w:rsid w:val="007E24D9"/>
    <w:rsid w:val="007E41DC"/>
    <w:rsid w:val="007F020E"/>
    <w:rsid w:val="007F0F13"/>
    <w:rsid w:val="007F1D84"/>
    <w:rsid w:val="007F2D4E"/>
    <w:rsid w:val="007F58F2"/>
    <w:rsid w:val="007F5A4D"/>
    <w:rsid w:val="007F5AFF"/>
    <w:rsid w:val="007F6616"/>
    <w:rsid w:val="007F6CE0"/>
    <w:rsid w:val="007F7251"/>
    <w:rsid w:val="007F7999"/>
    <w:rsid w:val="007F7A06"/>
    <w:rsid w:val="00801EE1"/>
    <w:rsid w:val="00802440"/>
    <w:rsid w:val="00802F8F"/>
    <w:rsid w:val="00804B7A"/>
    <w:rsid w:val="008050DD"/>
    <w:rsid w:val="00805117"/>
    <w:rsid w:val="0080547C"/>
    <w:rsid w:val="00807819"/>
    <w:rsid w:val="00813BA0"/>
    <w:rsid w:val="008163B2"/>
    <w:rsid w:val="008166CB"/>
    <w:rsid w:val="00816BE0"/>
    <w:rsid w:val="00817558"/>
    <w:rsid w:val="00817C3A"/>
    <w:rsid w:val="00822CFA"/>
    <w:rsid w:val="00823FEA"/>
    <w:rsid w:val="0082672F"/>
    <w:rsid w:val="00834272"/>
    <w:rsid w:val="008342E3"/>
    <w:rsid w:val="00834A58"/>
    <w:rsid w:val="00835C82"/>
    <w:rsid w:val="008370E9"/>
    <w:rsid w:val="00840D1D"/>
    <w:rsid w:val="00841399"/>
    <w:rsid w:val="00841A36"/>
    <w:rsid w:val="00841A88"/>
    <w:rsid w:val="00842849"/>
    <w:rsid w:val="00843F29"/>
    <w:rsid w:val="00846F16"/>
    <w:rsid w:val="00850B2D"/>
    <w:rsid w:val="00852FF1"/>
    <w:rsid w:val="00856A0E"/>
    <w:rsid w:val="00863129"/>
    <w:rsid w:val="00863626"/>
    <w:rsid w:val="008660D3"/>
    <w:rsid w:val="00866CD8"/>
    <w:rsid w:val="00867ABB"/>
    <w:rsid w:val="00872634"/>
    <w:rsid w:val="008748EC"/>
    <w:rsid w:val="00874C10"/>
    <w:rsid w:val="008764EA"/>
    <w:rsid w:val="00876B47"/>
    <w:rsid w:val="008775C2"/>
    <w:rsid w:val="00880DDF"/>
    <w:rsid w:val="00881EB2"/>
    <w:rsid w:val="008835E5"/>
    <w:rsid w:val="0088518A"/>
    <w:rsid w:val="0088615F"/>
    <w:rsid w:val="008914A6"/>
    <w:rsid w:val="0089318B"/>
    <w:rsid w:val="0089483E"/>
    <w:rsid w:val="0089508C"/>
    <w:rsid w:val="0089618E"/>
    <w:rsid w:val="00897C55"/>
    <w:rsid w:val="008A3B44"/>
    <w:rsid w:val="008A618C"/>
    <w:rsid w:val="008B0C94"/>
    <w:rsid w:val="008B1274"/>
    <w:rsid w:val="008B1EE7"/>
    <w:rsid w:val="008B2967"/>
    <w:rsid w:val="008B417F"/>
    <w:rsid w:val="008B4974"/>
    <w:rsid w:val="008C0D3E"/>
    <w:rsid w:val="008C225E"/>
    <w:rsid w:val="008C36C5"/>
    <w:rsid w:val="008C416F"/>
    <w:rsid w:val="008C53B5"/>
    <w:rsid w:val="008D17C1"/>
    <w:rsid w:val="008D2E7F"/>
    <w:rsid w:val="008D47AB"/>
    <w:rsid w:val="008D49C4"/>
    <w:rsid w:val="008D6F53"/>
    <w:rsid w:val="008D7F3E"/>
    <w:rsid w:val="008E073C"/>
    <w:rsid w:val="008E2D7F"/>
    <w:rsid w:val="008E4F4D"/>
    <w:rsid w:val="008E6953"/>
    <w:rsid w:val="008F739C"/>
    <w:rsid w:val="008F796D"/>
    <w:rsid w:val="009029C6"/>
    <w:rsid w:val="00905317"/>
    <w:rsid w:val="009054AE"/>
    <w:rsid w:val="00905695"/>
    <w:rsid w:val="009056FF"/>
    <w:rsid w:val="00911F64"/>
    <w:rsid w:val="00913CAE"/>
    <w:rsid w:val="009142A5"/>
    <w:rsid w:val="0092188D"/>
    <w:rsid w:val="00921CF6"/>
    <w:rsid w:val="00926EFD"/>
    <w:rsid w:val="00927834"/>
    <w:rsid w:val="00930010"/>
    <w:rsid w:val="0093007C"/>
    <w:rsid w:val="00931AF3"/>
    <w:rsid w:val="00934C55"/>
    <w:rsid w:val="0093670F"/>
    <w:rsid w:val="00936EC1"/>
    <w:rsid w:val="0094013C"/>
    <w:rsid w:val="00940715"/>
    <w:rsid w:val="0094186A"/>
    <w:rsid w:val="00942435"/>
    <w:rsid w:val="009448F4"/>
    <w:rsid w:val="00946EF6"/>
    <w:rsid w:val="009471FF"/>
    <w:rsid w:val="00950476"/>
    <w:rsid w:val="00952867"/>
    <w:rsid w:val="00952BE0"/>
    <w:rsid w:val="00952C0D"/>
    <w:rsid w:val="00952F54"/>
    <w:rsid w:val="00953C99"/>
    <w:rsid w:val="009550FF"/>
    <w:rsid w:val="0096130C"/>
    <w:rsid w:val="00972337"/>
    <w:rsid w:val="009734F3"/>
    <w:rsid w:val="00974346"/>
    <w:rsid w:val="0097537A"/>
    <w:rsid w:val="00976452"/>
    <w:rsid w:val="0097758B"/>
    <w:rsid w:val="00977837"/>
    <w:rsid w:val="0098204A"/>
    <w:rsid w:val="0098394B"/>
    <w:rsid w:val="00984028"/>
    <w:rsid w:val="0099096F"/>
    <w:rsid w:val="00990B6C"/>
    <w:rsid w:val="00991569"/>
    <w:rsid w:val="00994C81"/>
    <w:rsid w:val="00995C03"/>
    <w:rsid w:val="00995DD1"/>
    <w:rsid w:val="009967BE"/>
    <w:rsid w:val="009A2B53"/>
    <w:rsid w:val="009A31AB"/>
    <w:rsid w:val="009A3F2F"/>
    <w:rsid w:val="009A76E6"/>
    <w:rsid w:val="009B3A11"/>
    <w:rsid w:val="009B5F00"/>
    <w:rsid w:val="009B6001"/>
    <w:rsid w:val="009B6F8A"/>
    <w:rsid w:val="009C06A8"/>
    <w:rsid w:val="009C3C3D"/>
    <w:rsid w:val="009C3EBB"/>
    <w:rsid w:val="009C4F54"/>
    <w:rsid w:val="009C710B"/>
    <w:rsid w:val="009C778B"/>
    <w:rsid w:val="009D1A70"/>
    <w:rsid w:val="009D30BA"/>
    <w:rsid w:val="009D372B"/>
    <w:rsid w:val="009D5C5B"/>
    <w:rsid w:val="009D714A"/>
    <w:rsid w:val="009E21F0"/>
    <w:rsid w:val="009E3403"/>
    <w:rsid w:val="009E4981"/>
    <w:rsid w:val="009E4A50"/>
    <w:rsid w:val="009E62DC"/>
    <w:rsid w:val="009E6EFB"/>
    <w:rsid w:val="009F040E"/>
    <w:rsid w:val="009F1896"/>
    <w:rsid w:val="009F1D5C"/>
    <w:rsid w:val="009F3915"/>
    <w:rsid w:val="009F4284"/>
    <w:rsid w:val="009F6570"/>
    <w:rsid w:val="009F6BE7"/>
    <w:rsid w:val="00A00D02"/>
    <w:rsid w:val="00A113BD"/>
    <w:rsid w:val="00A15024"/>
    <w:rsid w:val="00A1576D"/>
    <w:rsid w:val="00A16B12"/>
    <w:rsid w:val="00A24537"/>
    <w:rsid w:val="00A24CBB"/>
    <w:rsid w:val="00A26C57"/>
    <w:rsid w:val="00A2755C"/>
    <w:rsid w:val="00A33A96"/>
    <w:rsid w:val="00A347DF"/>
    <w:rsid w:val="00A37FE2"/>
    <w:rsid w:val="00A40196"/>
    <w:rsid w:val="00A429BB"/>
    <w:rsid w:val="00A54090"/>
    <w:rsid w:val="00A55743"/>
    <w:rsid w:val="00A562A2"/>
    <w:rsid w:val="00A56499"/>
    <w:rsid w:val="00A56B56"/>
    <w:rsid w:val="00A57457"/>
    <w:rsid w:val="00A57993"/>
    <w:rsid w:val="00A60CBC"/>
    <w:rsid w:val="00A61D1E"/>
    <w:rsid w:val="00A6244E"/>
    <w:rsid w:val="00A66B5B"/>
    <w:rsid w:val="00A6796F"/>
    <w:rsid w:val="00A67F3E"/>
    <w:rsid w:val="00A71184"/>
    <w:rsid w:val="00A7192F"/>
    <w:rsid w:val="00A71D0E"/>
    <w:rsid w:val="00A75D46"/>
    <w:rsid w:val="00A77758"/>
    <w:rsid w:val="00A800CA"/>
    <w:rsid w:val="00A81B8F"/>
    <w:rsid w:val="00A8263F"/>
    <w:rsid w:val="00A83984"/>
    <w:rsid w:val="00A859D1"/>
    <w:rsid w:val="00A92F2C"/>
    <w:rsid w:val="00A9386F"/>
    <w:rsid w:val="00A94A76"/>
    <w:rsid w:val="00AA0B5F"/>
    <w:rsid w:val="00AA25F3"/>
    <w:rsid w:val="00AA7583"/>
    <w:rsid w:val="00AB0A59"/>
    <w:rsid w:val="00AB1B1D"/>
    <w:rsid w:val="00AB2278"/>
    <w:rsid w:val="00AB3232"/>
    <w:rsid w:val="00AB3BE7"/>
    <w:rsid w:val="00AB47C1"/>
    <w:rsid w:val="00AB47CE"/>
    <w:rsid w:val="00AB4DA3"/>
    <w:rsid w:val="00AC1C91"/>
    <w:rsid w:val="00AC301D"/>
    <w:rsid w:val="00AC411F"/>
    <w:rsid w:val="00AC72F6"/>
    <w:rsid w:val="00AD072B"/>
    <w:rsid w:val="00AD078A"/>
    <w:rsid w:val="00AD56A0"/>
    <w:rsid w:val="00AD5C02"/>
    <w:rsid w:val="00AD64FB"/>
    <w:rsid w:val="00AD6CA7"/>
    <w:rsid w:val="00AD6D08"/>
    <w:rsid w:val="00AD715A"/>
    <w:rsid w:val="00AD7DD1"/>
    <w:rsid w:val="00AE1876"/>
    <w:rsid w:val="00AE35A6"/>
    <w:rsid w:val="00AE4885"/>
    <w:rsid w:val="00AE493B"/>
    <w:rsid w:val="00AE78D4"/>
    <w:rsid w:val="00AF187E"/>
    <w:rsid w:val="00AF3753"/>
    <w:rsid w:val="00AF38B4"/>
    <w:rsid w:val="00AF5345"/>
    <w:rsid w:val="00AF5BD4"/>
    <w:rsid w:val="00AF6D54"/>
    <w:rsid w:val="00AF772E"/>
    <w:rsid w:val="00B00386"/>
    <w:rsid w:val="00B00992"/>
    <w:rsid w:val="00B00B1B"/>
    <w:rsid w:val="00B0118C"/>
    <w:rsid w:val="00B0164A"/>
    <w:rsid w:val="00B0236D"/>
    <w:rsid w:val="00B04B3C"/>
    <w:rsid w:val="00B05414"/>
    <w:rsid w:val="00B0573A"/>
    <w:rsid w:val="00B05CF0"/>
    <w:rsid w:val="00B07308"/>
    <w:rsid w:val="00B11173"/>
    <w:rsid w:val="00B11F75"/>
    <w:rsid w:val="00B143E3"/>
    <w:rsid w:val="00B14D14"/>
    <w:rsid w:val="00B228D2"/>
    <w:rsid w:val="00B23DD4"/>
    <w:rsid w:val="00B24688"/>
    <w:rsid w:val="00B26E68"/>
    <w:rsid w:val="00B30E99"/>
    <w:rsid w:val="00B31BE1"/>
    <w:rsid w:val="00B32065"/>
    <w:rsid w:val="00B33397"/>
    <w:rsid w:val="00B33B00"/>
    <w:rsid w:val="00B34534"/>
    <w:rsid w:val="00B346D2"/>
    <w:rsid w:val="00B40823"/>
    <w:rsid w:val="00B44CF3"/>
    <w:rsid w:val="00B541BB"/>
    <w:rsid w:val="00B543B5"/>
    <w:rsid w:val="00B54D88"/>
    <w:rsid w:val="00B54D93"/>
    <w:rsid w:val="00B602A8"/>
    <w:rsid w:val="00B6101A"/>
    <w:rsid w:val="00B64606"/>
    <w:rsid w:val="00B65365"/>
    <w:rsid w:val="00B70022"/>
    <w:rsid w:val="00B70A98"/>
    <w:rsid w:val="00B71B92"/>
    <w:rsid w:val="00B72F39"/>
    <w:rsid w:val="00B743D2"/>
    <w:rsid w:val="00B74CE5"/>
    <w:rsid w:val="00B7707E"/>
    <w:rsid w:val="00B8226A"/>
    <w:rsid w:val="00B82A94"/>
    <w:rsid w:val="00B83295"/>
    <w:rsid w:val="00B848A4"/>
    <w:rsid w:val="00B922D6"/>
    <w:rsid w:val="00B92DFA"/>
    <w:rsid w:val="00B931D2"/>
    <w:rsid w:val="00B9705F"/>
    <w:rsid w:val="00B97395"/>
    <w:rsid w:val="00BA04D8"/>
    <w:rsid w:val="00BA0F7D"/>
    <w:rsid w:val="00BA1800"/>
    <w:rsid w:val="00BA3948"/>
    <w:rsid w:val="00BA3D79"/>
    <w:rsid w:val="00BA4A69"/>
    <w:rsid w:val="00BA7D99"/>
    <w:rsid w:val="00BA7E25"/>
    <w:rsid w:val="00BB0246"/>
    <w:rsid w:val="00BB08A6"/>
    <w:rsid w:val="00BB09B8"/>
    <w:rsid w:val="00BB0EFE"/>
    <w:rsid w:val="00BB2C64"/>
    <w:rsid w:val="00BB66FE"/>
    <w:rsid w:val="00BC1139"/>
    <w:rsid w:val="00BC157A"/>
    <w:rsid w:val="00BC1AED"/>
    <w:rsid w:val="00BC2A69"/>
    <w:rsid w:val="00BC2FB9"/>
    <w:rsid w:val="00BC5052"/>
    <w:rsid w:val="00BC5542"/>
    <w:rsid w:val="00BD5A48"/>
    <w:rsid w:val="00BD5A4D"/>
    <w:rsid w:val="00BD72B0"/>
    <w:rsid w:val="00BE2BF5"/>
    <w:rsid w:val="00BE3F39"/>
    <w:rsid w:val="00BE4143"/>
    <w:rsid w:val="00BE41CB"/>
    <w:rsid w:val="00BE4C87"/>
    <w:rsid w:val="00BE5145"/>
    <w:rsid w:val="00BE569D"/>
    <w:rsid w:val="00BE5E3D"/>
    <w:rsid w:val="00BF125D"/>
    <w:rsid w:val="00BF1509"/>
    <w:rsid w:val="00BF1B30"/>
    <w:rsid w:val="00BF1C9F"/>
    <w:rsid w:val="00BF3E55"/>
    <w:rsid w:val="00BF4302"/>
    <w:rsid w:val="00BF5461"/>
    <w:rsid w:val="00BF77EB"/>
    <w:rsid w:val="00C003DD"/>
    <w:rsid w:val="00C0155D"/>
    <w:rsid w:val="00C02929"/>
    <w:rsid w:val="00C02C36"/>
    <w:rsid w:val="00C030F2"/>
    <w:rsid w:val="00C04E88"/>
    <w:rsid w:val="00C05B2F"/>
    <w:rsid w:val="00C05FD7"/>
    <w:rsid w:val="00C1018D"/>
    <w:rsid w:val="00C10997"/>
    <w:rsid w:val="00C1223D"/>
    <w:rsid w:val="00C1406B"/>
    <w:rsid w:val="00C16751"/>
    <w:rsid w:val="00C16DAD"/>
    <w:rsid w:val="00C17A9E"/>
    <w:rsid w:val="00C20896"/>
    <w:rsid w:val="00C20DDD"/>
    <w:rsid w:val="00C219B4"/>
    <w:rsid w:val="00C253A6"/>
    <w:rsid w:val="00C25C06"/>
    <w:rsid w:val="00C25DA1"/>
    <w:rsid w:val="00C273DF"/>
    <w:rsid w:val="00C31D7C"/>
    <w:rsid w:val="00C33DD1"/>
    <w:rsid w:val="00C34297"/>
    <w:rsid w:val="00C3654A"/>
    <w:rsid w:val="00C406B2"/>
    <w:rsid w:val="00C41F3E"/>
    <w:rsid w:val="00C42962"/>
    <w:rsid w:val="00C439E8"/>
    <w:rsid w:val="00C4795D"/>
    <w:rsid w:val="00C510E4"/>
    <w:rsid w:val="00C54A77"/>
    <w:rsid w:val="00C55803"/>
    <w:rsid w:val="00C56A6F"/>
    <w:rsid w:val="00C60FA6"/>
    <w:rsid w:val="00C615E1"/>
    <w:rsid w:val="00C64B04"/>
    <w:rsid w:val="00C64B2B"/>
    <w:rsid w:val="00C70460"/>
    <w:rsid w:val="00C72043"/>
    <w:rsid w:val="00C72587"/>
    <w:rsid w:val="00C748FB"/>
    <w:rsid w:val="00C7776F"/>
    <w:rsid w:val="00C82929"/>
    <w:rsid w:val="00C84583"/>
    <w:rsid w:val="00C8464D"/>
    <w:rsid w:val="00C8547E"/>
    <w:rsid w:val="00C8621D"/>
    <w:rsid w:val="00C90158"/>
    <w:rsid w:val="00C93264"/>
    <w:rsid w:val="00C941CD"/>
    <w:rsid w:val="00C969F1"/>
    <w:rsid w:val="00CA1B77"/>
    <w:rsid w:val="00CA232C"/>
    <w:rsid w:val="00CA2812"/>
    <w:rsid w:val="00CA28F3"/>
    <w:rsid w:val="00CA34D2"/>
    <w:rsid w:val="00CA3F1E"/>
    <w:rsid w:val="00CA684B"/>
    <w:rsid w:val="00CA73C0"/>
    <w:rsid w:val="00CA7C70"/>
    <w:rsid w:val="00CB01FF"/>
    <w:rsid w:val="00CB1740"/>
    <w:rsid w:val="00CB1851"/>
    <w:rsid w:val="00CB1D1B"/>
    <w:rsid w:val="00CB5508"/>
    <w:rsid w:val="00CB58E3"/>
    <w:rsid w:val="00CC0033"/>
    <w:rsid w:val="00CC359D"/>
    <w:rsid w:val="00CD1A87"/>
    <w:rsid w:val="00CD579F"/>
    <w:rsid w:val="00CD5F08"/>
    <w:rsid w:val="00CD662E"/>
    <w:rsid w:val="00CD7996"/>
    <w:rsid w:val="00CD7F0D"/>
    <w:rsid w:val="00CE0717"/>
    <w:rsid w:val="00CE30FE"/>
    <w:rsid w:val="00CE42D1"/>
    <w:rsid w:val="00CE645B"/>
    <w:rsid w:val="00CE7CB0"/>
    <w:rsid w:val="00CF16BC"/>
    <w:rsid w:val="00CF2A84"/>
    <w:rsid w:val="00CF4B02"/>
    <w:rsid w:val="00D01FE3"/>
    <w:rsid w:val="00D034B6"/>
    <w:rsid w:val="00D06F2B"/>
    <w:rsid w:val="00D11033"/>
    <w:rsid w:val="00D11C23"/>
    <w:rsid w:val="00D175CB"/>
    <w:rsid w:val="00D23AD1"/>
    <w:rsid w:val="00D241A5"/>
    <w:rsid w:val="00D24EEF"/>
    <w:rsid w:val="00D2673F"/>
    <w:rsid w:val="00D26766"/>
    <w:rsid w:val="00D30052"/>
    <w:rsid w:val="00D3027F"/>
    <w:rsid w:val="00D30611"/>
    <w:rsid w:val="00D31271"/>
    <w:rsid w:val="00D31D3B"/>
    <w:rsid w:val="00D3294A"/>
    <w:rsid w:val="00D32E86"/>
    <w:rsid w:val="00D345F1"/>
    <w:rsid w:val="00D35145"/>
    <w:rsid w:val="00D40D78"/>
    <w:rsid w:val="00D41624"/>
    <w:rsid w:val="00D42B81"/>
    <w:rsid w:val="00D455B0"/>
    <w:rsid w:val="00D531FA"/>
    <w:rsid w:val="00D537D0"/>
    <w:rsid w:val="00D54C75"/>
    <w:rsid w:val="00D5544F"/>
    <w:rsid w:val="00D573C4"/>
    <w:rsid w:val="00D60A9C"/>
    <w:rsid w:val="00D61141"/>
    <w:rsid w:val="00D626F2"/>
    <w:rsid w:val="00D63FEF"/>
    <w:rsid w:val="00D64C27"/>
    <w:rsid w:val="00D65F79"/>
    <w:rsid w:val="00D67AB0"/>
    <w:rsid w:val="00D710D7"/>
    <w:rsid w:val="00D732B2"/>
    <w:rsid w:val="00D75B44"/>
    <w:rsid w:val="00D75FAE"/>
    <w:rsid w:val="00D76E1D"/>
    <w:rsid w:val="00D80B19"/>
    <w:rsid w:val="00D80B71"/>
    <w:rsid w:val="00D82707"/>
    <w:rsid w:val="00D84377"/>
    <w:rsid w:val="00D8437D"/>
    <w:rsid w:val="00D8710C"/>
    <w:rsid w:val="00D87686"/>
    <w:rsid w:val="00D87E3A"/>
    <w:rsid w:val="00D91FD9"/>
    <w:rsid w:val="00D9328F"/>
    <w:rsid w:val="00D9438C"/>
    <w:rsid w:val="00D9514A"/>
    <w:rsid w:val="00DA1E84"/>
    <w:rsid w:val="00DA2C9C"/>
    <w:rsid w:val="00DA3F29"/>
    <w:rsid w:val="00DA4FC9"/>
    <w:rsid w:val="00DA50A5"/>
    <w:rsid w:val="00DA5A78"/>
    <w:rsid w:val="00DA5D3D"/>
    <w:rsid w:val="00DA69A1"/>
    <w:rsid w:val="00DA773D"/>
    <w:rsid w:val="00DB1D3E"/>
    <w:rsid w:val="00DB36D8"/>
    <w:rsid w:val="00DB613C"/>
    <w:rsid w:val="00DB6A2E"/>
    <w:rsid w:val="00DC29C4"/>
    <w:rsid w:val="00DC38C5"/>
    <w:rsid w:val="00DC587C"/>
    <w:rsid w:val="00DC5A05"/>
    <w:rsid w:val="00DD113C"/>
    <w:rsid w:val="00DD144E"/>
    <w:rsid w:val="00DD24AE"/>
    <w:rsid w:val="00DD4415"/>
    <w:rsid w:val="00DD4597"/>
    <w:rsid w:val="00DD59AA"/>
    <w:rsid w:val="00DD6555"/>
    <w:rsid w:val="00DD6F76"/>
    <w:rsid w:val="00DD7514"/>
    <w:rsid w:val="00DD7ED8"/>
    <w:rsid w:val="00DE228C"/>
    <w:rsid w:val="00DE23B9"/>
    <w:rsid w:val="00DE428D"/>
    <w:rsid w:val="00DE4503"/>
    <w:rsid w:val="00DE681C"/>
    <w:rsid w:val="00DF3B48"/>
    <w:rsid w:val="00DF7916"/>
    <w:rsid w:val="00DF7931"/>
    <w:rsid w:val="00DF7C73"/>
    <w:rsid w:val="00E007D6"/>
    <w:rsid w:val="00E051D3"/>
    <w:rsid w:val="00E06AEA"/>
    <w:rsid w:val="00E06CB8"/>
    <w:rsid w:val="00E07390"/>
    <w:rsid w:val="00E10884"/>
    <w:rsid w:val="00E14880"/>
    <w:rsid w:val="00E150DF"/>
    <w:rsid w:val="00E158D0"/>
    <w:rsid w:val="00E1755A"/>
    <w:rsid w:val="00E21FE5"/>
    <w:rsid w:val="00E23757"/>
    <w:rsid w:val="00E23A38"/>
    <w:rsid w:val="00E25107"/>
    <w:rsid w:val="00E26520"/>
    <w:rsid w:val="00E27528"/>
    <w:rsid w:val="00E27B3A"/>
    <w:rsid w:val="00E30D17"/>
    <w:rsid w:val="00E30E20"/>
    <w:rsid w:val="00E30F21"/>
    <w:rsid w:val="00E321CE"/>
    <w:rsid w:val="00E42406"/>
    <w:rsid w:val="00E42B95"/>
    <w:rsid w:val="00E44032"/>
    <w:rsid w:val="00E51F56"/>
    <w:rsid w:val="00E520C4"/>
    <w:rsid w:val="00E520F0"/>
    <w:rsid w:val="00E53A7F"/>
    <w:rsid w:val="00E54111"/>
    <w:rsid w:val="00E54D86"/>
    <w:rsid w:val="00E57E60"/>
    <w:rsid w:val="00E6140B"/>
    <w:rsid w:val="00E6377D"/>
    <w:rsid w:val="00E63E2E"/>
    <w:rsid w:val="00E64B10"/>
    <w:rsid w:val="00E66788"/>
    <w:rsid w:val="00E66BB6"/>
    <w:rsid w:val="00E6789D"/>
    <w:rsid w:val="00E71124"/>
    <w:rsid w:val="00E72517"/>
    <w:rsid w:val="00E741BD"/>
    <w:rsid w:val="00E7478B"/>
    <w:rsid w:val="00E77AB8"/>
    <w:rsid w:val="00E856AE"/>
    <w:rsid w:val="00E8769B"/>
    <w:rsid w:val="00E9022F"/>
    <w:rsid w:val="00E90C46"/>
    <w:rsid w:val="00E917B4"/>
    <w:rsid w:val="00E93233"/>
    <w:rsid w:val="00E9323C"/>
    <w:rsid w:val="00E93AD5"/>
    <w:rsid w:val="00E9538F"/>
    <w:rsid w:val="00E9551D"/>
    <w:rsid w:val="00E95F7F"/>
    <w:rsid w:val="00E96AB2"/>
    <w:rsid w:val="00EA466A"/>
    <w:rsid w:val="00EA4A7F"/>
    <w:rsid w:val="00EB0184"/>
    <w:rsid w:val="00EB071E"/>
    <w:rsid w:val="00EB1746"/>
    <w:rsid w:val="00EB2896"/>
    <w:rsid w:val="00EB3A09"/>
    <w:rsid w:val="00EB3F47"/>
    <w:rsid w:val="00EB4211"/>
    <w:rsid w:val="00EB5E0A"/>
    <w:rsid w:val="00EB6276"/>
    <w:rsid w:val="00EC0172"/>
    <w:rsid w:val="00EC07D2"/>
    <w:rsid w:val="00EC10D0"/>
    <w:rsid w:val="00EC39B6"/>
    <w:rsid w:val="00EC586A"/>
    <w:rsid w:val="00ED2B45"/>
    <w:rsid w:val="00ED2FD5"/>
    <w:rsid w:val="00ED3A46"/>
    <w:rsid w:val="00ED3AFB"/>
    <w:rsid w:val="00ED60AD"/>
    <w:rsid w:val="00ED6555"/>
    <w:rsid w:val="00ED70E9"/>
    <w:rsid w:val="00EE0AE4"/>
    <w:rsid w:val="00EE2CE1"/>
    <w:rsid w:val="00EE4A01"/>
    <w:rsid w:val="00EE7542"/>
    <w:rsid w:val="00EF0240"/>
    <w:rsid w:val="00EF1250"/>
    <w:rsid w:val="00EF5673"/>
    <w:rsid w:val="00F01270"/>
    <w:rsid w:val="00F01472"/>
    <w:rsid w:val="00F0250B"/>
    <w:rsid w:val="00F031FA"/>
    <w:rsid w:val="00F03AB2"/>
    <w:rsid w:val="00F04924"/>
    <w:rsid w:val="00F11245"/>
    <w:rsid w:val="00F1245F"/>
    <w:rsid w:val="00F124AA"/>
    <w:rsid w:val="00F12621"/>
    <w:rsid w:val="00F15056"/>
    <w:rsid w:val="00F15450"/>
    <w:rsid w:val="00F2021F"/>
    <w:rsid w:val="00F20A5A"/>
    <w:rsid w:val="00F20B68"/>
    <w:rsid w:val="00F21907"/>
    <w:rsid w:val="00F22544"/>
    <w:rsid w:val="00F2519F"/>
    <w:rsid w:val="00F25454"/>
    <w:rsid w:val="00F25A03"/>
    <w:rsid w:val="00F30064"/>
    <w:rsid w:val="00F33929"/>
    <w:rsid w:val="00F33F78"/>
    <w:rsid w:val="00F342C5"/>
    <w:rsid w:val="00F3476D"/>
    <w:rsid w:val="00F348DF"/>
    <w:rsid w:val="00F35AC7"/>
    <w:rsid w:val="00F3755B"/>
    <w:rsid w:val="00F419C7"/>
    <w:rsid w:val="00F44694"/>
    <w:rsid w:val="00F44B74"/>
    <w:rsid w:val="00F46CDE"/>
    <w:rsid w:val="00F47EDF"/>
    <w:rsid w:val="00F51A25"/>
    <w:rsid w:val="00F525DD"/>
    <w:rsid w:val="00F55584"/>
    <w:rsid w:val="00F55986"/>
    <w:rsid w:val="00F55D0D"/>
    <w:rsid w:val="00F56C3F"/>
    <w:rsid w:val="00F57005"/>
    <w:rsid w:val="00F6689F"/>
    <w:rsid w:val="00F66A14"/>
    <w:rsid w:val="00F670E8"/>
    <w:rsid w:val="00F67702"/>
    <w:rsid w:val="00F67DF4"/>
    <w:rsid w:val="00F74835"/>
    <w:rsid w:val="00F749F0"/>
    <w:rsid w:val="00F74E05"/>
    <w:rsid w:val="00F75059"/>
    <w:rsid w:val="00F7769A"/>
    <w:rsid w:val="00F8211D"/>
    <w:rsid w:val="00F839AC"/>
    <w:rsid w:val="00F851F4"/>
    <w:rsid w:val="00F90353"/>
    <w:rsid w:val="00F91B4F"/>
    <w:rsid w:val="00F9276D"/>
    <w:rsid w:val="00F9326F"/>
    <w:rsid w:val="00F93505"/>
    <w:rsid w:val="00F93A96"/>
    <w:rsid w:val="00F9534C"/>
    <w:rsid w:val="00F97BDD"/>
    <w:rsid w:val="00F97DF6"/>
    <w:rsid w:val="00F97F75"/>
    <w:rsid w:val="00FA11A8"/>
    <w:rsid w:val="00FA358C"/>
    <w:rsid w:val="00FA42C0"/>
    <w:rsid w:val="00FA55D1"/>
    <w:rsid w:val="00FA651B"/>
    <w:rsid w:val="00FB03B2"/>
    <w:rsid w:val="00FB3F16"/>
    <w:rsid w:val="00FB4394"/>
    <w:rsid w:val="00FB4FF2"/>
    <w:rsid w:val="00FB5F1F"/>
    <w:rsid w:val="00FC6B61"/>
    <w:rsid w:val="00FC7451"/>
    <w:rsid w:val="00FC7649"/>
    <w:rsid w:val="00FD0492"/>
    <w:rsid w:val="00FD057F"/>
    <w:rsid w:val="00FD50B9"/>
    <w:rsid w:val="00FD7205"/>
    <w:rsid w:val="00FD74D3"/>
    <w:rsid w:val="00FD79C6"/>
    <w:rsid w:val="00FD7F2B"/>
    <w:rsid w:val="00FE0233"/>
    <w:rsid w:val="00FE0CFB"/>
    <w:rsid w:val="00FE1ADC"/>
    <w:rsid w:val="00FE2CA8"/>
    <w:rsid w:val="00FE2EC5"/>
    <w:rsid w:val="00FE36F4"/>
    <w:rsid w:val="00FE4E8C"/>
    <w:rsid w:val="00FE679C"/>
    <w:rsid w:val="00FF0043"/>
    <w:rsid w:val="00FF006A"/>
    <w:rsid w:val="00FF360A"/>
    <w:rsid w:val="00FF52A0"/>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0C1C6351"/>
  <w15:chartTrackingRefBased/>
  <w15:docId w15:val="{F74B8905-A1A3-4BFE-B63C-C4CA17000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uiPriority="99"/>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uiPriority="22"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uiPriority="99"/>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558"/>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9C710B"/>
    <w:pPr>
      <w:keepNext/>
      <w:keepLines/>
      <w:pBdr>
        <w:top w:val="single" w:sz="4" w:space="4" w:color="auto"/>
        <w:bottom w:val="single" w:sz="4" w:space="1" w:color="auto"/>
      </w:pBdr>
      <w:spacing w:before="360" w:line="360" w:lineRule="exact"/>
      <w:ind w:right="0"/>
      <w:outlineLvl w:val="0"/>
    </w:pPr>
    <w:rPr>
      <w:rFonts w:cs="Arial"/>
      <w:b/>
      <w:bCs/>
      <w:sz w:val="32"/>
      <w:szCs w:val="26"/>
    </w:rPr>
  </w:style>
  <w:style w:type="paragraph" w:styleId="Heading2">
    <w:name w:val="heading 2"/>
    <w:basedOn w:val="Normal"/>
    <w:next w:val="Normal"/>
    <w:link w:val="Heading2Char"/>
    <w:autoRedefine/>
    <w:qFormat/>
    <w:rsid w:val="004917C8"/>
    <w:pPr>
      <w:keepNext/>
      <w:spacing w:after="120" w:line="320" w:lineRule="exact"/>
      <w:outlineLvl w:val="1"/>
    </w:pPr>
    <w:rPr>
      <w:b/>
      <w:sz w:val="28"/>
      <w:szCs w:val="24"/>
    </w:rPr>
  </w:style>
  <w:style w:type="paragraph" w:styleId="Heading3">
    <w:name w:val="heading 3"/>
    <w:basedOn w:val="Normal"/>
    <w:next w:val="Normal"/>
    <w:link w:val="Heading3Char"/>
    <w:qFormat/>
    <w:locked/>
    <w:rsid w:val="00411845"/>
    <w:pPr>
      <w:spacing w:after="120"/>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C710B"/>
    <w:rPr>
      <w:rFonts w:ascii="Arial" w:hAnsi="Arial" w:cs="Arial"/>
      <w:b/>
      <w:bCs/>
      <w:sz w:val="32"/>
      <w:szCs w:val="26"/>
    </w:rPr>
  </w:style>
  <w:style w:type="character" w:customStyle="1" w:styleId="Heading2Char">
    <w:name w:val="Heading 2 Char"/>
    <w:link w:val="Heading2"/>
    <w:locked/>
    <w:rsid w:val="004917C8"/>
    <w:rPr>
      <w:rFonts w:ascii="Arial" w:hAnsi="Arial"/>
      <w:b/>
      <w:sz w:val="28"/>
      <w:szCs w:val="24"/>
    </w:rPr>
  </w:style>
  <w:style w:type="character" w:customStyle="1" w:styleId="Heading3Char">
    <w:name w:val="Heading 3 Char"/>
    <w:link w:val="Heading3"/>
    <w:locked/>
    <w:rsid w:val="00411845"/>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ind w:right="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4"/>
      </w:numPr>
      <w:spacing w:after="120" w:line="300" w:lineRule="exact"/>
      <w:ind w:left="288" w:hanging="288"/>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uiPriority w:val="99"/>
    <w:rsid w:val="00E9538F"/>
    <w:rPr>
      <w:rFonts w:cs="Times New Roman"/>
      <w:sz w:val="16"/>
      <w:szCs w:val="16"/>
    </w:rPr>
  </w:style>
  <w:style w:type="paragraph" w:styleId="TOC4">
    <w:name w:val="toc 4"/>
    <w:basedOn w:val="TOC3"/>
    <w:next w:val="Normal"/>
    <w:autoRedefine/>
    <w:uiPriority w:val="39"/>
    <w:unhideWhenUsed/>
    <w:locked/>
    <w:rsid w:val="000967B8"/>
    <w:pPr>
      <w:ind w:left="864" w:right="0"/>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right="0"/>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right="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9C710B"/>
    <w:pPr>
      <w:tabs>
        <w:tab w:val="left" w:pos="450"/>
        <w:tab w:val="right" w:leader="dot" w:pos="9800"/>
      </w:tabs>
      <w:ind w:left="288" w:hanging="288"/>
    </w:pPr>
    <w:rPr>
      <w:noProof/>
    </w:rPr>
  </w:style>
  <w:style w:type="paragraph" w:styleId="TOC2">
    <w:name w:val="toc 2"/>
    <w:basedOn w:val="Normal"/>
    <w:next w:val="Normal"/>
    <w:autoRedefine/>
    <w:uiPriority w:val="39"/>
    <w:locked/>
    <w:rsid w:val="00807819"/>
    <w:pPr>
      <w:tabs>
        <w:tab w:val="right" w:leader="dot" w:pos="9800"/>
      </w:tabs>
      <w:ind w:left="288"/>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C1378"/>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5787B"/>
    <w:pPr>
      <w:numPr>
        <w:numId w:val="1"/>
      </w:numPr>
      <w:tabs>
        <w:tab w:val="left" w:pos="864"/>
      </w:tabs>
      <w:spacing w:after="120"/>
      <w:ind w:left="864" w:hanging="288"/>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ind w:right="0"/>
    </w:pPr>
    <w:rPr>
      <w:rFonts w:ascii="Times New Roman" w:eastAsia="Times New Roman" w:hAnsi="Times New Roman"/>
      <w:snapToGrid w:val="0"/>
      <w:sz w:val="24"/>
      <w:szCs w:val="24"/>
    </w:rPr>
  </w:style>
  <w:style w:type="paragraph" w:styleId="CommentText">
    <w:name w:val="annotation text"/>
    <w:basedOn w:val="Normal"/>
    <w:link w:val="CommentTextChar1"/>
    <w:uiPriority w:val="99"/>
    <w:locked/>
    <w:rsid w:val="00A26C57"/>
    <w:rPr>
      <w:sz w:val="20"/>
      <w:szCs w:val="20"/>
    </w:rPr>
  </w:style>
  <w:style w:type="character" w:customStyle="1" w:styleId="CommentTextChar1">
    <w:name w:val="Comment Text Char1"/>
    <w:link w:val="CommentText"/>
    <w:uiPriority w:val="99"/>
    <w:rsid w:val="00A26C57"/>
    <w:rPr>
      <w:rFonts w:ascii="Arial" w:hAnsi="Arial"/>
    </w:rPr>
  </w:style>
  <w:style w:type="paragraph" w:styleId="BodyText">
    <w:name w:val="Body Text"/>
    <w:basedOn w:val="Normal"/>
    <w:link w:val="BodyTextChar"/>
    <w:locked/>
    <w:rsid w:val="00D65F79"/>
    <w:pPr>
      <w:spacing w:after="0" w:line="240" w:lineRule="auto"/>
      <w:ind w:right="0"/>
    </w:pPr>
    <w:rPr>
      <w:rFonts w:eastAsia="Times New Roman" w:cs="Arial"/>
      <w:sz w:val="18"/>
      <w:szCs w:val="20"/>
    </w:rPr>
  </w:style>
  <w:style w:type="character" w:customStyle="1" w:styleId="BodyTextChar">
    <w:name w:val="Body Text Char"/>
    <w:link w:val="BodyText"/>
    <w:rsid w:val="00D65F79"/>
    <w:rPr>
      <w:rFonts w:ascii="Arial" w:eastAsia="Times New Roman" w:hAnsi="Arial" w:cs="Arial"/>
      <w:sz w:val="18"/>
    </w:rPr>
  </w:style>
  <w:style w:type="paragraph" w:styleId="BodyText2">
    <w:name w:val="Body Text 2"/>
    <w:basedOn w:val="Normal"/>
    <w:link w:val="BodyText2Char1"/>
    <w:locked/>
    <w:rsid w:val="00D65F79"/>
    <w:pPr>
      <w:spacing w:after="120" w:line="480" w:lineRule="auto"/>
    </w:pPr>
  </w:style>
  <w:style w:type="character" w:customStyle="1" w:styleId="BodyText2Char1">
    <w:name w:val="Body Text 2 Char1"/>
    <w:link w:val="BodyText2"/>
    <w:rsid w:val="00D65F79"/>
    <w:rPr>
      <w:rFonts w:ascii="Arial" w:hAnsi="Arial"/>
      <w:sz w:val="22"/>
      <w:szCs w:val="22"/>
    </w:rPr>
  </w:style>
  <w:style w:type="paragraph" w:customStyle="1" w:styleId="table2">
    <w:name w:val="table2"/>
    <w:basedOn w:val="Normal"/>
    <w:qFormat/>
    <w:rsid w:val="00E8769B"/>
    <w:pPr>
      <w:spacing w:after="0" w:line="240" w:lineRule="auto"/>
      <w:ind w:right="0"/>
      <w:jc w:val="center"/>
    </w:pPr>
    <w:rPr>
      <w:rFonts w:ascii="Tahoma" w:eastAsia="Times New Roman" w:hAnsi="Tahoma" w:cs="Tahoma"/>
      <w:b/>
      <w:i/>
      <w:sz w:val="28"/>
      <w:szCs w:val="28"/>
    </w:rPr>
  </w:style>
  <w:style w:type="paragraph" w:styleId="NormalWeb">
    <w:name w:val="Normal (Web)"/>
    <w:basedOn w:val="Normal"/>
    <w:uiPriority w:val="99"/>
    <w:unhideWhenUsed/>
    <w:locked/>
    <w:rsid w:val="00365988"/>
    <w:pPr>
      <w:spacing w:before="100" w:beforeAutospacing="1" w:after="100" w:afterAutospacing="1" w:line="240" w:lineRule="auto"/>
      <w:ind w:right="0"/>
    </w:pPr>
    <w:rPr>
      <w:rFonts w:ascii="Times New Roman" w:eastAsia="Times New Roman" w:hAnsi="Times New Roman"/>
      <w:sz w:val="24"/>
      <w:szCs w:val="24"/>
    </w:rPr>
  </w:style>
  <w:style w:type="character" w:styleId="FollowedHyperlink">
    <w:name w:val="FollowedHyperlink"/>
    <w:locked/>
    <w:rsid w:val="00375F14"/>
    <w:rPr>
      <w:color w:val="800080"/>
      <w:u w:val="single"/>
    </w:rPr>
  </w:style>
  <w:style w:type="character" w:styleId="Strong">
    <w:name w:val="Strong"/>
    <w:uiPriority w:val="22"/>
    <w:qFormat/>
    <w:locked/>
    <w:rsid w:val="005157B2"/>
    <w:rPr>
      <w:b/>
      <w:bCs/>
    </w:rPr>
  </w:style>
  <w:style w:type="character" w:customStyle="1" w:styleId="DeltaViewDeletion">
    <w:name w:val="DeltaView Deletion"/>
    <w:uiPriority w:val="99"/>
    <w:rsid w:val="00C41F3E"/>
    <w:rPr>
      <w:strike/>
      <w:color w:val="FF0000"/>
    </w:rPr>
  </w:style>
  <w:style w:type="paragraph" w:customStyle="1" w:styleId="body2">
    <w:name w:val="body2"/>
    <w:basedOn w:val="Normal"/>
    <w:qFormat/>
    <w:rsid w:val="00F30064"/>
    <w:pPr>
      <w:spacing w:after="0" w:line="240" w:lineRule="auto"/>
      <w:ind w:right="0"/>
    </w:pPr>
    <w:rPr>
      <w:rFonts w:ascii="Times New Roman" w:eastAsia="Times New Roman" w:hAnsi="Times New Roman" w:cs="ODLJPJ+Arial"/>
      <w:sz w:val="24"/>
      <w:szCs w:val="24"/>
    </w:rPr>
  </w:style>
  <w:style w:type="paragraph" w:customStyle="1" w:styleId="bullets">
    <w:name w:val="bullets"/>
    <w:basedOn w:val="ListParagraph"/>
    <w:qFormat/>
    <w:rsid w:val="00F30064"/>
    <w:pPr>
      <w:numPr>
        <w:numId w:val="24"/>
      </w:numPr>
      <w:spacing w:after="0" w:line="240" w:lineRule="auto"/>
      <w:ind w:right="0"/>
      <w:contextualSpacing/>
    </w:pPr>
    <w:rPr>
      <w:rFonts w:ascii="Times New Roman" w:eastAsia="Times New Roman" w:hAnsi="Times New Roman" w:cs="ODLJPJ+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81071746">
      <w:bodyDiv w:val="1"/>
      <w:marLeft w:val="0"/>
      <w:marRight w:val="0"/>
      <w:marTop w:val="0"/>
      <w:marBottom w:val="0"/>
      <w:divBdr>
        <w:top w:val="none" w:sz="0" w:space="0" w:color="auto"/>
        <w:left w:val="none" w:sz="0" w:space="0" w:color="auto"/>
        <w:bottom w:val="none" w:sz="0" w:space="0" w:color="auto"/>
        <w:right w:val="none" w:sz="0" w:space="0" w:color="auto"/>
      </w:divBdr>
      <w:divsChild>
        <w:div w:id="68118962">
          <w:marLeft w:val="0"/>
          <w:marRight w:val="0"/>
          <w:marTop w:val="0"/>
          <w:marBottom w:val="0"/>
          <w:divBdr>
            <w:top w:val="none" w:sz="0" w:space="0" w:color="auto"/>
            <w:left w:val="none" w:sz="0" w:space="0" w:color="auto"/>
            <w:bottom w:val="none" w:sz="0" w:space="0" w:color="auto"/>
            <w:right w:val="none" w:sz="0" w:space="0" w:color="auto"/>
          </w:divBdr>
          <w:divsChild>
            <w:div w:id="1314144627">
              <w:marLeft w:val="0"/>
              <w:marRight w:val="0"/>
              <w:marTop w:val="0"/>
              <w:marBottom w:val="0"/>
              <w:divBdr>
                <w:top w:val="none" w:sz="0" w:space="0" w:color="auto"/>
                <w:left w:val="none" w:sz="0" w:space="0" w:color="auto"/>
                <w:bottom w:val="none" w:sz="0" w:space="0" w:color="auto"/>
                <w:right w:val="none" w:sz="0" w:space="0" w:color="auto"/>
              </w:divBdr>
              <w:divsChild>
                <w:div w:id="151152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36218">
      <w:bodyDiv w:val="1"/>
      <w:marLeft w:val="0"/>
      <w:marRight w:val="0"/>
      <w:marTop w:val="0"/>
      <w:marBottom w:val="0"/>
      <w:divBdr>
        <w:top w:val="none" w:sz="0" w:space="0" w:color="auto"/>
        <w:left w:val="none" w:sz="0" w:space="0" w:color="auto"/>
        <w:bottom w:val="none" w:sz="0" w:space="0" w:color="auto"/>
        <w:right w:val="none" w:sz="0" w:space="0" w:color="auto"/>
      </w:divBdr>
    </w:div>
    <w:div w:id="233661260">
      <w:bodyDiv w:val="1"/>
      <w:marLeft w:val="0"/>
      <w:marRight w:val="0"/>
      <w:marTop w:val="0"/>
      <w:marBottom w:val="0"/>
      <w:divBdr>
        <w:top w:val="none" w:sz="0" w:space="0" w:color="auto"/>
        <w:left w:val="none" w:sz="0" w:space="0" w:color="auto"/>
        <w:bottom w:val="none" w:sz="0" w:space="0" w:color="auto"/>
        <w:right w:val="none" w:sz="0" w:space="0" w:color="auto"/>
      </w:divBdr>
      <w:divsChild>
        <w:div w:id="498471854">
          <w:marLeft w:val="0"/>
          <w:marRight w:val="0"/>
          <w:marTop w:val="0"/>
          <w:marBottom w:val="0"/>
          <w:divBdr>
            <w:top w:val="none" w:sz="0" w:space="0" w:color="auto"/>
            <w:left w:val="none" w:sz="0" w:space="0" w:color="auto"/>
            <w:bottom w:val="none" w:sz="0" w:space="0" w:color="auto"/>
            <w:right w:val="none" w:sz="0" w:space="0" w:color="auto"/>
          </w:divBdr>
          <w:divsChild>
            <w:div w:id="1546529032">
              <w:marLeft w:val="0"/>
              <w:marRight w:val="0"/>
              <w:marTop w:val="30"/>
              <w:marBottom w:val="300"/>
              <w:divBdr>
                <w:top w:val="none" w:sz="0" w:space="0" w:color="auto"/>
                <w:left w:val="none" w:sz="0" w:space="0" w:color="auto"/>
                <w:bottom w:val="none" w:sz="0" w:space="0" w:color="auto"/>
                <w:right w:val="none" w:sz="0" w:space="0" w:color="auto"/>
              </w:divBdr>
              <w:divsChild>
                <w:div w:id="356544505">
                  <w:marLeft w:val="0"/>
                  <w:marRight w:val="0"/>
                  <w:marTop w:val="0"/>
                  <w:marBottom w:val="450"/>
                  <w:divBdr>
                    <w:top w:val="none" w:sz="0" w:space="0" w:color="auto"/>
                    <w:left w:val="none" w:sz="0" w:space="0" w:color="auto"/>
                    <w:bottom w:val="none" w:sz="0" w:space="0" w:color="auto"/>
                    <w:right w:val="none" w:sz="0" w:space="0" w:color="auto"/>
                  </w:divBdr>
                  <w:divsChild>
                    <w:div w:id="1548180263">
                      <w:marLeft w:val="0"/>
                      <w:marRight w:val="0"/>
                      <w:marTop w:val="0"/>
                      <w:marBottom w:val="0"/>
                      <w:divBdr>
                        <w:top w:val="none" w:sz="0" w:space="0" w:color="auto"/>
                        <w:left w:val="none" w:sz="0" w:space="0" w:color="auto"/>
                        <w:bottom w:val="none" w:sz="0" w:space="0" w:color="auto"/>
                        <w:right w:val="none" w:sz="0" w:space="0" w:color="auto"/>
                      </w:divBdr>
                      <w:divsChild>
                        <w:div w:id="1519126648">
                          <w:marLeft w:val="0"/>
                          <w:marRight w:val="0"/>
                          <w:marTop w:val="0"/>
                          <w:marBottom w:val="0"/>
                          <w:divBdr>
                            <w:top w:val="none" w:sz="0" w:space="0" w:color="auto"/>
                            <w:left w:val="none" w:sz="0" w:space="0" w:color="auto"/>
                            <w:bottom w:val="none" w:sz="0" w:space="0" w:color="auto"/>
                            <w:right w:val="none" w:sz="0" w:space="0" w:color="auto"/>
                          </w:divBdr>
                          <w:divsChild>
                            <w:div w:id="2012029596">
                              <w:marLeft w:val="0"/>
                              <w:marRight w:val="0"/>
                              <w:marTop w:val="0"/>
                              <w:marBottom w:val="0"/>
                              <w:divBdr>
                                <w:top w:val="none" w:sz="0" w:space="0" w:color="auto"/>
                                <w:left w:val="none" w:sz="0" w:space="0" w:color="auto"/>
                                <w:bottom w:val="none" w:sz="0" w:space="0" w:color="auto"/>
                                <w:right w:val="none" w:sz="0" w:space="0" w:color="auto"/>
                              </w:divBdr>
                              <w:divsChild>
                                <w:div w:id="171920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6784801">
      <w:bodyDiv w:val="1"/>
      <w:marLeft w:val="0"/>
      <w:marRight w:val="0"/>
      <w:marTop w:val="0"/>
      <w:marBottom w:val="0"/>
      <w:divBdr>
        <w:top w:val="none" w:sz="0" w:space="0" w:color="auto"/>
        <w:left w:val="none" w:sz="0" w:space="0" w:color="auto"/>
        <w:bottom w:val="none" w:sz="0" w:space="0" w:color="auto"/>
        <w:right w:val="none" w:sz="0" w:space="0" w:color="auto"/>
      </w:divBdr>
    </w:div>
    <w:div w:id="1427729059">
      <w:bodyDiv w:val="1"/>
      <w:marLeft w:val="0"/>
      <w:marRight w:val="0"/>
      <w:marTop w:val="0"/>
      <w:marBottom w:val="0"/>
      <w:divBdr>
        <w:top w:val="none" w:sz="0" w:space="0" w:color="auto"/>
        <w:left w:val="none" w:sz="0" w:space="0" w:color="auto"/>
        <w:bottom w:val="none" w:sz="0" w:space="0" w:color="auto"/>
        <w:right w:val="none" w:sz="0" w:space="0" w:color="auto"/>
      </w:divBdr>
    </w:div>
    <w:div w:id="1645890828">
      <w:bodyDiv w:val="1"/>
      <w:marLeft w:val="0"/>
      <w:marRight w:val="0"/>
      <w:marTop w:val="0"/>
      <w:marBottom w:val="0"/>
      <w:divBdr>
        <w:top w:val="none" w:sz="0" w:space="0" w:color="auto"/>
        <w:left w:val="none" w:sz="0" w:space="0" w:color="auto"/>
        <w:bottom w:val="none" w:sz="0" w:space="0" w:color="auto"/>
        <w:right w:val="none" w:sz="0" w:space="0" w:color="auto"/>
      </w:divBdr>
    </w:div>
    <w:div w:id="196878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edicare.gov/MedicareComplaintForm/home.aspx"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2500B-D53E-4BA9-9D0E-810049A3A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47</Pages>
  <Words>15948</Words>
  <Characters>73991</Characters>
  <Application>Microsoft Office Word</Application>
  <DocSecurity>0</DocSecurity>
  <Lines>616</Lines>
  <Paragraphs>179</Paragraphs>
  <ScaleCrop>false</ScaleCrop>
  <HeadingPairs>
    <vt:vector size="2" baseType="variant">
      <vt:variant>
        <vt:lpstr>Title</vt:lpstr>
      </vt:variant>
      <vt:variant>
        <vt:i4>1</vt:i4>
      </vt:variant>
    </vt:vector>
  </HeadingPairs>
  <TitlesOfParts>
    <vt:vector size="1" baseType="lpstr">
      <vt:lpstr>Chapter 9: What to do if you have a problem or complaint (coverage decisions, appeals, complaints)</vt:lpstr>
    </vt:vector>
  </TitlesOfParts>
  <Company>CMS</Company>
  <LinksUpToDate>false</LinksUpToDate>
  <CharactersWithSpaces>89760</CharactersWithSpaces>
  <SharedDoc>false</SharedDoc>
  <HLinks>
    <vt:vector size="258" baseType="variant">
      <vt:variant>
        <vt:i4>1310734</vt:i4>
      </vt:variant>
      <vt:variant>
        <vt:i4>255</vt:i4>
      </vt:variant>
      <vt:variant>
        <vt:i4>0</vt:i4>
      </vt:variant>
      <vt:variant>
        <vt:i4>5</vt:i4>
      </vt:variant>
      <vt:variant>
        <vt:lpwstr>https://www.medicare.gov/MedicareComplaintForm/home.aspx</vt:lpwstr>
      </vt:variant>
      <vt:variant>
        <vt:lpwstr/>
      </vt:variant>
      <vt:variant>
        <vt:i4>1179697</vt:i4>
      </vt:variant>
      <vt:variant>
        <vt:i4>248</vt:i4>
      </vt:variant>
      <vt:variant>
        <vt:i4>0</vt:i4>
      </vt:variant>
      <vt:variant>
        <vt:i4>5</vt:i4>
      </vt:variant>
      <vt:variant>
        <vt:lpwstr/>
      </vt:variant>
      <vt:variant>
        <vt:lpwstr>_Toc452713649</vt:lpwstr>
      </vt:variant>
      <vt:variant>
        <vt:i4>1179697</vt:i4>
      </vt:variant>
      <vt:variant>
        <vt:i4>242</vt:i4>
      </vt:variant>
      <vt:variant>
        <vt:i4>0</vt:i4>
      </vt:variant>
      <vt:variant>
        <vt:i4>5</vt:i4>
      </vt:variant>
      <vt:variant>
        <vt:lpwstr/>
      </vt:variant>
      <vt:variant>
        <vt:lpwstr>_Toc452713648</vt:lpwstr>
      </vt:variant>
      <vt:variant>
        <vt:i4>1179697</vt:i4>
      </vt:variant>
      <vt:variant>
        <vt:i4>236</vt:i4>
      </vt:variant>
      <vt:variant>
        <vt:i4>0</vt:i4>
      </vt:variant>
      <vt:variant>
        <vt:i4>5</vt:i4>
      </vt:variant>
      <vt:variant>
        <vt:lpwstr/>
      </vt:variant>
      <vt:variant>
        <vt:lpwstr>_Toc452713647</vt:lpwstr>
      </vt:variant>
      <vt:variant>
        <vt:i4>1179697</vt:i4>
      </vt:variant>
      <vt:variant>
        <vt:i4>230</vt:i4>
      </vt:variant>
      <vt:variant>
        <vt:i4>0</vt:i4>
      </vt:variant>
      <vt:variant>
        <vt:i4>5</vt:i4>
      </vt:variant>
      <vt:variant>
        <vt:lpwstr/>
      </vt:variant>
      <vt:variant>
        <vt:lpwstr>_Toc452713646</vt:lpwstr>
      </vt:variant>
      <vt:variant>
        <vt:i4>1179697</vt:i4>
      </vt:variant>
      <vt:variant>
        <vt:i4>224</vt:i4>
      </vt:variant>
      <vt:variant>
        <vt:i4>0</vt:i4>
      </vt:variant>
      <vt:variant>
        <vt:i4>5</vt:i4>
      </vt:variant>
      <vt:variant>
        <vt:lpwstr/>
      </vt:variant>
      <vt:variant>
        <vt:lpwstr>_Toc452713645</vt:lpwstr>
      </vt:variant>
      <vt:variant>
        <vt:i4>1179697</vt:i4>
      </vt:variant>
      <vt:variant>
        <vt:i4>218</vt:i4>
      </vt:variant>
      <vt:variant>
        <vt:i4>0</vt:i4>
      </vt:variant>
      <vt:variant>
        <vt:i4>5</vt:i4>
      </vt:variant>
      <vt:variant>
        <vt:lpwstr/>
      </vt:variant>
      <vt:variant>
        <vt:lpwstr>_Toc452713644</vt:lpwstr>
      </vt:variant>
      <vt:variant>
        <vt:i4>1179697</vt:i4>
      </vt:variant>
      <vt:variant>
        <vt:i4>212</vt:i4>
      </vt:variant>
      <vt:variant>
        <vt:i4>0</vt:i4>
      </vt:variant>
      <vt:variant>
        <vt:i4>5</vt:i4>
      </vt:variant>
      <vt:variant>
        <vt:lpwstr/>
      </vt:variant>
      <vt:variant>
        <vt:lpwstr>_Toc452713643</vt:lpwstr>
      </vt:variant>
      <vt:variant>
        <vt:i4>1179697</vt:i4>
      </vt:variant>
      <vt:variant>
        <vt:i4>206</vt:i4>
      </vt:variant>
      <vt:variant>
        <vt:i4>0</vt:i4>
      </vt:variant>
      <vt:variant>
        <vt:i4>5</vt:i4>
      </vt:variant>
      <vt:variant>
        <vt:lpwstr/>
      </vt:variant>
      <vt:variant>
        <vt:lpwstr>_Toc452713642</vt:lpwstr>
      </vt:variant>
      <vt:variant>
        <vt:i4>1179697</vt:i4>
      </vt:variant>
      <vt:variant>
        <vt:i4>200</vt:i4>
      </vt:variant>
      <vt:variant>
        <vt:i4>0</vt:i4>
      </vt:variant>
      <vt:variant>
        <vt:i4>5</vt:i4>
      </vt:variant>
      <vt:variant>
        <vt:lpwstr/>
      </vt:variant>
      <vt:variant>
        <vt:lpwstr>_Toc452713641</vt:lpwstr>
      </vt:variant>
      <vt:variant>
        <vt:i4>1179697</vt:i4>
      </vt:variant>
      <vt:variant>
        <vt:i4>194</vt:i4>
      </vt:variant>
      <vt:variant>
        <vt:i4>0</vt:i4>
      </vt:variant>
      <vt:variant>
        <vt:i4>5</vt:i4>
      </vt:variant>
      <vt:variant>
        <vt:lpwstr/>
      </vt:variant>
      <vt:variant>
        <vt:lpwstr>_Toc452713640</vt:lpwstr>
      </vt:variant>
      <vt:variant>
        <vt:i4>1376305</vt:i4>
      </vt:variant>
      <vt:variant>
        <vt:i4>188</vt:i4>
      </vt:variant>
      <vt:variant>
        <vt:i4>0</vt:i4>
      </vt:variant>
      <vt:variant>
        <vt:i4>5</vt:i4>
      </vt:variant>
      <vt:variant>
        <vt:lpwstr/>
      </vt:variant>
      <vt:variant>
        <vt:lpwstr>_Toc452713639</vt:lpwstr>
      </vt:variant>
      <vt:variant>
        <vt:i4>1376305</vt:i4>
      </vt:variant>
      <vt:variant>
        <vt:i4>182</vt:i4>
      </vt:variant>
      <vt:variant>
        <vt:i4>0</vt:i4>
      </vt:variant>
      <vt:variant>
        <vt:i4>5</vt:i4>
      </vt:variant>
      <vt:variant>
        <vt:lpwstr/>
      </vt:variant>
      <vt:variant>
        <vt:lpwstr>_Toc452713638</vt:lpwstr>
      </vt:variant>
      <vt:variant>
        <vt:i4>1376305</vt:i4>
      </vt:variant>
      <vt:variant>
        <vt:i4>176</vt:i4>
      </vt:variant>
      <vt:variant>
        <vt:i4>0</vt:i4>
      </vt:variant>
      <vt:variant>
        <vt:i4>5</vt:i4>
      </vt:variant>
      <vt:variant>
        <vt:lpwstr/>
      </vt:variant>
      <vt:variant>
        <vt:lpwstr>_Toc452713637</vt:lpwstr>
      </vt:variant>
      <vt:variant>
        <vt:i4>1376305</vt:i4>
      </vt:variant>
      <vt:variant>
        <vt:i4>170</vt:i4>
      </vt:variant>
      <vt:variant>
        <vt:i4>0</vt:i4>
      </vt:variant>
      <vt:variant>
        <vt:i4>5</vt:i4>
      </vt:variant>
      <vt:variant>
        <vt:lpwstr/>
      </vt:variant>
      <vt:variant>
        <vt:lpwstr>_Toc452713636</vt:lpwstr>
      </vt:variant>
      <vt:variant>
        <vt:i4>1376305</vt:i4>
      </vt:variant>
      <vt:variant>
        <vt:i4>164</vt:i4>
      </vt:variant>
      <vt:variant>
        <vt:i4>0</vt:i4>
      </vt:variant>
      <vt:variant>
        <vt:i4>5</vt:i4>
      </vt:variant>
      <vt:variant>
        <vt:lpwstr/>
      </vt:variant>
      <vt:variant>
        <vt:lpwstr>_Toc452713635</vt:lpwstr>
      </vt:variant>
      <vt:variant>
        <vt:i4>1376305</vt:i4>
      </vt:variant>
      <vt:variant>
        <vt:i4>158</vt:i4>
      </vt:variant>
      <vt:variant>
        <vt:i4>0</vt:i4>
      </vt:variant>
      <vt:variant>
        <vt:i4>5</vt:i4>
      </vt:variant>
      <vt:variant>
        <vt:lpwstr/>
      </vt:variant>
      <vt:variant>
        <vt:lpwstr>_Toc452713634</vt:lpwstr>
      </vt:variant>
      <vt:variant>
        <vt:i4>1376305</vt:i4>
      </vt:variant>
      <vt:variant>
        <vt:i4>152</vt:i4>
      </vt:variant>
      <vt:variant>
        <vt:i4>0</vt:i4>
      </vt:variant>
      <vt:variant>
        <vt:i4>5</vt:i4>
      </vt:variant>
      <vt:variant>
        <vt:lpwstr/>
      </vt:variant>
      <vt:variant>
        <vt:lpwstr>_Toc452713633</vt:lpwstr>
      </vt:variant>
      <vt:variant>
        <vt:i4>1376305</vt:i4>
      </vt:variant>
      <vt:variant>
        <vt:i4>146</vt:i4>
      </vt:variant>
      <vt:variant>
        <vt:i4>0</vt:i4>
      </vt:variant>
      <vt:variant>
        <vt:i4>5</vt:i4>
      </vt:variant>
      <vt:variant>
        <vt:lpwstr/>
      </vt:variant>
      <vt:variant>
        <vt:lpwstr>_Toc452713632</vt:lpwstr>
      </vt:variant>
      <vt:variant>
        <vt:i4>1376305</vt:i4>
      </vt:variant>
      <vt:variant>
        <vt:i4>140</vt:i4>
      </vt:variant>
      <vt:variant>
        <vt:i4>0</vt:i4>
      </vt:variant>
      <vt:variant>
        <vt:i4>5</vt:i4>
      </vt:variant>
      <vt:variant>
        <vt:lpwstr/>
      </vt:variant>
      <vt:variant>
        <vt:lpwstr>_Toc452713631</vt:lpwstr>
      </vt:variant>
      <vt:variant>
        <vt:i4>1376305</vt:i4>
      </vt:variant>
      <vt:variant>
        <vt:i4>134</vt:i4>
      </vt:variant>
      <vt:variant>
        <vt:i4>0</vt:i4>
      </vt:variant>
      <vt:variant>
        <vt:i4>5</vt:i4>
      </vt:variant>
      <vt:variant>
        <vt:lpwstr/>
      </vt:variant>
      <vt:variant>
        <vt:lpwstr>_Toc452713630</vt:lpwstr>
      </vt:variant>
      <vt:variant>
        <vt:i4>1310769</vt:i4>
      </vt:variant>
      <vt:variant>
        <vt:i4>128</vt:i4>
      </vt:variant>
      <vt:variant>
        <vt:i4>0</vt:i4>
      </vt:variant>
      <vt:variant>
        <vt:i4>5</vt:i4>
      </vt:variant>
      <vt:variant>
        <vt:lpwstr/>
      </vt:variant>
      <vt:variant>
        <vt:lpwstr>_Toc452713629</vt:lpwstr>
      </vt:variant>
      <vt:variant>
        <vt:i4>1310769</vt:i4>
      </vt:variant>
      <vt:variant>
        <vt:i4>122</vt:i4>
      </vt:variant>
      <vt:variant>
        <vt:i4>0</vt:i4>
      </vt:variant>
      <vt:variant>
        <vt:i4>5</vt:i4>
      </vt:variant>
      <vt:variant>
        <vt:lpwstr/>
      </vt:variant>
      <vt:variant>
        <vt:lpwstr>_Toc452713628</vt:lpwstr>
      </vt:variant>
      <vt:variant>
        <vt:i4>1310769</vt:i4>
      </vt:variant>
      <vt:variant>
        <vt:i4>116</vt:i4>
      </vt:variant>
      <vt:variant>
        <vt:i4>0</vt:i4>
      </vt:variant>
      <vt:variant>
        <vt:i4>5</vt:i4>
      </vt:variant>
      <vt:variant>
        <vt:lpwstr/>
      </vt:variant>
      <vt:variant>
        <vt:lpwstr>_Toc452713627</vt:lpwstr>
      </vt:variant>
      <vt:variant>
        <vt:i4>1310769</vt:i4>
      </vt:variant>
      <vt:variant>
        <vt:i4>110</vt:i4>
      </vt:variant>
      <vt:variant>
        <vt:i4>0</vt:i4>
      </vt:variant>
      <vt:variant>
        <vt:i4>5</vt:i4>
      </vt:variant>
      <vt:variant>
        <vt:lpwstr/>
      </vt:variant>
      <vt:variant>
        <vt:lpwstr>_Toc452713626</vt:lpwstr>
      </vt:variant>
      <vt:variant>
        <vt:i4>1310769</vt:i4>
      </vt:variant>
      <vt:variant>
        <vt:i4>104</vt:i4>
      </vt:variant>
      <vt:variant>
        <vt:i4>0</vt:i4>
      </vt:variant>
      <vt:variant>
        <vt:i4>5</vt:i4>
      </vt:variant>
      <vt:variant>
        <vt:lpwstr/>
      </vt:variant>
      <vt:variant>
        <vt:lpwstr>_Toc452713625</vt:lpwstr>
      </vt:variant>
      <vt:variant>
        <vt:i4>1310769</vt:i4>
      </vt:variant>
      <vt:variant>
        <vt:i4>98</vt:i4>
      </vt:variant>
      <vt:variant>
        <vt:i4>0</vt:i4>
      </vt:variant>
      <vt:variant>
        <vt:i4>5</vt:i4>
      </vt:variant>
      <vt:variant>
        <vt:lpwstr/>
      </vt:variant>
      <vt:variant>
        <vt:lpwstr>_Toc452713624</vt:lpwstr>
      </vt:variant>
      <vt:variant>
        <vt:i4>1310769</vt:i4>
      </vt:variant>
      <vt:variant>
        <vt:i4>92</vt:i4>
      </vt:variant>
      <vt:variant>
        <vt:i4>0</vt:i4>
      </vt:variant>
      <vt:variant>
        <vt:i4>5</vt:i4>
      </vt:variant>
      <vt:variant>
        <vt:lpwstr/>
      </vt:variant>
      <vt:variant>
        <vt:lpwstr>_Toc452713623</vt:lpwstr>
      </vt:variant>
      <vt:variant>
        <vt:i4>1310769</vt:i4>
      </vt:variant>
      <vt:variant>
        <vt:i4>86</vt:i4>
      </vt:variant>
      <vt:variant>
        <vt:i4>0</vt:i4>
      </vt:variant>
      <vt:variant>
        <vt:i4>5</vt:i4>
      </vt:variant>
      <vt:variant>
        <vt:lpwstr/>
      </vt:variant>
      <vt:variant>
        <vt:lpwstr>_Toc452713622</vt:lpwstr>
      </vt:variant>
      <vt:variant>
        <vt:i4>1310769</vt:i4>
      </vt:variant>
      <vt:variant>
        <vt:i4>80</vt:i4>
      </vt:variant>
      <vt:variant>
        <vt:i4>0</vt:i4>
      </vt:variant>
      <vt:variant>
        <vt:i4>5</vt:i4>
      </vt:variant>
      <vt:variant>
        <vt:lpwstr/>
      </vt:variant>
      <vt:variant>
        <vt:lpwstr>_Toc452713621</vt:lpwstr>
      </vt:variant>
      <vt:variant>
        <vt:i4>1310769</vt:i4>
      </vt:variant>
      <vt:variant>
        <vt:i4>74</vt:i4>
      </vt:variant>
      <vt:variant>
        <vt:i4>0</vt:i4>
      </vt:variant>
      <vt:variant>
        <vt:i4>5</vt:i4>
      </vt:variant>
      <vt:variant>
        <vt:lpwstr/>
      </vt:variant>
      <vt:variant>
        <vt:lpwstr>_Toc452713620</vt:lpwstr>
      </vt:variant>
      <vt:variant>
        <vt:i4>1507377</vt:i4>
      </vt:variant>
      <vt:variant>
        <vt:i4>68</vt:i4>
      </vt:variant>
      <vt:variant>
        <vt:i4>0</vt:i4>
      </vt:variant>
      <vt:variant>
        <vt:i4>5</vt:i4>
      </vt:variant>
      <vt:variant>
        <vt:lpwstr/>
      </vt:variant>
      <vt:variant>
        <vt:lpwstr>_Toc452713619</vt:lpwstr>
      </vt:variant>
      <vt:variant>
        <vt:i4>1507377</vt:i4>
      </vt:variant>
      <vt:variant>
        <vt:i4>62</vt:i4>
      </vt:variant>
      <vt:variant>
        <vt:i4>0</vt:i4>
      </vt:variant>
      <vt:variant>
        <vt:i4>5</vt:i4>
      </vt:variant>
      <vt:variant>
        <vt:lpwstr/>
      </vt:variant>
      <vt:variant>
        <vt:lpwstr>_Toc452713618</vt:lpwstr>
      </vt:variant>
      <vt:variant>
        <vt:i4>1507377</vt:i4>
      </vt:variant>
      <vt:variant>
        <vt:i4>56</vt:i4>
      </vt:variant>
      <vt:variant>
        <vt:i4>0</vt:i4>
      </vt:variant>
      <vt:variant>
        <vt:i4>5</vt:i4>
      </vt:variant>
      <vt:variant>
        <vt:lpwstr/>
      </vt:variant>
      <vt:variant>
        <vt:lpwstr>_Toc452713617</vt:lpwstr>
      </vt:variant>
      <vt:variant>
        <vt:i4>1507377</vt:i4>
      </vt:variant>
      <vt:variant>
        <vt:i4>50</vt:i4>
      </vt:variant>
      <vt:variant>
        <vt:i4>0</vt:i4>
      </vt:variant>
      <vt:variant>
        <vt:i4>5</vt:i4>
      </vt:variant>
      <vt:variant>
        <vt:lpwstr/>
      </vt:variant>
      <vt:variant>
        <vt:lpwstr>_Toc452713616</vt:lpwstr>
      </vt:variant>
      <vt:variant>
        <vt:i4>1507377</vt:i4>
      </vt:variant>
      <vt:variant>
        <vt:i4>44</vt:i4>
      </vt:variant>
      <vt:variant>
        <vt:i4>0</vt:i4>
      </vt:variant>
      <vt:variant>
        <vt:i4>5</vt:i4>
      </vt:variant>
      <vt:variant>
        <vt:lpwstr/>
      </vt:variant>
      <vt:variant>
        <vt:lpwstr>_Toc452713615</vt:lpwstr>
      </vt:variant>
      <vt:variant>
        <vt:i4>1507377</vt:i4>
      </vt:variant>
      <vt:variant>
        <vt:i4>38</vt:i4>
      </vt:variant>
      <vt:variant>
        <vt:i4>0</vt:i4>
      </vt:variant>
      <vt:variant>
        <vt:i4>5</vt:i4>
      </vt:variant>
      <vt:variant>
        <vt:lpwstr/>
      </vt:variant>
      <vt:variant>
        <vt:lpwstr>_Toc452713614</vt:lpwstr>
      </vt:variant>
      <vt:variant>
        <vt:i4>1507377</vt:i4>
      </vt:variant>
      <vt:variant>
        <vt:i4>32</vt:i4>
      </vt:variant>
      <vt:variant>
        <vt:i4>0</vt:i4>
      </vt:variant>
      <vt:variant>
        <vt:i4>5</vt:i4>
      </vt:variant>
      <vt:variant>
        <vt:lpwstr/>
      </vt:variant>
      <vt:variant>
        <vt:lpwstr>_Toc452713613</vt:lpwstr>
      </vt:variant>
      <vt:variant>
        <vt:i4>1507377</vt:i4>
      </vt:variant>
      <vt:variant>
        <vt:i4>26</vt:i4>
      </vt:variant>
      <vt:variant>
        <vt:i4>0</vt:i4>
      </vt:variant>
      <vt:variant>
        <vt:i4>5</vt:i4>
      </vt:variant>
      <vt:variant>
        <vt:lpwstr/>
      </vt:variant>
      <vt:variant>
        <vt:lpwstr>_Toc452713612</vt:lpwstr>
      </vt:variant>
      <vt:variant>
        <vt:i4>1507377</vt:i4>
      </vt:variant>
      <vt:variant>
        <vt:i4>20</vt:i4>
      </vt:variant>
      <vt:variant>
        <vt:i4>0</vt:i4>
      </vt:variant>
      <vt:variant>
        <vt:i4>5</vt:i4>
      </vt:variant>
      <vt:variant>
        <vt:lpwstr/>
      </vt:variant>
      <vt:variant>
        <vt:lpwstr>_Toc452713611</vt:lpwstr>
      </vt:variant>
      <vt:variant>
        <vt:i4>1507377</vt:i4>
      </vt:variant>
      <vt:variant>
        <vt:i4>14</vt:i4>
      </vt:variant>
      <vt:variant>
        <vt:i4>0</vt:i4>
      </vt:variant>
      <vt:variant>
        <vt:i4>5</vt:i4>
      </vt:variant>
      <vt:variant>
        <vt:lpwstr/>
      </vt:variant>
      <vt:variant>
        <vt:lpwstr>_Toc452713610</vt:lpwstr>
      </vt:variant>
      <vt:variant>
        <vt:i4>1441841</vt:i4>
      </vt:variant>
      <vt:variant>
        <vt:i4>8</vt:i4>
      </vt:variant>
      <vt:variant>
        <vt:i4>0</vt:i4>
      </vt:variant>
      <vt:variant>
        <vt:i4>5</vt:i4>
      </vt:variant>
      <vt:variant>
        <vt:lpwstr/>
      </vt:variant>
      <vt:variant>
        <vt:lpwstr>_Toc452713609</vt:lpwstr>
      </vt:variant>
      <vt:variant>
        <vt:i4>1441841</vt:i4>
      </vt:variant>
      <vt:variant>
        <vt:i4>2</vt:i4>
      </vt:variant>
      <vt:variant>
        <vt:i4>0</vt:i4>
      </vt:variant>
      <vt:variant>
        <vt:i4>5</vt:i4>
      </vt:variant>
      <vt:variant>
        <vt:lpwstr/>
      </vt:variant>
      <vt:variant>
        <vt:lpwstr>_Toc452713608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What to do if you have a problem or complaint (coverage decisions, appeals, complaints)</dc:title>
  <dc:subject/>
  <dc:creator>CMS</dc:creator>
  <cp:keywords/>
  <cp:lastModifiedBy>MMCO</cp:lastModifiedBy>
  <cp:revision>7</cp:revision>
  <cp:lastPrinted>2013-08-12T20:39:00Z</cp:lastPrinted>
  <dcterms:created xsi:type="dcterms:W3CDTF">2017-06-29T17:51:00Z</dcterms:created>
  <dcterms:modified xsi:type="dcterms:W3CDTF">2017-07-14T11:24:00Z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