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98678" w14:textId="77777777" w:rsidR="00A17D17" w:rsidRPr="006B187E" w:rsidRDefault="00A17D17" w:rsidP="00A17D17">
      <w:pPr>
        <w:pStyle w:val="ParagraphSpacer10"/>
      </w:pPr>
      <w:bookmarkStart w:id="0" w:name="_Hlk46139424"/>
      <w:bookmarkStart w:id="1" w:name="_Toc278187082"/>
      <w:bookmarkStart w:id="2" w:name="_Toc278189218"/>
      <w:bookmarkEnd w:id="0"/>
    </w:p>
    <w:p w14:paraId="20B8927F" w14:textId="77777777" w:rsidR="00A17D17" w:rsidRPr="00086BB4" w:rsidRDefault="00A17D17" w:rsidP="00A17D17">
      <w:pPr>
        <w:pStyle w:val="Figure"/>
      </w:pPr>
      <w:r>
        <w:rPr>
          <w:noProof/>
        </w:rPr>
        <w:drawing>
          <wp:inline distT="0" distB="0" distL="0" distR="0" wp14:anchorId="74828298" wp14:editId="4DD8F56F">
            <wp:extent cx="5943600" cy="800100"/>
            <wp:effectExtent l="0" t="0" r="0" b="0"/>
            <wp:docPr id="1" name="Picture 1" descr="The CMS logo resides to the left of the following text:&#10;&#10;Centers for Medicare &amp; Medicaid Services&#10;CMS eXpedited Life Cycle (XLC)" title="CMS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82" t="8955" r="1" b="15820"/>
                    <a:stretch/>
                  </pic:blipFill>
                  <pic:spPr bwMode="auto">
                    <a:xfrm>
                      <a:off x="0" y="0"/>
                      <a:ext cx="5943600" cy="800100"/>
                    </a:xfrm>
                    <a:prstGeom prst="rect">
                      <a:avLst/>
                    </a:prstGeom>
                    <a:ln>
                      <a:noFill/>
                    </a:ln>
                    <a:extLst>
                      <a:ext uri="{53640926-AAD7-44D8-BBD7-CCE9431645EC}">
                        <a14:shadowObscured xmlns:a14="http://schemas.microsoft.com/office/drawing/2010/main"/>
                      </a:ext>
                    </a:extLst>
                  </pic:spPr>
                </pic:pic>
              </a:graphicData>
            </a:graphic>
          </wp:inline>
        </w:drawing>
      </w:r>
    </w:p>
    <w:p w14:paraId="63D8D100" w14:textId="4E7155CB" w:rsidR="00A17D17" w:rsidRPr="00A51BF1" w:rsidRDefault="00EB6005" w:rsidP="00A17D17">
      <w:pPr>
        <w:pStyle w:val="CoverProjectName"/>
      </w:pPr>
      <w:r w:rsidRPr="00EB6005">
        <w:t>Identity Management (IDM)</w:t>
      </w:r>
    </w:p>
    <w:p w14:paraId="7BA77092" w14:textId="490C405A" w:rsidR="00510DAF" w:rsidRPr="006D1B23" w:rsidRDefault="00AB4F9D" w:rsidP="006D1B23">
      <w:pPr>
        <w:pStyle w:val="CoverDocumentName"/>
      </w:pPr>
      <w:bookmarkStart w:id="3" w:name="_Ref48059524"/>
      <w:r>
        <w:t>My</w:t>
      </w:r>
      <w:r w:rsidR="00AB09BC">
        <w:t xml:space="preserve"> Reports </w:t>
      </w:r>
      <w:r w:rsidR="003451AF">
        <w:t>Quick Reference</w:t>
      </w:r>
      <w:r w:rsidR="00510DAF" w:rsidRPr="006D1B23">
        <w:t xml:space="preserve"> Guide</w:t>
      </w:r>
      <w:bookmarkEnd w:id="3"/>
    </w:p>
    <w:p w14:paraId="3FDE7D86" w14:textId="179957AF" w:rsidR="00A17D17" w:rsidRDefault="00A17D17" w:rsidP="006D1B23">
      <w:pPr>
        <w:pStyle w:val="CoverTextVersion"/>
      </w:pPr>
      <w:r>
        <w:t>Version</w:t>
      </w:r>
      <w:r w:rsidR="00EB0478">
        <w:t xml:space="preserve"> </w:t>
      </w:r>
      <w:r w:rsidR="00B932A5">
        <w:t>1.</w:t>
      </w:r>
      <w:r w:rsidR="0097688C">
        <w:t>0</w:t>
      </w:r>
      <w:r w:rsidR="00A16764">
        <w:t>1</w:t>
      </w:r>
    </w:p>
    <w:p w14:paraId="55825E7C" w14:textId="0729F243" w:rsidR="00A17D17" w:rsidRDefault="007E500D" w:rsidP="00A17D17">
      <w:pPr>
        <w:pStyle w:val="CoverTextDate"/>
      </w:pPr>
      <w:r>
        <w:t>06/01</w:t>
      </w:r>
      <w:r w:rsidR="00A16764">
        <w:t>/2022</w:t>
      </w:r>
    </w:p>
    <w:p w14:paraId="056FAEF7" w14:textId="6494A8B9" w:rsidR="00A17D17" w:rsidRPr="00F6770F" w:rsidRDefault="00A17D17" w:rsidP="00A17D17">
      <w:pPr>
        <w:pStyle w:val="BodyText"/>
      </w:pPr>
      <w:r w:rsidRPr="00F6770F">
        <w:rPr>
          <w:rStyle w:val="BodyTextBoldChar"/>
        </w:rPr>
        <w:t>Document Number</w:t>
      </w:r>
      <w:r w:rsidRPr="00F6770F">
        <w:t xml:space="preserve">: </w:t>
      </w:r>
      <w:r w:rsidR="007D5956">
        <w:t>IDM</w:t>
      </w:r>
      <w:r w:rsidR="00256102">
        <w:t xml:space="preserve"> </w:t>
      </w:r>
      <w:r w:rsidR="00AB4F9D">
        <w:t xml:space="preserve">My </w:t>
      </w:r>
      <w:r w:rsidR="00CE45C4">
        <w:t>Reports</w:t>
      </w:r>
      <w:r w:rsidR="00B0758B">
        <w:t xml:space="preserve"> </w:t>
      </w:r>
      <w:r w:rsidR="00EE7F75">
        <w:t>Qui</w:t>
      </w:r>
      <w:r w:rsidR="00B932A5">
        <w:t>ck Reference Guide v1.</w:t>
      </w:r>
      <w:r w:rsidR="0097688C">
        <w:t>0</w:t>
      </w:r>
      <w:r w:rsidR="00A16764">
        <w:t>1</w:t>
      </w:r>
    </w:p>
    <w:p w14:paraId="2897ED22" w14:textId="7F8A89FD" w:rsidR="00A17D17" w:rsidRPr="00F6770F" w:rsidRDefault="00A17D17" w:rsidP="00A17D17">
      <w:pPr>
        <w:pStyle w:val="BodyText"/>
      </w:pPr>
      <w:r w:rsidRPr="00F6770F">
        <w:rPr>
          <w:rStyle w:val="BodyTextBoldChar"/>
        </w:rPr>
        <w:t>Contract Number</w:t>
      </w:r>
      <w:r w:rsidRPr="00F6770F">
        <w:t xml:space="preserve">: </w:t>
      </w:r>
      <w:r w:rsidR="001D03C4" w:rsidRPr="001D03C4">
        <w:t>HHSM</w:t>
      </w:r>
      <w:r w:rsidR="00777596">
        <w:t>-</w:t>
      </w:r>
      <w:r w:rsidR="001D03C4" w:rsidRPr="001D03C4">
        <w:t>500</w:t>
      </w:r>
      <w:r w:rsidR="00777596">
        <w:t>-</w:t>
      </w:r>
      <w:r w:rsidR="001D03C4" w:rsidRPr="001D03C4">
        <w:t>2017</w:t>
      </w:r>
      <w:r w:rsidR="00777596">
        <w:t>-</w:t>
      </w:r>
      <w:r w:rsidR="001D03C4" w:rsidRPr="001D03C4">
        <w:t>00015I TO HHSM</w:t>
      </w:r>
      <w:r w:rsidR="00777596">
        <w:t>-</w:t>
      </w:r>
      <w:r w:rsidR="001D03C4" w:rsidRPr="001D03C4">
        <w:t>500</w:t>
      </w:r>
      <w:r w:rsidR="00777596">
        <w:t>-</w:t>
      </w:r>
      <w:r w:rsidR="001D03C4" w:rsidRPr="001D03C4">
        <w:t>T0001</w:t>
      </w:r>
    </w:p>
    <w:p w14:paraId="2A24E639" w14:textId="77777777" w:rsidR="00491132" w:rsidRDefault="00491132" w:rsidP="00A17D17">
      <w:pPr>
        <w:pStyle w:val="BodyText"/>
      </w:pPr>
    </w:p>
    <w:p w14:paraId="6770FC0E" w14:textId="2D0BE9E9" w:rsidR="00A17D17" w:rsidRDefault="00A17D17" w:rsidP="00491132">
      <w:pPr>
        <w:pStyle w:val="BodyText"/>
      </w:pPr>
      <w:r>
        <w:br w:type="page"/>
      </w:r>
    </w:p>
    <w:p w14:paraId="13705601" w14:textId="77777777" w:rsidR="008F03D1" w:rsidRPr="000E5004" w:rsidRDefault="008F03D1">
      <w:pPr>
        <w:pStyle w:val="FrontMatterHeader"/>
      </w:pPr>
      <w:bookmarkStart w:id="4" w:name="_Hlk52264520"/>
      <w:r w:rsidRPr="000E5004">
        <w:lastRenderedPageBreak/>
        <w:t>Table of Contents</w:t>
      </w:r>
      <w:bookmarkEnd w:id="1"/>
      <w:bookmarkEnd w:id="2"/>
    </w:p>
    <w:bookmarkStart w:id="5" w:name="_Hlk48141178"/>
    <w:p w14:paraId="6454C027" w14:textId="0053EEB0" w:rsidR="005A381A" w:rsidRDefault="009E54A4">
      <w:pPr>
        <w:pStyle w:val="TOC1"/>
        <w:rPr>
          <w:rFonts w:asciiTheme="minorHAnsi" w:eastAsiaTheme="minorEastAsia" w:hAnsiTheme="minorHAnsi" w:cstheme="minorBidi"/>
          <w:b w:val="0"/>
          <w:sz w:val="22"/>
          <w:szCs w:val="22"/>
        </w:rPr>
      </w:pPr>
      <w:r>
        <w:fldChar w:fldCharType="begin"/>
      </w:r>
      <w:r>
        <w:instrText xml:space="preserve"> TOC \h \z \t "Heading 2,1,Heading 3,2,Heading 4,3,Back Matter Heading,1,TableCaption,1,Title Small,1" </w:instrText>
      </w:r>
      <w:r>
        <w:fldChar w:fldCharType="separate"/>
      </w:r>
      <w:hyperlink w:anchor="_Toc103352826" w:history="1">
        <w:r w:rsidR="005A381A" w:rsidRPr="00293F32">
          <w:rPr>
            <w:rStyle w:val="Hyperlink"/>
          </w:rPr>
          <w:t>1.</w:t>
        </w:r>
        <w:r w:rsidR="005A381A">
          <w:rPr>
            <w:rFonts w:asciiTheme="minorHAnsi" w:eastAsiaTheme="minorEastAsia" w:hAnsiTheme="minorHAnsi" w:cstheme="minorBidi"/>
            <w:b w:val="0"/>
            <w:sz w:val="22"/>
            <w:szCs w:val="22"/>
          </w:rPr>
          <w:tab/>
        </w:r>
        <w:r w:rsidR="005A381A" w:rsidRPr="00293F32">
          <w:rPr>
            <w:rStyle w:val="Hyperlink"/>
          </w:rPr>
          <w:t>Introduction</w:t>
        </w:r>
        <w:r w:rsidR="005A381A">
          <w:rPr>
            <w:webHidden/>
          </w:rPr>
          <w:tab/>
        </w:r>
        <w:r w:rsidR="005A381A">
          <w:rPr>
            <w:webHidden/>
          </w:rPr>
          <w:fldChar w:fldCharType="begin"/>
        </w:r>
        <w:r w:rsidR="005A381A">
          <w:rPr>
            <w:webHidden/>
          </w:rPr>
          <w:instrText xml:space="preserve"> PAGEREF _Toc103352826 \h </w:instrText>
        </w:r>
        <w:r w:rsidR="005A381A">
          <w:rPr>
            <w:webHidden/>
          </w:rPr>
        </w:r>
        <w:r w:rsidR="005A381A">
          <w:rPr>
            <w:webHidden/>
          </w:rPr>
          <w:fldChar w:fldCharType="separate"/>
        </w:r>
        <w:r w:rsidR="005A381A">
          <w:rPr>
            <w:webHidden/>
          </w:rPr>
          <w:t>1</w:t>
        </w:r>
        <w:r w:rsidR="005A381A">
          <w:rPr>
            <w:webHidden/>
          </w:rPr>
          <w:fldChar w:fldCharType="end"/>
        </w:r>
      </w:hyperlink>
    </w:p>
    <w:p w14:paraId="225C7635" w14:textId="2A990CA2" w:rsidR="005A381A" w:rsidRDefault="004514A8">
      <w:pPr>
        <w:pStyle w:val="TOC1"/>
        <w:rPr>
          <w:rFonts w:asciiTheme="minorHAnsi" w:eastAsiaTheme="minorEastAsia" w:hAnsiTheme="minorHAnsi" w:cstheme="minorBidi"/>
          <w:b w:val="0"/>
          <w:sz w:val="22"/>
          <w:szCs w:val="22"/>
        </w:rPr>
      </w:pPr>
      <w:hyperlink w:anchor="_Toc103352827" w:history="1">
        <w:r w:rsidR="005A381A" w:rsidRPr="00293F32">
          <w:rPr>
            <w:rStyle w:val="Hyperlink"/>
          </w:rPr>
          <w:t>2.</w:t>
        </w:r>
        <w:r w:rsidR="005A381A">
          <w:rPr>
            <w:rFonts w:asciiTheme="minorHAnsi" w:eastAsiaTheme="minorEastAsia" w:hAnsiTheme="minorHAnsi" w:cstheme="minorBidi"/>
            <w:b w:val="0"/>
            <w:sz w:val="22"/>
            <w:szCs w:val="22"/>
          </w:rPr>
          <w:tab/>
        </w:r>
        <w:r w:rsidR="005A381A" w:rsidRPr="00293F32">
          <w:rPr>
            <w:rStyle w:val="Hyperlink"/>
          </w:rPr>
          <w:t>How to Obtain Access to My Reports</w:t>
        </w:r>
        <w:r w:rsidR="005A381A">
          <w:rPr>
            <w:webHidden/>
          </w:rPr>
          <w:tab/>
        </w:r>
        <w:r w:rsidR="005A381A">
          <w:rPr>
            <w:webHidden/>
          </w:rPr>
          <w:fldChar w:fldCharType="begin"/>
        </w:r>
        <w:r w:rsidR="005A381A">
          <w:rPr>
            <w:webHidden/>
          </w:rPr>
          <w:instrText xml:space="preserve"> PAGEREF _Toc103352827 \h </w:instrText>
        </w:r>
        <w:r w:rsidR="005A381A">
          <w:rPr>
            <w:webHidden/>
          </w:rPr>
        </w:r>
        <w:r w:rsidR="005A381A">
          <w:rPr>
            <w:webHidden/>
          </w:rPr>
          <w:fldChar w:fldCharType="separate"/>
        </w:r>
        <w:r w:rsidR="005A381A">
          <w:rPr>
            <w:webHidden/>
          </w:rPr>
          <w:t>2</w:t>
        </w:r>
        <w:r w:rsidR="005A381A">
          <w:rPr>
            <w:webHidden/>
          </w:rPr>
          <w:fldChar w:fldCharType="end"/>
        </w:r>
      </w:hyperlink>
    </w:p>
    <w:p w14:paraId="502F8128" w14:textId="50CDD862" w:rsidR="005A381A" w:rsidRDefault="004514A8">
      <w:pPr>
        <w:pStyle w:val="TOC1"/>
        <w:rPr>
          <w:rFonts w:asciiTheme="minorHAnsi" w:eastAsiaTheme="minorEastAsia" w:hAnsiTheme="minorHAnsi" w:cstheme="minorBidi"/>
          <w:b w:val="0"/>
          <w:sz w:val="22"/>
          <w:szCs w:val="22"/>
        </w:rPr>
      </w:pPr>
      <w:hyperlink w:anchor="_Toc103352828" w:history="1">
        <w:r w:rsidR="005A381A" w:rsidRPr="00293F32">
          <w:rPr>
            <w:rStyle w:val="Hyperlink"/>
          </w:rPr>
          <w:t>3.</w:t>
        </w:r>
        <w:r w:rsidR="005A381A">
          <w:rPr>
            <w:rFonts w:asciiTheme="minorHAnsi" w:eastAsiaTheme="minorEastAsia" w:hAnsiTheme="minorHAnsi" w:cstheme="minorBidi"/>
            <w:b w:val="0"/>
            <w:sz w:val="22"/>
            <w:szCs w:val="22"/>
          </w:rPr>
          <w:tab/>
        </w:r>
        <w:r w:rsidR="005A381A" w:rsidRPr="00293F32">
          <w:rPr>
            <w:rStyle w:val="Hyperlink"/>
          </w:rPr>
          <w:t>How to Use My Reports</w:t>
        </w:r>
        <w:r w:rsidR="005A381A">
          <w:rPr>
            <w:webHidden/>
          </w:rPr>
          <w:tab/>
        </w:r>
        <w:r w:rsidR="005A381A">
          <w:rPr>
            <w:webHidden/>
          </w:rPr>
          <w:fldChar w:fldCharType="begin"/>
        </w:r>
        <w:r w:rsidR="005A381A">
          <w:rPr>
            <w:webHidden/>
          </w:rPr>
          <w:instrText xml:space="preserve"> PAGEREF _Toc103352828 \h </w:instrText>
        </w:r>
        <w:r w:rsidR="005A381A">
          <w:rPr>
            <w:webHidden/>
          </w:rPr>
        </w:r>
        <w:r w:rsidR="005A381A">
          <w:rPr>
            <w:webHidden/>
          </w:rPr>
          <w:fldChar w:fldCharType="separate"/>
        </w:r>
        <w:r w:rsidR="005A381A">
          <w:rPr>
            <w:webHidden/>
          </w:rPr>
          <w:t>5</w:t>
        </w:r>
        <w:r w:rsidR="005A381A">
          <w:rPr>
            <w:webHidden/>
          </w:rPr>
          <w:fldChar w:fldCharType="end"/>
        </w:r>
      </w:hyperlink>
    </w:p>
    <w:p w14:paraId="497AB452" w14:textId="57AB25AF" w:rsidR="005A381A" w:rsidRDefault="004514A8">
      <w:pPr>
        <w:pStyle w:val="TOC2"/>
        <w:rPr>
          <w:rFonts w:asciiTheme="minorHAnsi" w:eastAsiaTheme="minorEastAsia" w:hAnsiTheme="minorHAnsi" w:cstheme="minorBidi"/>
          <w:sz w:val="22"/>
          <w:szCs w:val="22"/>
        </w:rPr>
      </w:pPr>
      <w:hyperlink w:anchor="_Toc103352829" w:history="1">
        <w:r w:rsidR="005A381A" w:rsidRPr="00293F32">
          <w:rPr>
            <w:rStyle w:val="Hyperlink"/>
          </w:rPr>
          <w:t>3.1</w:t>
        </w:r>
        <w:r w:rsidR="005A381A">
          <w:rPr>
            <w:rFonts w:asciiTheme="minorHAnsi" w:eastAsiaTheme="minorEastAsia" w:hAnsiTheme="minorHAnsi" w:cstheme="minorBidi"/>
            <w:sz w:val="22"/>
            <w:szCs w:val="22"/>
          </w:rPr>
          <w:tab/>
        </w:r>
        <w:r w:rsidR="005A381A" w:rsidRPr="00293F32">
          <w:rPr>
            <w:rStyle w:val="Hyperlink"/>
          </w:rPr>
          <w:t>Helpful Tips to Remember When Using My Reports</w:t>
        </w:r>
        <w:r w:rsidR="005A381A">
          <w:rPr>
            <w:webHidden/>
          </w:rPr>
          <w:tab/>
        </w:r>
        <w:r w:rsidR="005A381A">
          <w:rPr>
            <w:webHidden/>
          </w:rPr>
          <w:fldChar w:fldCharType="begin"/>
        </w:r>
        <w:r w:rsidR="005A381A">
          <w:rPr>
            <w:webHidden/>
          </w:rPr>
          <w:instrText xml:space="preserve"> PAGEREF _Toc103352829 \h </w:instrText>
        </w:r>
        <w:r w:rsidR="005A381A">
          <w:rPr>
            <w:webHidden/>
          </w:rPr>
        </w:r>
        <w:r w:rsidR="005A381A">
          <w:rPr>
            <w:webHidden/>
          </w:rPr>
          <w:fldChar w:fldCharType="separate"/>
        </w:r>
        <w:r w:rsidR="005A381A">
          <w:rPr>
            <w:webHidden/>
          </w:rPr>
          <w:t>5</w:t>
        </w:r>
        <w:r w:rsidR="005A381A">
          <w:rPr>
            <w:webHidden/>
          </w:rPr>
          <w:fldChar w:fldCharType="end"/>
        </w:r>
      </w:hyperlink>
    </w:p>
    <w:p w14:paraId="03649100" w14:textId="66822BBA" w:rsidR="005A381A" w:rsidRDefault="004514A8">
      <w:pPr>
        <w:pStyle w:val="TOC2"/>
        <w:rPr>
          <w:rFonts w:asciiTheme="minorHAnsi" w:eastAsiaTheme="minorEastAsia" w:hAnsiTheme="minorHAnsi" w:cstheme="minorBidi"/>
          <w:sz w:val="22"/>
          <w:szCs w:val="22"/>
        </w:rPr>
      </w:pPr>
      <w:hyperlink w:anchor="_Toc103352830" w:history="1">
        <w:r w:rsidR="005A381A" w:rsidRPr="00293F32">
          <w:rPr>
            <w:rStyle w:val="Hyperlink"/>
          </w:rPr>
          <w:t>3.2</w:t>
        </w:r>
        <w:r w:rsidR="005A381A">
          <w:rPr>
            <w:rFonts w:asciiTheme="minorHAnsi" w:eastAsiaTheme="minorEastAsia" w:hAnsiTheme="minorHAnsi" w:cstheme="minorBidi"/>
            <w:sz w:val="22"/>
            <w:szCs w:val="22"/>
          </w:rPr>
          <w:tab/>
        </w:r>
        <w:r w:rsidR="005A381A" w:rsidRPr="00293F32">
          <w:rPr>
            <w:rStyle w:val="Hyperlink"/>
          </w:rPr>
          <w:t>How to View a Report</w:t>
        </w:r>
        <w:r w:rsidR="005A381A">
          <w:rPr>
            <w:webHidden/>
          </w:rPr>
          <w:tab/>
        </w:r>
        <w:r w:rsidR="005A381A">
          <w:rPr>
            <w:webHidden/>
          </w:rPr>
          <w:fldChar w:fldCharType="begin"/>
        </w:r>
        <w:r w:rsidR="005A381A">
          <w:rPr>
            <w:webHidden/>
          </w:rPr>
          <w:instrText xml:space="preserve"> PAGEREF _Toc103352830 \h </w:instrText>
        </w:r>
        <w:r w:rsidR="005A381A">
          <w:rPr>
            <w:webHidden/>
          </w:rPr>
        </w:r>
        <w:r w:rsidR="005A381A">
          <w:rPr>
            <w:webHidden/>
          </w:rPr>
          <w:fldChar w:fldCharType="separate"/>
        </w:r>
        <w:r w:rsidR="005A381A">
          <w:rPr>
            <w:webHidden/>
          </w:rPr>
          <w:t>7</w:t>
        </w:r>
        <w:r w:rsidR="005A381A">
          <w:rPr>
            <w:webHidden/>
          </w:rPr>
          <w:fldChar w:fldCharType="end"/>
        </w:r>
      </w:hyperlink>
    </w:p>
    <w:p w14:paraId="441B4CFF" w14:textId="517C9803" w:rsidR="005A381A" w:rsidRDefault="004514A8">
      <w:pPr>
        <w:pStyle w:val="TOC2"/>
        <w:rPr>
          <w:rFonts w:asciiTheme="minorHAnsi" w:eastAsiaTheme="minorEastAsia" w:hAnsiTheme="minorHAnsi" w:cstheme="minorBidi"/>
          <w:sz w:val="22"/>
          <w:szCs w:val="22"/>
        </w:rPr>
      </w:pPr>
      <w:hyperlink w:anchor="_Toc103352831" w:history="1">
        <w:r w:rsidR="005A381A" w:rsidRPr="00293F32">
          <w:rPr>
            <w:rStyle w:val="Hyperlink"/>
          </w:rPr>
          <w:t>3.3</w:t>
        </w:r>
        <w:r w:rsidR="005A381A">
          <w:rPr>
            <w:rFonts w:asciiTheme="minorHAnsi" w:eastAsiaTheme="minorEastAsia" w:hAnsiTheme="minorHAnsi" w:cstheme="minorBidi"/>
            <w:sz w:val="22"/>
            <w:szCs w:val="22"/>
          </w:rPr>
          <w:tab/>
        </w:r>
        <w:r w:rsidR="005A381A" w:rsidRPr="00293F32">
          <w:rPr>
            <w:rStyle w:val="Hyperlink"/>
          </w:rPr>
          <w:t>How to Filter, Sort, Paginate, and Print a Report</w:t>
        </w:r>
        <w:r w:rsidR="005A381A">
          <w:rPr>
            <w:webHidden/>
          </w:rPr>
          <w:tab/>
        </w:r>
        <w:r w:rsidR="005A381A">
          <w:rPr>
            <w:webHidden/>
          </w:rPr>
          <w:fldChar w:fldCharType="begin"/>
        </w:r>
        <w:r w:rsidR="005A381A">
          <w:rPr>
            <w:webHidden/>
          </w:rPr>
          <w:instrText xml:space="preserve"> PAGEREF _Toc103352831 \h </w:instrText>
        </w:r>
        <w:r w:rsidR="005A381A">
          <w:rPr>
            <w:webHidden/>
          </w:rPr>
        </w:r>
        <w:r w:rsidR="005A381A">
          <w:rPr>
            <w:webHidden/>
          </w:rPr>
          <w:fldChar w:fldCharType="separate"/>
        </w:r>
        <w:r w:rsidR="005A381A">
          <w:rPr>
            <w:webHidden/>
          </w:rPr>
          <w:t>8</w:t>
        </w:r>
        <w:r w:rsidR="005A381A">
          <w:rPr>
            <w:webHidden/>
          </w:rPr>
          <w:fldChar w:fldCharType="end"/>
        </w:r>
      </w:hyperlink>
    </w:p>
    <w:p w14:paraId="66659B9D" w14:textId="428F1124" w:rsidR="005A381A" w:rsidRDefault="004514A8">
      <w:pPr>
        <w:pStyle w:val="TOC2"/>
        <w:rPr>
          <w:rFonts w:asciiTheme="minorHAnsi" w:eastAsiaTheme="minorEastAsia" w:hAnsiTheme="minorHAnsi" w:cstheme="minorBidi"/>
          <w:sz w:val="22"/>
          <w:szCs w:val="22"/>
        </w:rPr>
      </w:pPr>
      <w:hyperlink w:anchor="_Toc103352832" w:history="1">
        <w:r w:rsidR="005A381A" w:rsidRPr="00293F32">
          <w:rPr>
            <w:rStyle w:val="Hyperlink"/>
          </w:rPr>
          <w:t>3.4</w:t>
        </w:r>
        <w:r w:rsidR="005A381A">
          <w:rPr>
            <w:rFonts w:asciiTheme="minorHAnsi" w:eastAsiaTheme="minorEastAsia" w:hAnsiTheme="minorHAnsi" w:cstheme="minorBidi"/>
            <w:sz w:val="22"/>
            <w:szCs w:val="22"/>
          </w:rPr>
          <w:tab/>
        </w:r>
        <w:r w:rsidR="005A381A" w:rsidRPr="00293F32">
          <w:rPr>
            <w:rStyle w:val="Hyperlink"/>
          </w:rPr>
          <w:t>How to Print a Report</w:t>
        </w:r>
        <w:r w:rsidR="005A381A">
          <w:rPr>
            <w:webHidden/>
          </w:rPr>
          <w:tab/>
        </w:r>
        <w:r w:rsidR="005A381A">
          <w:rPr>
            <w:webHidden/>
          </w:rPr>
          <w:fldChar w:fldCharType="begin"/>
        </w:r>
        <w:r w:rsidR="005A381A">
          <w:rPr>
            <w:webHidden/>
          </w:rPr>
          <w:instrText xml:space="preserve"> PAGEREF _Toc103352832 \h </w:instrText>
        </w:r>
        <w:r w:rsidR="005A381A">
          <w:rPr>
            <w:webHidden/>
          </w:rPr>
        </w:r>
        <w:r w:rsidR="005A381A">
          <w:rPr>
            <w:webHidden/>
          </w:rPr>
          <w:fldChar w:fldCharType="separate"/>
        </w:r>
        <w:r w:rsidR="005A381A">
          <w:rPr>
            <w:webHidden/>
          </w:rPr>
          <w:t>10</w:t>
        </w:r>
        <w:r w:rsidR="005A381A">
          <w:rPr>
            <w:webHidden/>
          </w:rPr>
          <w:fldChar w:fldCharType="end"/>
        </w:r>
      </w:hyperlink>
    </w:p>
    <w:p w14:paraId="630FD317" w14:textId="1FEA796A" w:rsidR="005A381A" w:rsidRDefault="004514A8">
      <w:pPr>
        <w:pStyle w:val="TOC3"/>
        <w:rPr>
          <w:rFonts w:asciiTheme="minorHAnsi" w:eastAsiaTheme="minorEastAsia" w:hAnsiTheme="minorHAnsi" w:cstheme="minorBidi"/>
          <w:noProof/>
          <w:sz w:val="22"/>
          <w:szCs w:val="22"/>
        </w:rPr>
      </w:pPr>
      <w:hyperlink w:anchor="_Toc103352833" w:history="1">
        <w:r w:rsidR="005A381A" w:rsidRPr="00293F32">
          <w:rPr>
            <w:rStyle w:val="Hyperlink"/>
            <w:noProof/>
          </w:rPr>
          <w:t>3.4.1</w:t>
        </w:r>
        <w:r w:rsidR="005A381A">
          <w:rPr>
            <w:rFonts w:asciiTheme="minorHAnsi" w:eastAsiaTheme="minorEastAsia" w:hAnsiTheme="minorHAnsi" w:cstheme="minorBidi"/>
            <w:noProof/>
            <w:sz w:val="22"/>
            <w:szCs w:val="22"/>
          </w:rPr>
          <w:tab/>
        </w:r>
        <w:r w:rsidR="005A381A" w:rsidRPr="00293F32">
          <w:rPr>
            <w:rStyle w:val="Hyperlink"/>
            <w:noProof/>
          </w:rPr>
          <w:t>How to Download a Report as a PDF</w:t>
        </w:r>
        <w:r w:rsidR="005A381A">
          <w:rPr>
            <w:noProof/>
            <w:webHidden/>
          </w:rPr>
          <w:tab/>
        </w:r>
        <w:r w:rsidR="005A381A">
          <w:rPr>
            <w:noProof/>
            <w:webHidden/>
          </w:rPr>
          <w:fldChar w:fldCharType="begin"/>
        </w:r>
        <w:r w:rsidR="005A381A">
          <w:rPr>
            <w:noProof/>
            <w:webHidden/>
          </w:rPr>
          <w:instrText xml:space="preserve"> PAGEREF _Toc103352833 \h </w:instrText>
        </w:r>
        <w:r w:rsidR="005A381A">
          <w:rPr>
            <w:noProof/>
            <w:webHidden/>
          </w:rPr>
        </w:r>
        <w:r w:rsidR="005A381A">
          <w:rPr>
            <w:noProof/>
            <w:webHidden/>
          </w:rPr>
          <w:fldChar w:fldCharType="separate"/>
        </w:r>
        <w:r w:rsidR="005A381A">
          <w:rPr>
            <w:noProof/>
            <w:webHidden/>
          </w:rPr>
          <w:t>12</w:t>
        </w:r>
        <w:r w:rsidR="005A381A">
          <w:rPr>
            <w:noProof/>
            <w:webHidden/>
          </w:rPr>
          <w:fldChar w:fldCharType="end"/>
        </w:r>
      </w:hyperlink>
    </w:p>
    <w:p w14:paraId="7121F943" w14:textId="346F52E2" w:rsidR="005A381A" w:rsidRDefault="004514A8">
      <w:pPr>
        <w:pStyle w:val="TOC2"/>
        <w:rPr>
          <w:rFonts w:asciiTheme="minorHAnsi" w:eastAsiaTheme="minorEastAsia" w:hAnsiTheme="minorHAnsi" w:cstheme="minorBidi"/>
          <w:sz w:val="22"/>
          <w:szCs w:val="22"/>
        </w:rPr>
      </w:pPr>
      <w:hyperlink w:anchor="_Toc103352834" w:history="1">
        <w:r w:rsidR="005A381A" w:rsidRPr="00293F32">
          <w:rPr>
            <w:rStyle w:val="Hyperlink"/>
          </w:rPr>
          <w:t>3.5</w:t>
        </w:r>
        <w:r w:rsidR="005A381A">
          <w:rPr>
            <w:rFonts w:asciiTheme="minorHAnsi" w:eastAsiaTheme="minorEastAsia" w:hAnsiTheme="minorHAnsi" w:cstheme="minorBidi"/>
            <w:sz w:val="22"/>
            <w:szCs w:val="22"/>
          </w:rPr>
          <w:tab/>
        </w:r>
        <w:r w:rsidR="005A381A" w:rsidRPr="00293F32">
          <w:rPr>
            <w:rStyle w:val="Hyperlink"/>
          </w:rPr>
          <w:t>How to Export a Report as an Excel Spreadsheet</w:t>
        </w:r>
        <w:r w:rsidR="005A381A">
          <w:rPr>
            <w:webHidden/>
          </w:rPr>
          <w:tab/>
        </w:r>
        <w:r w:rsidR="005A381A">
          <w:rPr>
            <w:webHidden/>
          </w:rPr>
          <w:fldChar w:fldCharType="begin"/>
        </w:r>
        <w:r w:rsidR="005A381A">
          <w:rPr>
            <w:webHidden/>
          </w:rPr>
          <w:instrText xml:space="preserve"> PAGEREF _Toc103352834 \h </w:instrText>
        </w:r>
        <w:r w:rsidR="005A381A">
          <w:rPr>
            <w:webHidden/>
          </w:rPr>
        </w:r>
        <w:r w:rsidR="005A381A">
          <w:rPr>
            <w:webHidden/>
          </w:rPr>
          <w:fldChar w:fldCharType="separate"/>
        </w:r>
        <w:r w:rsidR="005A381A">
          <w:rPr>
            <w:webHidden/>
          </w:rPr>
          <w:t>13</w:t>
        </w:r>
        <w:r w:rsidR="005A381A">
          <w:rPr>
            <w:webHidden/>
          </w:rPr>
          <w:fldChar w:fldCharType="end"/>
        </w:r>
      </w:hyperlink>
    </w:p>
    <w:p w14:paraId="3F646C5C" w14:textId="5D96AC7B" w:rsidR="005A381A" w:rsidRDefault="004514A8">
      <w:pPr>
        <w:pStyle w:val="TOC1"/>
        <w:rPr>
          <w:rFonts w:asciiTheme="minorHAnsi" w:eastAsiaTheme="minorEastAsia" w:hAnsiTheme="minorHAnsi" w:cstheme="minorBidi"/>
          <w:b w:val="0"/>
          <w:sz w:val="22"/>
          <w:szCs w:val="22"/>
        </w:rPr>
      </w:pPr>
      <w:hyperlink w:anchor="_Toc103352835" w:history="1">
        <w:r w:rsidR="005A381A" w:rsidRPr="00293F32">
          <w:rPr>
            <w:rStyle w:val="Hyperlink"/>
          </w:rPr>
          <w:t>Appendix A: Acronyms</w:t>
        </w:r>
        <w:r w:rsidR="005A381A">
          <w:rPr>
            <w:webHidden/>
          </w:rPr>
          <w:tab/>
        </w:r>
        <w:r w:rsidR="005A381A">
          <w:rPr>
            <w:webHidden/>
          </w:rPr>
          <w:fldChar w:fldCharType="begin"/>
        </w:r>
        <w:r w:rsidR="005A381A">
          <w:rPr>
            <w:webHidden/>
          </w:rPr>
          <w:instrText xml:space="preserve"> PAGEREF _Toc103352835 \h </w:instrText>
        </w:r>
        <w:r w:rsidR="005A381A">
          <w:rPr>
            <w:webHidden/>
          </w:rPr>
        </w:r>
        <w:r w:rsidR="005A381A">
          <w:rPr>
            <w:webHidden/>
          </w:rPr>
          <w:fldChar w:fldCharType="separate"/>
        </w:r>
        <w:r w:rsidR="005A381A">
          <w:rPr>
            <w:webHidden/>
          </w:rPr>
          <w:t>15</w:t>
        </w:r>
        <w:r w:rsidR="005A381A">
          <w:rPr>
            <w:webHidden/>
          </w:rPr>
          <w:fldChar w:fldCharType="end"/>
        </w:r>
      </w:hyperlink>
    </w:p>
    <w:p w14:paraId="0A9DEA5B" w14:textId="16521D28" w:rsidR="005A381A" w:rsidRDefault="004514A8">
      <w:pPr>
        <w:pStyle w:val="TOC1"/>
        <w:rPr>
          <w:rFonts w:asciiTheme="minorHAnsi" w:eastAsiaTheme="minorEastAsia" w:hAnsiTheme="minorHAnsi" w:cstheme="minorBidi"/>
          <w:b w:val="0"/>
          <w:sz w:val="22"/>
          <w:szCs w:val="22"/>
        </w:rPr>
      </w:pPr>
      <w:hyperlink w:anchor="_Toc103352836" w:history="1">
        <w:r w:rsidR="005A381A" w:rsidRPr="00293F32">
          <w:rPr>
            <w:rStyle w:val="Hyperlink"/>
          </w:rPr>
          <w:t>Appendix B: Approvals</w:t>
        </w:r>
        <w:r w:rsidR="005A381A">
          <w:rPr>
            <w:webHidden/>
          </w:rPr>
          <w:tab/>
        </w:r>
        <w:r w:rsidR="005A381A">
          <w:rPr>
            <w:webHidden/>
          </w:rPr>
          <w:fldChar w:fldCharType="begin"/>
        </w:r>
        <w:r w:rsidR="005A381A">
          <w:rPr>
            <w:webHidden/>
          </w:rPr>
          <w:instrText xml:space="preserve"> PAGEREF _Toc103352836 \h </w:instrText>
        </w:r>
        <w:r w:rsidR="005A381A">
          <w:rPr>
            <w:webHidden/>
          </w:rPr>
        </w:r>
        <w:r w:rsidR="005A381A">
          <w:rPr>
            <w:webHidden/>
          </w:rPr>
          <w:fldChar w:fldCharType="separate"/>
        </w:r>
        <w:r w:rsidR="005A381A">
          <w:rPr>
            <w:webHidden/>
          </w:rPr>
          <w:t>16</w:t>
        </w:r>
        <w:r w:rsidR="005A381A">
          <w:rPr>
            <w:webHidden/>
          </w:rPr>
          <w:fldChar w:fldCharType="end"/>
        </w:r>
      </w:hyperlink>
    </w:p>
    <w:p w14:paraId="4F3BBDD6" w14:textId="67344BDF" w:rsidR="00FF7028" w:rsidRDefault="009E54A4" w:rsidP="003E1F21">
      <w:r>
        <w:fldChar w:fldCharType="end"/>
      </w:r>
      <w:bookmarkEnd w:id="4"/>
      <w:bookmarkEnd w:id="5"/>
    </w:p>
    <w:p w14:paraId="7A2DA82E" w14:textId="22DE8294" w:rsidR="00EC24EB" w:rsidRDefault="008F7D0A" w:rsidP="008F7D0A">
      <w:pPr>
        <w:pStyle w:val="FrontMatterHeader"/>
      </w:pPr>
      <w:r>
        <w:t>List of Figures</w:t>
      </w:r>
    </w:p>
    <w:p w14:paraId="6DD4131D" w14:textId="7723B6CF" w:rsidR="005A381A" w:rsidRDefault="008F7D0A">
      <w:pPr>
        <w:pStyle w:val="TableofFigures"/>
        <w:rPr>
          <w:rFonts w:asciiTheme="minorHAnsi" w:eastAsiaTheme="minorEastAsia" w:hAnsiTheme="minorHAnsi" w:cstheme="minorBidi"/>
          <w:b w:val="0"/>
          <w:smallCaps w:val="0"/>
          <w:noProof/>
          <w:szCs w:val="22"/>
        </w:rPr>
      </w:pPr>
      <w:r>
        <w:fldChar w:fldCharType="begin"/>
      </w:r>
      <w:r>
        <w:instrText xml:space="preserve"> TOC \h \z \c "Figure" </w:instrText>
      </w:r>
      <w:r>
        <w:fldChar w:fldCharType="separate"/>
      </w:r>
      <w:hyperlink w:anchor="_Toc103352860" w:history="1">
        <w:r w:rsidR="005A381A" w:rsidRPr="00704CF9">
          <w:rPr>
            <w:rStyle w:val="Hyperlink"/>
            <w:noProof/>
          </w:rPr>
          <w:t>Figure 1: IDM Sign In Window</w:t>
        </w:r>
        <w:r w:rsidR="005A381A">
          <w:rPr>
            <w:noProof/>
            <w:webHidden/>
          </w:rPr>
          <w:tab/>
        </w:r>
        <w:r w:rsidR="005A381A">
          <w:rPr>
            <w:noProof/>
            <w:webHidden/>
          </w:rPr>
          <w:fldChar w:fldCharType="begin"/>
        </w:r>
        <w:r w:rsidR="005A381A">
          <w:rPr>
            <w:noProof/>
            <w:webHidden/>
          </w:rPr>
          <w:instrText xml:space="preserve"> PAGEREF _Toc103352860 \h </w:instrText>
        </w:r>
        <w:r w:rsidR="005A381A">
          <w:rPr>
            <w:noProof/>
            <w:webHidden/>
          </w:rPr>
        </w:r>
        <w:r w:rsidR="005A381A">
          <w:rPr>
            <w:noProof/>
            <w:webHidden/>
          </w:rPr>
          <w:fldChar w:fldCharType="separate"/>
        </w:r>
        <w:r w:rsidR="005A381A">
          <w:rPr>
            <w:noProof/>
            <w:webHidden/>
          </w:rPr>
          <w:t>2</w:t>
        </w:r>
        <w:r w:rsidR="005A381A">
          <w:rPr>
            <w:noProof/>
            <w:webHidden/>
          </w:rPr>
          <w:fldChar w:fldCharType="end"/>
        </w:r>
      </w:hyperlink>
    </w:p>
    <w:p w14:paraId="7BEE3731" w14:textId="7916E58D" w:rsidR="005A381A" w:rsidRDefault="004514A8">
      <w:pPr>
        <w:pStyle w:val="TableofFigures"/>
        <w:rPr>
          <w:rFonts w:asciiTheme="minorHAnsi" w:eastAsiaTheme="minorEastAsia" w:hAnsiTheme="minorHAnsi" w:cstheme="minorBidi"/>
          <w:b w:val="0"/>
          <w:smallCaps w:val="0"/>
          <w:noProof/>
          <w:szCs w:val="22"/>
        </w:rPr>
      </w:pPr>
      <w:hyperlink w:anchor="_Toc103352861" w:history="1">
        <w:r w:rsidR="005A381A" w:rsidRPr="00704CF9">
          <w:rPr>
            <w:rStyle w:val="Hyperlink"/>
            <w:noProof/>
          </w:rPr>
          <w:t>Figure 2: IDM Self Service User Interface</w:t>
        </w:r>
        <w:r w:rsidR="005A381A">
          <w:rPr>
            <w:noProof/>
            <w:webHidden/>
          </w:rPr>
          <w:tab/>
        </w:r>
        <w:r w:rsidR="005A381A">
          <w:rPr>
            <w:noProof/>
            <w:webHidden/>
          </w:rPr>
          <w:fldChar w:fldCharType="begin"/>
        </w:r>
        <w:r w:rsidR="005A381A">
          <w:rPr>
            <w:noProof/>
            <w:webHidden/>
          </w:rPr>
          <w:instrText xml:space="preserve"> PAGEREF _Toc103352861 \h </w:instrText>
        </w:r>
        <w:r w:rsidR="005A381A">
          <w:rPr>
            <w:noProof/>
            <w:webHidden/>
          </w:rPr>
        </w:r>
        <w:r w:rsidR="005A381A">
          <w:rPr>
            <w:noProof/>
            <w:webHidden/>
          </w:rPr>
          <w:fldChar w:fldCharType="separate"/>
        </w:r>
        <w:r w:rsidR="005A381A">
          <w:rPr>
            <w:noProof/>
            <w:webHidden/>
          </w:rPr>
          <w:t>3</w:t>
        </w:r>
        <w:r w:rsidR="005A381A">
          <w:rPr>
            <w:noProof/>
            <w:webHidden/>
          </w:rPr>
          <w:fldChar w:fldCharType="end"/>
        </w:r>
      </w:hyperlink>
    </w:p>
    <w:p w14:paraId="7CC85626" w14:textId="6ACCDD2C" w:rsidR="005A381A" w:rsidRDefault="004514A8">
      <w:pPr>
        <w:pStyle w:val="TableofFigures"/>
        <w:rPr>
          <w:rFonts w:asciiTheme="minorHAnsi" w:eastAsiaTheme="minorEastAsia" w:hAnsiTheme="minorHAnsi" w:cstheme="minorBidi"/>
          <w:b w:val="0"/>
          <w:smallCaps w:val="0"/>
          <w:noProof/>
          <w:szCs w:val="22"/>
        </w:rPr>
      </w:pPr>
      <w:hyperlink w:anchor="_Toc103352862" w:history="1">
        <w:r w:rsidR="005A381A" w:rsidRPr="00704CF9">
          <w:rPr>
            <w:rStyle w:val="Hyperlink"/>
            <w:noProof/>
          </w:rPr>
          <w:t>Figure 3: IDM Role Request Window</w:t>
        </w:r>
        <w:r w:rsidR="005A381A">
          <w:rPr>
            <w:noProof/>
            <w:webHidden/>
          </w:rPr>
          <w:tab/>
        </w:r>
        <w:r w:rsidR="005A381A">
          <w:rPr>
            <w:noProof/>
            <w:webHidden/>
          </w:rPr>
          <w:fldChar w:fldCharType="begin"/>
        </w:r>
        <w:r w:rsidR="005A381A">
          <w:rPr>
            <w:noProof/>
            <w:webHidden/>
          </w:rPr>
          <w:instrText xml:space="preserve"> PAGEREF _Toc103352862 \h </w:instrText>
        </w:r>
        <w:r w:rsidR="005A381A">
          <w:rPr>
            <w:noProof/>
            <w:webHidden/>
          </w:rPr>
        </w:r>
        <w:r w:rsidR="005A381A">
          <w:rPr>
            <w:noProof/>
            <w:webHidden/>
          </w:rPr>
          <w:fldChar w:fldCharType="separate"/>
        </w:r>
        <w:r w:rsidR="005A381A">
          <w:rPr>
            <w:noProof/>
            <w:webHidden/>
          </w:rPr>
          <w:t>3</w:t>
        </w:r>
        <w:r w:rsidR="005A381A">
          <w:rPr>
            <w:noProof/>
            <w:webHidden/>
          </w:rPr>
          <w:fldChar w:fldCharType="end"/>
        </w:r>
      </w:hyperlink>
    </w:p>
    <w:p w14:paraId="2C9DD9AE" w14:textId="722DF9E2" w:rsidR="005A381A" w:rsidRDefault="004514A8">
      <w:pPr>
        <w:pStyle w:val="TableofFigures"/>
        <w:rPr>
          <w:rFonts w:asciiTheme="minorHAnsi" w:eastAsiaTheme="minorEastAsia" w:hAnsiTheme="minorHAnsi" w:cstheme="minorBidi"/>
          <w:b w:val="0"/>
          <w:smallCaps w:val="0"/>
          <w:noProof/>
          <w:szCs w:val="22"/>
        </w:rPr>
      </w:pPr>
      <w:hyperlink w:anchor="_Toc103352863" w:history="1">
        <w:r w:rsidR="005A381A" w:rsidRPr="00704CF9">
          <w:rPr>
            <w:rStyle w:val="Hyperlink"/>
            <w:noProof/>
          </w:rPr>
          <w:t>Figure 4: IDM Role Request Window</w:t>
        </w:r>
        <w:r w:rsidR="005A381A">
          <w:rPr>
            <w:noProof/>
            <w:webHidden/>
          </w:rPr>
          <w:tab/>
        </w:r>
        <w:r w:rsidR="005A381A">
          <w:rPr>
            <w:noProof/>
            <w:webHidden/>
          </w:rPr>
          <w:fldChar w:fldCharType="begin"/>
        </w:r>
        <w:r w:rsidR="005A381A">
          <w:rPr>
            <w:noProof/>
            <w:webHidden/>
          </w:rPr>
          <w:instrText xml:space="preserve"> PAGEREF _Toc103352863 \h </w:instrText>
        </w:r>
        <w:r w:rsidR="005A381A">
          <w:rPr>
            <w:noProof/>
            <w:webHidden/>
          </w:rPr>
        </w:r>
        <w:r w:rsidR="005A381A">
          <w:rPr>
            <w:noProof/>
            <w:webHidden/>
          </w:rPr>
          <w:fldChar w:fldCharType="separate"/>
        </w:r>
        <w:r w:rsidR="005A381A">
          <w:rPr>
            <w:noProof/>
            <w:webHidden/>
          </w:rPr>
          <w:t>4</w:t>
        </w:r>
        <w:r w:rsidR="005A381A">
          <w:rPr>
            <w:noProof/>
            <w:webHidden/>
          </w:rPr>
          <w:fldChar w:fldCharType="end"/>
        </w:r>
      </w:hyperlink>
    </w:p>
    <w:p w14:paraId="3EB4B503" w14:textId="45953470" w:rsidR="005A381A" w:rsidRDefault="004514A8">
      <w:pPr>
        <w:pStyle w:val="TableofFigures"/>
        <w:rPr>
          <w:rFonts w:asciiTheme="minorHAnsi" w:eastAsiaTheme="minorEastAsia" w:hAnsiTheme="minorHAnsi" w:cstheme="minorBidi"/>
          <w:b w:val="0"/>
          <w:smallCaps w:val="0"/>
          <w:noProof/>
          <w:szCs w:val="22"/>
        </w:rPr>
      </w:pPr>
      <w:hyperlink w:anchor="_Toc103352864" w:history="1">
        <w:r w:rsidR="005A381A" w:rsidRPr="00704CF9">
          <w:rPr>
            <w:rStyle w:val="Hyperlink"/>
            <w:noProof/>
          </w:rPr>
          <w:t>Figure 5: IDM Self Service User Interface</w:t>
        </w:r>
        <w:r w:rsidR="005A381A">
          <w:rPr>
            <w:noProof/>
            <w:webHidden/>
          </w:rPr>
          <w:tab/>
        </w:r>
        <w:r w:rsidR="005A381A">
          <w:rPr>
            <w:noProof/>
            <w:webHidden/>
          </w:rPr>
          <w:fldChar w:fldCharType="begin"/>
        </w:r>
        <w:r w:rsidR="005A381A">
          <w:rPr>
            <w:noProof/>
            <w:webHidden/>
          </w:rPr>
          <w:instrText xml:space="preserve"> PAGEREF _Toc103352864 \h </w:instrText>
        </w:r>
        <w:r w:rsidR="005A381A">
          <w:rPr>
            <w:noProof/>
            <w:webHidden/>
          </w:rPr>
        </w:r>
        <w:r w:rsidR="005A381A">
          <w:rPr>
            <w:noProof/>
            <w:webHidden/>
          </w:rPr>
          <w:fldChar w:fldCharType="separate"/>
        </w:r>
        <w:r w:rsidR="005A381A">
          <w:rPr>
            <w:noProof/>
            <w:webHidden/>
          </w:rPr>
          <w:t>7</w:t>
        </w:r>
        <w:r w:rsidR="005A381A">
          <w:rPr>
            <w:noProof/>
            <w:webHidden/>
          </w:rPr>
          <w:fldChar w:fldCharType="end"/>
        </w:r>
      </w:hyperlink>
    </w:p>
    <w:p w14:paraId="359114E6" w14:textId="330A42D7" w:rsidR="005A381A" w:rsidRDefault="004514A8">
      <w:pPr>
        <w:pStyle w:val="TableofFigures"/>
        <w:rPr>
          <w:rFonts w:asciiTheme="minorHAnsi" w:eastAsiaTheme="minorEastAsia" w:hAnsiTheme="minorHAnsi" w:cstheme="minorBidi"/>
          <w:b w:val="0"/>
          <w:smallCaps w:val="0"/>
          <w:noProof/>
          <w:szCs w:val="22"/>
        </w:rPr>
      </w:pPr>
      <w:hyperlink w:anchor="_Toc103352865" w:history="1">
        <w:r w:rsidR="005A381A" w:rsidRPr="00704CF9">
          <w:rPr>
            <w:rStyle w:val="Hyperlink"/>
            <w:noProof/>
          </w:rPr>
          <w:t>Figure 6: My Reports Selection Window</w:t>
        </w:r>
        <w:r w:rsidR="005A381A">
          <w:rPr>
            <w:noProof/>
            <w:webHidden/>
          </w:rPr>
          <w:tab/>
        </w:r>
        <w:r w:rsidR="005A381A">
          <w:rPr>
            <w:noProof/>
            <w:webHidden/>
          </w:rPr>
          <w:fldChar w:fldCharType="begin"/>
        </w:r>
        <w:r w:rsidR="005A381A">
          <w:rPr>
            <w:noProof/>
            <w:webHidden/>
          </w:rPr>
          <w:instrText xml:space="preserve"> PAGEREF _Toc103352865 \h </w:instrText>
        </w:r>
        <w:r w:rsidR="005A381A">
          <w:rPr>
            <w:noProof/>
            <w:webHidden/>
          </w:rPr>
        </w:r>
        <w:r w:rsidR="005A381A">
          <w:rPr>
            <w:noProof/>
            <w:webHidden/>
          </w:rPr>
          <w:fldChar w:fldCharType="separate"/>
        </w:r>
        <w:r w:rsidR="005A381A">
          <w:rPr>
            <w:noProof/>
            <w:webHidden/>
          </w:rPr>
          <w:t>7</w:t>
        </w:r>
        <w:r w:rsidR="005A381A">
          <w:rPr>
            <w:noProof/>
            <w:webHidden/>
          </w:rPr>
          <w:fldChar w:fldCharType="end"/>
        </w:r>
      </w:hyperlink>
    </w:p>
    <w:p w14:paraId="19DB891C" w14:textId="52AA5913" w:rsidR="005A381A" w:rsidRDefault="004514A8">
      <w:pPr>
        <w:pStyle w:val="TableofFigures"/>
        <w:rPr>
          <w:rFonts w:asciiTheme="minorHAnsi" w:eastAsiaTheme="minorEastAsia" w:hAnsiTheme="minorHAnsi" w:cstheme="minorBidi"/>
          <w:b w:val="0"/>
          <w:smallCaps w:val="0"/>
          <w:noProof/>
          <w:szCs w:val="22"/>
        </w:rPr>
      </w:pPr>
      <w:hyperlink w:anchor="_Toc103352866" w:history="1">
        <w:r w:rsidR="005A381A" w:rsidRPr="00704CF9">
          <w:rPr>
            <w:rStyle w:val="Hyperlink"/>
            <w:noProof/>
          </w:rPr>
          <w:t>Figure 7: Sample Summary Report (Graphical Format)</w:t>
        </w:r>
        <w:r w:rsidR="005A381A">
          <w:rPr>
            <w:noProof/>
            <w:webHidden/>
          </w:rPr>
          <w:tab/>
        </w:r>
        <w:r w:rsidR="005A381A">
          <w:rPr>
            <w:noProof/>
            <w:webHidden/>
          </w:rPr>
          <w:fldChar w:fldCharType="begin"/>
        </w:r>
        <w:r w:rsidR="005A381A">
          <w:rPr>
            <w:noProof/>
            <w:webHidden/>
          </w:rPr>
          <w:instrText xml:space="preserve"> PAGEREF _Toc103352866 \h </w:instrText>
        </w:r>
        <w:r w:rsidR="005A381A">
          <w:rPr>
            <w:noProof/>
            <w:webHidden/>
          </w:rPr>
        </w:r>
        <w:r w:rsidR="005A381A">
          <w:rPr>
            <w:noProof/>
            <w:webHidden/>
          </w:rPr>
          <w:fldChar w:fldCharType="separate"/>
        </w:r>
        <w:r w:rsidR="005A381A">
          <w:rPr>
            <w:noProof/>
            <w:webHidden/>
          </w:rPr>
          <w:t>8</w:t>
        </w:r>
        <w:r w:rsidR="005A381A">
          <w:rPr>
            <w:noProof/>
            <w:webHidden/>
          </w:rPr>
          <w:fldChar w:fldCharType="end"/>
        </w:r>
      </w:hyperlink>
    </w:p>
    <w:p w14:paraId="1627AA93" w14:textId="1848D2F2" w:rsidR="005A381A" w:rsidRDefault="004514A8">
      <w:pPr>
        <w:pStyle w:val="TableofFigures"/>
        <w:rPr>
          <w:rFonts w:asciiTheme="minorHAnsi" w:eastAsiaTheme="minorEastAsia" w:hAnsiTheme="minorHAnsi" w:cstheme="minorBidi"/>
          <w:b w:val="0"/>
          <w:smallCaps w:val="0"/>
          <w:noProof/>
          <w:szCs w:val="22"/>
        </w:rPr>
      </w:pPr>
      <w:hyperlink w:anchor="_Toc103352867" w:history="1">
        <w:r w:rsidR="005A381A" w:rsidRPr="00704CF9">
          <w:rPr>
            <w:rStyle w:val="Hyperlink"/>
            <w:noProof/>
          </w:rPr>
          <w:t>Figure 8: Sample Report (Tabular Format)</w:t>
        </w:r>
        <w:r w:rsidR="005A381A">
          <w:rPr>
            <w:noProof/>
            <w:webHidden/>
          </w:rPr>
          <w:tab/>
        </w:r>
        <w:r w:rsidR="005A381A">
          <w:rPr>
            <w:noProof/>
            <w:webHidden/>
          </w:rPr>
          <w:fldChar w:fldCharType="begin"/>
        </w:r>
        <w:r w:rsidR="005A381A">
          <w:rPr>
            <w:noProof/>
            <w:webHidden/>
          </w:rPr>
          <w:instrText xml:space="preserve"> PAGEREF _Toc103352867 \h </w:instrText>
        </w:r>
        <w:r w:rsidR="005A381A">
          <w:rPr>
            <w:noProof/>
            <w:webHidden/>
          </w:rPr>
        </w:r>
        <w:r w:rsidR="005A381A">
          <w:rPr>
            <w:noProof/>
            <w:webHidden/>
          </w:rPr>
          <w:fldChar w:fldCharType="separate"/>
        </w:r>
        <w:r w:rsidR="005A381A">
          <w:rPr>
            <w:noProof/>
            <w:webHidden/>
          </w:rPr>
          <w:t>8</w:t>
        </w:r>
        <w:r w:rsidR="005A381A">
          <w:rPr>
            <w:noProof/>
            <w:webHidden/>
          </w:rPr>
          <w:fldChar w:fldCharType="end"/>
        </w:r>
      </w:hyperlink>
    </w:p>
    <w:p w14:paraId="0AC7941C" w14:textId="60F2F28F" w:rsidR="005A381A" w:rsidRDefault="004514A8">
      <w:pPr>
        <w:pStyle w:val="TableofFigures"/>
        <w:rPr>
          <w:rFonts w:asciiTheme="minorHAnsi" w:eastAsiaTheme="minorEastAsia" w:hAnsiTheme="minorHAnsi" w:cstheme="minorBidi"/>
          <w:b w:val="0"/>
          <w:smallCaps w:val="0"/>
          <w:noProof/>
          <w:szCs w:val="22"/>
        </w:rPr>
      </w:pPr>
      <w:hyperlink w:anchor="_Toc103352868" w:history="1">
        <w:r w:rsidR="005A381A" w:rsidRPr="00704CF9">
          <w:rPr>
            <w:rStyle w:val="Hyperlink"/>
            <w:noProof/>
          </w:rPr>
          <w:t>Figure 9: IDM My Reports Window</w:t>
        </w:r>
        <w:r w:rsidR="005A381A">
          <w:rPr>
            <w:noProof/>
            <w:webHidden/>
          </w:rPr>
          <w:tab/>
        </w:r>
        <w:r w:rsidR="005A381A">
          <w:rPr>
            <w:noProof/>
            <w:webHidden/>
          </w:rPr>
          <w:fldChar w:fldCharType="begin"/>
        </w:r>
        <w:r w:rsidR="005A381A">
          <w:rPr>
            <w:noProof/>
            <w:webHidden/>
          </w:rPr>
          <w:instrText xml:space="preserve"> PAGEREF _Toc103352868 \h </w:instrText>
        </w:r>
        <w:r w:rsidR="005A381A">
          <w:rPr>
            <w:noProof/>
            <w:webHidden/>
          </w:rPr>
        </w:r>
        <w:r w:rsidR="005A381A">
          <w:rPr>
            <w:noProof/>
            <w:webHidden/>
          </w:rPr>
          <w:fldChar w:fldCharType="separate"/>
        </w:r>
        <w:r w:rsidR="005A381A">
          <w:rPr>
            <w:noProof/>
            <w:webHidden/>
          </w:rPr>
          <w:t>9</w:t>
        </w:r>
        <w:r w:rsidR="005A381A">
          <w:rPr>
            <w:noProof/>
            <w:webHidden/>
          </w:rPr>
          <w:fldChar w:fldCharType="end"/>
        </w:r>
      </w:hyperlink>
    </w:p>
    <w:p w14:paraId="2589AD52" w14:textId="338F0F3A" w:rsidR="005A381A" w:rsidRDefault="004514A8">
      <w:pPr>
        <w:pStyle w:val="TableofFigures"/>
        <w:rPr>
          <w:rFonts w:asciiTheme="minorHAnsi" w:eastAsiaTheme="minorEastAsia" w:hAnsiTheme="minorHAnsi" w:cstheme="minorBidi"/>
          <w:b w:val="0"/>
          <w:smallCaps w:val="0"/>
          <w:noProof/>
          <w:szCs w:val="22"/>
        </w:rPr>
      </w:pPr>
      <w:hyperlink w:anchor="_Toc103352869" w:history="1">
        <w:r w:rsidR="005A381A" w:rsidRPr="00704CF9">
          <w:rPr>
            <w:rStyle w:val="Hyperlink"/>
            <w:noProof/>
          </w:rPr>
          <w:t>Figure 10: IDM My Reports - Print Button</w:t>
        </w:r>
        <w:r w:rsidR="005A381A">
          <w:rPr>
            <w:noProof/>
            <w:webHidden/>
          </w:rPr>
          <w:tab/>
        </w:r>
        <w:r w:rsidR="005A381A">
          <w:rPr>
            <w:noProof/>
            <w:webHidden/>
          </w:rPr>
          <w:fldChar w:fldCharType="begin"/>
        </w:r>
        <w:r w:rsidR="005A381A">
          <w:rPr>
            <w:noProof/>
            <w:webHidden/>
          </w:rPr>
          <w:instrText xml:space="preserve"> PAGEREF _Toc103352869 \h </w:instrText>
        </w:r>
        <w:r w:rsidR="005A381A">
          <w:rPr>
            <w:noProof/>
            <w:webHidden/>
          </w:rPr>
        </w:r>
        <w:r w:rsidR="005A381A">
          <w:rPr>
            <w:noProof/>
            <w:webHidden/>
          </w:rPr>
          <w:fldChar w:fldCharType="separate"/>
        </w:r>
        <w:r w:rsidR="005A381A">
          <w:rPr>
            <w:noProof/>
            <w:webHidden/>
          </w:rPr>
          <w:t>10</w:t>
        </w:r>
        <w:r w:rsidR="005A381A">
          <w:rPr>
            <w:noProof/>
            <w:webHidden/>
          </w:rPr>
          <w:fldChar w:fldCharType="end"/>
        </w:r>
      </w:hyperlink>
    </w:p>
    <w:p w14:paraId="2DCAF0A4" w14:textId="2BA80772" w:rsidR="005A381A" w:rsidRDefault="004514A8">
      <w:pPr>
        <w:pStyle w:val="TableofFigures"/>
        <w:rPr>
          <w:rFonts w:asciiTheme="minorHAnsi" w:eastAsiaTheme="minorEastAsia" w:hAnsiTheme="minorHAnsi" w:cstheme="minorBidi"/>
          <w:b w:val="0"/>
          <w:smallCaps w:val="0"/>
          <w:noProof/>
          <w:szCs w:val="22"/>
        </w:rPr>
      </w:pPr>
      <w:hyperlink w:anchor="_Toc103352870" w:history="1">
        <w:r w:rsidR="005A381A" w:rsidRPr="00704CF9">
          <w:rPr>
            <w:rStyle w:val="Hyperlink"/>
            <w:noProof/>
          </w:rPr>
          <w:t>Figure 11: Prepare for Printing Window</w:t>
        </w:r>
        <w:r w:rsidR="005A381A">
          <w:rPr>
            <w:noProof/>
            <w:webHidden/>
          </w:rPr>
          <w:tab/>
        </w:r>
        <w:r w:rsidR="005A381A">
          <w:rPr>
            <w:noProof/>
            <w:webHidden/>
          </w:rPr>
          <w:fldChar w:fldCharType="begin"/>
        </w:r>
        <w:r w:rsidR="005A381A">
          <w:rPr>
            <w:noProof/>
            <w:webHidden/>
          </w:rPr>
          <w:instrText xml:space="preserve"> PAGEREF _Toc103352870 \h </w:instrText>
        </w:r>
        <w:r w:rsidR="005A381A">
          <w:rPr>
            <w:noProof/>
            <w:webHidden/>
          </w:rPr>
        </w:r>
        <w:r w:rsidR="005A381A">
          <w:rPr>
            <w:noProof/>
            <w:webHidden/>
          </w:rPr>
          <w:fldChar w:fldCharType="separate"/>
        </w:r>
        <w:r w:rsidR="005A381A">
          <w:rPr>
            <w:noProof/>
            <w:webHidden/>
          </w:rPr>
          <w:t>11</w:t>
        </w:r>
        <w:r w:rsidR="005A381A">
          <w:rPr>
            <w:noProof/>
            <w:webHidden/>
          </w:rPr>
          <w:fldChar w:fldCharType="end"/>
        </w:r>
      </w:hyperlink>
    </w:p>
    <w:p w14:paraId="5D7E92DA" w14:textId="0B18782A" w:rsidR="005A381A" w:rsidRDefault="004514A8">
      <w:pPr>
        <w:pStyle w:val="TableofFigures"/>
        <w:rPr>
          <w:rFonts w:asciiTheme="minorHAnsi" w:eastAsiaTheme="minorEastAsia" w:hAnsiTheme="minorHAnsi" w:cstheme="minorBidi"/>
          <w:b w:val="0"/>
          <w:smallCaps w:val="0"/>
          <w:noProof/>
          <w:szCs w:val="22"/>
        </w:rPr>
      </w:pPr>
      <w:hyperlink w:anchor="_Toc103352871" w:history="1">
        <w:r w:rsidR="005A381A" w:rsidRPr="00704CF9">
          <w:rPr>
            <w:rStyle w:val="Hyperlink"/>
            <w:noProof/>
          </w:rPr>
          <w:t>Figure 12: Print Preview Window</w:t>
        </w:r>
        <w:r w:rsidR="005A381A">
          <w:rPr>
            <w:noProof/>
            <w:webHidden/>
          </w:rPr>
          <w:tab/>
        </w:r>
        <w:r w:rsidR="005A381A">
          <w:rPr>
            <w:noProof/>
            <w:webHidden/>
          </w:rPr>
          <w:fldChar w:fldCharType="begin"/>
        </w:r>
        <w:r w:rsidR="005A381A">
          <w:rPr>
            <w:noProof/>
            <w:webHidden/>
          </w:rPr>
          <w:instrText xml:space="preserve"> PAGEREF _Toc103352871 \h </w:instrText>
        </w:r>
        <w:r w:rsidR="005A381A">
          <w:rPr>
            <w:noProof/>
            <w:webHidden/>
          </w:rPr>
        </w:r>
        <w:r w:rsidR="005A381A">
          <w:rPr>
            <w:noProof/>
            <w:webHidden/>
          </w:rPr>
          <w:fldChar w:fldCharType="separate"/>
        </w:r>
        <w:r w:rsidR="005A381A">
          <w:rPr>
            <w:noProof/>
            <w:webHidden/>
          </w:rPr>
          <w:t>11</w:t>
        </w:r>
        <w:r w:rsidR="005A381A">
          <w:rPr>
            <w:noProof/>
            <w:webHidden/>
          </w:rPr>
          <w:fldChar w:fldCharType="end"/>
        </w:r>
      </w:hyperlink>
    </w:p>
    <w:p w14:paraId="5BD495C7" w14:textId="364F5AEE" w:rsidR="005A381A" w:rsidRDefault="004514A8">
      <w:pPr>
        <w:pStyle w:val="TableofFigures"/>
        <w:rPr>
          <w:rFonts w:asciiTheme="minorHAnsi" w:eastAsiaTheme="minorEastAsia" w:hAnsiTheme="minorHAnsi" w:cstheme="minorBidi"/>
          <w:b w:val="0"/>
          <w:smallCaps w:val="0"/>
          <w:noProof/>
          <w:szCs w:val="22"/>
        </w:rPr>
      </w:pPr>
      <w:hyperlink w:anchor="_Toc103352872" w:history="1">
        <w:r w:rsidR="005A381A" w:rsidRPr="00704CF9">
          <w:rPr>
            <w:rStyle w:val="Hyperlink"/>
            <w:noProof/>
          </w:rPr>
          <w:t>Figure 13: IDM My Reports - Print Button</w:t>
        </w:r>
        <w:r w:rsidR="005A381A">
          <w:rPr>
            <w:noProof/>
            <w:webHidden/>
          </w:rPr>
          <w:tab/>
        </w:r>
        <w:r w:rsidR="005A381A">
          <w:rPr>
            <w:noProof/>
            <w:webHidden/>
          </w:rPr>
          <w:fldChar w:fldCharType="begin"/>
        </w:r>
        <w:r w:rsidR="005A381A">
          <w:rPr>
            <w:noProof/>
            <w:webHidden/>
          </w:rPr>
          <w:instrText xml:space="preserve"> PAGEREF _Toc103352872 \h </w:instrText>
        </w:r>
        <w:r w:rsidR="005A381A">
          <w:rPr>
            <w:noProof/>
            <w:webHidden/>
          </w:rPr>
        </w:r>
        <w:r w:rsidR="005A381A">
          <w:rPr>
            <w:noProof/>
            <w:webHidden/>
          </w:rPr>
          <w:fldChar w:fldCharType="separate"/>
        </w:r>
        <w:r w:rsidR="005A381A">
          <w:rPr>
            <w:noProof/>
            <w:webHidden/>
          </w:rPr>
          <w:t>12</w:t>
        </w:r>
        <w:r w:rsidR="005A381A">
          <w:rPr>
            <w:noProof/>
            <w:webHidden/>
          </w:rPr>
          <w:fldChar w:fldCharType="end"/>
        </w:r>
      </w:hyperlink>
    </w:p>
    <w:p w14:paraId="0582D24E" w14:textId="4F22F78E" w:rsidR="005A381A" w:rsidRDefault="004514A8">
      <w:pPr>
        <w:pStyle w:val="TableofFigures"/>
        <w:rPr>
          <w:rFonts w:asciiTheme="minorHAnsi" w:eastAsiaTheme="minorEastAsia" w:hAnsiTheme="minorHAnsi" w:cstheme="minorBidi"/>
          <w:b w:val="0"/>
          <w:smallCaps w:val="0"/>
          <w:noProof/>
          <w:szCs w:val="22"/>
        </w:rPr>
      </w:pPr>
      <w:hyperlink w:anchor="_Toc103352873" w:history="1">
        <w:r w:rsidR="005A381A" w:rsidRPr="00704CF9">
          <w:rPr>
            <w:rStyle w:val="Hyperlink"/>
            <w:noProof/>
          </w:rPr>
          <w:t>Figure 14: PDF Download Button</w:t>
        </w:r>
        <w:r w:rsidR="005A381A">
          <w:rPr>
            <w:noProof/>
            <w:webHidden/>
          </w:rPr>
          <w:tab/>
        </w:r>
        <w:r w:rsidR="005A381A">
          <w:rPr>
            <w:noProof/>
            <w:webHidden/>
          </w:rPr>
          <w:fldChar w:fldCharType="begin"/>
        </w:r>
        <w:r w:rsidR="005A381A">
          <w:rPr>
            <w:noProof/>
            <w:webHidden/>
          </w:rPr>
          <w:instrText xml:space="preserve"> PAGEREF _Toc103352873 \h </w:instrText>
        </w:r>
        <w:r w:rsidR="005A381A">
          <w:rPr>
            <w:noProof/>
            <w:webHidden/>
          </w:rPr>
        </w:r>
        <w:r w:rsidR="005A381A">
          <w:rPr>
            <w:noProof/>
            <w:webHidden/>
          </w:rPr>
          <w:fldChar w:fldCharType="separate"/>
        </w:r>
        <w:r w:rsidR="005A381A">
          <w:rPr>
            <w:noProof/>
            <w:webHidden/>
          </w:rPr>
          <w:t>12</w:t>
        </w:r>
        <w:r w:rsidR="005A381A">
          <w:rPr>
            <w:noProof/>
            <w:webHidden/>
          </w:rPr>
          <w:fldChar w:fldCharType="end"/>
        </w:r>
      </w:hyperlink>
    </w:p>
    <w:p w14:paraId="06CABA1B" w14:textId="6CF64B4E" w:rsidR="005A381A" w:rsidRDefault="004514A8">
      <w:pPr>
        <w:pStyle w:val="TableofFigures"/>
        <w:rPr>
          <w:rFonts w:asciiTheme="minorHAnsi" w:eastAsiaTheme="minorEastAsia" w:hAnsiTheme="minorHAnsi" w:cstheme="minorBidi"/>
          <w:b w:val="0"/>
          <w:smallCaps w:val="0"/>
          <w:noProof/>
          <w:szCs w:val="22"/>
        </w:rPr>
      </w:pPr>
      <w:hyperlink w:anchor="_Toc103352874" w:history="1">
        <w:r w:rsidR="005A381A" w:rsidRPr="00704CF9">
          <w:rPr>
            <w:rStyle w:val="Hyperlink"/>
            <w:noProof/>
          </w:rPr>
          <w:t>Figure 15: Save As Window</w:t>
        </w:r>
        <w:r w:rsidR="005A381A">
          <w:rPr>
            <w:noProof/>
            <w:webHidden/>
          </w:rPr>
          <w:tab/>
        </w:r>
        <w:r w:rsidR="005A381A">
          <w:rPr>
            <w:noProof/>
            <w:webHidden/>
          </w:rPr>
          <w:fldChar w:fldCharType="begin"/>
        </w:r>
        <w:r w:rsidR="005A381A">
          <w:rPr>
            <w:noProof/>
            <w:webHidden/>
          </w:rPr>
          <w:instrText xml:space="preserve"> PAGEREF _Toc103352874 \h </w:instrText>
        </w:r>
        <w:r w:rsidR="005A381A">
          <w:rPr>
            <w:noProof/>
            <w:webHidden/>
          </w:rPr>
        </w:r>
        <w:r w:rsidR="005A381A">
          <w:rPr>
            <w:noProof/>
            <w:webHidden/>
          </w:rPr>
          <w:fldChar w:fldCharType="separate"/>
        </w:r>
        <w:r w:rsidR="005A381A">
          <w:rPr>
            <w:noProof/>
            <w:webHidden/>
          </w:rPr>
          <w:t>12</w:t>
        </w:r>
        <w:r w:rsidR="005A381A">
          <w:rPr>
            <w:noProof/>
            <w:webHidden/>
          </w:rPr>
          <w:fldChar w:fldCharType="end"/>
        </w:r>
      </w:hyperlink>
    </w:p>
    <w:p w14:paraId="2A524107" w14:textId="02A39BC8" w:rsidR="005A381A" w:rsidRDefault="004514A8">
      <w:pPr>
        <w:pStyle w:val="TableofFigures"/>
        <w:rPr>
          <w:rFonts w:asciiTheme="minorHAnsi" w:eastAsiaTheme="minorEastAsia" w:hAnsiTheme="minorHAnsi" w:cstheme="minorBidi"/>
          <w:b w:val="0"/>
          <w:smallCaps w:val="0"/>
          <w:noProof/>
          <w:szCs w:val="22"/>
        </w:rPr>
      </w:pPr>
      <w:hyperlink w:anchor="_Toc103352875" w:history="1">
        <w:r w:rsidR="005A381A" w:rsidRPr="00704CF9">
          <w:rPr>
            <w:rStyle w:val="Hyperlink"/>
            <w:noProof/>
          </w:rPr>
          <w:t>Figure 16: My Reports Window - Export Options</w:t>
        </w:r>
        <w:r w:rsidR="005A381A">
          <w:rPr>
            <w:noProof/>
            <w:webHidden/>
          </w:rPr>
          <w:tab/>
        </w:r>
        <w:r w:rsidR="005A381A">
          <w:rPr>
            <w:noProof/>
            <w:webHidden/>
          </w:rPr>
          <w:fldChar w:fldCharType="begin"/>
        </w:r>
        <w:r w:rsidR="005A381A">
          <w:rPr>
            <w:noProof/>
            <w:webHidden/>
          </w:rPr>
          <w:instrText xml:space="preserve"> PAGEREF _Toc103352875 \h </w:instrText>
        </w:r>
        <w:r w:rsidR="005A381A">
          <w:rPr>
            <w:noProof/>
            <w:webHidden/>
          </w:rPr>
        </w:r>
        <w:r w:rsidR="005A381A">
          <w:rPr>
            <w:noProof/>
            <w:webHidden/>
          </w:rPr>
          <w:fldChar w:fldCharType="separate"/>
        </w:r>
        <w:r w:rsidR="005A381A">
          <w:rPr>
            <w:noProof/>
            <w:webHidden/>
          </w:rPr>
          <w:t>13</w:t>
        </w:r>
        <w:r w:rsidR="005A381A">
          <w:rPr>
            <w:noProof/>
            <w:webHidden/>
          </w:rPr>
          <w:fldChar w:fldCharType="end"/>
        </w:r>
      </w:hyperlink>
    </w:p>
    <w:p w14:paraId="30956B42" w14:textId="1DAF7A47" w:rsidR="005A381A" w:rsidRDefault="004514A8">
      <w:pPr>
        <w:pStyle w:val="TableofFigures"/>
        <w:rPr>
          <w:rFonts w:asciiTheme="minorHAnsi" w:eastAsiaTheme="minorEastAsia" w:hAnsiTheme="minorHAnsi" w:cstheme="minorBidi"/>
          <w:b w:val="0"/>
          <w:smallCaps w:val="0"/>
          <w:noProof/>
          <w:szCs w:val="22"/>
        </w:rPr>
      </w:pPr>
      <w:hyperlink w:anchor="_Toc103352876" w:history="1">
        <w:r w:rsidR="005A381A" w:rsidRPr="00704CF9">
          <w:rPr>
            <w:rStyle w:val="Hyperlink"/>
            <w:noProof/>
          </w:rPr>
          <w:t>Figure 17: My Reports Download Status Window</w:t>
        </w:r>
        <w:r w:rsidR="005A381A">
          <w:rPr>
            <w:noProof/>
            <w:webHidden/>
          </w:rPr>
          <w:tab/>
        </w:r>
        <w:r w:rsidR="005A381A">
          <w:rPr>
            <w:noProof/>
            <w:webHidden/>
          </w:rPr>
          <w:fldChar w:fldCharType="begin"/>
        </w:r>
        <w:r w:rsidR="005A381A">
          <w:rPr>
            <w:noProof/>
            <w:webHidden/>
          </w:rPr>
          <w:instrText xml:space="preserve"> PAGEREF _Toc103352876 \h </w:instrText>
        </w:r>
        <w:r w:rsidR="005A381A">
          <w:rPr>
            <w:noProof/>
            <w:webHidden/>
          </w:rPr>
        </w:r>
        <w:r w:rsidR="005A381A">
          <w:rPr>
            <w:noProof/>
            <w:webHidden/>
          </w:rPr>
          <w:fldChar w:fldCharType="separate"/>
        </w:r>
        <w:r w:rsidR="005A381A">
          <w:rPr>
            <w:noProof/>
            <w:webHidden/>
          </w:rPr>
          <w:t>13</w:t>
        </w:r>
        <w:r w:rsidR="005A381A">
          <w:rPr>
            <w:noProof/>
            <w:webHidden/>
          </w:rPr>
          <w:fldChar w:fldCharType="end"/>
        </w:r>
      </w:hyperlink>
    </w:p>
    <w:p w14:paraId="6F4081EA" w14:textId="6F082C09" w:rsidR="005A381A" w:rsidRDefault="004514A8">
      <w:pPr>
        <w:pStyle w:val="TableofFigures"/>
        <w:rPr>
          <w:rFonts w:asciiTheme="minorHAnsi" w:eastAsiaTheme="minorEastAsia" w:hAnsiTheme="minorHAnsi" w:cstheme="minorBidi"/>
          <w:b w:val="0"/>
          <w:smallCaps w:val="0"/>
          <w:noProof/>
          <w:szCs w:val="22"/>
        </w:rPr>
      </w:pPr>
      <w:hyperlink w:anchor="_Toc103352877" w:history="1">
        <w:r w:rsidR="005A381A" w:rsidRPr="00704CF9">
          <w:rPr>
            <w:rStyle w:val="Hyperlink"/>
            <w:noProof/>
          </w:rPr>
          <w:t>Figure 18: Save As Window</w:t>
        </w:r>
        <w:r w:rsidR="005A381A">
          <w:rPr>
            <w:noProof/>
            <w:webHidden/>
          </w:rPr>
          <w:tab/>
        </w:r>
        <w:r w:rsidR="005A381A">
          <w:rPr>
            <w:noProof/>
            <w:webHidden/>
          </w:rPr>
          <w:fldChar w:fldCharType="begin"/>
        </w:r>
        <w:r w:rsidR="005A381A">
          <w:rPr>
            <w:noProof/>
            <w:webHidden/>
          </w:rPr>
          <w:instrText xml:space="preserve"> PAGEREF _Toc103352877 \h </w:instrText>
        </w:r>
        <w:r w:rsidR="005A381A">
          <w:rPr>
            <w:noProof/>
            <w:webHidden/>
          </w:rPr>
        </w:r>
        <w:r w:rsidR="005A381A">
          <w:rPr>
            <w:noProof/>
            <w:webHidden/>
          </w:rPr>
          <w:fldChar w:fldCharType="separate"/>
        </w:r>
        <w:r w:rsidR="005A381A">
          <w:rPr>
            <w:noProof/>
            <w:webHidden/>
          </w:rPr>
          <w:t>14</w:t>
        </w:r>
        <w:r w:rsidR="005A381A">
          <w:rPr>
            <w:noProof/>
            <w:webHidden/>
          </w:rPr>
          <w:fldChar w:fldCharType="end"/>
        </w:r>
      </w:hyperlink>
    </w:p>
    <w:p w14:paraId="4C7AD10C" w14:textId="18C4DE07" w:rsidR="00EC24EB" w:rsidRDefault="008F7D0A" w:rsidP="003E1F21">
      <w:r>
        <w:fldChar w:fldCharType="end"/>
      </w:r>
    </w:p>
    <w:p w14:paraId="15C31EFA" w14:textId="77777777" w:rsidR="00E3461B" w:rsidRDefault="00E3461B" w:rsidP="003E1F21"/>
    <w:p w14:paraId="3FD595D6" w14:textId="77777777" w:rsidR="008F03D1" w:rsidRDefault="008F03D1">
      <w:pPr>
        <w:pStyle w:val="FrontMatterHeader"/>
      </w:pPr>
      <w:bookmarkStart w:id="6" w:name="_Toc278187084"/>
      <w:bookmarkStart w:id="7" w:name="_Toc278189220"/>
      <w:bookmarkStart w:id="8" w:name="_Toc497634056"/>
      <w:bookmarkStart w:id="9" w:name="_Toc498235584"/>
      <w:bookmarkStart w:id="10" w:name="_Toc498325024"/>
      <w:bookmarkStart w:id="11" w:name="_Toc499106663"/>
      <w:r>
        <w:lastRenderedPageBreak/>
        <w:t>List of Tables</w:t>
      </w:r>
      <w:bookmarkEnd w:id="6"/>
      <w:bookmarkEnd w:id="7"/>
    </w:p>
    <w:p w14:paraId="122A8DAB" w14:textId="7BEEA1F4" w:rsidR="005A381A" w:rsidRDefault="0065669D">
      <w:pPr>
        <w:pStyle w:val="TableofFigures"/>
        <w:rPr>
          <w:rFonts w:asciiTheme="minorHAnsi" w:eastAsiaTheme="minorEastAsia" w:hAnsiTheme="minorHAnsi" w:cstheme="minorBidi"/>
          <w:b w:val="0"/>
          <w:smallCaps w:val="0"/>
          <w:noProof/>
          <w:szCs w:val="22"/>
        </w:rPr>
      </w:pPr>
      <w:r>
        <w:fldChar w:fldCharType="begin"/>
      </w:r>
      <w:r>
        <w:instrText xml:space="preserve"> TOC \h \z \c "Table" </w:instrText>
      </w:r>
      <w:r>
        <w:fldChar w:fldCharType="separate"/>
      </w:r>
      <w:hyperlink w:anchor="_Toc103352878" w:history="1">
        <w:r w:rsidR="005A381A" w:rsidRPr="00AB7A8E">
          <w:rPr>
            <w:rStyle w:val="Hyperlink"/>
            <w:noProof/>
          </w:rPr>
          <w:t>Table 1: Summary of Reports Available to Application BO, BOR, and HD Users</w:t>
        </w:r>
        <w:r w:rsidR="005A381A">
          <w:rPr>
            <w:noProof/>
            <w:webHidden/>
          </w:rPr>
          <w:tab/>
        </w:r>
        <w:r w:rsidR="005A381A">
          <w:rPr>
            <w:noProof/>
            <w:webHidden/>
          </w:rPr>
          <w:fldChar w:fldCharType="begin"/>
        </w:r>
        <w:r w:rsidR="005A381A">
          <w:rPr>
            <w:noProof/>
            <w:webHidden/>
          </w:rPr>
          <w:instrText xml:space="preserve"> PAGEREF _Toc103352878 \h </w:instrText>
        </w:r>
        <w:r w:rsidR="005A381A">
          <w:rPr>
            <w:noProof/>
            <w:webHidden/>
          </w:rPr>
        </w:r>
        <w:r w:rsidR="005A381A">
          <w:rPr>
            <w:noProof/>
            <w:webHidden/>
          </w:rPr>
          <w:fldChar w:fldCharType="separate"/>
        </w:r>
        <w:r w:rsidR="005A381A">
          <w:rPr>
            <w:noProof/>
            <w:webHidden/>
          </w:rPr>
          <w:t>1</w:t>
        </w:r>
        <w:r w:rsidR="005A381A">
          <w:rPr>
            <w:noProof/>
            <w:webHidden/>
          </w:rPr>
          <w:fldChar w:fldCharType="end"/>
        </w:r>
      </w:hyperlink>
    </w:p>
    <w:p w14:paraId="05899405" w14:textId="6E69ED39" w:rsidR="005A381A" w:rsidRDefault="004514A8">
      <w:pPr>
        <w:pStyle w:val="TableofFigures"/>
        <w:rPr>
          <w:rFonts w:asciiTheme="minorHAnsi" w:eastAsiaTheme="minorEastAsia" w:hAnsiTheme="minorHAnsi" w:cstheme="minorBidi"/>
          <w:b w:val="0"/>
          <w:smallCaps w:val="0"/>
          <w:noProof/>
          <w:szCs w:val="22"/>
        </w:rPr>
      </w:pPr>
      <w:hyperlink w:anchor="_Toc103352879" w:history="1">
        <w:r w:rsidR="005A381A" w:rsidRPr="00AB7A8E">
          <w:rPr>
            <w:rStyle w:val="Hyperlink"/>
            <w:noProof/>
          </w:rPr>
          <w:t>Table 2: Helpful Tips for Using My Reports</w:t>
        </w:r>
        <w:r w:rsidR="005A381A">
          <w:rPr>
            <w:noProof/>
            <w:webHidden/>
          </w:rPr>
          <w:tab/>
        </w:r>
        <w:r w:rsidR="005A381A">
          <w:rPr>
            <w:noProof/>
            <w:webHidden/>
          </w:rPr>
          <w:fldChar w:fldCharType="begin"/>
        </w:r>
        <w:r w:rsidR="005A381A">
          <w:rPr>
            <w:noProof/>
            <w:webHidden/>
          </w:rPr>
          <w:instrText xml:space="preserve"> PAGEREF _Toc103352879 \h </w:instrText>
        </w:r>
        <w:r w:rsidR="005A381A">
          <w:rPr>
            <w:noProof/>
            <w:webHidden/>
          </w:rPr>
        </w:r>
        <w:r w:rsidR="005A381A">
          <w:rPr>
            <w:noProof/>
            <w:webHidden/>
          </w:rPr>
          <w:fldChar w:fldCharType="separate"/>
        </w:r>
        <w:r w:rsidR="005A381A">
          <w:rPr>
            <w:noProof/>
            <w:webHidden/>
          </w:rPr>
          <w:t>5</w:t>
        </w:r>
        <w:r w:rsidR="005A381A">
          <w:rPr>
            <w:noProof/>
            <w:webHidden/>
          </w:rPr>
          <w:fldChar w:fldCharType="end"/>
        </w:r>
      </w:hyperlink>
    </w:p>
    <w:p w14:paraId="0A002E74" w14:textId="2C0E8454" w:rsidR="005A381A" w:rsidRDefault="004514A8">
      <w:pPr>
        <w:pStyle w:val="TableofFigures"/>
        <w:rPr>
          <w:rFonts w:asciiTheme="minorHAnsi" w:eastAsiaTheme="minorEastAsia" w:hAnsiTheme="minorHAnsi" w:cstheme="minorBidi"/>
          <w:b w:val="0"/>
          <w:smallCaps w:val="0"/>
          <w:noProof/>
          <w:szCs w:val="22"/>
        </w:rPr>
      </w:pPr>
      <w:hyperlink w:anchor="_Toc103352880" w:history="1">
        <w:r w:rsidR="005A381A" w:rsidRPr="00AB7A8E">
          <w:rPr>
            <w:rStyle w:val="Hyperlink"/>
            <w:noProof/>
          </w:rPr>
          <w:t>Table 3: Summary of Filter, Sort, and Pagination Controls</w:t>
        </w:r>
        <w:r w:rsidR="005A381A">
          <w:rPr>
            <w:noProof/>
            <w:webHidden/>
          </w:rPr>
          <w:tab/>
        </w:r>
        <w:r w:rsidR="005A381A">
          <w:rPr>
            <w:noProof/>
            <w:webHidden/>
          </w:rPr>
          <w:fldChar w:fldCharType="begin"/>
        </w:r>
        <w:r w:rsidR="005A381A">
          <w:rPr>
            <w:noProof/>
            <w:webHidden/>
          </w:rPr>
          <w:instrText xml:space="preserve"> PAGEREF _Toc103352880 \h </w:instrText>
        </w:r>
        <w:r w:rsidR="005A381A">
          <w:rPr>
            <w:noProof/>
            <w:webHidden/>
          </w:rPr>
        </w:r>
        <w:r w:rsidR="005A381A">
          <w:rPr>
            <w:noProof/>
            <w:webHidden/>
          </w:rPr>
          <w:fldChar w:fldCharType="separate"/>
        </w:r>
        <w:r w:rsidR="005A381A">
          <w:rPr>
            <w:noProof/>
            <w:webHidden/>
          </w:rPr>
          <w:t>9</w:t>
        </w:r>
        <w:r w:rsidR="005A381A">
          <w:rPr>
            <w:noProof/>
            <w:webHidden/>
          </w:rPr>
          <w:fldChar w:fldCharType="end"/>
        </w:r>
      </w:hyperlink>
    </w:p>
    <w:p w14:paraId="4402D92E" w14:textId="0001337B" w:rsidR="005A381A" w:rsidRDefault="004514A8">
      <w:pPr>
        <w:pStyle w:val="TableofFigures"/>
        <w:rPr>
          <w:rFonts w:asciiTheme="minorHAnsi" w:eastAsiaTheme="minorEastAsia" w:hAnsiTheme="minorHAnsi" w:cstheme="minorBidi"/>
          <w:b w:val="0"/>
          <w:smallCaps w:val="0"/>
          <w:noProof/>
          <w:szCs w:val="22"/>
        </w:rPr>
      </w:pPr>
      <w:hyperlink w:anchor="_Toc103352881" w:history="1">
        <w:r w:rsidR="005A381A" w:rsidRPr="00AB7A8E">
          <w:rPr>
            <w:rStyle w:val="Hyperlink"/>
            <w:noProof/>
          </w:rPr>
          <w:t>Table 4: Acronyms</w:t>
        </w:r>
        <w:r w:rsidR="005A381A">
          <w:rPr>
            <w:noProof/>
            <w:webHidden/>
          </w:rPr>
          <w:tab/>
        </w:r>
        <w:r w:rsidR="005A381A">
          <w:rPr>
            <w:noProof/>
            <w:webHidden/>
          </w:rPr>
          <w:fldChar w:fldCharType="begin"/>
        </w:r>
        <w:r w:rsidR="005A381A">
          <w:rPr>
            <w:noProof/>
            <w:webHidden/>
          </w:rPr>
          <w:instrText xml:space="preserve"> PAGEREF _Toc103352881 \h </w:instrText>
        </w:r>
        <w:r w:rsidR="005A381A">
          <w:rPr>
            <w:noProof/>
            <w:webHidden/>
          </w:rPr>
        </w:r>
        <w:r w:rsidR="005A381A">
          <w:rPr>
            <w:noProof/>
            <w:webHidden/>
          </w:rPr>
          <w:fldChar w:fldCharType="separate"/>
        </w:r>
        <w:r w:rsidR="005A381A">
          <w:rPr>
            <w:noProof/>
            <w:webHidden/>
          </w:rPr>
          <w:t>15</w:t>
        </w:r>
        <w:r w:rsidR="005A381A">
          <w:rPr>
            <w:noProof/>
            <w:webHidden/>
          </w:rPr>
          <w:fldChar w:fldCharType="end"/>
        </w:r>
      </w:hyperlink>
    </w:p>
    <w:p w14:paraId="3C5286AA" w14:textId="024B41D2" w:rsidR="005A381A" w:rsidRDefault="004514A8">
      <w:pPr>
        <w:pStyle w:val="TableofFigures"/>
        <w:rPr>
          <w:rFonts w:asciiTheme="minorHAnsi" w:eastAsiaTheme="minorEastAsia" w:hAnsiTheme="minorHAnsi" w:cstheme="minorBidi"/>
          <w:b w:val="0"/>
          <w:smallCaps w:val="0"/>
          <w:noProof/>
          <w:szCs w:val="22"/>
        </w:rPr>
      </w:pPr>
      <w:hyperlink w:anchor="_Toc103352882" w:history="1">
        <w:r w:rsidR="005A381A" w:rsidRPr="00AB7A8E">
          <w:rPr>
            <w:rStyle w:val="Hyperlink"/>
            <w:noProof/>
          </w:rPr>
          <w:t>Table 5: Approvals</w:t>
        </w:r>
        <w:r w:rsidR="005A381A">
          <w:rPr>
            <w:noProof/>
            <w:webHidden/>
          </w:rPr>
          <w:tab/>
        </w:r>
        <w:r w:rsidR="005A381A">
          <w:rPr>
            <w:noProof/>
            <w:webHidden/>
          </w:rPr>
          <w:fldChar w:fldCharType="begin"/>
        </w:r>
        <w:r w:rsidR="005A381A">
          <w:rPr>
            <w:noProof/>
            <w:webHidden/>
          </w:rPr>
          <w:instrText xml:space="preserve"> PAGEREF _Toc103352882 \h </w:instrText>
        </w:r>
        <w:r w:rsidR="005A381A">
          <w:rPr>
            <w:noProof/>
            <w:webHidden/>
          </w:rPr>
        </w:r>
        <w:r w:rsidR="005A381A">
          <w:rPr>
            <w:noProof/>
            <w:webHidden/>
          </w:rPr>
          <w:fldChar w:fldCharType="separate"/>
        </w:r>
        <w:r w:rsidR="005A381A">
          <w:rPr>
            <w:noProof/>
            <w:webHidden/>
          </w:rPr>
          <w:t>16</w:t>
        </w:r>
        <w:r w:rsidR="005A381A">
          <w:rPr>
            <w:noProof/>
            <w:webHidden/>
          </w:rPr>
          <w:fldChar w:fldCharType="end"/>
        </w:r>
      </w:hyperlink>
    </w:p>
    <w:p w14:paraId="7CC796E2" w14:textId="4504F023" w:rsidR="00FC6830" w:rsidRPr="00FC6830" w:rsidRDefault="0065669D" w:rsidP="00FC6830">
      <w:pPr>
        <w:pStyle w:val="BodyText"/>
        <w:sectPr w:rsidR="00FC6830" w:rsidRPr="00FC6830" w:rsidSect="00FC6830">
          <w:headerReference w:type="default" r:id="rId12"/>
          <w:footerReference w:type="default" r:id="rId13"/>
          <w:headerReference w:type="first" r:id="rId14"/>
          <w:footerReference w:type="first" r:id="rId15"/>
          <w:type w:val="continuous"/>
          <w:pgSz w:w="12240" w:h="15840" w:code="1"/>
          <w:pgMar w:top="1440" w:right="1440" w:bottom="1440" w:left="1440" w:header="504" w:footer="504" w:gutter="0"/>
          <w:pgNumType w:fmt="lowerRoman"/>
          <w:cols w:space="720"/>
          <w:titlePg/>
          <w:docGrid w:linePitch="360"/>
        </w:sectPr>
      </w:pPr>
      <w:r>
        <w:fldChar w:fldCharType="end"/>
      </w:r>
    </w:p>
    <w:p w14:paraId="5879221A" w14:textId="03914E5C" w:rsidR="00721854" w:rsidRDefault="008D75A8" w:rsidP="00B73246">
      <w:pPr>
        <w:pStyle w:val="Heading2"/>
      </w:pPr>
      <w:bookmarkStart w:id="12" w:name="_Toc103352826"/>
      <w:bookmarkStart w:id="13" w:name="_Toc497871702"/>
      <w:bookmarkStart w:id="14" w:name="_Toc497872046"/>
      <w:bookmarkStart w:id="15" w:name="_Toc497872814"/>
      <w:bookmarkStart w:id="16" w:name="_Toc497872969"/>
      <w:bookmarkStart w:id="17" w:name="_Toc497873017"/>
      <w:bookmarkEnd w:id="8"/>
      <w:bookmarkEnd w:id="9"/>
      <w:bookmarkEnd w:id="10"/>
      <w:bookmarkEnd w:id="11"/>
      <w:r>
        <w:lastRenderedPageBreak/>
        <w:t>Introduction</w:t>
      </w:r>
      <w:bookmarkEnd w:id="12"/>
    </w:p>
    <w:p w14:paraId="6CEAF32C" w14:textId="7F6BD9A8" w:rsidR="00A95CDB" w:rsidRDefault="00DF137A" w:rsidP="00A95CDB">
      <w:bookmarkStart w:id="18" w:name="_Toc45525516"/>
      <w:bookmarkStart w:id="19" w:name="_Toc45895305"/>
      <w:bookmarkStart w:id="20" w:name="_Hlk45526770"/>
      <w:bookmarkStart w:id="21" w:name="_Toc48830205"/>
      <w:bookmarkStart w:id="22" w:name="_Hlk48818328"/>
      <w:bookmarkStart w:id="23" w:name="_Hlk45100425"/>
      <w:bookmarkStart w:id="24" w:name="_Hlk45103378"/>
      <w:r>
        <w:t xml:space="preserve">My Reports </w:t>
      </w:r>
      <w:r w:rsidR="0031338A">
        <w:t>provides approved users</w:t>
      </w:r>
      <w:r w:rsidR="0068177E">
        <w:t xml:space="preserve"> </w:t>
      </w:r>
      <w:r w:rsidR="0047384F">
        <w:t xml:space="preserve">of the Identity Management (IDM) System </w:t>
      </w:r>
      <w:r w:rsidR="0068177E">
        <w:t xml:space="preserve">with the ability to view </w:t>
      </w:r>
      <w:r w:rsidR="008848D7">
        <w:t xml:space="preserve">one or more </w:t>
      </w:r>
      <w:r w:rsidR="000E565B">
        <w:t>types</w:t>
      </w:r>
      <w:r w:rsidR="0096136D">
        <w:t xml:space="preserve"> of </w:t>
      </w:r>
      <w:r w:rsidR="008848D7">
        <w:t>report</w:t>
      </w:r>
      <w:r w:rsidR="0096136D">
        <w:t>s</w:t>
      </w:r>
      <w:r w:rsidR="00FE5CF2">
        <w:t xml:space="preserve">. The purpose of </w:t>
      </w:r>
      <w:r w:rsidR="00A57767">
        <w:t>these</w:t>
      </w:r>
      <w:r w:rsidR="00FE5CF2">
        <w:t xml:space="preserve"> reports is to </w:t>
      </w:r>
      <w:r w:rsidR="00AE5FE0">
        <w:t xml:space="preserve">assist users with the task of effectively managing </w:t>
      </w:r>
      <w:r w:rsidR="000558DE">
        <w:t>other users under their authority.</w:t>
      </w:r>
    </w:p>
    <w:p w14:paraId="33BD9B29" w14:textId="43E0ED3B" w:rsidR="00F50CBB" w:rsidRDefault="00103C77" w:rsidP="00F50CBB">
      <w:r w:rsidRPr="0049620A">
        <w:rPr>
          <w:b/>
          <w:bCs/>
        </w:rPr>
        <w:fldChar w:fldCharType="begin"/>
      </w:r>
      <w:r w:rsidRPr="0049620A">
        <w:rPr>
          <w:b/>
          <w:bCs/>
        </w:rPr>
        <w:instrText xml:space="preserve"> REF _Ref88055871 \h </w:instrText>
      </w:r>
      <w:r>
        <w:rPr>
          <w:b/>
          <w:bCs/>
        </w:rPr>
        <w:instrText xml:space="preserve"> \* MERGEFORMAT </w:instrText>
      </w:r>
      <w:r w:rsidRPr="0049620A">
        <w:rPr>
          <w:b/>
          <w:bCs/>
        </w:rPr>
      </w:r>
      <w:r w:rsidRPr="0049620A">
        <w:rPr>
          <w:b/>
          <w:bCs/>
        </w:rPr>
        <w:fldChar w:fldCharType="separate"/>
      </w:r>
      <w:r w:rsidR="00C967D0" w:rsidRPr="00C967D0">
        <w:rPr>
          <w:b/>
          <w:bCs/>
        </w:rPr>
        <w:t xml:space="preserve">Table </w:t>
      </w:r>
      <w:r w:rsidR="00C967D0" w:rsidRPr="00C967D0">
        <w:rPr>
          <w:b/>
          <w:bCs/>
          <w:noProof/>
        </w:rPr>
        <w:t>1</w:t>
      </w:r>
      <w:r w:rsidRPr="0049620A">
        <w:rPr>
          <w:b/>
          <w:bCs/>
        </w:rPr>
        <w:fldChar w:fldCharType="end"/>
      </w:r>
      <w:r w:rsidRPr="0049620A">
        <w:rPr>
          <w:b/>
          <w:bCs/>
        </w:rPr>
        <w:t xml:space="preserve"> </w:t>
      </w:r>
      <w:r w:rsidR="00C43E19" w:rsidRPr="00C43E19">
        <w:t xml:space="preserve">provides a </w:t>
      </w:r>
      <w:r w:rsidR="00E16BDC">
        <w:t>summary</w:t>
      </w:r>
      <w:r w:rsidR="00C43E19" w:rsidRPr="00C43E19">
        <w:t xml:space="preserve"> of the </w:t>
      </w:r>
      <w:r w:rsidR="002D561E">
        <w:t xml:space="preserve">IDM </w:t>
      </w:r>
      <w:r w:rsidR="00C43E19">
        <w:t xml:space="preserve">reports </w:t>
      </w:r>
      <w:r w:rsidR="00E16BDC">
        <w:t xml:space="preserve">that are </w:t>
      </w:r>
      <w:r w:rsidR="00C43E19">
        <w:t xml:space="preserve">available </w:t>
      </w:r>
      <w:r w:rsidR="002D561E">
        <w:t>to Application Business Owners</w:t>
      </w:r>
      <w:r w:rsidR="00BB6C22">
        <w:t xml:space="preserve"> (BO), Application Business Owner Representatives (BOR), </w:t>
      </w:r>
      <w:r w:rsidR="00752287">
        <w:t xml:space="preserve">and Application (Tier 1) Helpdesk (HD) </w:t>
      </w:r>
      <w:r w:rsidR="00707B31">
        <w:t xml:space="preserve">users </w:t>
      </w:r>
      <w:r w:rsidR="00C43E19">
        <w:t xml:space="preserve">as of the date this user guide was </w:t>
      </w:r>
      <w:r w:rsidR="00FE5CF2">
        <w:t>published</w:t>
      </w:r>
      <w:r w:rsidR="00C43E19">
        <w:t xml:space="preserve">. </w:t>
      </w:r>
    </w:p>
    <w:p w14:paraId="2B7F2991" w14:textId="77777777" w:rsidR="00B06C4A" w:rsidRDefault="00B06C4A" w:rsidP="00B06C4A">
      <w:pPr>
        <w:spacing w:before="0" w:after="0"/>
        <w:rPr>
          <w:color w:val="000000" w:themeColor="text1"/>
        </w:rPr>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B06C4A" w:rsidRPr="0098017C" w14:paraId="358B683C" w14:textId="77777777" w:rsidTr="00E53E93">
        <w:trPr>
          <w:cantSplit/>
        </w:trPr>
        <w:tc>
          <w:tcPr>
            <w:tcW w:w="9314" w:type="dxa"/>
          </w:tcPr>
          <w:p w14:paraId="486A6AAE" w14:textId="598173BA" w:rsidR="00B06C4A" w:rsidRPr="00BC082C" w:rsidRDefault="00DF137A" w:rsidP="00E53E93">
            <w:r>
              <w:t xml:space="preserve">Note: </w:t>
            </w:r>
            <w:r w:rsidR="005779DE">
              <w:t>Approved u</w:t>
            </w:r>
            <w:r w:rsidR="00B06C4A">
              <w:t xml:space="preserve">sers who are granted access to My Reports </w:t>
            </w:r>
            <w:r w:rsidR="000E565B">
              <w:t>will</w:t>
            </w:r>
            <w:r w:rsidR="00B06C4A">
              <w:t xml:space="preserve"> not automatically receive access to every report. </w:t>
            </w:r>
            <w:r w:rsidR="000E565B">
              <w:t>A us</w:t>
            </w:r>
            <w:r w:rsidR="00B06C4A">
              <w:t>er</w:t>
            </w:r>
            <w:r w:rsidR="000E565B">
              <w:t xml:space="preserve"> is</w:t>
            </w:r>
            <w:r w:rsidR="00B06C4A">
              <w:t xml:space="preserve"> granted access to reports based on </w:t>
            </w:r>
            <w:r w:rsidR="000E565B">
              <w:t>that user’s</w:t>
            </w:r>
            <w:r w:rsidR="00B06C4A">
              <w:t xml:space="preserve"> specific role</w:t>
            </w:r>
            <w:r w:rsidR="000E565B">
              <w:t xml:space="preserve"> or roles</w:t>
            </w:r>
            <w:r w:rsidR="00B06C4A" w:rsidRPr="000A4C61">
              <w:t>.</w:t>
            </w:r>
          </w:p>
        </w:tc>
      </w:tr>
    </w:tbl>
    <w:p w14:paraId="0EE812BC" w14:textId="77777777" w:rsidR="00DF34DD" w:rsidRDefault="00DF34DD" w:rsidP="00F50CBB"/>
    <w:p w14:paraId="0BF63529" w14:textId="5C03FC0C" w:rsidR="00F50CBB" w:rsidRDefault="00F50CBB" w:rsidP="00F50CBB">
      <w:pPr>
        <w:pStyle w:val="Caption"/>
        <w:keepNext/>
      </w:pPr>
      <w:bookmarkStart w:id="25" w:name="_Ref88055871"/>
      <w:bookmarkStart w:id="26" w:name="_Ref53758296"/>
      <w:bookmarkStart w:id="27" w:name="_Toc54016104"/>
      <w:bookmarkStart w:id="28" w:name="_Ref58507897"/>
      <w:bookmarkStart w:id="29" w:name="_Ref77776992"/>
      <w:bookmarkStart w:id="30" w:name="_Ref77953949"/>
      <w:bookmarkStart w:id="31" w:name="_Ref78442907"/>
      <w:bookmarkStart w:id="32" w:name="_Ref85394406"/>
      <w:bookmarkStart w:id="33" w:name="_Toc103352878"/>
      <w:r>
        <w:t xml:space="preserve">Table </w:t>
      </w:r>
      <w:fldSimple w:instr=" SEQ Table \* ARABIC ">
        <w:r w:rsidR="00C967D0">
          <w:rPr>
            <w:noProof/>
          </w:rPr>
          <w:t>1</w:t>
        </w:r>
      </w:fldSimple>
      <w:bookmarkEnd w:id="25"/>
      <w:r>
        <w:t xml:space="preserve">: </w:t>
      </w:r>
      <w:r w:rsidR="00E16BDC">
        <w:t xml:space="preserve">Summary </w:t>
      </w:r>
      <w:r w:rsidR="00707B31">
        <w:t xml:space="preserve">of </w:t>
      </w:r>
      <w:r>
        <w:t>Report</w:t>
      </w:r>
      <w:bookmarkEnd w:id="26"/>
      <w:bookmarkEnd w:id="27"/>
      <w:bookmarkEnd w:id="28"/>
      <w:bookmarkEnd w:id="29"/>
      <w:bookmarkEnd w:id="30"/>
      <w:r w:rsidR="00E16BDC">
        <w:t>s</w:t>
      </w:r>
      <w:bookmarkEnd w:id="31"/>
      <w:r w:rsidR="00707B31">
        <w:t xml:space="preserve"> Available to</w:t>
      </w:r>
      <w:r w:rsidR="00372E28">
        <w:t xml:space="preserve"> Application BO, BOR, and HD Users</w:t>
      </w:r>
      <w:bookmarkEnd w:id="32"/>
      <w:bookmarkEnd w:id="33"/>
    </w:p>
    <w:tbl>
      <w:tblPr>
        <w:tblStyle w:val="TableGrid"/>
        <w:tblW w:w="9355" w:type="dxa"/>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2785"/>
        <w:gridCol w:w="6570"/>
      </w:tblGrid>
      <w:tr w:rsidR="009E1D5C" w:rsidRPr="00BC082C" w14:paraId="0E838C81" w14:textId="77777777" w:rsidTr="00C43E19">
        <w:trPr>
          <w:cantSplit/>
          <w:tblHeader/>
        </w:trPr>
        <w:tc>
          <w:tcPr>
            <w:tcW w:w="2785" w:type="dxa"/>
            <w:shd w:val="clear" w:color="auto" w:fill="1F497D"/>
            <w:vAlign w:val="center"/>
          </w:tcPr>
          <w:p w14:paraId="26E4DDD7" w14:textId="77777777" w:rsidR="009E1D5C" w:rsidRPr="00BC082C" w:rsidRDefault="009E1D5C" w:rsidP="00E53E93">
            <w:pPr>
              <w:pStyle w:val="TableText11HeaderCenter"/>
              <w:rPr>
                <w:rFonts w:cs="Arial"/>
                <w:szCs w:val="22"/>
              </w:rPr>
            </w:pPr>
            <w:bookmarkStart w:id="34" w:name="_Hlk102730691"/>
            <w:r w:rsidRPr="00BC082C">
              <w:rPr>
                <w:rFonts w:cs="Arial"/>
                <w:szCs w:val="22"/>
              </w:rPr>
              <w:t>Report Name</w:t>
            </w:r>
          </w:p>
        </w:tc>
        <w:tc>
          <w:tcPr>
            <w:tcW w:w="6570" w:type="dxa"/>
            <w:shd w:val="clear" w:color="auto" w:fill="1F497D"/>
            <w:vAlign w:val="center"/>
          </w:tcPr>
          <w:p w14:paraId="351F5819" w14:textId="77777777" w:rsidR="009E1D5C" w:rsidRPr="00BC082C" w:rsidRDefault="009E1D5C" w:rsidP="00E53E93">
            <w:pPr>
              <w:pStyle w:val="TableText11HeaderCenter"/>
              <w:rPr>
                <w:rFonts w:cs="Arial"/>
                <w:szCs w:val="22"/>
              </w:rPr>
            </w:pPr>
            <w:r w:rsidRPr="00BC082C">
              <w:rPr>
                <w:rFonts w:cs="Arial"/>
                <w:szCs w:val="22"/>
              </w:rPr>
              <w:t>Report Description</w:t>
            </w:r>
          </w:p>
        </w:tc>
      </w:tr>
      <w:tr w:rsidR="00C43E19" w:rsidRPr="00BC082C" w14:paraId="58BAA629" w14:textId="77777777" w:rsidTr="00C43E19">
        <w:trPr>
          <w:cantSplit/>
        </w:trPr>
        <w:tc>
          <w:tcPr>
            <w:tcW w:w="2785" w:type="dxa"/>
            <w:vAlign w:val="center"/>
          </w:tcPr>
          <w:p w14:paraId="69B312D9" w14:textId="5EF399A2" w:rsidR="00C43E19" w:rsidRPr="00BC082C" w:rsidRDefault="00C43E19" w:rsidP="00C43E19">
            <w:pPr>
              <w:rPr>
                <w:rFonts w:cs="Arial"/>
                <w:szCs w:val="22"/>
              </w:rPr>
            </w:pPr>
            <w:r w:rsidRPr="004454D7">
              <w:t>User Details Report</w:t>
            </w:r>
          </w:p>
        </w:tc>
        <w:tc>
          <w:tcPr>
            <w:tcW w:w="6570" w:type="dxa"/>
          </w:tcPr>
          <w:p w14:paraId="15E6F7BC" w14:textId="4259D443" w:rsidR="00C43E19" w:rsidRPr="00BC082C" w:rsidRDefault="00C43E19" w:rsidP="00C43E19">
            <w:pPr>
              <w:rPr>
                <w:rFonts w:cs="Arial"/>
                <w:szCs w:val="22"/>
              </w:rPr>
            </w:pPr>
            <w:r w:rsidRPr="004454D7">
              <w:t>This report provides detailed user and role-specific information for IDM Integrated application users.</w:t>
            </w:r>
          </w:p>
        </w:tc>
      </w:tr>
      <w:tr w:rsidR="00C43E19" w:rsidRPr="00BC082C" w14:paraId="01126018" w14:textId="77777777" w:rsidTr="00C43E19">
        <w:trPr>
          <w:cantSplit/>
        </w:trPr>
        <w:tc>
          <w:tcPr>
            <w:tcW w:w="2785" w:type="dxa"/>
            <w:vAlign w:val="center"/>
          </w:tcPr>
          <w:p w14:paraId="293E904A" w14:textId="0B30E436" w:rsidR="00C43E19" w:rsidRPr="00BC082C" w:rsidRDefault="00C43E19" w:rsidP="00C43E19">
            <w:pPr>
              <w:rPr>
                <w:rFonts w:cs="Arial"/>
                <w:szCs w:val="22"/>
              </w:rPr>
            </w:pPr>
            <w:r w:rsidRPr="004454D7">
              <w:t>User Role Approver Report</w:t>
            </w:r>
          </w:p>
        </w:tc>
        <w:tc>
          <w:tcPr>
            <w:tcW w:w="6570" w:type="dxa"/>
          </w:tcPr>
          <w:p w14:paraId="6032346F" w14:textId="613DDBC0" w:rsidR="00C43E19" w:rsidRPr="00BC082C" w:rsidRDefault="00C43E19" w:rsidP="00C43E19">
            <w:pPr>
              <w:rPr>
                <w:rFonts w:cs="Arial"/>
                <w:szCs w:val="22"/>
              </w:rPr>
            </w:pPr>
            <w:r w:rsidRPr="004454D7">
              <w:t>This report provides information about user role requests for an application, with corresponding details of the approvers who took an action on these requests by either approving or rejecting the request.</w:t>
            </w:r>
          </w:p>
        </w:tc>
      </w:tr>
      <w:tr w:rsidR="00C17377" w:rsidRPr="00BC082C" w14:paraId="12AD5356" w14:textId="77777777" w:rsidTr="00C43E19">
        <w:trPr>
          <w:cantSplit/>
        </w:trPr>
        <w:tc>
          <w:tcPr>
            <w:tcW w:w="2785" w:type="dxa"/>
            <w:vAlign w:val="center"/>
          </w:tcPr>
          <w:p w14:paraId="72D94898" w14:textId="352C95EC" w:rsidR="00C17377" w:rsidRPr="004454D7" w:rsidRDefault="00C17377" w:rsidP="00C43E19">
            <w:r>
              <w:t>Application Summary Report</w:t>
            </w:r>
          </w:p>
        </w:tc>
        <w:tc>
          <w:tcPr>
            <w:tcW w:w="6570" w:type="dxa"/>
          </w:tcPr>
          <w:p w14:paraId="14C2DD37" w14:textId="35ADACE2" w:rsidR="00C17377" w:rsidRPr="004454D7" w:rsidRDefault="00C17377" w:rsidP="00C43E19">
            <w:r>
              <w:t>This report provides a summary of the number of users registered to an application that is integrated with the IDM System. The report also includes the number of IDM account holders that do not have a role in any application.</w:t>
            </w:r>
          </w:p>
        </w:tc>
      </w:tr>
      <w:tr w:rsidR="00EF6C96" w:rsidRPr="00BC082C" w14:paraId="40E92690" w14:textId="77777777" w:rsidTr="00EC24EB">
        <w:trPr>
          <w:cantSplit/>
        </w:trPr>
        <w:tc>
          <w:tcPr>
            <w:tcW w:w="2785" w:type="dxa"/>
          </w:tcPr>
          <w:p w14:paraId="5E3BB123" w14:textId="18F7A0F6" w:rsidR="00EF6C96" w:rsidRPr="004454D7" w:rsidRDefault="00EF6C96" w:rsidP="00EF6C96">
            <w:r w:rsidRPr="002C117F">
              <w:t>Annual Role Certification Summary Report</w:t>
            </w:r>
          </w:p>
        </w:tc>
        <w:tc>
          <w:tcPr>
            <w:tcW w:w="6570" w:type="dxa"/>
          </w:tcPr>
          <w:p w14:paraId="33077A3C" w14:textId="6EE6B809" w:rsidR="00EF6C96" w:rsidRPr="004454D7" w:rsidRDefault="00EF6C96" w:rsidP="00EF6C96">
            <w:r w:rsidRPr="002C117F">
              <w:t>This report displays the total count(s) of all the user roles that are certified, revoked and/or due for Annual Role Certification (ARC) by a single or multiple application.</w:t>
            </w:r>
          </w:p>
        </w:tc>
      </w:tr>
      <w:tr w:rsidR="00874D3F" w:rsidRPr="00BC082C" w14:paraId="785CF760" w14:textId="77777777" w:rsidTr="00EC24EB">
        <w:trPr>
          <w:cantSplit/>
        </w:trPr>
        <w:tc>
          <w:tcPr>
            <w:tcW w:w="2785" w:type="dxa"/>
          </w:tcPr>
          <w:p w14:paraId="68D1D1C8" w14:textId="2D3EADC2" w:rsidR="00874D3F" w:rsidRPr="002C117F" w:rsidRDefault="00874D3F" w:rsidP="00874D3F">
            <w:r w:rsidRPr="002C117F">
              <w:t>Pending Annual Role Certification Report</w:t>
            </w:r>
          </w:p>
        </w:tc>
        <w:tc>
          <w:tcPr>
            <w:tcW w:w="6570" w:type="dxa"/>
          </w:tcPr>
          <w:p w14:paraId="5469C2A4" w14:textId="589CC65D" w:rsidR="00874D3F" w:rsidRPr="002C117F" w:rsidRDefault="00874D3F" w:rsidP="00874D3F">
            <w:r w:rsidRPr="002C117F">
              <w:t>This report displays data about all user roles that are pending or due for annual role certification.</w:t>
            </w:r>
          </w:p>
        </w:tc>
      </w:tr>
      <w:bookmarkEnd w:id="34"/>
    </w:tbl>
    <w:p w14:paraId="325FC0DD" w14:textId="77777777" w:rsidR="00E16BDC" w:rsidRDefault="00E16BDC" w:rsidP="00F50CBB"/>
    <w:p w14:paraId="68F85274" w14:textId="6509571C" w:rsidR="00E16BDC" w:rsidRDefault="00E16BDC" w:rsidP="00F50CBB">
      <w:pPr>
        <w:sectPr w:rsidR="00E16BDC" w:rsidSect="00A769D1">
          <w:headerReference w:type="default" r:id="rId16"/>
          <w:footerReference w:type="default" r:id="rId17"/>
          <w:pgSz w:w="12240" w:h="15840" w:code="1"/>
          <w:pgMar w:top="1440" w:right="1440" w:bottom="1440" w:left="1440" w:header="504" w:footer="504" w:gutter="0"/>
          <w:pgNumType w:start="1"/>
          <w:cols w:space="720"/>
          <w:docGrid w:linePitch="360"/>
        </w:sectPr>
      </w:pPr>
    </w:p>
    <w:p w14:paraId="6817EBBA" w14:textId="35AFF857" w:rsidR="00DF137A" w:rsidRDefault="00DF137A" w:rsidP="009A1BFF">
      <w:pPr>
        <w:pStyle w:val="Heading2"/>
      </w:pPr>
      <w:bookmarkStart w:id="35" w:name="_Toc103352827"/>
      <w:r>
        <w:lastRenderedPageBreak/>
        <w:t xml:space="preserve">How to </w:t>
      </w:r>
      <w:r w:rsidR="001D07F2">
        <w:t>Obtain</w:t>
      </w:r>
      <w:r>
        <w:t xml:space="preserve"> Access to My Reports</w:t>
      </w:r>
      <w:bookmarkEnd w:id="35"/>
    </w:p>
    <w:p w14:paraId="42ED024E" w14:textId="1A78867B" w:rsidR="00A43A7B" w:rsidRDefault="00A43A7B" w:rsidP="00A43A7B">
      <w:r>
        <w:t xml:space="preserve">Users who require access to </w:t>
      </w:r>
      <w:r w:rsidR="009A1BFF">
        <w:t xml:space="preserve">My </w:t>
      </w:r>
      <w:r>
        <w:t xml:space="preserve">Reports must submit a role request using the </w:t>
      </w:r>
      <w:r w:rsidR="00DF137A">
        <w:t xml:space="preserve">following </w:t>
      </w:r>
      <w:r>
        <w:t>procedure</w:t>
      </w:r>
      <w:r w:rsidR="000877C0">
        <w:t>.</w:t>
      </w:r>
      <w:r w:rsidR="00342D58">
        <w:t xml:space="preserve"> If you require assistance with the IDM role request process, please refer to IDM User Guide - </w:t>
      </w:r>
      <w:r w:rsidR="00342D58" w:rsidRPr="00511EE2">
        <w:rPr>
          <w:b/>
          <w:bCs/>
          <w:i/>
          <w:iCs/>
        </w:rPr>
        <w:t>How to Request a Role for a New Application</w:t>
      </w:r>
      <w:r w:rsidR="00342D58">
        <w:t>.</w:t>
      </w:r>
      <w:r w:rsidR="00F100FA">
        <w:t xml:space="preserve"> </w:t>
      </w:r>
    </w:p>
    <w:p w14:paraId="197E4454" w14:textId="77777777" w:rsidR="00A43A7B" w:rsidRDefault="00A43A7B" w:rsidP="00A43A7B">
      <w:pPr>
        <w:spacing w:before="0" w:after="0"/>
        <w:rPr>
          <w:color w:val="000000" w:themeColor="text1"/>
        </w:rPr>
      </w:pPr>
      <w:bookmarkStart w:id="36" w:name="_Hlk77949012"/>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A43A7B" w:rsidRPr="0098017C" w14:paraId="2D6D20FD" w14:textId="77777777" w:rsidTr="00E53E93">
        <w:trPr>
          <w:cantSplit/>
        </w:trPr>
        <w:tc>
          <w:tcPr>
            <w:tcW w:w="9314" w:type="dxa"/>
          </w:tcPr>
          <w:p w14:paraId="1C1003C3" w14:textId="60A707C6" w:rsidR="00A43A7B" w:rsidRPr="00BC082C" w:rsidRDefault="00A43A7B" w:rsidP="00E53E93">
            <w:r w:rsidRPr="000A4C61">
              <w:t xml:space="preserve">Note: </w:t>
            </w:r>
            <w:r w:rsidR="00B93BA8">
              <w:t xml:space="preserve">Application </w:t>
            </w:r>
            <w:r w:rsidR="00DF65AA">
              <w:t>BO, BOR, and Tier 1 HD u</w:t>
            </w:r>
            <w:r w:rsidRPr="000A4C61">
              <w:t>sers will receive access to a predetermined number of reports based on the specific role that they request.</w:t>
            </w:r>
            <w:r w:rsidR="00FC3B82">
              <w:t xml:space="preserve"> Refer to </w:t>
            </w:r>
            <w:r w:rsidR="0001352E" w:rsidRPr="0001352E">
              <w:rPr>
                <w:b/>
                <w:bCs/>
              </w:rPr>
              <w:fldChar w:fldCharType="begin"/>
            </w:r>
            <w:r w:rsidR="0001352E" w:rsidRPr="0001352E">
              <w:rPr>
                <w:b/>
                <w:bCs/>
              </w:rPr>
              <w:instrText xml:space="preserve"> REF _Ref88055871 \h </w:instrText>
            </w:r>
            <w:r w:rsidR="0001352E">
              <w:rPr>
                <w:b/>
                <w:bCs/>
              </w:rPr>
              <w:instrText xml:space="preserve"> \* MERGEFORMAT </w:instrText>
            </w:r>
            <w:r w:rsidR="0001352E" w:rsidRPr="0001352E">
              <w:rPr>
                <w:b/>
                <w:bCs/>
              </w:rPr>
            </w:r>
            <w:r w:rsidR="0001352E" w:rsidRPr="0001352E">
              <w:rPr>
                <w:b/>
                <w:bCs/>
              </w:rPr>
              <w:fldChar w:fldCharType="separate"/>
            </w:r>
            <w:r w:rsidR="00C967D0" w:rsidRPr="00C967D0">
              <w:rPr>
                <w:b/>
                <w:bCs/>
              </w:rPr>
              <w:t xml:space="preserve">Table </w:t>
            </w:r>
            <w:r w:rsidR="00C967D0" w:rsidRPr="00C967D0">
              <w:rPr>
                <w:b/>
                <w:bCs/>
                <w:noProof/>
              </w:rPr>
              <w:t>1</w:t>
            </w:r>
            <w:r w:rsidR="0001352E" w:rsidRPr="0001352E">
              <w:rPr>
                <w:b/>
                <w:bCs/>
              </w:rPr>
              <w:fldChar w:fldCharType="end"/>
            </w:r>
            <w:r w:rsidR="00FC3B82">
              <w:t xml:space="preserve"> for a list of those reports.</w:t>
            </w:r>
          </w:p>
        </w:tc>
      </w:tr>
    </w:tbl>
    <w:p w14:paraId="4E9758E2" w14:textId="77777777" w:rsidR="00A43A7B" w:rsidRDefault="00A43A7B" w:rsidP="00A43A7B">
      <w:pPr>
        <w:rPr>
          <w:color w:val="000000" w:themeColor="text1"/>
        </w:rPr>
      </w:pPr>
    </w:p>
    <w:tbl>
      <w:tblPr>
        <w:tblStyle w:val="TableGrid"/>
        <w:tblW w:w="9445" w:type="dxa"/>
        <w:tblLayout w:type="fixed"/>
        <w:tblLook w:val="04A0" w:firstRow="1" w:lastRow="0" w:firstColumn="1" w:lastColumn="0" w:noHBand="0" w:noVBand="1"/>
      </w:tblPr>
      <w:tblGrid>
        <w:gridCol w:w="3415"/>
        <w:gridCol w:w="6030"/>
      </w:tblGrid>
      <w:tr w:rsidR="008466C7" w:rsidRPr="008466C7" w14:paraId="7891E819" w14:textId="77777777" w:rsidTr="00EC24EB">
        <w:trPr>
          <w:cantSplit/>
          <w:tblHeader/>
        </w:trPr>
        <w:tc>
          <w:tcPr>
            <w:tcW w:w="3415" w:type="dxa"/>
            <w:shd w:val="clear" w:color="auto" w:fill="D9D9D9" w:themeFill="background1" w:themeFillShade="D9"/>
          </w:tcPr>
          <w:bookmarkEnd w:id="36"/>
          <w:p w14:paraId="0AFE1870" w14:textId="77777777" w:rsidR="008466C7" w:rsidRPr="008466C7" w:rsidRDefault="008466C7" w:rsidP="008466C7">
            <w:pPr>
              <w:jc w:val="center"/>
              <w:rPr>
                <w:b/>
                <w:bCs/>
              </w:rPr>
            </w:pPr>
            <w:r w:rsidRPr="008466C7">
              <w:rPr>
                <w:b/>
                <w:bCs/>
              </w:rPr>
              <w:t>Procedure</w:t>
            </w:r>
          </w:p>
        </w:tc>
        <w:tc>
          <w:tcPr>
            <w:tcW w:w="6030" w:type="dxa"/>
            <w:shd w:val="clear" w:color="auto" w:fill="D9D9D9" w:themeFill="background1" w:themeFillShade="D9"/>
          </w:tcPr>
          <w:p w14:paraId="50FC428C" w14:textId="77777777" w:rsidR="008466C7" w:rsidRPr="008466C7" w:rsidRDefault="008466C7" w:rsidP="008466C7">
            <w:pPr>
              <w:jc w:val="center"/>
              <w:rPr>
                <w:b/>
                <w:bCs/>
              </w:rPr>
            </w:pPr>
            <w:r w:rsidRPr="008466C7">
              <w:rPr>
                <w:b/>
                <w:bCs/>
              </w:rPr>
              <w:t>Example</w:t>
            </w:r>
          </w:p>
        </w:tc>
      </w:tr>
      <w:tr w:rsidR="008466C7" w:rsidRPr="008466C7" w14:paraId="3A1C31B5" w14:textId="77777777" w:rsidTr="00EC24EB">
        <w:trPr>
          <w:cantSplit/>
          <w:trHeight w:val="2969"/>
        </w:trPr>
        <w:tc>
          <w:tcPr>
            <w:tcW w:w="3415" w:type="dxa"/>
            <w:vAlign w:val="center"/>
          </w:tcPr>
          <w:p w14:paraId="1081EEDC" w14:textId="77777777" w:rsidR="008466C7" w:rsidRPr="008466C7" w:rsidRDefault="008466C7" w:rsidP="0060458E">
            <w:pPr>
              <w:numPr>
                <w:ilvl w:val="0"/>
                <w:numId w:val="33"/>
              </w:numPr>
              <w:ind w:left="337"/>
            </w:pPr>
            <w:r w:rsidRPr="008466C7">
              <w:t xml:space="preserve"> Navigate to </w:t>
            </w:r>
            <w:hyperlink r:id="rId18" w:history="1">
              <w:r w:rsidRPr="008466C7">
                <w:rPr>
                  <w:color w:val="0000FF" w:themeColor="hyperlink"/>
                  <w:u w:val="single"/>
                </w:rPr>
                <w:t>https://home.idm.cms.gov</w:t>
              </w:r>
            </w:hyperlink>
            <w:r w:rsidRPr="008466C7">
              <w:t xml:space="preserve"> and sign in to the IDM System.</w:t>
            </w:r>
          </w:p>
        </w:tc>
        <w:tc>
          <w:tcPr>
            <w:tcW w:w="6030" w:type="dxa"/>
            <w:vAlign w:val="center"/>
          </w:tcPr>
          <w:p w14:paraId="6506D430" w14:textId="77777777" w:rsidR="00EC24EB" w:rsidRDefault="008466C7" w:rsidP="00EC24EB">
            <w:pPr>
              <w:keepNext/>
              <w:jc w:val="center"/>
            </w:pPr>
            <w:r w:rsidRPr="008466C7">
              <w:rPr>
                <w:noProof/>
              </w:rPr>
              <w:drawing>
                <wp:inline distT="0" distB="0" distL="0" distR="0" wp14:anchorId="253F79A2" wp14:editId="1EC315BE">
                  <wp:extent cx="2104254" cy="3047540"/>
                  <wp:effectExtent l="76200" t="76200" r="125095" b="133985"/>
                  <wp:docPr id="32" name="Picture 32" descr="Image of the IDM Sign 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IDM Sign In window."/>
                          <pic:cNvPicPr/>
                        </pic:nvPicPr>
                        <pic:blipFill>
                          <a:blip r:embed="rId19"/>
                          <a:stretch>
                            <a:fillRect/>
                          </a:stretch>
                        </pic:blipFill>
                        <pic:spPr>
                          <a:xfrm>
                            <a:off x="0" y="0"/>
                            <a:ext cx="2154051" cy="3119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B5376D" w14:textId="2FA00800" w:rsidR="008466C7" w:rsidRPr="008466C7" w:rsidRDefault="00EC24EB" w:rsidP="00EC24EB">
            <w:pPr>
              <w:pStyle w:val="Caption"/>
              <w:jc w:val="center"/>
              <w:rPr>
                <w:noProof/>
              </w:rPr>
            </w:pPr>
            <w:bookmarkStart w:id="37" w:name="_Toc103352860"/>
            <w:r>
              <w:t xml:space="preserve">Figure </w:t>
            </w:r>
            <w:fldSimple w:instr=" SEQ Figure \* ARABIC ">
              <w:r w:rsidR="00C967D0">
                <w:rPr>
                  <w:noProof/>
                </w:rPr>
                <w:t>1</w:t>
              </w:r>
            </w:fldSimple>
            <w:r>
              <w:t>: IDM Sign In Window</w:t>
            </w:r>
            <w:bookmarkEnd w:id="37"/>
          </w:p>
        </w:tc>
      </w:tr>
      <w:tr w:rsidR="008466C7" w:rsidRPr="008466C7" w14:paraId="0F78D89F" w14:textId="77777777" w:rsidTr="00EC24EB">
        <w:trPr>
          <w:cantSplit/>
          <w:trHeight w:val="2969"/>
        </w:trPr>
        <w:tc>
          <w:tcPr>
            <w:tcW w:w="3415" w:type="dxa"/>
            <w:vAlign w:val="center"/>
          </w:tcPr>
          <w:p w14:paraId="66ABAFD0" w14:textId="3916D5D4" w:rsidR="008466C7" w:rsidRPr="008466C7" w:rsidRDefault="00525630" w:rsidP="008466C7">
            <w:pPr>
              <w:rPr>
                <w:i/>
                <w:iCs/>
                <w:sz w:val="20"/>
                <w:szCs w:val="18"/>
              </w:rPr>
            </w:pPr>
            <w:r w:rsidRPr="00525630">
              <w:rPr>
                <w:i/>
                <w:iCs/>
                <w:sz w:val="20"/>
                <w:szCs w:val="18"/>
              </w:rPr>
              <w:lastRenderedPageBreak/>
              <w:t>T</w:t>
            </w:r>
            <w:r w:rsidR="008466C7" w:rsidRPr="008466C7">
              <w:rPr>
                <w:i/>
                <w:iCs/>
                <w:sz w:val="20"/>
                <w:szCs w:val="18"/>
              </w:rPr>
              <w:t>he IDM Self Service user interface</w:t>
            </w:r>
            <w:r w:rsidRPr="00525630">
              <w:rPr>
                <w:i/>
                <w:iCs/>
                <w:sz w:val="20"/>
                <w:szCs w:val="18"/>
              </w:rPr>
              <w:t xml:space="preserve"> appears</w:t>
            </w:r>
            <w:r w:rsidR="008466C7" w:rsidRPr="008466C7">
              <w:rPr>
                <w:i/>
                <w:iCs/>
                <w:sz w:val="20"/>
                <w:szCs w:val="18"/>
              </w:rPr>
              <w:t>.</w:t>
            </w:r>
          </w:p>
          <w:p w14:paraId="741BF374" w14:textId="54C07726" w:rsidR="008466C7" w:rsidRPr="008466C7" w:rsidRDefault="008466C7" w:rsidP="0060458E">
            <w:pPr>
              <w:numPr>
                <w:ilvl w:val="0"/>
                <w:numId w:val="33"/>
              </w:numPr>
              <w:ind w:left="337"/>
            </w:pPr>
            <w:r w:rsidRPr="008466C7">
              <w:t xml:space="preserve">Click the </w:t>
            </w:r>
            <w:r w:rsidR="00525630" w:rsidRPr="00687A87">
              <w:rPr>
                <w:b/>
                <w:bCs/>
                <w:i/>
                <w:iCs/>
              </w:rPr>
              <w:t>Role Request</w:t>
            </w:r>
            <w:r w:rsidRPr="008466C7">
              <w:t xml:space="preserve"> button. </w:t>
            </w:r>
          </w:p>
        </w:tc>
        <w:tc>
          <w:tcPr>
            <w:tcW w:w="6030" w:type="dxa"/>
            <w:vAlign w:val="center"/>
          </w:tcPr>
          <w:p w14:paraId="4993068E" w14:textId="77777777" w:rsidR="00EC24EB" w:rsidRDefault="008466C7" w:rsidP="00EC24EB">
            <w:pPr>
              <w:keepNext/>
              <w:jc w:val="center"/>
            </w:pPr>
            <w:r w:rsidRPr="008466C7">
              <w:rPr>
                <w:noProof/>
              </w:rPr>
              <w:drawing>
                <wp:inline distT="0" distB="0" distL="0" distR="0" wp14:anchorId="599AFAFC" wp14:editId="30BCDEF2">
                  <wp:extent cx="3501318" cy="1640456"/>
                  <wp:effectExtent l="76200" t="76200" r="137795" b="131445"/>
                  <wp:docPr id="22" name="Picture 22" descr="Image of the IDM Self Service UI with Rol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IDM Self Service UI with Role Request butt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9382" cy="1644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579EED" w14:textId="2DC1BB29" w:rsidR="008466C7" w:rsidRPr="008466C7" w:rsidRDefault="00EC24EB" w:rsidP="00EC24EB">
            <w:pPr>
              <w:pStyle w:val="Caption"/>
              <w:jc w:val="center"/>
              <w:rPr>
                <w:noProof/>
              </w:rPr>
            </w:pPr>
            <w:bookmarkStart w:id="38" w:name="_Toc103352861"/>
            <w:r>
              <w:t xml:space="preserve">Figure </w:t>
            </w:r>
            <w:fldSimple w:instr=" SEQ Figure \* ARABIC ">
              <w:r w:rsidR="00C967D0">
                <w:rPr>
                  <w:noProof/>
                </w:rPr>
                <w:t>2</w:t>
              </w:r>
            </w:fldSimple>
            <w:r>
              <w:t>: IDM Self Service User Interface</w:t>
            </w:r>
            <w:bookmarkEnd w:id="38"/>
          </w:p>
        </w:tc>
      </w:tr>
      <w:tr w:rsidR="008466C7" w:rsidRPr="008466C7" w14:paraId="777657AE" w14:textId="77777777" w:rsidTr="00EC24EB">
        <w:trPr>
          <w:cantSplit/>
          <w:trHeight w:val="1574"/>
        </w:trPr>
        <w:tc>
          <w:tcPr>
            <w:tcW w:w="3415" w:type="dxa"/>
          </w:tcPr>
          <w:p w14:paraId="2A1AFC3E" w14:textId="753A992F" w:rsidR="008466C7" w:rsidRPr="008466C7" w:rsidRDefault="008466C7" w:rsidP="008466C7">
            <w:pPr>
              <w:ind w:left="-28"/>
              <w:rPr>
                <w:i/>
                <w:iCs/>
                <w:sz w:val="20"/>
                <w:szCs w:val="18"/>
              </w:rPr>
            </w:pPr>
            <w:r w:rsidRPr="008466C7">
              <w:rPr>
                <w:i/>
                <w:iCs/>
                <w:sz w:val="20"/>
                <w:szCs w:val="18"/>
              </w:rPr>
              <w:t xml:space="preserve">The </w:t>
            </w:r>
            <w:r w:rsidR="003B6C08">
              <w:rPr>
                <w:i/>
                <w:iCs/>
                <w:sz w:val="20"/>
                <w:szCs w:val="18"/>
              </w:rPr>
              <w:t>Role Request</w:t>
            </w:r>
            <w:r w:rsidRPr="008466C7">
              <w:rPr>
                <w:i/>
                <w:iCs/>
                <w:sz w:val="20"/>
                <w:szCs w:val="18"/>
              </w:rPr>
              <w:t xml:space="preserve"> window appears.</w:t>
            </w:r>
          </w:p>
          <w:p w14:paraId="08CDB9BD" w14:textId="64CF1E40" w:rsidR="008466C7" w:rsidRPr="004A7F89" w:rsidRDefault="008466C7" w:rsidP="0060458E">
            <w:pPr>
              <w:numPr>
                <w:ilvl w:val="0"/>
                <w:numId w:val="33"/>
              </w:numPr>
              <w:ind w:left="337"/>
            </w:pPr>
            <w:r w:rsidRPr="008466C7">
              <w:t xml:space="preserve">Select </w:t>
            </w:r>
            <w:r w:rsidR="00DE16EF" w:rsidRPr="00687A87">
              <w:rPr>
                <w:b/>
                <w:bCs/>
              </w:rPr>
              <w:t>IDM</w:t>
            </w:r>
            <w:r w:rsidR="009E67EC" w:rsidRPr="00687A87">
              <w:rPr>
                <w:b/>
                <w:bCs/>
              </w:rPr>
              <w:t xml:space="preserve"> Reports</w:t>
            </w:r>
            <w:r w:rsidRPr="008466C7">
              <w:rPr>
                <w:b/>
                <w:bCs/>
              </w:rPr>
              <w:t xml:space="preserve"> </w:t>
            </w:r>
            <w:r w:rsidR="00A87FB6" w:rsidRPr="00A87FB6">
              <w:t>using the</w:t>
            </w:r>
            <w:r w:rsidR="00A87FB6">
              <w:rPr>
                <w:b/>
                <w:bCs/>
              </w:rPr>
              <w:t xml:space="preserve"> </w:t>
            </w:r>
            <w:r w:rsidR="00A87FB6" w:rsidRPr="00687A87">
              <w:rPr>
                <w:b/>
                <w:bCs/>
                <w:i/>
                <w:iCs/>
              </w:rPr>
              <w:t>Select an Application</w:t>
            </w:r>
            <w:r w:rsidR="00A87FB6">
              <w:rPr>
                <w:b/>
                <w:bCs/>
              </w:rPr>
              <w:t xml:space="preserve"> </w:t>
            </w:r>
            <w:r w:rsidR="00A87FB6" w:rsidRPr="00A87FB6">
              <w:t>menu</w:t>
            </w:r>
            <w:r w:rsidR="00A87FB6">
              <w:rPr>
                <w:b/>
                <w:bCs/>
              </w:rPr>
              <w:t>.</w:t>
            </w:r>
          </w:p>
          <w:p w14:paraId="78C85DAE" w14:textId="676CFC6E" w:rsidR="004A7F89" w:rsidRPr="00AA67CB" w:rsidRDefault="00DD0C7D" w:rsidP="0060458E">
            <w:pPr>
              <w:numPr>
                <w:ilvl w:val="0"/>
                <w:numId w:val="33"/>
              </w:numPr>
              <w:ind w:left="337"/>
            </w:pPr>
            <w:r w:rsidRPr="00AA67CB">
              <w:t>Complete Remote Identity</w:t>
            </w:r>
            <w:r w:rsidR="00AA67CB" w:rsidRPr="00AA67CB">
              <w:t xml:space="preserve"> Proofing (RIDP) </w:t>
            </w:r>
            <w:r w:rsidR="008520EB">
              <w:t>if not already completed</w:t>
            </w:r>
            <w:r w:rsidR="00AA67CB" w:rsidRPr="00AA67CB">
              <w:t>.</w:t>
            </w:r>
          </w:p>
          <w:p w14:paraId="45D347D8" w14:textId="3617E031" w:rsidR="008A648D" w:rsidRDefault="008A648D" w:rsidP="0060458E">
            <w:pPr>
              <w:numPr>
                <w:ilvl w:val="0"/>
                <w:numId w:val="33"/>
              </w:numPr>
              <w:ind w:left="337"/>
            </w:pPr>
            <w:r w:rsidRPr="008C581D">
              <w:t>Select a</w:t>
            </w:r>
            <w:r>
              <w:rPr>
                <w:b/>
                <w:bCs/>
              </w:rPr>
              <w:t xml:space="preserve"> </w:t>
            </w:r>
            <w:r w:rsidRPr="00DB5EB9">
              <w:t>Group</w:t>
            </w:r>
            <w:r w:rsidR="00433771" w:rsidRPr="00433771">
              <w:t>.</w:t>
            </w:r>
          </w:p>
          <w:p w14:paraId="3F8D3133" w14:textId="77777777" w:rsidR="00433771" w:rsidRDefault="009E2ACD" w:rsidP="0060458E">
            <w:pPr>
              <w:numPr>
                <w:ilvl w:val="0"/>
                <w:numId w:val="33"/>
              </w:numPr>
              <w:ind w:left="337"/>
            </w:pPr>
            <w:r>
              <w:t xml:space="preserve">Select a </w:t>
            </w:r>
            <w:r w:rsidRPr="00DB5EB9">
              <w:t>Role</w:t>
            </w:r>
            <w:r>
              <w:t>.</w:t>
            </w:r>
          </w:p>
          <w:p w14:paraId="3C352396" w14:textId="77777777" w:rsidR="0015499A" w:rsidRDefault="0015499A" w:rsidP="0060458E">
            <w:pPr>
              <w:numPr>
                <w:ilvl w:val="0"/>
                <w:numId w:val="33"/>
              </w:numPr>
              <w:ind w:left="337"/>
            </w:pPr>
            <w:r>
              <w:t xml:space="preserve">Select one or more </w:t>
            </w:r>
            <w:r w:rsidRPr="00DB5EB9">
              <w:t>Applications</w:t>
            </w:r>
            <w:r>
              <w:t>.</w:t>
            </w:r>
          </w:p>
          <w:p w14:paraId="684B9E01" w14:textId="6E08848D" w:rsidR="005D658C" w:rsidRPr="00C050F6" w:rsidRDefault="00170118" w:rsidP="00C050F6">
            <w:pPr>
              <w:numPr>
                <w:ilvl w:val="0"/>
                <w:numId w:val="33"/>
              </w:numPr>
              <w:ind w:left="337"/>
            </w:pPr>
            <w:r>
              <w:t xml:space="preserve">Click </w:t>
            </w:r>
            <w:r w:rsidR="00687A87">
              <w:t xml:space="preserve">the </w:t>
            </w:r>
            <w:r w:rsidR="00687A87" w:rsidRPr="00DB5EB9">
              <w:rPr>
                <w:b/>
                <w:bCs/>
                <w:i/>
                <w:iCs/>
              </w:rPr>
              <w:t>Review Request</w:t>
            </w:r>
            <w:r w:rsidR="00687A87">
              <w:t xml:space="preserve"> button.</w:t>
            </w:r>
          </w:p>
        </w:tc>
        <w:tc>
          <w:tcPr>
            <w:tcW w:w="6030" w:type="dxa"/>
            <w:vAlign w:val="center"/>
          </w:tcPr>
          <w:p w14:paraId="476CCD74" w14:textId="77777777" w:rsidR="00EC24EB" w:rsidRDefault="008466C7" w:rsidP="00EC24EB">
            <w:pPr>
              <w:keepNext/>
              <w:jc w:val="center"/>
            </w:pPr>
            <w:r w:rsidRPr="008466C7">
              <w:rPr>
                <w:noProof/>
              </w:rPr>
              <w:drawing>
                <wp:inline distT="0" distB="0" distL="0" distR="0" wp14:anchorId="4C6E8ABB" wp14:editId="73D51193">
                  <wp:extent cx="3279476" cy="1426877"/>
                  <wp:effectExtent l="76200" t="76200" r="130810" b="135255"/>
                  <wp:docPr id="23" name="Picture 23" descr="Image of the IDM Role Requ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IDM Role Request window."/>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303125" cy="14371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F97125" w14:textId="23CB889B" w:rsidR="008466C7" w:rsidRPr="008466C7" w:rsidRDefault="00EC24EB" w:rsidP="00EC24EB">
            <w:pPr>
              <w:pStyle w:val="Caption"/>
              <w:jc w:val="center"/>
              <w:rPr>
                <w:noProof/>
              </w:rPr>
            </w:pPr>
            <w:bookmarkStart w:id="39" w:name="_Toc103352862"/>
            <w:r>
              <w:t xml:space="preserve">Figure </w:t>
            </w:r>
            <w:fldSimple w:instr=" SEQ Figure \* ARABIC ">
              <w:r w:rsidR="00C967D0">
                <w:rPr>
                  <w:noProof/>
                </w:rPr>
                <w:t>3</w:t>
              </w:r>
            </w:fldSimple>
            <w:r>
              <w:t>: IDM Role Request Window</w:t>
            </w:r>
            <w:bookmarkEnd w:id="39"/>
          </w:p>
        </w:tc>
      </w:tr>
      <w:tr w:rsidR="00C050F6" w:rsidRPr="008466C7" w14:paraId="192CB306" w14:textId="77777777" w:rsidTr="00EC24EB">
        <w:trPr>
          <w:cantSplit/>
          <w:trHeight w:val="1574"/>
        </w:trPr>
        <w:tc>
          <w:tcPr>
            <w:tcW w:w="3415" w:type="dxa"/>
            <w:vAlign w:val="center"/>
          </w:tcPr>
          <w:p w14:paraId="0F225A46" w14:textId="77777777" w:rsidR="00C050F6" w:rsidRDefault="00C050F6" w:rsidP="00C050F6">
            <w:pPr>
              <w:numPr>
                <w:ilvl w:val="0"/>
                <w:numId w:val="33"/>
              </w:numPr>
              <w:ind w:left="337"/>
            </w:pPr>
            <w:r>
              <w:lastRenderedPageBreak/>
              <w:t>Enter a justification.</w:t>
            </w:r>
          </w:p>
          <w:p w14:paraId="33EDEB13" w14:textId="77777777" w:rsidR="00C050F6" w:rsidRDefault="00C050F6" w:rsidP="00C050F6">
            <w:pPr>
              <w:numPr>
                <w:ilvl w:val="0"/>
                <w:numId w:val="33"/>
              </w:numPr>
              <w:ind w:left="337"/>
            </w:pPr>
            <w:r>
              <w:t xml:space="preserve">Click the </w:t>
            </w:r>
            <w:r w:rsidRPr="00F9189B">
              <w:rPr>
                <w:b/>
                <w:bCs/>
                <w:i/>
                <w:iCs/>
              </w:rPr>
              <w:t>Submit Role Request</w:t>
            </w:r>
            <w:r>
              <w:t xml:space="preserve"> button.</w:t>
            </w:r>
            <w:r w:rsidRPr="005919ED">
              <w:t xml:space="preserve"> </w:t>
            </w:r>
          </w:p>
          <w:p w14:paraId="0DA2EEA5" w14:textId="0ACFAEF4" w:rsidR="00C050F6" w:rsidRPr="008466C7" w:rsidRDefault="00C050F6" w:rsidP="00C050F6">
            <w:pPr>
              <w:ind w:left="-28"/>
              <w:rPr>
                <w:i/>
                <w:iCs/>
                <w:sz w:val="20"/>
                <w:szCs w:val="18"/>
              </w:rPr>
            </w:pPr>
            <w:r w:rsidRPr="00A21F50">
              <w:rPr>
                <w:i/>
                <w:iCs/>
                <w:sz w:val="20"/>
                <w:szCs w:val="18"/>
              </w:rPr>
              <w:t>The Role Request window displays a Request ID and a message which states that the request was successfully submitted to an approver for action</w:t>
            </w:r>
            <w:r w:rsidR="0032546D">
              <w:rPr>
                <w:i/>
                <w:iCs/>
                <w:sz w:val="20"/>
                <w:szCs w:val="18"/>
              </w:rPr>
              <w:t>.</w:t>
            </w:r>
          </w:p>
        </w:tc>
        <w:tc>
          <w:tcPr>
            <w:tcW w:w="6030" w:type="dxa"/>
            <w:vAlign w:val="center"/>
          </w:tcPr>
          <w:p w14:paraId="159FC98B" w14:textId="77777777" w:rsidR="00EC24EB" w:rsidRDefault="00C050F6" w:rsidP="00EC24EB">
            <w:pPr>
              <w:keepNext/>
              <w:jc w:val="center"/>
            </w:pPr>
            <w:r>
              <w:rPr>
                <w:noProof/>
              </w:rPr>
              <w:drawing>
                <wp:inline distT="0" distB="0" distL="0" distR="0" wp14:anchorId="7C0178AF" wp14:editId="512B89E1">
                  <wp:extent cx="3656569" cy="2579131"/>
                  <wp:effectExtent l="76200" t="76200" r="134620" b="126365"/>
                  <wp:docPr id="3" name="Picture 3" descr="Image of the IDM Role Request window with Submit Rol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IDM Role Request window with Submit Role Request button."/>
                          <pic:cNvPicPr/>
                        </pic:nvPicPr>
                        <pic:blipFill>
                          <a:blip r:embed="rId22"/>
                          <a:stretch>
                            <a:fillRect/>
                          </a:stretch>
                        </pic:blipFill>
                        <pic:spPr>
                          <a:xfrm>
                            <a:off x="0" y="0"/>
                            <a:ext cx="3677191" cy="2593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A9F51A" w14:textId="442F3CBB" w:rsidR="00C050F6" w:rsidRPr="008466C7" w:rsidRDefault="00EC24EB" w:rsidP="00EC24EB">
            <w:pPr>
              <w:pStyle w:val="Caption"/>
              <w:jc w:val="center"/>
              <w:rPr>
                <w:noProof/>
              </w:rPr>
            </w:pPr>
            <w:bookmarkStart w:id="40" w:name="_Toc103352863"/>
            <w:r>
              <w:t xml:space="preserve">Figure </w:t>
            </w:r>
            <w:fldSimple w:instr=" SEQ Figure \* ARABIC ">
              <w:r w:rsidR="00C967D0">
                <w:rPr>
                  <w:noProof/>
                </w:rPr>
                <w:t>4</w:t>
              </w:r>
            </w:fldSimple>
            <w:r>
              <w:t>: IDM Role Request Window</w:t>
            </w:r>
            <w:bookmarkEnd w:id="40"/>
          </w:p>
        </w:tc>
      </w:tr>
    </w:tbl>
    <w:p w14:paraId="1135B273" w14:textId="77777777" w:rsidR="000C72FD" w:rsidRDefault="000C72FD" w:rsidP="000C72FD">
      <w:pPr>
        <w:sectPr w:rsidR="000C72FD" w:rsidSect="00550048">
          <w:headerReference w:type="default" r:id="rId23"/>
          <w:pgSz w:w="12240" w:h="15840" w:code="1"/>
          <w:pgMar w:top="1440" w:right="1440" w:bottom="1440" w:left="1440" w:header="504" w:footer="504" w:gutter="0"/>
          <w:cols w:space="720"/>
          <w:docGrid w:linePitch="360"/>
        </w:sectPr>
      </w:pPr>
      <w:bookmarkStart w:id="41" w:name="_Toc54015961"/>
      <w:bookmarkStart w:id="42" w:name="_Ref69289776"/>
      <w:bookmarkStart w:id="43" w:name="_Ref69289787"/>
      <w:bookmarkEnd w:id="13"/>
      <w:bookmarkEnd w:id="14"/>
      <w:bookmarkEnd w:id="15"/>
      <w:bookmarkEnd w:id="16"/>
      <w:bookmarkEnd w:id="17"/>
      <w:bookmarkEnd w:id="18"/>
      <w:bookmarkEnd w:id="19"/>
      <w:bookmarkEnd w:id="20"/>
      <w:bookmarkEnd w:id="21"/>
      <w:bookmarkEnd w:id="22"/>
      <w:bookmarkEnd w:id="23"/>
      <w:bookmarkEnd w:id="24"/>
    </w:p>
    <w:p w14:paraId="1DBD5666" w14:textId="11C8DF78" w:rsidR="006212AA" w:rsidRDefault="006212AA" w:rsidP="006212AA">
      <w:pPr>
        <w:pStyle w:val="Heading2"/>
      </w:pPr>
      <w:bookmarkStart w:id="44" w:name="_Toc103352828"/>
      <w:r>
        <w:lastRenderedPageBreak/>
        <w:t>How to Use My Reports</w:t>
      </w:r>
      <w:bookmarkEnd w:id="44"/>
    </w:p>
    <w:p w14:paraId="6E0801A4" w14:textId="24313B65" w:rsidR="00F275DD" w:rsidRDefault="00F275DD" w:rsidP="00903A10">
      <w:pPr>
        <w:pStyle w:val="Heading3"/>
      </w:pPr>
      <w:bookmarkStart w:id="45" w:name="_Toc103352829"/>
      <w:r>
        <w:t xml:space="preserve">Helpful Tips </w:t>
      </w:r>
      <w:r w:rsidR="00111784">
        <w:t>to Remember When Using My Reports</w:t>
      </w:r>
      <w:bookmarkEnd w:id="45"/>
    </w:p>
    <w:p w14:paraId="0FC058CD" w14:textId="66AB717F" w:rsidR="00111784" w:rsidRDefault="00111784" w:rsidP="00111784">
      <w:r>
        <w:t xml:space="preserve">IDM My Reports uses </w:t>
      </w:r>
      <w:r w:rsidR="00403294">
        <w:t>the</w:t>
      </w:r>
      <w:r w:rsidR="00A30F40">
        <w:t xml:space="preserve"> </w:t>
      </w:r>
      <w:r w:rsidR="00403294">
        <w:t xml:space="preserve">Amazon Web Services (AWS) QuickSight </w:t>
      </w:r>
      <w:r w:rsidR="00A30F40">
        <w:t xml:space="preserve">tool to provide a single dashboard for viewing data. </w:t>
      </w:r>
      <w:r w:rsidR="006F3A99">
        <w:t xml:space="preserve">QuickSight filter, search, and export functions may sometimes produce different results than expected. </w:t>
      </w:r>
      <w:r w:rsidR="007C7EFB">
        <w:fldChar w:fldCharType="begin"/>
      </w:r>
      <w:r w:rsidR="007C7EFB">
        <w:instrText xml:space="preserve"> REF _Ref102732523 \h  \* MERGEFORMAT </w:instrText>
      </w:r>
      <w:r w:rsidR="007C7EFB">
        <w:fldChar w:fldCharType="separate"/>
      </w:r>
      <w:r w:rsidR="00C967D0" w:rsidRPr="00C967D0">
        <w:rPr>
          <w:b/>
          <w:bCs/>
        </w:rPr>
        <w:t xml:space="preserve">Table </w:t>
      </w:r>
      <w:r w:rsidR="00C967D0" w:rsidRPr="00C967D0">
        <w:rPr>
          <w:b/>
          <w:bCs/>
          <w:noProof/>
        </w:rPr>
        <w:t>2</w:t>
      </w:r>
      <w:r w:rsidR="00C967D0" w:rsidRPr="00C967D0">
        <w:rPr>
          <w:b/>
          <w:bCs/>
        </w:rPr>
        <w:t>: Helpful Tips for Using My Reports</w:t>
      </w:r>
      <w:r w:rsidR="007C7EFB">
        <w:fldChar w:fldCharType="end"/>
      </w:r>
      <w:r w:rsidR="007C7EFB">
        <w:t xml:space="preserve"> </w:t>
      </w:r>
      <w:r w:rsidR="00A30F40">
        <w:t xml:space="preserve">summarizes those features along with solutions for </w:t>
      </w:r>
      <w:r w:rsidR="006F3A99">
        <w:t>producing the desired views of your data</w:t>
      </w:r>
      <w:r w:rsidR="00BC6F03">
        <w:t>.</w:t>
      </w:r>
    </w:p>
    <w:p w14:paraId="09376212" w14:textId="30DD7F22" w:rsidR="007C7EFB" w:rsidRDefault="007C7EFB" w:rsidP="007C7EFB">
      <w:pPr>
        <w:pStyle w:val="Caption"/>
        <w:keepNext/>
      </w:pPr>
      <w:bookmarkStart w:id="46" w:name="_Ref102732523"/>
      <w:bookmarkStart w:id="47" w:name="_Toc103352879"/>
      <w:r>
        <w:t xml:space="preserve">Table </w:t>
      </w:r>
      <w:fldSimple w:instr=" SEQ Table \* ARABIC ">
        <w:r w:rsidR="00C967D0">
          <w:rPr>
            <w:noProof/>
          </w:rPr>
          <w:t>2</w:t>
        </w:r>
      </w:fldSimple>
      <w:r>
        <w:t>: Helpful Tips for Using My Reports</w:t>
      </w:r>
      <w:bookmarkEnd w:id="46"/>
      <w:bookmarkEnd w:id="47"/>
    </w:p>
    <w:tbl>
      <w:tblPr>
        <w:tblStyle w:val="TableGrid"/>
        <w:tblW w:w="12950" w:type="dxa"/>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1466"/>
        <w:gridCol w:w="3813"/>
        <w:gridCol w:w="5676"/>
        <w:gridCol w:w="1995"/>
      </w:tblGrid>
      <w:tr w:rsidR="00B9551D" w:rsidRPr="00BC082C" w14:paraId="6B2BEB2C" w14:textId="18AD4178" w:rsidTr="002623E1">
        <w:trPr>
          <w:cantSplit/>
          <w:tblHeader/>
        </w:trPr>
        <w:tc>
          <w:tcPr>
            <w:tcW w:w="1466" w:type="dxa"/>
            <w:shd w:val="clear" w:color="auto" w:fill="1F497D"/>
            <w:vAlign w:val="center"/>
          </w:tcPr>
          <w:p w14:paraId="35619ABC" w14:textId="27D93C94" w:rsidR="006F3A99" w:rsidRPr="00BC082C" w:rsidRDefault="006F3A99" w:rsidP="003D2332">
            <w:pPr>
              <w:pStyle w:val="TableText11HeaderCenter"/>
              <w:rPr>
                <w:rFonts w:cs="Arial"/>
                <w:szCs w:val="22"/>
              </w:rPr>
            </w:pPr>
            <w:r>
              <w:rPr>
                <w:rFonts w:cs="Arial"/>
                <w:szCs w:val="22"/>
              </w:rPr>
              <w:t>Function</w:t>
            </w:r>
          </w:p>
        </w:tc>
        <w:tc>
          <w:tcPr>
            <w:tcW w:w="3813" w:type="dxa"/>
            <w:shd w:val="clear" w:color="auto" w:fill="1F497D"/>
            <w:vAlign w:val="center"/>
          </w:tcPr>
          <w:p w14:paraId="7C79E3FA" w14:textId="61FA925C" w:rsidR="006F3A99" w:rsidRPr="00BC082C" w:rsidRDefault="006F3A99" w:rsidP="003D2332">
            <w:pPr>
              <w:pStyle w:val="TableText11HeaderCenter"/>
              <w:rPr>
                <w:rFonts w:cs="Arial"/>
                <w:szCs w:val="22"/>
              </w:rPr>
            </w:pPr>
            <w:r>
              <w:rPr>
                <w:rFonts w:cs="Arial"/>
                <w:szCs w:val="22"/>
              </w:rPr>
              <w:t>QuickSight Feature</w:t>
            </w:r>
          </w:p>
        </w:tc>
        <w:tc>
          <w:tcPr>
            <w:tcW w:w="5676" w:type="dxa"/>
            <w:shd w:val="clear" w:color="auto" w:fill="1F497D"/>
          </w:tcPr>
          <w:p w14:paraId="6C0B4486" w14:textId="77777777" w:rsidR="006F3A99" w:rsidRDefault="006F3A99" w:rsidP="003D2332">
            <w:pPr>
              <w:pStyle w:val="TableText11HeaderCenter"/>
              <w:rPr>
                <w:rFonts w:cs="Arial"/>
                <w:szCs w:val="22"/>
              </w:rPr>
            </w:pPr>
          </w:p>
        </w:tc>
        <w:tc>
          <w:tcPr>
            <w:tcW w:w="1995" w:type="dxa"/>
            <w:shd w:val="clear" w:color="auto" w:fill="1F497D"/>
          </w:tcPr>
          <w:p w14:paraId="49B562C6" w14:textId="695E91C6" w:rsidR="006F3A99" w:rsidRPr="00BC082C" w:rsidRDefault="006F3A99" w:rsidP="003D2332">
            <w:pPr>
              <w:pStyle w:val="TableText11HeaderCenter"/>
              <w:rPr>
                <w:rFonts w:cs="Arial"/>
                <w:szCs w:val="22"/>
              </w:rPr>
            </w:pPr>
            <w:r>
              <w:rPr>
                <w:rFonts w:cs="Arial"/>
                <w:szCs w:val="22"/>
              </w:rPr>
              <w:t>Solution</w:t>
            </w:r>
          </w:p>
        </w:tc>
      </w:tr>
      <w:tr w:rsidR="00B9551D" w:rsidRPr="00BC082C" w14:paraId="27E4F3C6" w14:textId="4E9B1906" w:rsidTr="002623E1">
        <w:trPr>
          <w:cantSplit/>
        </w:trPr>
        <w:tc>
          <w:tcPr>
            <w:tcW w:w="1466" w:type="dxa"/>
            <w:vAlign w:val="center"/>
          </w:tcPr>
          <w:p w14:paraId="0EE9F2D8" w14:textId="29EF248C" w:rsidR="006F3A99" w:rsidRPr="00BC082C" w:rsidRDefault="006F3A99" w:rsidP="00FF7B1B">
            <w:pPr>
              <w:jc w:val="center"/>
              <w:rPr>
                <w:rFonts w:cs="Arial"/>
                <w:szCs w:val="22"/>
              </w:rPr>
            </w:pPr>
            <w:r>
              <w:rPr>
                <w:rFonts w:cs="Arial"/>
                <w:szCs w:val="22"/>
              </w:rPr>
              <w:t>Filter Data</w:t>
            </w:r>
          </w:p>
        </w:tc>
        <w:tc>
          <w:tcPr>
            <w:tcW w:w="3813" w:type="dxa"/>
            <w:vAlign w:val="center"/>
          </w:tcPr>
          <w:p w14:paraId="401605AF" w14:textId="590E1912" w:rsidR="006F3A99" w:rsidRPr="006F3A99" w:rsidRDefault="006F3A99" w:rsidP="006F3A99">
            <w:pPr>
              <w:rPr>
                <w:rFonts w:cs="Arial"/>
                <w:szCs w:val="22"/>
              </w:rPr>
            </w:pPr>
            <w:r w:rsidRPr="00BC6F03">
              <w:rPr>
                <w:rFonts w:cs="Arial"/>
                <w:szCs w:val="22"/>
              </w:rPr>
              <w:t>The QuickSight report viewer currently imposes a limit of 1000 unique values on the multi-select filter</w:t>
            </w:r>
            <w:r>
              <w:rPr>
                <w:rFonts w:cs="Arial"/>
                <w:szCs w:val="22"/>
              </w:rPr>
              <w:t xml:space="preserve"> such that th</w:t>
            </w:r>
            <w:r w:rsidRPr="00BC6F03">
              <w:rPr>
                <w:rFonts w:cs="Arial"/>
                <w:szCs w:val="22"/>
              </w:rPr>
              <w:t>e report viewer displays a Search dropdown filter when a column contains greater than 1000 unique values in the report results.</w:t>
            </w:r>
          </w:p>
        </w:tc>
        <w:tc>
          <w:tcPr>
            <w:tcW w:w="5676" w:type="dxa"/>
            <w:vAlign w:val="center"/>
          </w:tcPr>
          <w:p w14:paraId="4045E2B6" w14:textId="63290D06" w:rsidR="006F3A99" w:rsidRDefault="001E5EA6" w:rsidP="001E5EA6">
            <w:pPr>
              <w:jc w:val="center"/>
              <w:rPr>
                <w:rFonts w:cs="Arial"/>
                <w:szCs w:val="22"/>
              </w:rPr>
            </w:pPr>
            <w:r>
              <w:rPr>
                <w:noProof/>
              </w:rPr>
              <w:drawing>
                <wp:inline distT="0" distB="0" distL="0" distR="0" wp14:anchorId="38E577F8" wp14:editId="55A9997E">
                  <wp:extent cx="2038350" cy="1215460"/>
                  <wp:effectExtent l="76200" t="76200" r="133350" b="137160"/>
                  <wp:docPr id="12" name="Picture 12" descr="Image of a Search dropdown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a Search dropdown filter."/>
                          <pic:cNvPicPr/>
                        </pic:nvPicPr>
                        <pic:blipFill>
                          <a:blip r:embed="rId24"/>
                          <a:stretch>
                            <a:fillRect/>
                          </a:stretch>
                        </pic:blipFill>
                        <pic:spPr>
                          <a:xfrm>
                            <a:off x="0" y="0"/>
                            <a:ext cx="2040614" cy="1216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995" w:type="dxa"/>
            <w:vAlign w:val="center"/>
          </w:tcPr>
          <w:p w14:paraId="2F1BE5E1" w14:textId="0750C298" w:rsidR="006F3A99" w:rsidRPr="00BC082C" w:rsidRDefault="006F3A99" w:rsidP="00FF7B1B">
            <w:pPr>
              <w:rPr>
                <w:rFonts w:cs="Arial"/>
                <w:szCs w:val="22"/>
              </w:rPr>
            </w:pPr>
            <w:r>
              <w:rPr>
                <w:rFonts w:cs="Arial"/>
                <w:szCs w:val="22"/>
              </w:rPr>
              <w:t>Export the data in .CSV or .XLXS format and view it in Microsoft Excel.</w:t>
            </w:r>
          </w:p>
        </w:tc>
      </w:tr>
      <w:tr w:rsidR="00B9551D" w:rsidRPr="00BC082C" w14:paraId="4F92BB3D" w14:textId="5C4EB563" w:rsidTr="002623E1">
        <w:trPr>
          <w:cantSplit/>
        </w:trPr>
        <w:tc>
          <w:tcPr>
            <w:tcW w:w="1466" w:type="dxa"/>
            <w:vAlign w:val="center"/>
          </w:tcPr>
          <w:p w14:paraId="1568CDAC" w14:textId="668163A1" w:rsidR="006F3A99" w:rsidRPr="00BC082C" w:rsidRDefault="006F3A99" w:rsidP="00FF7B1B">
            <w:pPr>
              <w:jc w:val="center"/>
              <w:rPr>
                <w:rFonts w:cs="Arial"/>
                <w:szCs w:val="22"/>
              </w:rPr>
            </w:pPr>
            <w:r>
              <w:rPr>
                <w:rFonts w:cs="Arial"/>
                <w:szCs w:val="22"/>
              </w:rPr>
              <w:t>Search Data</w:t>
            </w:r>
          </w:p>
        </w:tc>
        <w:tc>
          <w:tcPr>
            <w:tcW w:w="3813" w:type="dxa"/>
            <w:vAlign w:val="center"/>
          </w:tcPr>
          <w:p w14:paraId="70A6F1AF" w14:textId="1BB8078C" w:rsidR="006F3A99" w:rsidRPr="00BC082C" w:rsidRDefault="006F3A99" w:rsidP="00FF7B1B">
            <w:pPr>
              <w:rPr>
                <w:rFonts w:cs="Arial"/>
                <w:szCs w:val="22"/>
              </w:rPr>
            </w:pPr>
            <w:r w:rsidRPr="00BC6F03">
              <w:rPr>
                <w:rFonts w:cs="Arial"/>
                <w:szCs w:val="22"/>
              </w:rPr>
              <w:t xml:space="preserve">The QuickSight report viewer search </w:t>
            </w:r>
            <w:r>
              <w:rPr>
                <w:rFonts w:cs="Arial"/>
                <w:szCs w:val="22"/>
              </w:rPr>
              <w:t xml:space="preserve">feature </w:t>
            </w:r>
            <w:r w:rsidRPr="00BC6F03">
              <w:rPr>
                <w:rFonts w:cs="Arial"/>
                <w:szCs w:val="22"/>
              </w:rPr>
              <w:t>is case sensitive</w:t>
            </w:r>
            <w:r>
              <w:rPr>
                <w:rFonts w:cs="Arial"/>
                <w:szCs w:val="22"/>
              </w:rPr>
              <w:t xml:space="preserve">. This requires search terms to be submitted using the same upper case/lower case characters as the term that is searched for. </w:t>
            </w:r>
          </w:p>
        </w:tc>
        <w:tc>
          <w:tcPr>
            <w:tcW w:w="5676" w:type="dxa"/>
            <w:vAlign w:val="center"/>
          </w:tcPr>
          <w:p w14:paraId="1B33D0E0" w14:textId="38146D31" w:rsidR="006F3A99" w:rsidRDefault="009104FF" w:rsidP="00B9551D">
            <w:pPr>
              <w:jc w:val="center"/>
              <w:rPr>
                <w:rFonts w:cs="Arial"/>
                <w:szCs w:val="22"/>
              </w:rPr>
            </w:pPr>
            <w:r>
              <w:rPr>
                <w:noProof/>
              </w:rPr>
              <w:drawing>
                <wp:inline distT="0" distB="0" distL="0" distR="0" wp14:anchorId="02ADBFC7" wp14:editId="5AF40BD1">
                  <wp:extent cx="1577671" cy="1351439"/>
                  <wp:effectExtent l="76200" t="76200" r="137160" b="134620"/>
                  <wp:docPr id="10" name="Picture 10" descr="Image of an example of case sensitivity in the Search dropdown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an example of case sensitivity in the Search dropdown filter."/>
                          <pic:cNvPicPr/>
                        </pic:nvPicPr>
                        <pic:blipFill>
                          <a:blip r:embed="rId25"/>
                          <a:stretch>
                            <a:fillRect/>
                          </a:stretch>
                        </pic:blipFill>
                        <pic:spPr>
                          <a:xfrm>
                            <a:off x="0" y="0"/>
                            <a:ext cx="1585781" cy="13583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995" w:type="dxa"/>
            <w:vAlign w:val="center"/>
          </w:tcPr>
          <w:p w14:paraId="52919033" w14:textId="54174160" w:rsidR="006F3A99" w:rsidRPr="00BC082C" w:rsidRDefault="006F3A99" w:rsidP="00FF7B1B">
            <w:pPr>
              <w:rPr>
                <w:rFonts w:cs="Arial"/>
                <w:szCs w:val="22"/>
              </w:rPr>
            </w:pPr>
            <w:r>
              <w:rPr>
                <w:rFonts w:cs="Arial"/>
                <w:szCs w:val="22"/>
              </w:rPr>
              <w:t>Export the data in .CSV or .XLXS format and perform searches in Microsoft Excel.</w:t>
            </w:r>
          </w:p>
        </w:tc>
      </w:tr>
      <w:tr w:rsidR="00B9551D" w:rsidRPr="00BC082C" w14:paraId="2BB9C027" w14:textId="3555CA52" w:rsidTr="002623E1">
        <w:trPr>
          <w:cantSplit/>
        </w:trPr>
        <w:tc>
          <w:tcPr>
            <w:tcW w:w="1466" w:type="dxa"/>
            <w:vAlign w:val="center"/>
          </w:tcPr>
          <w:p w14:paraId="4B25E5F5" w14:textId="7F92D564" w:rsidR="006F3A99" w:rsidRPr="004454D7" w:rsidRDefault="006F3A99" w:rsidP="00FF7B1B">
            <w:pPr>
              <w:jc w:val="center"/>
            </w:pPr>
            <w:r>
              <w:lastRenderedPageBreak/>
              <w:t>Search Data</w:t>
            </w:r>
          </w:p>
        </w:tc>
        <w:tc>
          <w:tcPr>
            <w:tcW w:w="3813" w:type="dxa"/>
            <w:vAlign w:val="center"/>
          </w:tcPr>
          <w:p w14:paraId="07F3B6D5" w14:textId="428489A9" w:rsidR="006F3A99" w:rsidRPr="004454D7" w:rsidRDefault="006F3A99" w:rsidP="00FF7B1B">
            <w:r w:rsidRPr="00BC6F03">
              <w:rPr>
                <w:rFonts w:cs="Arial"/>
                <w:szCs w:val="22"/>
              </w:rPr>
              <w:t xml:space="preserve">The QuickSight report viewer </w:t>
            </w:r>
            <w:r>
              <w:rPr>
                <w:rFonts w:cs="Arial"/>
                <w:szCs w:val="22"/>
              </w:rPr>
              <w:t xml:space="preserve">treats </w:t>
            </w:r>
            <w:r w:rsidR="00D41B67">
              <w:rPr>
                <w:rFonts w:cs="Arial"/>
                <w:szCs w:val="22"/>
              </w:rPr>
              <w:t xml:space="preserve">all </w:t>
            </w:r>
            <w:r>
              <w:rPr>
                <w:rFonts w:cs="Arial"/>
                <w:szCs w:val="22"/>
              </w:rPr>
              <w:t>c</w:t>
            </w:r>
            <w:r w:rsidRPr="00BC6F03">
              <w:t xml:space="preserve">omma delimited values in a </w:t>
            </w:r>
            <w:r w:rsidR="00D41B67">
              <w:t>row</w:t>
            </w:r>
            <w:r w:rsidRPr="00BC6F03">
              <w:t xml:space="preserve"> </w:t>
            </w:r>
            <w:r>
              <w:t>as a single value</w:t>
            </w:r>
            <w:r w:rsidR="00D41B67">
              <w:t>. This prevents</w:t>
            </w:r>
            <w:r>
              <w:t xml:space="preserve"> </w:t>
            </w:r>
            <w:r w:rsidR="00D41B67">
              <w:t xml:space="preserve">the user from searching on the </w:t>
            </w:r>
            <w:r>
              <w:t>individual values</w:t>
            </w:r>
            <w:r w:rsidR="00D41B67">
              <w:t>.</w:t>
            </w:r>
          </w:p>
        </w:tc>
        <w:tc>
          <w:tcPr>
            <w:tcW w:w="5676" w:type="dxa"/>
            <w:vAlign w:val="center"/>
          </w:tcPr>
          <w:p w14:paraId="275AC976" w14:textId="641C6815" w:rsidR="006F3A99" w:rsidRDefault="00B9551D" w:rsidP="00B9551D">
            <w:pPr>
              <w:jc w:val="center"/>
              <w:rPr>
                <w:rFonts w:cs="Arial"/>
                <w:szCs w:val="22"/>
              </w:rPr>
            </w:pPr>
            <w:r>
              <w:rPr>
                <w:noProof/>
              </w:rPr>
              <w:drawing>
                <wp:inline distT="0" distB="0" distL="0" distR="0" wp14:anchorId="30D1DF99" wp14:editId="329FBCC6">
                  <wp:extent cx="2881050" cy="1257300"/>
                  <wp:effectExtent l="76200" t="76200" r="128905" b="133350"/>
                  <wp:docPr id="14" name="Picture 14" descr="Image of an example of filtering comma delimited values in Quick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an example of filtering comma delimited values in QuickSight."/>
                          <pic:cNvPicPr/>
                        </pic:nvPicPr>
                        <pic:blipFill>
                          <a:blip r:embed="rId26">
                            <a:extLst>
                              <a:ext uri="{28A0092B-C50C-407E-A947-70E740481C1C}">
                                <a14:useLocalDpi xmlns:a14="http://schemas.microsoft.com/office/drawing/2010/main" val="0"/>
                              </a:ext>
                            </a:extLst>
                          </a:blip>
                          <a:stretch>
                            <a:fillRect/>
                          </a:stretch>
                        </pic:blipFill>
                        <pic:spPr>
                          <a:xfrm>
                            <a:off x="0" y="0"/>
                            <a:ext cx="2888003" cy="12603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995" w:type="dxa"/>
            <w:vAlign w:val="center"/>
          </w:tcPr>
          <w:p w14:paraId="373F84CE" w14:textId="2DE0E26A" w:rsidR="006F3A99" w:rsidRPr="00FF7B1B" w:rsidRDefault="006F3A99" w:rsidP="00FF7B1B">
            <w:pPr>
              <w:rPr>
                <w:rFonts w:cs="Arial"/>
                <w:szCs w:val="22"/>
              </w:rPr>
            </w:pPr>
            <w:r>
              <w:rPr>
                <w:rFonts w:cs="Arial"/>
                <w:szCs w:val="22"/>
              </w:rPr>
              <w:t>Export the data in .CSV or .XLXS format and perform searches in Microsoft Excel using the “Contains” search filter.</w:t>
            </w:r>
          </w:p>
        </w:tc>
      </w:tr>
      <w:tr w:rsidR="00B9551D" w:rsidRPr="00BC082C" w14:paraId="49F7CCCD" w14:textId="1AD6A496" w:rsidTr="002623E1">
        <w:trPr>
          <w:cantSplit/>
        </w:trPr>
        <w:tc>
          <w:tcPr>
            <w:tcW w:w="1466" w:type="dxa"/>
            <w:vAlign w:val="center"/>
          </w:tcPr>
          <w:p w14:paraId="100D698B" w14:textId="1BFACE47" w:rsidR="006F3A99" w:rsidRPr="004454D7" w:rsidRDefault="006F3A99" w:rsidP="00FF7B1B">
            <w:pPr>
              <w:jc w:val="center"/>
            </w:pPr>
            <w:r>
              <w:t>Print Data</w:t>
            </w:r>
          </w:p>
        </w:tc>
        <w:tc>
          <w:tcPr>
            <w:tcW w:w="3813" w:type="dxa"/>
            <w:vAlign w:val="center"/>
          </w:tcPr>
          <w:p w14:paraId="6D96B703" w14:textId="4EC1306B" w:rsidR="006F3A99" w:rsidRPr="004454D7" w:rsidRDefault="006F3A99" w:rsidP="00FF7B1B">
            <w:r>
              <w:rPr>
                <w:rFonts w:cs="Arial"/>
                <w:szCs w:val="22"/>
              </w:rPr>
              <w:t>When printing data from</w:t>
            </w:r>
            <w:r w:rsidRPr="00BC6F03">
              <w:rPr>
                <w:rFonts w:cs="Arial"/>
                <w:szCs w:val="22"/>
              </w:rPr>
              <w:t xml:space="preserve"> </w:t>
            </w:r>
            <w:r w:rsidR="002623E1">
              <w:rPr>
                <w:rFonts w:cs="Arial"/>
                <w:szCs w:val="22"/>
              </w:rPr>
              <w:t xml:space="preserve">the </w:t>
            </w:r>
            <w:r w:rsidRPr="00BC6F03">
              <w:rPr>
                <w:rFonts w:cs="Arial"/>
                <w:szCs w:val="22"/>
              </w:rPr>
              <w:t>QuickSight report viewer</w:t>
            </w:r>
            <w:r>
              <w:rPr>
                <w:rFonts w:cs="Arial"/>
                <w:szCs w:val="22"/>
              </w:rPr>
              <w:t>, QuickSight only includes the data currently displayed on the screen. It will not include all of the data</w:t>
            </w:r>
          </w:p>
        </w:tc>
        <w:tc>
          <w:tcPr>
            <w:tcW w:w="5676" w:type="dxa"/>
            <w:vAlign w:val="center"/>
          </w:tcPr>
          <w:p w14:paraId="5E7E688F" w14:textId="36381020" w:rsidR="006F3A99" w:rsidRDefault="002623E1" w:rsidP="002623E1">
            <w:pPr>
              <w:jc w:val="center"/>
              <w:rPr>
                <w:rFonts w:cs="Arial"/>
                <w:szCs w:val="22"/>
              </w:rPr>
            </w:pPr>
            <w:r>
              <w:rPr>
                <w:noProof/>
              </w:rPr>
              <w:drawing>
                <wp:inline distT="0" distB="0" distL="0" distR="0" wp14:anchorId="1FCF6F8C" wp14:editId="0C840EB1">
                  <wp:extent cx="1076818" cy="752475"/>
                  <wp:effectExtent l="76200" t="76200" r="142875" b="123825"/>
                  <wp:docPr id="15" name="Picture 15" descr="Image of the Print button and Pri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Print button and Print option."/>
                          <pic:cNvPicPr/>
                        </pic:nvPicPr>
                        <pic:blipFill>
                          <a:blip r:embed="rId27"/>
                          <a:stretch>
                            <a:fillRect/>
                          </a:stretch>
                        </pic:blipFill>
                        <pic:spPr>
                          <a:xfrm>
                            <a:off x="0" y="0"/>
                            <a:ext cx="1082437" cy="7564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995" w:type="dxa"/>
            <w:vAlign w:val="center"/>
          </w:tcPr>
          <w:p w14:paraId="3774C87D" w14:textId="60EF7C3F" w:rsidR="006F3A99" w:rsidRPr="004454D7" w:rsidRDefault="006F3A99" w:rsidP="00FF7B1B">
            <w:r>
              <w:rPr>
                <w:rFonts w:cs="Arial"/>
                <w:szCs w:val="22"/>
              </w:rPr>
              <w:t>Export the data in .CSV or .XLXS format and print it using the Microsoft Excel print function.</w:t>
            </w:r>
          </w:p>
        </w:tc>
      </w:tr>
      <w:tr w:rsidR="002623E1" w:rsidRPr="00BC082C" w14:paraId="5924A44B" w14:textId="77777777" w:rsidTr="002623E1">
        <w:trPr>
          <w:cantSplit/>
        </w:trPr>
        <w:tc>
          <w:tcPr>
            <w:tcW w:w="1466" w:type="dxa"/>
            <w:vAlign w:val="center"/>
          </w:tcPr>
          <w:p w14:paraId="1860B3C7" w14:textId="55BD9FCE" w:rsidR="002623E1" w:rsidRDefault="002623E1" w:rsidP="002623E1">
            <w:pPr>
              <w:jc w:val="center"/>
            </w:pPr>
            <w:r>
              <w:t>Download as PDF</w:t>
            </w:r>
          </w:p>
        </w:tc>
        <w:tc>
          <w:tcPr>
            <w:tcW w:w="3813" w:type="dxa"/>
            <w:vAlign w:val="center"/>
          </w:tcPr>
          <w:p w14:paraId="50DD98E8" w14:textId="1F6BDEB5" w:rsidR="002623E1" w:rsidRDefault="002623E1" w:rsidP="002623E1">
            <w:pPr>
              <w:rPr>
                <w:rFonts w:cs="Arial"/>
                <w:szCs w:val="22"/>
              </w:rPr>
            </w:pPr>
            <w:r>
              <w:rPr>
                <w:rFonts w:cs="Arial"/>
                <w:szCs w:val="22"/>
              </w:rPr>
              <w:t>When downloading data from</w:t>
            </w:r>
            <w:r w:rsidRPr="00BC6F03">
              <w:rPr>
                <w:rFonts w:cs="Arial"/>
                <w:szCs w:val="22"/>
              </w:rPr>
              <w:t xml:space="preserve"> QuickSight report viewer</w:t>
            </w:r>
            <w:r>
              <w:rPr>
                <w:rFonts w:cs="Arial"/>
                <w:szCs w:val="22"/>
              </w:rPr>
              <w:t xml:space="preserve"> to a .PDF file, QuickSight only includes the data currently displayed on the screen. It will not include all of the data.</w:t>
            </w:r>
          </w:p>
        </w:tc>
        <w:tc>
          <w:tcPr>
            <w:tcW w:w="5676" w:type="dxa"/>
            <w:vAlign w:val="center"/>
          </w:tcPr>
          <w:p w14:paraId="603FDE49" w14:textId="1E367832" w:rsidR="002623E1" w:rsidRDefault="002623E1" w:rsidP="002623E1">
            <w:pPr>
              <w:jc w:val="center"/>
              <w:rPr>
                <w:rFonts w:cs="Arial"/>
                <w:szCs w:val="22"/>
              </w:rPr>
            </w:pPr>
            <w:r>
              <w:rPr>
                <w:noProof/>
              </w:rPr>
              <w:drawing>
                <wp:inline distT="0" distB="0" distL="0" distR="0" wp14:anchorId="2AADDCC0" wp14:editId="13BB472A">
                  <wp:extent cx="1109382" cy="800100"/>
                  <wp:effectExtent l="76200" t="76200" r="128905" b="133350"/>
                  <wp:docPr id="16" name="Picture 16" descr="Image of the Print button and Download as PDF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Print button and Download as PDF option."/>
                          <pic:cNvPicPr/>
                        </pic:nvPicPr>
                        <pic:blipFill>
                          <a:blip r:embed="rId28"/>
                          <a:stretch>
                            <a:fillRect/>
                          </a:stretch>
                        </pic:blipFill>
                        <pic:spPr>
                          <a:xfrm>
                            <a:off x="0" y="0"/>
                            <a:ext cx="1115729" cy="8046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995" w:type="dxa"/>
            <w:vAlign w:val="center"/>
          </w:tcPr>
          <w:p w14:paraId="0D3F86D7" w14:textId="30F2B6A0" w:rsidR="002623E1" w:rsidRDefault="002623E1" w:rsidP="002623E1">
            <w:pPr>
              <w:rPr>
                <w:rFonts w:cs="Arial"/>
                <w:szCs w:val="22"/>
              </w:rPr>
            </w:pPr>
            <w:r>
              <w:rPr>
                <w:rFonts w:cs="Arial"/>
                <w:szCs w:val="22"/>
              </w:rPr>
              <w:t>Export the data in .CSV or .XLXS format and use the Microsoft Excel Save As .PDF function.</w:t>
            </w:r>
          </w:p>
        </w:tc>
      </w:tr>
      <w:tr w:rsidR="00B9551D" w:rsidRPr="00BC082C" w14:paraId="507F40E3" w14:textId="77777777" w:rsidTr="002623E1">
        <w:trPr>
          <w:cantSplit/>
        </w:trPr>
        <w:tc>
          <w:tcPr>
            <w:tcW w:w="1466" w:type="dxa"/>
            <w:vAlign w:val="center"/>
          </w:tcPr>
          <w:p w14:paraId="3BD558F9" w14:textId="14AA8011" w:rsidR="001E5EA6" w:rsidRDefault="001E5EA6" w:rsidP="00FF7B1B">
            <w:pPr>
              <w:jc w:val="center"/>
            </w:pPr>
            <w:r>
              <w:t xml:space="preserve">Export to </w:t>
            </w:r>
            <w:r w:rsidR="00D41B67">
              <w:t>Excel</w:t>
            </w:r>
          </w:p>
        </w:tc>
        <w:tc>
          <w:tcPr>
            <w:tcW w:w="3813" w:type="dxa"/>
            <w:vAlign w:val="center"/>
          </w:tcPr>
          <w:p w14:paraId="02C31783" w14:textId="199B6FF5" w:rsidR="001E5EA6" w:rsidRDefault="001E5EA6" w:rsidP="00FF7B1B">
            <w:pPr>
              <w:rPr>
                <w:rFonts w:cs="Arial"/>
                <w:szCs w:val="22"/>
              </w:rPr>
            </w:pPr>
            <w:r>
              <w:rPr>
                <w:rFonts w:cs="Arial"/>
                <w:szCs w:val="22"/>
              </w:rPr>
              <w:t>The Export menu will not appear until you click a row of data in the report body.</w:t>
            </w:r>
            <w:r w:rsidR="00D41B67">
              <w:rPr>
                <w:rFonts w:cs="Arial"/>
                <w:szCs w:val="22"/>
              </w:rPr>
              <w:t xml:space="preserve"> Users must be careful to click the report body. If the user clicks the area with the count results, only the count results will be exported.</w:t>
            </w:r>
          </w:p>
        </w:tc>
        <w:tc>
          <w:tcPr>
            <w:tcW w:w="5676" w:type="dxa"/>
            <w:vAlign w:val="center"/>
          </w:tcPr>
          <w:p w14:paraId="1169A1E8" w14:textId="42227F1F" w:rsidR="001E5EA6" w:rsidRDefault="001E5EA6" w:rsidP="002623E1">
            <w:pPr>
              <w:jc w:val="center"/>
              <w:rPr>
                <w:rFonts w:cs="Arial"/>
                <w:szCs w:val="22"/>
              </w:rPr>
            </w:pPr>
            <w:r>
              <w:rPr>
                <w:noProof/>
              </w:rPr>
              <w:drawing>
                <wp:inline distT="0" distB="0" distL="0" distR="0" wp14:anchorId="4073A3D3" wp14:editId="5958EC6E">
                  <wp:extent cx="1040250" cy="1134745"/>
                  <wp:effectExtent l="76200" t="76200" r="140970" b="141605"/>
                  <wp:docPr id="4" name="Picture 4" descr="Image of an example of how to view the Expo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an example of how to view the Export menu"/>
                          <pic:cNvPicPr/>
                        </pic:nvPicPr>
                        <pic:blipFill rotWithShape="1">
                          <a:blip r:embed="rId29"/>
                          <a:srcRect l="837" t="20839" r="1"/>
                          <a:stretch/>
                        </pic:blipFill>
                        <pic:spPr bwMode="auto">
                          <a:xfrm>
                            <a:off x="0" y="0"/>
                            <a:ext cx="1050394" cy="114581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1995" w:type="dxa"/>
            <w:vAlign w:val="center"/>
          </w:tcPr>
          <w:p w14:paraId="1C75064C" w14:textId="0A348113" w:rsidR="001E5EA6" w:rsidRDefault="001E5EA6" w:rsidP="00FF7B1B">
            <w:pPr>
              <w:rPr>
                <w:rFonts w:cs="Arial"/>
                <w:szCs w:val="22"/>
              </w:rPr>
            </w:pPr>
            <w:r>
              <w:rPr>
                <w:rFonts w:cs="Arial"/>
                <w:szCs w:val="22"/>
              </w:rPr>
              <w:t xml:space="preserve">Refer to </w:t>
            </w:r>
            <w:r w:rsidRPr="001E5EA6">
              <w:rPr>
                <w:rFonts w:cs="Arial"/>
                <w:b/>
                <w:bCs/>
                <w:szCs w:val="22"/>
              </w:rPr>
              <w:t xml:space="preserve">Section </w:t>
            </w:r>
            <w:r w:rsidRPr="001E5EA6">
              <w:rPr>
                <w:rFonts w:cs="Arial"/>
                <w:b/>
                <w:bCs/>
                <w:szCs w:val="22"/>
              </w:rPr>
              <w:fldChar w:fldCharType="begin"/>
            </w:r>
            <w:r w:rsidRPr="001E5EA6">
              <w:rPr>
                <w:rFonts w:cs="Arial"/>
                <w:b/>
                <w:bCs/>
                <w:szCs w:val="22"/>
              </w:rPr>
              <w:instrText xml:space="preserve"> REF _Ref77779408 \w \h </w:instrText>
            </w:r>
            <w:r>
              <w:rPr>
                <w:rFonts w:cs="Arial"/>
                <w:b/>
                <w:bCs/>
                <w:szCs w:val="22"/>
              </w:rPr>
              <w:instrText xml:space="preserve"> \* MERGEFORMAT </w:instrText>
            </w:r>
            <w:r w:rsidRPr="001E5EA6">
              <w:rPr>
                <w:rFonts w:cs="Arial"/>
                <w:b/>
                <w:bCs/>
                <w:szCs w:val="22"/>
              </w:rPr>
            </w:r>
            <w:r w:rsidRPr="001E5EA6">
              <w:rPr>
                <w:rFonts w:cs="Arial"/>
                <w:b/>
                <w:bCs/>
                <w:szCs w:val="22"/>
              </w:rPr>
              <w:fldChar w:fldCharType="separate"/>
            </w:r>
            <w:r w:rsidRPr="001E5EA6">
              <w:rPr>
                <w:rFonts w:cs="Arial"/>
                <w:b/>
                <w:bCs/>
                <w:szCs w:val="22"/>
              </w:rPr>
              <w:t>3.5</w:t>
            </w:r>
            <w:r w:rsidRPr="001E5EA6">
              <w:rPr>
                <w:rFonts w:cs="Arial"/>
                <w:b/>
                <w:bCs/>
                <w:szCs w:val="22"/>
              </w:rPr>
              <w:fldChar w:fldCharType="end"/>
            </w:r>
            <w:r w:rsidRPr="001E5EA6">
              <w:rPr>
                <w:rFonts w:cs="Arial"/>
                <w:b/>
                <w:bCs/>
                <w:szCs w:val="22"/>
              </w:rPr>
              <w:t xml:space="preserve"> </w:t>
            </w:r>
            <w:r w:rsidRPr="001E5EA6">
              <w:rPr>
                <w:rFonts w:cs="Arial"/>
                <w:b/>
                <w:bCs/>
                <w:szCs w:val="22"/>
              </w:rPr>
              <w:fldChar w:fldCharType="begin"/>
            </w:r>
            <w:r w:rsidRPr="001E5EA6">
              <w:rPr>
                <w:rFonts w:cs="Arial"/>
                <w:b/>
                <w:bCs/>
                <w:szCs w:val="22"/>
              </w:rPr>
              <w:instrText xml:space="preserve"> REF _Ref77779408 \h </w:instrText>
            </w:r>
            <w:r>
              <w:rPr>
                <w:rFonts w:cs="Arial"/>
                <w:b/>
                <w:bCs/>
                <w:szCs w:val="22"/>
              </w:rPr>
              <w:instrText xml:space="preserve"> \* MERGEFORMAT </w:instrText>
            </w:r>
            <w:r w:rsidRPr="001E5EA6">
              <w:rPr>
                <w:rFonts w:cs="Arial"/>
                <w:b/>
                <w:bCs/>
                <w:szCs w:val="22"/>
              </w:rPr>
            </w:r>
            <w:r w:rsidRPr="001E5EA6">
              <w:rPr>
                <w:rFonts w:cs="Arial"/>
                <w:b/>
                <w:bCs/>
                <w:szCs w:val="22"/>
              </w:rPr>
              <w:fldChar w:fldCharType="separate"/>
            </w:r>
            <w:r w:rsidRPr="001E5EA6">
              <w:rPr>
                <w:b/>
                <w:bCs/>
              </w:rPr>
              <w:t>How to Export a Report as an Excel Spreadsheet</w:t>
            </w:r>
            <w:r w:rsidRPr="001E5EA6">
              <w:rPr>
                <w:rFonts w:cs="Arial"/>
                <w:b/>
                <w:bCs/>
                <w:szCs w:val="22"/>
              </w:rPr>
              <w:fldChar w:fldCharType="end"/>
            </w:r>
            <w:r>
              <w:rPr>
                <w:rFonts w:cs="Arial"/>
                <w:szCs w:val="22"/>
              </w:rPr>
              <w:t xml:space="preserve"> </w:t>
            </w:r>
          </w:p>
        </w:tc>
      </w:tr>
    </w:tbl>
    <w:p w14:paraId="53689282" w14:textId="77777777" w:rsidR="008D0812" w:rsidRDefault="008D0812" w:rsidP="00111784">
      <w:pPr>
        <w:sectPr w:rsidR="008D0812" w:rsidSect="008D0812">
          <w:headerReference w:type="default" r:id="rId30"/>
          <w:footerReference w:type="default" r:id="rId31"/>
          <w:pgSz w:w="15840" w:h="12240" w:orient="landscape" w:code="1"/>
          <w:pgMar w:top="1440" w:right="1440" w:bottom="1440" w:left="1440" w:header="504" w:footer="432" w:gutter="0"/>
          <w:cols w:space="720"/>
          <w:docGrid w:linePitch="360"/>
        </w:sectPr>
      </w:pPr>
    </w:p>
    <w:p w14:paraId="5858665A" w14:textId="5D4FA48D" w:rsidR="00BC6F03" w:rsidRDefault="00BC6F03" w:rsidP="00111784"/>
    <w:p w14:paraId="3E218CEA" w14:textId="1E2AE10A" w:rsidR="00415C9F" w:rsidRDefault="00415C9F" w:rsidP="00903A10">
      <w:pPr>
        <w:pStyle w:val="Heading3"/>
      </w:pPr>
      <w:bookmarkStart w:id="48" w:name="_Toc103352830"/>
      <w:r>
        <w:t xml:space="preserve">How to </w:t>
      </w:r>
      <w:r w:rsidR="001D07F2">
        <w:t>View a</w:t>
      </w:r>
      <w:r>
        <w:t xml:space="preserve"> Report</w:t>
      </w:r>
      <w:bookmarkEnd w:id="41"/>
      <w:bookmarkEnd w:id="42"/>
      <w:bookmarkEnd w:id="43"/>
      <w:bookmarkEnd w:id="48"/>
    </w:p>
    <w:p w14:paraId="2827CC2B" w14:textId="49B66688" w:rsidR="00415C9F" w:rsidRDefault="00415C9F" w:rsidP="00415C9F">
      <w:r>
        <w:t xml:space="preserve">Users </w:t>
      </w:r>
      <w:r w:rsidR="000D7304">
        <w:t>w</w:t>
      </w:r>
      <w:r w:rsidR="00196396">
        <w:t>ho are approved for access to My Reports</w:t>
      </w:r>
      <w:r w:rsidR="002644C7">
        <w:t xml:space="preserve"> can view the reports that are available for their role</w:t>
      </w:r>
      <w:r>
        <w:t xml:space="preserve"> using the following procedure.</w:t>
      </w:r>
    </w:p>
    <w:p w14:paraId="431DC571" w14:textId="00A54A32" w:rsidR="00E31A94" w:rsidRDefault="00E31A94" w:rsidP="00415C9F"/>
    <w:tbl>
      <w:tblPr>
        <w:tblStyle w:val="TableGrid"/>
        <w:tblW w:w="9445" w:type="dxa"/>
        <w:tblLook w:val="04A0" w:firstRow="1" w:lastRow="0" w:firstColumn="1" w:lastColumn="0" w:noHBand="0" w:noVBand="1"/>
      </w:tblPr>
      <w:tblGrid>
        <w:gridCol w:w="1789"/>
        <w:gridCol w:w="7656"/>
      </w:tblGrid>
      <w:tr w:rsidR="00952391" w:rsidRPr="00BA22D1" w14:paraId="5ADCB201" w14:textId="77777777" w:rsidTr="00EC02D3">
        <w:trPr>
          <w:cantSplit/>
          <w:tblHeader/>
        </w:trPr>
        <w:tc>
          <w:tcPr>
            <w:tcW w:w="2404" w:type="dxa"/>
            <w:shd w:val="clear" w:color="auto" w:fill="D9D9D9" w:themeFill="background1" w:themeFillShade="D9"/>
          </w:tcPr>
          <w:p w14:paraId="2EEC7288" w14:textId="77777777" w:rsidR="00952391" w:rsidRPr="00BA22D1" w:rsidRDefault="00952391" w:rsidP="00E53E93">
            <w:pPr>
              <w:jc w:val="center"/>
              <w:rPr>
                <w:b/>
                <w:bCs/>
              </w:rPr>
            </w:pPr>
            <w:r>
              <w:rPr>
                <w:b/>
                <w:bCs/>
              </w:rPr>
              <w:t>Procedure</w:t>
            </w:r>
          </w:p>
        </w:tc>
        <w:tc>
          <w:tcPr>
            <w:tcW w:w="7041" w:type="dxa"/>
            <w:shd w:val="clear" w:color="auto" w:fill="D9D9D9" w:themeFill="background1" w:themeFillShade="D9"/>
          </w:tcPr>
          <w:p w14:paraId="3FF2A625" w14:textId="77777777" w:rsidR="00952391" w:rsidRPr="00BA22D1" w:rsidRDefault="00952391" w:rsidP="00E53E93">
            <w:pPr>
              <w:jc w:val="center"/>
              <w:rPr>
                <w:b/>
                <w:bCs/>
              </w:rPr>
            </w:pPr>
            <w:r>
              <w:rPr>
                <w:b/>
                <w:bCs/>
              </w:rPr>
              <w:t>Example</w:t>
            </w:r>
          </w:p>
        </w:tc>
      </w:tr>
      <w:tr w:rsidR="00952391" w14:paraId="302C939B" w14:textId="77777777" w:rsidTr="00EC02D3">
        <w:trPr>
          <w:cantSplit/>
          <w:trHeight w:val="2969"/>
        </w:trPr>
        <w:tc>
          <w:tcPr>
            <w:tcW w:w="2404" w:type="dxa"/>
            <w:vAlign w:val="center"/>
          </w:tcPr>
          <w:p w14:paraId="76F65747" w14:textId="77777777" w:rsidR="00952391" w:rsidRDefault="00952391" w:rsidP="00E53E93">
            <w:r>
              <w:t>Access the IDM Self Service user interface.</w:t>
            </w:r>
          </w:p>
          <w:p w14:paraId="637F3D32" w14:textId="77777777" w:rsidR="00952391" w:rsidRDefault="00952391" w:rsidP="0060458E">
            <w:pPr>
              <w:pStyle w:val="ListParagraph"/>
              <w:numPr>
                <w:ilvl w:val="0"/>
                <w:numId w:val="34"/>
              </w:numPr>
              <w:ind w:left="337"/>
            </w:pPr>
            <w:r>
              <w:t xml:space="preserve">Click the </w:t>
            </w:r>
            <w:r>
              <w:rPr>
                <w:b/>
                <w:bCs/>
              </w:rPr>
              <w:t>My Reports</w:t>
            </w:r>
            <w:r>
              <w:t xml:space="preserve"> button. </w:t>
            </w:r>
          </w:p>
          <w:p w14:paraId="235B917D" w14:textId="77777777" w:rsidR="00952391" w:rsidRPr="00627A8E" w:rsidRDefault="00952391" w:rsidP="00E53E93">
            <w:pPr>
              <w:rPr>
                <w:i/>
                <w:iCs/>
                <w:sz w:val="20"/>
                <w:szCs w:val="18"/>
              </w:rPr>
            </w:pPr>
          </w:p>
        </w:tc>
        <w:tc>
          <w:tcPr>
            <w:tcW w:w="7041" w:type="dxa"/>
            <w:vAlign w:val="center"/>
          </w:tcPr>
          <w:p w14:paraId="6BA34CB3" w14:textId="77777777" w:rsidR="00EC24EB" w:rsidRDefault="00952391" w:rsidP="00EC24EB">
            <w:pPr>
              <w:keepNext/>
              <w:jc w:val="center"/>
            </w:pPr>
            <w:r>
              <w:rPr>
                <w:noProof/>
              </w:rPr>
              <w:drawing>
                <wp:inline distT="0" distB="0" distL="0" distR="0" wp14:anchorId="5B03FCDE" wp14:editId="4308A671">
                  <wp:extent cx="3828639" cy="1791176"/>
                  <wp:effectExtent l="76200" t="76200" r="133985" b="133350"/>
                  <wp:docPr id="93" name="Picture 93" descr="Image of the IDM Self Service UI and IDM My Repor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IDM Self Service UI and IDM My Reports butt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28639" cy="1791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E93896" w14:textId="707A1D38" w:rsidR="00952391" w:rsidRDefault="00EC24EB" w:rsidP="00EC24EB">
            <w:pPr>
              <w:pStyle w:val="Caption"/>
              <w:jc w:val="center"/>
              <w:rPr>
                <w:noProof/>
              </w:rPr>
            </w:pPr>
            <w:bookmarkStart w:id="49" w:name="_Toc103352864"/>
            <w:r>
              <w:t xml:space="preserve">Figure </w:t>
            </w:r>
            <w:fldSimple w:instr=" SEQ Figure \* ARABIC ">
              <w:r w:rsidR="00C967D0">
                <w:rPr>
                  <w:noProof/>
                </w:rPr>
                <w:t>5</w:t>
              </w:r>
            </w:fldSimple>
            <w:r>
              <w:t>: IDM Self Service User Interface</w:t>
            </w:r>
            <w:bookmarkEnd w:id="49"/>
          </w:p>
        </w:tc>
      </w:tr>
      <w:tr w:rsidR="00952391" w14:paraId="0FED9354" w14:textId="77777777" w:rsidTr="00EC02D3">
        <w:trPr>
          <w:cantSplit/>
          <w:trHeight w:val="1574"/>
        </w:trPr>
        <w:tc>
          <w:tcPr>
            <w:tcW w:w="2404" w:type="dxa"/>
          </w:tcPr>
          <w:p w14:paraId="3927753B" w14:textId="77777777" w:rsidR="00952391" w:rsidRPr="00EC34B5" w:rsidRDefault="00952391" w:rsidP="00E53E93">
            <w:pPr>
              <w:ind w:left="-28"/>
              <w:rPr>
                <w:i/>
                <w:iCs/>
                <w:sz w:val="20"/>
                <w:szCs w:val="18"/>
              </w:rPr>
            </w:pPr>
            <w:r w:rsidRPr="00EC34B5">
              <w:rPr>
                <w:i/>
                <w:iCs/>
                <w:sz w:val="20"/>
                <w:szCs w:val="18"/>
              </w:rPr>
              <w:t>The My Reports window appears.</w:t>
            </w:r>
          </w:p>
          <w:p w14:paraId="39C91CB2" w14:textId="622FE10D" w:rsidR="00952391" w:rsidRDefault="00952391" w:rsidP="0060458E">
            <w:pPr>
              <w:pStyle w:val="ListParagraph"/>
              <w:numPr>
                <w:ilvl w:val="0"/>
                <w:numId w:val="34"/>
              </w:numPr>
              <w:ind w:left="337"/>
            </w:pPr>
            <w:r>
              <w:t xml:space="preserve">Select </w:t>
            </w:r>
            <w:r w:rsidR="00E0708E">
              <w:t xml:space="preserve">a </w:t>
            </w:r>
            <w:r>
              <w:t>report</w:t>
            </w:r>
            <w:r w:rsidR="008520EB">
              <w:t xml:space="preserve"> from the dropdown</w:t>
            </w:r>
            <w:r>
              <w:t>.</w:t>
            </w:r>
          </w:p>
        </w:tc>
        <w:tc>
          <w:tcPr>
            <w:tcW w:w="7041" w:type="dxa"/>
            <w:vAlign w:val="center"/>
          </w:tcPr>
          <w:p w14:paraId="6B487336" w14:textId="77777777" w:rsidR="00EC24EB" w:rsidRDefault="00952391" w:rsidP="00EC24EB">
            <w:pPr>
              <w:keepNext/>
            </w:pPr>
            <w:r>
              <w:rPr>
                <w:noProof/>
              </w:rPr>
              <w:drawing>
                <wp:inline distT="0" distB="0" distL="0" distR="0" wp14:anchorId="3DE61611" wp14:editId="478A0737">
                  <wp:extent cx="4002479" cy="496140"/>
                  <wp:effectExtent l="76200" t="76200" r="131445" b="132715"/>
                  <wp:docPr id="94" name="Picture 94" descr="Image of the My Reports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the My Reports Selection window."/>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002479" cy="496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5E9E58" w14:textId="559BBD98" w:rsidR="00952391" w:rsidRDefault="00EC24EB" w:rsidP="00EC24EB">
            <w:pPr>
              <w:pStyle w:val="Caption"/>
              <w:jc w:val="center"/>
              <w:rPr>
                <w:noProof/>
              </w:rPr>
            </w:pPr>
            <w:bookmarkStart w:id="50" w:name="_Toc103352865"/>
            <w:r>
              <w:t xml:space="preserve">Figure </w:t>
            </w:r>
            <w:fldSimple w:instr=" SEQ Figure \* ARABIC ">
              <w:r w:rsidR="00C967D0">
                <w:rPr>
                  <w:noProof/>
                </w:rPr>
                <w:t>6</w:t>
              </w:r>
            </w:fldSimple>
            <w:r>
              <w:t>: My Reports Selection Window</w:t>
            </w:r>
            <w:bookmarkEnd w:id="50"/>
          </w:p>
        </w:tc>
      </w:tr>
      <w:tr w:rsidR="00952391" w14:paraId="72862817" w14:textId="77777777" w:rsidTr="00EC02D3">
        <w:trPr>
          <w:cantSplit/>
          <w:trHeight w:val="2456"/>
        </w:trPr>
        <w:tc>
          <w:tcPr>
            <w:tcW w:w="2404" w:type="dxa"/>
            <w:vAlign w:val="center"/>
          </w:tcPr>
          <w:p w14:paraId="3885BBDA" w14:textId="57EC2838" w:rsidR="0055308E" w:rsidRDefault="00952391" w:rsidP="008A713E">
            <w:pPr>
              <w:ind w:left="-28"/>
              <w:rPr>
                <w:i/>
                <w:iCs/>
                <w:sz w:val="20"/>
                <w:szCs w:val="18"/>
              </w:rPr>
            </w:pPr>
            <w:r w:rsidRPr="00EC34B5">
              <w:rPr>
                <w:i/>
                <w:iCs/>
                <w:sz w:val="20"/>
                <w:szCs w:val="18"/>
              </w:rPr>
              <w:lastRenderedPageBreak/>
              <w:t xml:space="preserve">The screen refreshes and the </w:t>
            </w:r>
            <w:r>
              <w:rPr>
                <w:i/>
                <w:iCs/>
                <w:sz w:val="20"/>
                <w:szCs w:val="18"/>
              </w:rPr>
              <w:t xml:space="preserve">selected </w:t>
            </w:r>
            <w:r w:rsidRPr="00EC34B5">
              <w:rPr>
                <w:i/>
                <w:iCs/>
                <w:sz w:val="20"/>
                <w:szCs w:val="18"/>
              </w:rPr>
              <w:t>report appears.</w:t>
            </w:r>
          </w:p>
          <w:p w14:paraId="2EFE8D55" w14:textId="3962E5AC" w:rsidR="004C24FE" w:rsidRDefault="004C24FE" w:rsidP="008A713E">
            <w:pPr>
              <w:ind w:left="-28"/>
              <w:rPr>
                <w:i/>
                <w:iCs/>
                <w:sz w:val="20"/>
                <w:szCs w:val="18"/>
              </w:rPr>
            </w:pPr>
            <w:r>
              <w:rPr>
                <w:i/>
                <w:iCs/>
                <w:sz w:val="20"/>
                <w:szCs w:val="18"/>
              </w:rPr>
              <w:t xml:space="preserve">Note: </w:t>
            </w:r>
            <w:r w:rsidR="00E616E6">
              <w:rPr>
                <w:i/>
                <w:iCs/>
                <w:sz w:val="20"/>
                <w:szCs w:val="18"/>
              </w:rPr>
              <w:t>Some</w:t>
            </w:r>
            <w:r>
              <w:rPr>
                <w:i/>
                <w:iCs/>
                <w:sz w:val="20"/>
                <w:szCs w:val="18"/>
              </w:rPr>
              <w:t xml:space="preserve"> reports display a </w:t>
            </w:r>
            <w:r w:rsidR="00E616E6">
              <w:rPr>
                <w:i/>
                <w:iCs/>
                <w:sz w:val="20"/>
                <w:szCs w:val="18"/>
              </w:rPr>
              <w:t>graphical</w:t>
            </w:r>
            <w:r>
              <w:rPr>
                <w:i/>
                <w:iCs/>
                <w:sz w:val="20"/>
                <w:szCs w:val="18"/>
              </w:rPr>
              <w:t xml:space="preserve"> </w:t>
            </w:r>
            <w:r w:rsidR="00B31AC3">
              <w:rPr>
                <w:i/>
                <w:iCs/>
                <w:sz w:val="20"/>
                <w:szCs w:val="18"/>
              </w:rPr>
              <w:t xml:space="preserve">summary </w:t>
            </w:r>
            <w:r>
              <w:rPr>
                <w:i/>
                <w:iCs/>
                <w:sz w:val="20"/>
                <w:szCs w:val="18"/>
              </w:rPr>
              <w:t>report</w:t>
            </w:r>
            <w:r w:rsidR="00E616E6">
              <w:rPr>
                <w:i/>
                <w:iCs/>
                <w:sz w:val="20"/>
                <w:szCs w:val="18"/>
              </w:rPr>
              <w:t xml:space="preserve"> on the first tab</w:t>
            </w:r>
            <w:r w:rsidR="00B31AC3">
              <w:rPr>
                <w:i/>
                <w:iCs/>
                <w:sz w:val="20"/>
                <w:szCs w:val="18"/>
              </w:rPr>
              <w:t xml:space="preserve"> using charts</w:t>
            </w:r>
            <w:r w:rsidR="00E616E6">
              <w:rPr>
                <w:i/>
                <w:iCs/>
                <w:sz w:val="20"/>
                <w:szCs w:val="18"/>
              </w:rPr>
              <w:t>.</w:t>
            </w:r>
            <w:r>
              <w:rPr>
                <w:i/>
                <w:iCs/>
                <w:sz w:val="20"/>
                <w:szCs w:val="18"/>
              </w:rPr>
              <w:t xml:space="preserve"> </w:t>
            </w:r>
          </w:p>
          <w:p w14:paraId="353207B1" w14:textId="77777777" w:rsidR="004C24FE" w:rsidRDefault="004C24FE" w:rsidP="008A713E">
            <w:pPr>
              <w:ind w:left="-28"/>
              <w:rPr>
                <w:i/>
                <w:iCs/>
                <w:sz w:val="20"/>
                <w:szCs w:val="18"/>
              </w:rPr>
            </w:pPr>
          </w:p>
          <w:p w14:paraId="2839ACA6" w14:textId="3D8619F5" w:rsidR="00643666" w:rsidRPr="008A713E" w:rsidRDefault="004C24FE" w:rsidP="008A713E">
            <w:pPr>
              <w:ind w:left="-28"/>
              <w:rPr>
                <w:i/>
                <w:iCs/>
                <w:sz w:val="20"/>
                <w:szCs w:val="18"/>
              </w:rPr>
            </w:pPr>
            <w:r>
              <w:rPr>
                <w:i/>
                <w:iCs/>
                <w:sz w:val="20"/>
                <w:szCs w:val="18"/>
              </w:rPr>
              <w:t xml:space="preserve">Note: </w:t>
            </w:r>
            <w:r w:rsidR="00E616E6">
              <w:rPr>
                <w:i/>
                <w:iCs/>
                <w:sz w:val="20"/>
                <w:szCs w:val="18"/>
              </w:rPr>
              <w:t>Tabular reports display th</w:t>
            </w:r>
            <w:r w:rsidR="00643666">
              <w:rPr>
                <w:i/>
                <w:iCs/>
                <w:sz w:val="20"/>
                <w:szCs w:val="18"/>
              </w:rPr>
              <w:t xml:space="preserve">e total number of records </w:t>
            </w:r>
            <w:r w:rsidR="00C4267D">
              <w:rPr>
                <w:i/>
                <w:iCs/>
                <w:sz w:val="20"/>
                <w:szCs w:val="18"/>
              </w:rPr>
              <w:t xml:space="preserve">at the top of the report </w:t>
            </w:r>
            <w:r w:rsidR="004E1D47">
              <w:rPr>
                <w:i/>
                <w:iCs/>
                <w:sz w:val="20"/>
                <w:szCs w:val="18"/>
              </w:rPr>
              <w:t>as Total Count</w:t>
            </w:r>
            <w:r w:rsidR="00643666">
              <w:rPr>
                <w:i/>
                <w:iCs/>
                <w:sz w:val="20"/>
                <w:szCs w:val="18"/>
              </w:rPr>
              <w:t>.</w:t>
            </w:r>
          </w:p>
        </w:tc>
        <w:tc>
          <w:tcPr>
            <w:tcW w:w="7041" w:type="dxa"/>
            <w:vAlign w:val="center"/>
          </w:tcPr>
          <w:p w14:paraId="09C390F7" w14:textId="77777777" w:rsidR="00EC24EB" w:rsidRDefault="004C24FE" w:rsidP="00EC24EB">
            <w:pPr>
              <w:keepNext/>
              <w:spacing w:after="0"/>
              <w:jc w:val="center"/>
            </w:pPr>
            <w:r>
              <w:rPr>
                <w:i/>
                <w:iCs/>
                <w:noProof/>
              </w:rPr>
              <w:drawing>
                <wp:inline distT="0" distB="0" distL="0" distR="0" wp14:anchorId="3B85FCF5" wp14:editId="2B457FA9">
                  <wp:extent cx="4514850" cy="2293119"/>
                  <wp:effectExtent l="76200" t="76200" r="133350" b="126365"/>
                  <wp:docPr id="7" name="Picture 7" descr="Image of a sample report (graphical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a sample report (graphical forma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42359" cy="2307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6BF565" w14:textId="6D5E00DE" w:rsidR="00952391" w:rsidRDefault="00EC24EB" w:rsidP="00EC24EB">
            <w:pPr>
              <w:pStyle w:val="Caption"/>
              <w:jc w:val="center"/>
              <w:rPr>
                <w:i/>
                <w:iCs w:val="0"/>
                <w:noProof/>
              </w:rPr>
            </w:pPr>
            <w:bookmarkStart w:id="51" w:name="_Toc103352866"/>
            <w:r>
              <w:t xml:space="preserve">Figure </w:t>
            </w:r>
            <w:fldSimple w:instr=" SEQ Figure \* ARABIC ">
              <w:r w:rsidR="00C967D0">
                <w:rPr>
                  <w:noProof/>
                </w:rPr>
                <w:t>7</w:t>
              </w:r>
            </w:fldSimple>
            <w:r>
              <w:t xml:space="preserve">: </w:t>
            </w:r>
            <w:r w:rsidRPr="0022099A">
              <w:t>Sample Summary Report (Graphical Format)</w:t>
            </w:r>
            <w:bookmarkEnd w:id="51"/>
          </w:p>
          <w:p w14:paraId="4163F21D" w14:textId="77777777" w:rsidR="00D963C2" w:rsidRDefault="00D963C2" w:rsidP="00D963C2">
            <w:pPr>
              <w:spacing w:before="0" w:after="0"/>
              <w:rPr>
                <w:i/>
                <w:iCs/>
                <w:noProof/>
              </w:rPr>
            </w:pPr>
          </w:p>
          <w:p w14:paraId="34DAD9DC" w14:textId="77777777" w:rsidR="00EC24EB" w:rsidRDefault="00D963C2" w:rsidP="00EC24EB">
            <w:pPr>
              <w:keepNext/>
              <w:spacing w:before="0" w:after="0"/>
            </w:pPr>
            <w:r>
              <w:rPr>
                <w:i/>
                <w:iCs/>
                <w:noProof/>
              </w:rPr>
              <w:drawing>
                <wp:inline distT="0" distB="0" distL="0" distR="0" wp14:anchorId="2251D675" wp14:editId="234CA0E4">
                  <wp:extent cx="4420222" cy="2289995"/>
                  <wp:effectExtent l="76200" t="76200" r="133350" b="129540"/>
                  <wp:docPr id="2" name="Picture 2" descr="Image of a sample report (tabular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 sample report (tabular forma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20222" cy="2289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382F94" w14:textId="7A217874" w:rsidR="00D963C2" w:rsidRPr="009E51E8" w:rsidRDefault="00EC24EB" w:rsidP="00EC24EB">
            <w:pPr>
              <w:pStyle w:val="Caption"/>
              <w:jc w:val="center"/>
              <w:rPr>
                <w:i/>
                <w:iCs w:val="0"/>
                <w:noProof/>
              </w:rPr>
            </w:pPr>
            <w:bookmarkStart w:id="52" w:name="_Toc103352867"/>
            <w:r>
              <w:t xml:space="preserve">Figure </w:t>
            </w:r>
            <w:fldSimple w:instr=" SEQ Figure \* ARABIC ">
              <w:r w:rsidR="00C967D0">
                <w:rPr>
                  <w:noProof/>
                </w:rPr>
                <w:t>8</w:t>
              </w:r>
            </w:fldSimple>
            <w:r>
              <w:t xml:space="preserve">: </w:t>
            </w:r>
            <w:r w:rsidRPr="00DE3A6A">
              <w:t>Sample Report (Tabular Format)</w:t>
            </w:r>
            <w:bookmarkEnd w:id="52"/>
          </w:p>
        </w:tc>
      </w:tr>
    </w:tbl>
    <w:p w14:paraId="06D1CF73" w14:textId="660A689E" w:rsidR="00E31A94" w:rsidRPr="001D07F2" w:rsidRDefault="00E53E93" w:rsidP="001D07F2">
      <w:pPr>
        <w:pStyle w:val="Heading3"/>
      </w:pPr>
      <w:bookmarkStart w:id="53" w:name="_Toc103352831"/>
      <w:r w:rsidRPr="001D07F2">
        <w:t>How to Filter, Sort, Paginate</w:t>
      </w:r>
      <w:r w:rsidR="00635B86" w:rsidRPr="001D07F2">
        <w:t>, and Print</w:t>
      </w:r>
      <w:r w:rsidRPr="001D07F2">
        <w:t xml:space="preserve"> a Report</w:t>
      </w:r>
      <w:bookmarkEnd w:id="53"/>
    </w:p>
    <w:p w14:paraId="694C407D" w14:textId="169758CB" w:rsidR="00415C9F" w:rsidRDefault="00C16BD6" w:rsidP="00E53E93">
      <w:r w:rsidRPr="00C16BD6">
        <w:rPr>
          <w:b/>
          <w:bCs/>
        </w:rPr>
        <w:fldChar w:fldCharType="begin"/>
      </w:r>
      <w:r w:rsidRPr="00C16BD6">
        <w:rPr>
          <w:b/>
          <w:bCs/>
        </w:rPr>
        <w:instrText xml:space="preserve"> REF _Ref88058540 \h </w:instrText>
      </w:r>
      <w:r>
        <w:rPr>
          <w:b/>
          <w:bCs/>
        </w:rPr>
        <w:instrText xml:space="preserve"> \* MERGEFORMAT </w:instrText>
      </w:r>
      <w:r w:rsidRPr="00C16BD6">
        <w:rPr>
          <w:b/>
          <w:bCs/>
        </w:rPr>
      </w:r>
      <w:r w:rsidRPr="00C16BD6">
        <w:rPr>
          <w:b/>
          <w:bCs/>
        </w:rPr>
        <w:fldChar w:fldCharType="separate"/>
      </w:r>
      <w:r w:rsidR="00C967D0" w:rsidRPr="00C967D0">
        <w:rPr>
          <w:b/>
          <w:bCs/>
        </w:rPr>
        <w:t xml:space="preserve">Table </w:t>
      </w:r>
      <w:r w:rsidR="00C967D0" w:rsidRPr="00C967D0">
        <w:rPr>
          <w:b/>
          <w:bCs/>
          <w:noProof/>
        </w:rPr>
        <w:t>3</w:t>
      </w:r>
      <w:r w:rsidRPr="00C16BD6">
        <w:rPr>
          <w:b/>
          <w:bCs/>
        </w:rPr>
        <w:fldChar w:fldCharType="end"/>
      </w:r>
      <w:r>
        <w:t xml:space="preserve"> </w:t>
      </w:r>
      <w:r w:rsidR="00E53E93">
        <w:t xml:space="preserve">provides a description of each of the controls used to filter, sort, </w:t>
      </w:r>
      <w:r w:rsidR="00F8301F">
        <w:t>and/</w:t>
      </w:r>
      <w:r w:rsidR="00E53E93">
        <w:t>or paginate the report</w:t>
      </w:r>
      <w:r w:rsidR="00025E83">
        <w:t>.</w:t>
      </w:r>
    </w:p>
    <w:p w14:paraId="11B424A5" w14:textId="77777777" w:rsidR="00EC24EB" w:rsidRDefault="00415C9F" w:rsidP="00EC24EB">
      <w:pPr>
        <w:keepNext/>
        <w:jc w:val="center"/>
      </w:pPr>
      <w:r w:rsidRPr="002E538B">
        <w:rPr>
          <w:noProof/>
        </w:rPr>
        <w:lastRenderedPageBreak/>
        <w:drawing>
          <wp:inline distT="0" distB="0" distL="0" distR="0" wp14:anchorId="6DE2D64E" wp14:editId="34B9D165">
            <wp:extent cx="6014499" cy="3266440"/>
            <wp:effectExtent l="76200" t="76200" r="139065" b="124460"/>
            <wp:docPr id="76" name="Picture 76" descr="Image of the IDM My Reports window with filter, sort, paginate, and print contr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mage of the IDM My Reports window with filter, sort, paginate, and print controls highlighted."/>
                    <pic:cNvPicPr/>
                  </pic:nvPicPr>
                  <pic:blipFill>
                    <a:blip r:embed="rId36">
                      <a:extLst>
                        <a:ext uri="{28A0092B-C50C-407E-A947-70E740481C1C}">
                          <a14:useLocalDpi xmlns:a14="http://schemas.microsoft.com/office/drawing/2010/main" val="0"/>
                        </a:ext>
                      </a:extLst>
                    </a:blip>
                    <a:stretch>
                      <a:fillRect/>
                    </a:stretch>
                  </pic:blipFill>
                  <pic:spPr>
                    <a:xfrm>
                      <a:off x="0" y="0"/>
                      <a:ext cx="6018811" cy="3268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6969BF" w14:textId="05ACFAFC" w:rsidR="00415C9F" w:rsidRDefault="00EC24EB" w:rsidP="00EC24EB">
      <w:pPr>
        <w:pStyle w:val="Caption"/>
        <w:jc w:val="center"/>
      </w:pPr>
      <w:bookmarkStart w:id="54" w:name="_Toc103352868"/>
      <w:r>
        <w:t xml:space="preserve">Figure </w:t>
      </w:r>
      <w:fldSimple w:instr=" SEQ Figure \* ARABIC ">
        <w:r w:rsidR="00C967D0">
          <w:rPr>
            <w:noProof/>
          </w:rPr>
          <w:t>9</w:t>
        </w:r>
      </w:fldSimple>
      <w:r>
        <w:t>: IDM My Reports Window</w:t>
      </w:r>
      <w:bookmarkEnd w:id="54"/>
    </w:p>
    <w:p w14:paraId="41D97A9F" w14:textId="35F8CAC2" w:rsidR="00635B86" w:rsidRDefault="00635B86" w:rsidP="00E9541A">
      <w:pPr>
        <w:pStyle w:val="Caption"/>
        <w:keepNext/>
      </w:pPr>
      <w:bookmarkStart w:id="55" w:name="_Ref88058540"/>
      <w:bookmarkStart w:id="56" w:name="_Ref77338173"/>
      <w:bookmarkStart w:id="57" w:name="_Toc103352880"/>
      <w:r>
        <w:t xml:space="preserve">Table </w:t>
      </w:r>
      <w:fldSimple w:instr=" SEQ Table \* ARABIC ">
        <w:r w:rsidR="00C967D0">
          <w:rPr>
            <w:noProof/>
          </w:rPr>
          <w:t>3</w:t>
        </w:r>
      </w:fldSimple>
      <w:bookmarkEnd w:id="55"/>
      <w:r>
        <w:t>: Summary of Filter, Sort, and Pagination Controls</w:t>
      </w:r>
      <w:bookmarkEnd w:id="56"/>
      <w:bookmarkEnd w:id="57"/>
    </w:p>
    <w:tbl>
      <w:tblPr>
        <w:tblStyle w:val="TableGrid"/>
        <w:tblW w:w="9535" w:type="dxa"/>
        <w:tblLook w:val="04A0" w:firstRow="1" w:lastRow="0" w:firstColumn="1" w:lastColumn="0" w:noHBand="0" w:noVBand="1"/>
      </w:tblPr>
      <w:tblGrid>
        <w:gridCol w:w="2074"/>
        <w:gridCol w:w="1280"/>
        <w:gridCol w:w="6181"/>
      </w:tblGrid>
      <w:tr w:rsidR="00635B86" w14:paraId="69C6E000" w14:textId="77777777" w:rsidTr="00742E1D">
        <w:trPr>
          <w:cantSplit/>
          <w:trHeight w:val="359"/>
          <w:tblHeader/>
        </w:trPr>
        <w:tc>
          <w:tcPr>
            <w:tcW w:w="1961" w:type="dxa"/>
            <w:shd w:val="clear" w:color="auto" w:fill="D9D9D9" w:themeFill="background1" w:themeFillShade="D9"/>
            <w:vAlign w:val="center"/>
          </w:tcPr>
          <w:p w14:paraId="5734A292" w14:textId="77777777" w:rsidR="00635B86" w:rsidRPr="003922BE" w:rsidRDefault="00635B86" w:rsidP="00742E1D">
            <w:pPr>
              <w:jc w:val="center"/>
              <w:rPr>
                <w:b/>
                <w:bCs/>
              </w:rPr>
            </w:pPr>
            <w:r w:rsidRPr="003922BE">
              <w:rPr>
                <w:b/>
                <w:bCs/>
              </w:rPr>
              <w:t>Task</w:t>
            </w:r>
          </w:p>
        </w:tc>
        <w:tc>
          <w:tcPr>
            <w:tcW w:w="1280" w:type="dxa"/>
            <w:shd w:val="clear" w:color="auto" w:fill="D9D9D9" w:themeFill="background1" w:themeFillShade="D9"/>
            <w:vAlign w:val="center"/>
          </w:tcPr>
          <w:p w14:paraId="194D9122" w14:textId="77777777" w:rsidR="00635B86" w:rsidRPr="003922BE" w:rsidRDefault="00635B86" w:rsidP="00742E1D">
            <w:pPr>
              <w:jc w:val="center"/>
              <w:rPr>
                <w:b/>
                <w:bCs/>
              </w:rPr>
            </w:pPr>
            <w:r w:rsidRPr="003922BE">
              <w:rPr>
                <w:b/>
                <w:bCs/>
              </w:rPr>
              <w:t>Reference</w:t>
            </w:r>
          </w:p>
        </w:tc>
        <w:tc>
          <w:tcPr>
            <w:tcW w:w="6294" w:type="dxa"/>
            <w:shd w:val="clear" w:color="auto" w:fill="D9D9D9" w:themeFill="background1" w:themeFillShade="D9"/>
            <w:vAlign w:val="center"/>
          </w:tcPr>
          <w:p w14:paraId="4FC593E0" w14:textId="77777777" w:rsidR="00635B86" w:rsidRPr="003922BE" w:rsidRDefault="00635B86" w:rsidP="00742E1D">
            <w:pPr>
              <w:jc w:val="center"/>
              <w:rPr>
                <w:b/>
                <w:bCs/>
              </w:rPr>
            </w:pPr>
            <w:r w:rsidRPr="003922BE">
              <w:rPr>
                <w:b/>
                <w:bCs/>
              </w:rPr>
              <w:t>Action</w:t>
            </w:r>
          </w:p>
        </w:tc>
      </w:tr>
      <w:tr w:rsidR="00635B86" w14:paraId="4834DA7F" w14:textId="77777777" w:rsidTr="00742E1D">
        <w:trPr>
          <w:cantSplit/>
          <w:trHeight w:val="701"/>
        </w:trPr>
        <w:tc>
          <w:tcPr>
            <w:tcW w:w="1961" w:type="dxa"/>
            <w:vAlign w:val="center"/>
          </w:tcPr>
          <w:p w14:paraId="0D8C41DC" w14:textId="77777777" w:rsidR="00635B86" w:rsidRDefault="00635B86" w:rsidP="00742E1D">
            <w:pPr>
              <w:spacing w:before="60" w:after="60"/>
              <w:jc w:val="center"/>
            </w:pPr>
            <w:bookmarkStart w:id="58" w:name="_Hlk73979069"/>
            <w:r>
              <w:t>View Full Screen</w:t>
            </w:r>
          </w:p>
        </w:tc>
        <w:tc>
          <w:tcPr>
            <w:tcW w:w="1280" w:type="dxa"/>
            <w:vAlign w:val="center"/>
          </w:tcPr>
          <w:p w14:paraId="58C750F0" w14:textId="77777777" w:rsidR="00635B86" w:rsidRDefault="00635B86" w:rsidP="00742E1D">
            <w:pPr>
              <w:spacing w:before="60" w:after="60"/>
              <w:jc w:val="center"/>
            </w:pPr>
            <w:r>
              <w:t>1</w:t>
            </w:r>
          </w:p>
        </w:tc>
        <w:tc>
          <w:tcPr>
            <w:tcW w:w="6294" w:type="dxa"/>
            <w:vAlign w:val="center"/>
          </w:tcPr>
          <w:p w14:paraId="7178F3FB" w14:textId="416A1B27" w:rsidR="00635B86" w:rsidRDefault="004525F8" w:rsidP="00742E1D">
            <w:pPr>
              <w:spacing w:before="60" w:after="60"/>
            </w:pPr>
            <w:r>
              <w:t xml:space="preserve">Click the </w:t>
            </w:r>
            <w:r w:rsidRPr="0071541E">
              <w:rPr>
                <w:b/>
                <w:bCs/>
              </w:rPr>
              <w:t>Full Screen</w:t>
            </w:r>
            <w:r>
              <w:t xml:space="preserve"> button to switch the My Reports window between full screen and normal view.</w:t>
            </w:r>
          </w:p>
        </w:tc>
      </w:tr>
      <w:bookmarkEnd w:id="58"/>
      <w:tr w:rsidR="00635B86" w14:paraId="79A3DC04" w14:textId="77777777" w:rsidTr="00742E1D">
        <w:trPr>
          <w:cantSplit/>
          <w:trHeight w:val="701"/>
        </w:trPr>
        <w:tc>
          <w:tcPr>
            <w:tcW w:w="1961" w:type="dxa"/>
            <w:vAlign w:val="center"/>
          </w:tcPr>
          <w:p w14:paraId="2EAF0CC9" w14:textId="5B6AE7FD" w:rsidR="00635B86" w:rsidRDefault="00635B86" w:rsidP="00742E1D">
            <w:pPr>
              <w:spacing w:before="60" w:after="60"/>
              <w:jc w:val="center"/>
            </w:pPr>
            <w:r>
              <w:t xml:space="preserve">Select </w:t>
            </w:r>
            <w:r w:rsidR="00E7576C">
              <w:t>a R</w:t>
            </w:r>
            <w:r>
              <w:t>eport</w:t>
            </w:r>
            <w:r w:rsidR="00F8301F">
              <w:t xml:space="preserve"> </w:t>
            </w:r>
            <w:r w:rsidR="00E7576C">
              <w:t>S</w:t>
            </w:r>
            <w:r w:rsidR="00F8301F">
              <w:t>ection</w:t>
            </w:r>
          </w:p>
        </w:tc>
        <w:tc>
          <w:tcPr>
            <w:tcW w:w="1280" w:type="dxa"/>
            <w:vAlign w:val="center"/>
          </w:tcPr>
          <w:p w14:paraId="0C8A3BE9" w14:textId="77777777" w:rsidR="00635B86" w:rsidRDefault="00635B86" w:rsidP="00742E1D">
            <w:pPr>
              <w:spacing w:before="60" w:after="60"/>
              <w:jc w:val="center"/>
            </w:pPr>
            <w:r>
              <w:t>2</w:t>
            </w:r>
          </w:p>
        </w:tc>
        <w:tc>
          <w:tcPr>
            <w:tcW w:w="6294" w:type="dxa"/>
            <w:vAlign w:val="center"/>
          </w:tcPr>
          <w:p w14:paraId="6D876E15" w14:textId="77777777" w:rsidR="00635B86" w:rsidRDefault="00635B86" w:rsidP="00742E1D">
            <w:pPr>
              <w:spacing w:before="60" w:after="60"/>
            </w:pPr>
            <w:r>
              <w:t xml:space="preserve">Click the </w:t>
            </w:r>
            <w:r w:rsidRPr="0071541E">
              <w:rPr>
                <w:b/>
                <w:bCs/>
              </w:rPr>
              <w:t xml:space="preserve">Report </w:t>
            </w:r>
            <w:r w:rsidR="00F8301F">
              <w:rPr>
                <w:b/>
                <w:bCs/>
              </w:rPr>
              <w:t>Section</w:t>
            </w:r>
            <w:r>
              <w:t xml:space="preserve"> button that corresponds to the desired report</w:t>
            </w:r>
            <w:r w:rsidR="00F8301F">
              <w:t xml:space="preserve"> section</w:t>
            </w:r>
            <w:r w:rsidR="00651D29">
              <w:t xml:space="preserve"> if multiple </w:t>
            </w:r>
            <w:r w:rsidR="00F8301F">
              <w:t>sections</w:t>
            </w:r>
            <w:r w:rsidR="00651D29">
              <w:t xml:space="preserve"> are available.</w:t>
            </w:r>
          </w:p>
          <w:p w14:paraId="2E2918A9" w14:textId="3A7450C6" w:rsidR="00F8301F" w:rsidRDefault="00F8301F" w:rsidP="00742E1D">
            <w:pPr>
              <w:spacing w:before="60" w:after="60"/>
            </w:pPr>
            <w:r>
              <w:t>For example, an application may have a report that contain</w:t>
            </w:r>
            <w:r w:rsidR="008520EB">
              <w:t>s</w:t>
            </w:r>
            <w:r>
              <w:t xml:space="preserve"> sections </w:t>
            </w:r>
            <w:r w:rsidR="008520EB">
              <w:t xml:space="preserve">with </w:t>
            </w:r>
            <w:r>
              <w:t>information for Requests Approved and Requests Rejected.</w:t>
            </w:r>
          </w:p>
        </w:tc>
      </w:tr>
      <w:tr w:rsidR="00635B86" w14:paraId="04DC8831" w14:textId="77777777" w:rsidTr="00742E1D">
        <w:trPr>
          <w:cantSplit/>
          <w:trHeight w:val="701"/>
        </w:trPr>
        <w:tc>
          <w:tcPr>
            <w:tcW w:w="1961" w:type="dxa"/>
            <w:vAlign w:val="center"/>
          </w:tcPr>
          <w:p w14:paraId="1E3C7061" w14:textId="25BE1FBE" w:rsidR="00635B86" w:rsidRDefault="00635B86" w:rsidP="00742E1D">
            <w:pPr>
              <w:spacing w:before="60" w:after="60"/>
              <w:jc w:val="center"/>
            </w:pPr>
            <w:r>
              <w:t xml:space="preserve">Filter Report </w:t>
            </w:r>
            <w:r w:rsidR="00F8301F">
              <w:t xml:space="preserve">by </w:t>
            </w:r>
            <w:r>
              <w:t>Columns</w:t>
            </w:r>
          </w:p>
        </w:tc>
        <w:tc>
          <w:tcPr>
            <w:tcW w:w="1280" w:type="dxa"/>
            <w:vAlign w:val="center"/>
          </w:tcPr>
          <w:p w14:paraId="0FAFF483" w14:textId="77777777" w:rsidR="00635B86" w:rsidRDefault="00635B86" w:rsidP="00742E1D">
            <w:pPr>
              <w:spacing w:before="60" w:after="60"/>
              <w:jc w:val="center"/>
            </w:pPr>
            <w:r>
              <w:t>3</w:t>
            </w:r>
          </w:p>
        </w:tc>
        <w:tc>
          <w:tcPr>
            <w:tcW w:w="6294" w:type="dxa"/>
            <w:vAlign w:val="center"/>
          </w:tcPr>
          <w:p w14:paraId="19F8E219" w14:textId="521BFCBC" w:rsidR="00E7576C" w:rsidRDefault="00635B86" w:rsidP="00742E1D">
            <w:pPr>
              <w:spacing w:before="60" w:after="60"/>
            </w:pPr>
            <w:r>
              <w:t xml:space="preserve">Click a </w:t>
            </w:r>
            <w:r w:rsidRPr="0099583F">
              <w:rPr>
                <w:b/>
                <w:bCs/>
              </w:rPr>
              <w:t xml:space="preserve">Report </w:t>
            </w:r>
            <w:r w:rsidR="00E7576C">
              <w:rPr>
                <w:b/>
                <w:bCs/>
              </w:rPr>
              <w:t xml:space="preserve">Column </w:t>
            </w:r>
            <w:r w:rsidRPr="0099583F">
              <w:rPr>
                <w:b/>
                <w:bCs/>
              </w:rPr>
              <w:t>Filte</w:t>
            </w:r>
            <w:r w:rsidR="00F8301F">
              <w:rPr>
                <w:b/>
                <w:bCs/>
              </w:rPr>
              <w:t xml:space="preserve">r </w:t>
            </w:r>
            <w:r w:rsidR="00E7576C" w:rsidRPr="00E7576C">
              <w:t>c</w:t>
            </w:r>
            <w:r w:rsidR="00F8301F" w:rsidRPr="00E7576C">
              <w:t>ontrols</w:t>
            </w:r>
            <w:r>
              <w:t xml:space="preserve"> to filter the report </w:t>
            </w:r>
            <w:r w:rsidR="00E7576C">
              <w:t xml:space="preserve">using information in one or more columns limit the number of records that are displayed on the page. </w:t>
            </w:r>
          </w:p>
          <w:p w14:paraId="6C43ECB3" w14:textId="4A70DBAE" w:rsidR="00635B86" w:rsidRPr="00E7576C" w:rsidRDefault="00E7576C" w:rsidP="00742E1D">
            <w:pPr>
              <w:spacing w:before="60" w:after="60"/>
              <w:rPr>
                <w:i/>
                <w:iCs/>
              </w:rPr>
            </w:pPr>
            <w:r w:rsidRPr="00E7576C">
              <w:rPr>
                <w:i/>
                <w:iCs/>
                <w:sz w:val="20"/>
                <w:szCs w:val="18"/>
              </w:rPr>
              <w:t>Note: A report may have multiple rows of filters which will only become visible when the user clicks the Report Column Filter controls.</w:t>
            </w:r>
          </w:p>
        </w:tc>
      </w:tr>
      <w:tr w:rsidR="00635B86" w14:paraId="77233662" w14:textId="77777777" w:rsidTr="00742E1D">
        <w:trPr>
          <w:cantSplit/>
          <w:trHeight w:val="701"/>
        </w:trPr>
        <w:tc>
          <w:tcPr>
            <w:tcW w:w="1961" w:type="dxa"/>
            <w:vAlign w:val="center"/>
          </w:tcPr>
          <w:p w14:paraId="1B616857" w14:textId="77777777" w:rsidR="00635B86" w:rsidRDefault="00635B86" w:rsidP="00742E1D">
            <w:pPr>
              <w:spacing w:before="60" w:after="60"/>
              <w:jc w:val="center"/>
            </w:pPr>
            <w:r>
              <w:t>Print</w:t>
            </w:r>
          </w:p>
        </w:tc>
        <w:tc>
          <w:tcPr>
            <w:tcW w:w="1280" w:type="dxa"/>
            <w:vAlign w:val="center"/>
          </w:tcPr>
          <w:p w14:paraId="02EC8F5A" w14:textId="77777777" w:rsidR="00635B86" w:rsidRDefault="00635B86" w:rsidP="00742E1D">
            <w:pPr>
              <w:spacing w:before="60" w:after="60"/>
              <w:jc w:val="center"/>
            </w:pPr>
            <w:r>
              <w:t>4</w:t>
            </w:r>
          </w:p>
        </w:tc>
        <w:tc>
          <w:tcPr>
            <w:tcW w:w="6294" w:type="dxa"/>
            <w:vAlign w:val="center"/>
          </w:tcPr>
          <w:p w14:paraId="06E99FC8" w14:textId="08805A31" w:rsidR="00635B86" w:rsidRDefault="00635B86" w:rsidP="00742E1D">
            <w:pPr>
              <w:spacing w:before="60" w:after="60"/>
            </w:pPr>
            <w:r>
              <w:t xml:space="preserve">Click the </w:t>
            </w:r>
            <w:r w:rsidRPr="00591F51">
              <w:rPr>
                <w:b/>
                <w:bCs/>
              </w:rPr>
              <w:t>Print</w:t>
            </w:r>
            <w:r w:rsidR="008520EB">
              <w:rPr>
                <w:b/>
                <w:bCs/>
              </w:rPr>
              <w:t>er</w:t>
            </w:r>
            <w:r w:rsidRPr="00591F51">
              <w:rPr>
                <w:b/>
                <w:bCs/>
              </w:rPr>
              <w:t xml:space="preserve"> </w:t>
            </w:r>
            <w:r w:rsidR="008520EB" w:rsidRPr="000B209E">
              <w:rPr>
                <w:b/>
              </w:rPr>
              <w:t>i</w:t>
            </w:r>
            <w:r w:rsidR="008520EB">
              <w:rPr>
                <w:b/>
                <w:bCs/>
              </w:rPr>
              <w:t xml:space="preserve">con </w:t>
            </w:r>
            <w:r>
              <w:t xml:space="preserve">to print the current </w:t>
            </w:r>
            <w:r w:rsidR="00671092">
              <w:t xml:space="preserve">page of report information </w:t>
            </w:r>
            <w:r>
              <w:t>on a print</w:t>
            </w:r>
            <w:r w:rsidR="00671092">
              <w:t>er</w:t>
            </w:r>
            <w:r>
              <w:t xml:space="preserve"> or create a Portable Document Format (PDF) file.</w:t>
            </w:r>
          </w:p>
          <w:p w14:paraId="48441695" w14:textId="42360676" w:rsidR="00E7576C" w:rsidRPr="00671092" w:rsidRDefault="00E7576C" w:rsidP="00742E1D">
            <w:pPr>
              <w:spacing w:before="60" w:after="60"/>
              <w:rPr>
                <w:i/>
                <w:iCs/>
              </w:rPr>
            </w:pPr>
            <w:r w:rsidRPr="00671092">
              <w:rPr>
                <w:i/>
                <w:iCs/>
                <w:sz w:val="20"/>
                <w:szCs w:val="18"/>
              </w:rPr>
              <w:t xml:space="preserve">Note: </w:t>
            </w:r>
            <w:r w:rsidR="00671092" w:rsidRPr="00671092">
              <w:rPr>
                <w:i/>
                <w:iCs/>
                <w:sz w:val="20"/>
                <w:szCs w:val="18"/>
              </w:rPr>
              <w:t xml:space="preserve">Both the Print and PDF download options only output the information that is currently visible on the screen. Use the Export function described in </w:t>
            </w:r>
            <w:r w:rsidR="00671092" w:rsidRPr="00671092">
              <w:rPr>
                <w:b/>
                <w:bCs/>
                <w:i/>
                <w:iCs/>
                <w:sz w:val="20"/>
                <w:szCs w:val="18"/>
              </w:rPr>
              <w:t xml:space="preserve">Section </w:t>
            </w:r>
            <w:r w:rsidR="00671092" w:rsidRPr="00671092">
              <w:rPr>
                <w:b/>
                <w:bCs/>
                <w:i/>
                <w:iCs/>
                <w:sz w:val="20"/>
                <w:szCs w:val="18"/>
              </w:rPr>
              <w:fldChar w:fldCharType="begin"/>
            </w:r>
            <w:r w:rsidR="00671092" w:rsidRPr="00671092">
              <w:rPr>
                <w:b/>
                <w:bCs/>
                <w:i/>
                <w:iCs/>
                <w:sz w:val="20"/>
                <w:szCs w:val="18"/>
              </w:rPr>
              <w:instrText xml:space="preserve"> REF _Ref77779408 \w \h  \* MERGEFORMAT </w:instrText>
            </w:r>
            <w:r w:rsidR="00671092" w:rsidRPr="00671092">
              <w:rPr>
                <w:b/>
                <w:bCs/>
                <w:i/>
                <w:iCs/>
                <w:sz w:val="20"/>
                <w:szCs w:val="18"/>
              </w:rPr>
            </w:r>
            <w:r w:rsidR="00671092" w:rsidRPr="00671092">
              <w:rPr>
                <w:b/>
                <w:bCs/>
                <w:i/>
                <w:iCs/>
                <w:sz w:val="20"/>
                <w:szCs w:val="18"/>
              </w:rPr>
              <w:fldChar w:fldCharType="separate"/>
            </w:r>
            <w:r w:rsidR="00C967D0">
              <w:rPr>
                <w:b/>
                <w:bCs/>
                <w:i/>
                <w:iCs/>
                <w:sz w:val="20"/>
                <w:szCs w:val="18"/>
              </w:rPr>
              <w:t>3.5</w:t>
            </w:r>
            <w:r w:rsidR="00671092" w:rsidRPr="00671092">
              <w:rPr>
                <w:b/>
                <w:bCs/>
                <w:i/>
                <w:iCs/>
                <w:sz w:val="20"/>
                <w:szCs w:val="18"/>
              </w:rPr>
              <w:fldChar w:fldCharType="end"/>
            </w:r>
            <w:r w:rsidR="00671092" w:rsidRPr="00671092">
              <w:rPr>
                <w:b/>
                <w:bCs/>
                <w:i/>
                <w:iCs/>
                <w:sz w:val="20"/>
                <w:szCs w:val="18"/>
              </w:rPr>
              <w:t xml:space="preserve"> </w:t>
            </w:r>
            <w:r w:rsidR="00671092" w:rsidRPr="00671092">
              <w:rPr>
                <w:b/>
                <w:bCs/>
                <w:i/>
                <w:iCs/>
                <w:sz w:val="20"/>
                <w:szCs w:val="18"/>
              </w:rPr>
              <w:fldChar w:fldCharType="begin"/>
            </w:r>
            <w:r w:rsidR="00671092" w:rsidRPr="00671092">
              <w:rPr>
                <w:b/>
                <w:bCs/>
                <w:i/>
                <w:iCs/>
                <w:sz w:val="20"/>
                <w:szCs w:val="18"/>
              </w:rPr>
              <w:instrText xml:space="preserve"> REF _Ref77779421 \h  \* MERGEFORMAT </w:instrText>
            </w:r>
            <w:r w:rsidR="00671092" w:rsidRPr="00671092">
              <w:rPr>
                <w:b/>
                <w:bCs/>
                <w:i/>
                <w:iCs/>
                <w:sz w:val="20"/>
                <w:szCs w:val="18"/>
              </w:rPr>
            </w:r>
            <w:r w:rsidR="00671092" w:rsidRPr="00671092">
              <w:rPr>
                <w:b/>
                <w:bCs/>
                <w:i/>
                <w:iCs/>
                <w:sz w:val="20"/>
                <w:szCs w:val="18"/>
              </w:rPr>
              <w:fldChar w:fldCharType="separate"/>
            </w:r>
            <w:r w:rsidR="00C967D0" w:rsidRPr="00C967D0">
              <w:rPr>
                <w:b/>
                <w:bCs/>
                <w:i/>
                <w:iCs/>
                <w:sz w:val="20"/>
                <w:szCs w:val="18"/>
              </w:rPr>
              <w:t>How to Export a Report as an Excel Spreadsheet</w:t>
            </w:r>
            <w:r w:rsidR="00671092" w:rsidRPr="00671092">
              <w:rPr>
                <w:b/>
                <w:bCs/>
                <w:i/>
                <w:iCs/>
                <w:sz w:val="20"/>
                <w:szCs w:val="18"/>
              </w:rPr>
              <w:fldChar w:fldCharType="end"/>
            </w:r>
            <w:r w:rsidR="00671092" w:rsidRPr="00671092">
              <w:rPr>
                <w:i/>
                <w:iCs/>
                <w:sz w:val="20"/>
                <w:szCs w:val="18"/>
              </w:rPr>
              <w:t xml:space="preserve"> to </w:t>
            </w:r>
            <w:r w:rsidR="001013F2">
              <w:rPr>
                <w:i/>
                <w:iCs/>
                <w:sz w:val="20"/>
                <w:szCs w:val="18"/>
              </w:rPr>
              <w:t xml:space="preserve">export and view </w:t>
            </w:r>
            <w:r w:rsidR="00671092" w:rsidRPr="00671092">
              <w:rPr>
                <w:i/>
                <w:iCs/>
                <w:sz w:val="20"/>
                <w:szCs w:val="18"/>
              </w:rPr>
              <w:t xml:space="preserve">all of the report </w:t>
            </w:r>
            <w:r w:rsidR="001013F2">
              <w:rPr>
                <w:i/>
                <w:iCs/>
                <w:sz w:val="20"/>
                <w:szCs w:val="18"/>
              </w:rPr>
              <w:t>data</w:t>
            </w:r>
            <w:r w:rsidR="00671092" w:rsidRPr="00671092">
              <w:rPr>
                <w:i/>
                <w:iCs/>
                <w:sz w:val="20"/>
                <w:szCs w:val="18"/>
              </w:rPr>
              <w:t>.</w:t>
            </w:r>
          </w:p>
        </w:tc>
      </w:tr>
      <w:tr w:rsidR="00635B86" w14:paraId="53951AB5" w14:textId="77777777" w:rsidTr="00742E1D">
        <w:trPr>
          <w:cantSplit/>
          <w:trHeight w:val="701"/>
        </w:trPr>
        <w:tc>
          <w:tcPr>
            <w:tcW w:w="1961" w:type="dxa"/>
            <w:vAlign w:val="center"/>
          </w:tcPr>
          <w:p w14:paraId="1CEA3FCB" w14:textId="77777777" w:rsidR="00635B86" w:rsidRDefault="00635B86" w:rsidP="00742E1D">
            <w:pPr>
              <w:spacing w:before="60" w:after="60"/>
              <w:jc w:val="center"/>
            </w:pPr>
            <w:r>
              <w:lastRenderedPageBreak/>
              <w:t>Sort Report Columns</w:t>
            </w:r>
          </w:p>
        </w:tc>
        <w:tc>
          <w:tcPr>
            <w:tcW w:w="1280" w:type="dxa"/>
            <w:vAlign w:val="center"/>
          </w:tcPr>
          <w:p w14:paraId="619E21B1" w14:textId="77777777" w:rsidR="00635B86" w:rsidRDefault="00635B86" w:rsidP="00742E1D">
            <w:pPr>
              <w:spacing w:before="60" w:after="60"/>
              <w:jc w:val="center"/>
            </w:pPr>
            <w:r>
              <w:t>5</w:t>
            </w:r>
          </w:p>
        </w:tc>
        <w:tc>
          <w:tcPr>
            <w:tcW w:w="6294" w:type="dxa"/>
            <w:vAlign w:val="center"/>
          </w:tcPr>
          <w:p w14:paraId="2BEEDBA2" w14:textId="77777777" w:rsidR="00635B86" w:rsidRDefault="00635B86" w:rsidP="00742E1D">
            <w:pPr>
              <w:spacing w:before="60" w:after="60"/>
            </w:pPr>
            <w:r>
              <w:t xml:space="preserve">Click a </w:t>
            </w:r>
            <w:r w:rsidRPr="0099583F">
              <w:rPr>
                <w:b/>
                <w:bCs/>
              </w:rPr>
              <w:t>Column Header</w:t>
            </w:r>
            <w:r>
              <w:t xml:space="preserve"> to change the sort order of the report data based on the order of the selected column</w:t>
            </w:r>
            <w:r w:rsidR="004A1E94">
              <w:t>.</w:t>
            </w:r>
          </w:p>
          <w:p w14:paraId="0A7F6011" w14:textId="71A8E932" w:rsidR="00606275" w:rsidRPr="00606275" w:rsidRDefault="00606275" w:rsidP="00742E1D">
            <w:pPr>
              <w:spacing w:before="60" w:after="60"/>
              <w:rPr>
                <w:i/>
                <w:iCs/>
                <w:sz w:val="20"/>
              </w:rPr>
            </w:pPr>
            <w:r w:rsidRPr="00606275">
              <w:rPr>
                <w:i/>
                <w:iCs/>
                <w:sz w:val="20"/>
              </w:rPr>
              <w:t xml:space="preserve">Note: To </w:t>
            </w:r>
            <w:r w:rsidRPr="00606275">
              <w:rPr>
                <w:b/>
                <w:bCs/>
                <w:i/>
                <w:iCs/>
                <w:sz w:val="20"/>
              </w:rPr>
              <w:t>change the width of a column</w:t>
            </w:r>
            <w:r w:rsidRPr="00606275">
              <w:rPr>
                <w:i/>
                <w:iCs/>
                <w:sz w:val="20"/>
              </w:rPr>
              <w:t xml:space="preserve"> - Position the mouse between two column headers until a double arrow appears, then hold down the left mouse button and drag the column border to the desired width.</w:t>
            </w:r>
          </w:p>
        </w:tc>
      </w:tr>
      <w:tr w:rsidR="004525F8" w14:paraId="338CBD41" w14:textId="77777777" w:rsidTr="00742E1D">
        <w:trPr>
          <w:cantSplit/>
          <w:trHeight w:val="413"/>
        </w:trPr>
        <w:tc>
          <w:tcPr>
            <w:tcW w:w="1961" w:type="dxa"/>
            <w:vAlign w:val="center"/>
          </w:tcPr>
          <w:p w14:paraId="3D611875" w14:textId="0C331135" w:rsidR="004525F8" w:rsidRDefault="004525F8" w:rsidP="004525F8">
            <w:pPr>
              <w:spacing w:before="60" w:after="60"/>
              <w:jc w:val="center"/>
            </w:pPr>
            <w:r>
              <w:t>Report Body</w:t>
            </w:r>
          </w:p>
        </w:tc>
        <w:tc>
          <w:tcPr>
            <w:tcW w:w="1280" w:type="dxa"/>
            <w:vAlign w:val="center"/>
          </w:tcPr>
          <w:p w14:paraId="50F421AF" w14:textId="590DD840" w:rsidR="004525F8" w:rsidRDefault="004525F8" w:rsidP="004525F8">
            <w:pPr>
              <w:spacing w:before="60" w:after="60"/>
              <w:jc w:val="center"/>
            </w:pPr>
            <w:r>
              <w:t>6</w:t>
            </w:r>
          </w:p>
        </w:tc>
        <w:tc>
          <w:tcPr>
            <w:tcW w:w="6294" w:type="dxa"/>
            <w:vAlign w:val="center"/>
          </w:tcPr>
          <w:p w14:paraId="40BD26F8" w14:textId="001A5D4F" w:rsidR="004525F8" w:rsidRDefault="004525F8" w:rsidP="004525F8">
            <w:pPr>
              <w:spacing w:before="60" w:after="60"/>
            </w:pPr>
            <w:r>
              <w:t xml:space="preserve">Click the </w:t>
            </w:r>
            <w:r w:rsidRPr="0099583F">
              <w:rPr>
                <w:b/>
                <w:bCs/>
              </w:rPr>
              <w:t>Report Body</w:t>
            </w:r>
            <w:r>
              <w:t xml:space="preserve"> to display or hide the </w:t>
            </w:r>
            <w:r w:rsidR="004A1E94">
              <w:t>Minimize/Maximize buttons and the Report Export Options menu.</w:t>
            </w:r>
          </w:p>
        </w:tc>
      </w:tr>
      <w:tr w:rsidR="004525F8" w14:paraId="7DE683E2" w14:textId="77777777" w:rsidTr="00742E1D">
        <w:trPr>
          <w:cantSplit/>
          <w:trHeight w:val="413"/>
        </w:trPr>
        <w:tc>
          <w:tcPr>
            <w:tcW w:w="1961" w:type="dxa"/>
            <w:vAlign w:val="center"/>
          </w:tcPr>
          <w:p w14:paraId="01CDB24A" w14:textId="1C9EDCBB" w:rsidR="004525F8" w:rsidRDefault="004525F8" w:rsidP="004525F8">
            <w:pPr>
              <w:spacing w:before="60" w:after="60"/>
              <w:jc w:val="center"/>
            </w:pPr>
            <w:r>
              <w:t>Minimize/Maximize</w:t>
            </w:r>
          </w:p>
        </w:tc>
        <w:tc>
          <w:tcPr>
            <w:tcW w:w="1280" w:type="dxa"/>
            <w:vAlign w:val="center"/>
          </w:tcPr>
          <w:p w14:paraId="4B3D8182" w14:textId="130499EB" w:rsidR="004525F8" w:rsidRDefault="004525F8" w:rsidP="004525F8">
            <w:pPr>
              <w:spacing w:before="60" w:after="60"/>
              <w:jc w:val="center"/>
            </w:pPr>
            <w:r>
              <w:t>7</w:t>
            </w:r>
          </w:p>
        </w:tc>
        <w:tc>
          <w:tcPr>
            <w:tcW w:w="6294" w:type="dxa"/>
            <w:vAlign w:val="center"/>
          </w:tcPr>
          <w:p w14:paraId="29D53F7D" w14:textId="65DD16D0" w:rsidR="004525F8" w:rsidRDefault="004525F8" w:rsidP="004525F8">
            <w:pPr>
              <w:spacing w:before="60" w:after="60"/>
            </w:pPr>
            <w:r>
              <w:t xml:space="preserve">Click the </w:t>
            </w:r>
            <w:r>
              <w:rPr>
                <w:b/>
                <w:bCs/>
              </w:rPr>
              <w:t>Minimize/Maximize</w:t>
            </w:r>
            <w:r>
              <w:t xml:space="preserve"> buttons to switch the report body viewing area</w:t>
            </w:r>
            <w:r w:rsidR="004E1D47">
              <w:t xml:space="preserve"> between minimized and maximized</w:t>
            </w:r>
            <w:r>
              <w:t>.</w:t>
            </w:r>
          </w:p>
          <w:p w14:paraId="119E3867" w14:textId="5D63734E" w:rsidR="004525F8" w:rsidRPr="004A1E94" w:rsidRDefault="004525F8" w:rsidP="004525F8">
            <w:pPr>
              <w:spacing w:before="60" w:after="60"/>
              <w:rPr>
                <w:i/>
                <w:iCs/>
              </w:rPr>
            </w:pPr>
            <w:r w:rsidRPr="004A1E94">
              <w:rPr>
                <w:i/>
                <w:iCs/>
                <w:sz w:val="20"/>
                <w:szCs w:val="18"/>
              </w:rPr>
              <w:t>Note: The page navigation contro</w:t>
            </w:r>
            <w:r w:rsidR="004A1E94" w:rsidRPr="004A1E94">
              <w:rPr>
                <w:i/>
                <w:iCs/>
                <w:sz w:val="20"/>
                <w:szCs w:val="18"/>
              </w:rPr>
              <w:t>ls are always visible when the Maximize setting is selected</w:t>
            </w:r>
            <w:r w:rsidRPr="004A1E94">
              <w:rPr>
                <w:i/>
                <w:iCs/>
                <w:sz w:val="20"/>
                <w:szCs w:val="18"/>
              </w:rPr>
              <w:t>.</w:t>
            </w:r>
          </w:p>
        </w:tc>
      </w:tr>
      <w:tr w:rsidR="004525F8" w14:paraId="64028EB7" w14:textId="77777777" w:rsidTr="00742E1D">
        <w:trPr>
          <w:cantSplit/>
          <w:trHeight w:val="413"/>
        </w:trPr>
        <w:tc>
          <w:tcPr>
            <w:tcW w:w="1961" w:type="dxa"/>
            <w:vAlign w:val="center"/>
          </w:tcPr>
          <w:p w14:paraId="0F5E6559" w14:textId="1687C408" w:rsidR="004525F8" w:rsidRDefault="004525F8" w:rsidP="004525F8">
            <w:pPr>
              <w:spacing w:before="60" w:after="60"/>
              <w:jc w:val="center"/>
            </w:pPr>
            <w:r>
              <w:t>Change Page Size</w:t>
            </w:r>
          </w:p>
        </w:tc>
        <w:tc>
          <w:tcPr>
            <w:tcW w:w="1280" w:type="dxa"/>
            <w:vAlign w:val="center"/>
          </w:tcPr>
          <w:p w14:paraId="3362BEB5" w14:textId="61BDD616" w:rsidR="004525F8" w:rsidRDefault="004525F8" w:rsidP="004525F8">
            <w:pPr>
              <w:spacing w:before="60" w:after="60"/>
              <w:jc w:val="center"/>
            </w:pPr>
            <w:r>
              <w:t>8</w:t>
            </w:r>
          </w:p>
        </w:tc>
        <w:tc>
          <w:tcPr>
            <w:tcW w:w="6294" w:type="dxa"/>
            <w:vAlign w:val="center"/>
          </w:tcPr>
          <w:p w14:paraId="6E3AE225" w14:textId="3888C1DA" w:rsidR="004A1E94" w:rsidRPr="001013F2" w:rsidRDefault="004525F8" w:rsidP="004525F8">
            <w:pPr>
              <w:spacing w:before="60" w:after="60"/>
            </w:pPr>
            <w:r>
              <w:t xml:space="preserve">Select </w:t>
            </w:r>
            <w:r w:rsidRPr="00C36730">
              <w:rPr>
                <w:b/>
                <w:bCs/>
              </w:rPr>
              <w:t>Pag</w:t>
            </w:r>
            <w:r>
              <w:rPr>
                <w:b/>
                <w:bCs/>
              </w:rPr>
              <w:t xml:space="preserve">e Size </w:t>
            </w:r>
            <w:r>
              <w:t>to change the number of records that are displayed on a page.</w:t>
            </w:r>
          </w:p>
        </w:tc>
      </w:tr>
      <w:tr w:rsidR="004525F8" w14:paraId="0C546BFE" w14:textId="77777777" w:rsidTr="00742E1D">
        <w:trPr>
          <w:cantSplit/>
          <w:trHeight w:val="413"/>
        </w:trPr>
        <w:tc>
          <w:tcPr>
            <w:tcW w:w="1961" w:type="dxa"/>
            <w:vAlign w:val="center"/>
          </w:tcPr>
          <w:p w14:paraId="2D32503A" w14:textId="7A3B0747" w:rsidR="004525F8" w:rsidRDefault="004525F8" w:rsidP="004525F8">
            <w:pPr>
              <w:spacing w:before="60" w:after="60"/>
              <w:jc w:val="center"/>
            </w:pPr>
            <w:r>
              <w:t>Page Navigation</w:t>
            </w:r>
          </w:p>
        </w:tc>
        <w:tc>
          <w:tcPr>
            <w:tcW w:w="1280" w:type="dxa"/>
            <w:vAlign w:val="center"/>
          </w:tcPr>
          <w:p w14:paraId="7E3C82DB" w14:textId="628212B5" w:rsidR="004525F8" w:rsidRDefault="004525F8" w:rsidP="004525F8">
            <w:pPr>
              <w:spacing w:before="60" w:after="60"/>
              <w:jc w:val="center"/>
            </w:pPr>
            <w:r>
              <w:t>9</w:t>
            </w:r>
          </w:p>
        </w:tc>
        <w:tc>
          <w:tcPr>
            <w:tcW w:w="6294" w:type="dxa"/>
            <w:vAlign w:val="center"/>
          </w:tcPr>
          <w:p w14:paraId="721EF16B" w14:textId="74C40CB5" w:rsidR="004525F8" w:rsidRDefault="004525F8" w:rsidP="004525F8">
            <w:pPr>
              <w:spacing w:before="60" w:after="60"/>
            </w:pPr>
            <w:r>
              <w:t>Click the</w:t>
            </w:r>
            <w:r w:rsidR="004A1E94">
              <w:t xml:space="preserve"> single </w:t>
            </w:r>
            <w:r w:rsidR="004A1E94" w:rsidRPr="004A1E94">
              <w:rPr>
                <w:b/>
                <w:bCs/>
              </w:rPr>
              <w:t>Right</w:t>
            </w:r>
            <w:r>
              <w:t xml:space="preserve"> </w:t>
            </w:r>
            <w:r w:rsidRPr="003F2785">
              <w:rPr>
                <w:b/>
                <w:bCs/>
              </w:rPr>
              <w:t>Arrow</w:t>
            </w:r>
            <w:r>
              <w:t xml:space="preserve"> to move to </w:t>
            </w:r>
            <w:r w:rsidR="004A1E94">
              <w:t>the</w:t>
            </w:r>
            <w:r>
              <w:t xml:space="preserve"> next page. </w:t>
            </w:r>
          </w:p>
          <w:p w14:paraId="48FA52F9" w14:textId="44EAB914" w:rsidR="004A1E94" w:rsidRDefault="004A1E94" w:rsidP="004A1E94">
            <w:pPr>
              <w:spacing w:before="60" w:after="60"/>
            </w:pPr>
            <w:r>
              <w:t xml:space="preserve">Click the single </w:t>
            </w:r>
            <w:r>
              <w:rPr>
                <w:b/>
                <w:bCs/>
              </w:rPr>
              <w:t>Left</w:t>
            </w:r>
            <w:r>
              <w:t xml:space="preserve"> </w:t>
            </w:r>
            <w:r w:rsidRPr="003F2785">
              <w:rPr>
                <w:b/>
                <w:bCs/>
              </w:rPr>
              <w:t>Arrow</w:t>
            </w:r>
            <w:r>
              <w:t xml:space="preserve"> to move to the previous page. </w:t>
            </w:r>
          </w:p>
          <w:p w14:paraId="7274F7D4" w14:textId="580C46D9" w:rsidR="004525F8" w:rsidRDefault="004A1E94" w:rsidP="004A1E94">
            <w:pPr>
              <w:spacing w:before="60" w:after="60"/>
            </w:pPr>
            <w:r>
              <w:t xml:space="preserve">Click the double </w:t>
            </w:r>
            <w:r>
              <w:rPr>
                <w:b/>
                <w:bCs/>
              </w:rPr>
              <w:t>Left</w:t>
            </w:r>
            <w:r>
              <w:t xml:space="preserve"> </w:t>
            </w:r>
            <w:r w:rsidRPr="003F2785">
              <w:rPr>
                <w:b/>
                <w:bCs/>
              </w:rPr>
              <w:t>Arrow</w:t>
            </w:r>
            <w:r>
              <w:t xml:space="preserve"> to return to the first page of the report.</w:t>
            </w:r>
          </w:p>
        </w:tc>
      </w:tr>
    </w:tbl>
    <w:p w14:paraId="58087AB6" w14:textId="7B1BBD43" w:rsidR="00742E1D" w:rsidRDefault="00742E1D" w:rsidP="001D07F2">
      <w:pPr>
        <w:pStyle w:val="Heading3"/>
      </w:pPr>
      <w:bookmarkStart w:id="59" w:name="_Toc75165689"/>
      <w:bookmarkStart w:id="60" w:name="_Toc103352832"/>
      <w:r w:rsidRPr="00742E1D">
        <w:t xml:space="preserve">How to Print </w:t>
      </w:r>
      <w:r>
        <w:t>a</w:t>
      </w:r>
      <w:r w:rsidRPr="00742E1D">
        <w:t xml:space="preserve"> Report</w:t>
      </w:r>
      <w:bookmarkEnd w:id="59"/>
      <w:bookmarkEnd w:id="60"/>
    </w:p>
    <w:p w14:paraId="6B613BA7" w14:textId="77777777" w:rsidR="001013F2" w:rsidRDefault="001013F2" w:rsidP="001013F2">
      <w:pPr>
        <w:spacing w:before="0" w:after="0"/>
        <w:rPr>
          <w:color w:val="000000" w:themeColor="text1"/>
        </w:rPr>
      </w:pPr>
      <w:bookmarkStart w:id="61" w:name="_Hlk77949236"/>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013F2" w:rsidRPr="0098017C" w14:paraId="37D1B451" w14:textId="77777777" w:rsidTr="001013F2">
        <w:trPr>
          <w:cantSplit/>
        </w:trPr>
        <w:tc>
          <w:tcPr>
            <w:tcW w:w="9314" w:type="dxa"/>
          </w:tcPr>
          <w:p w14:paraId="0C3A68C3" w14:textId="681D40F7" w:rsidR="001013F2" w:rsidRPr="001013F2" w:rsidRDefault="001013F2" w:rsidP="001013F2">
            <w:pPr>
              <w:rPr>
                <w:szCs w:val="22"/>
              </w:rPr>
            </w:pPr>
            <w:r w:rsidRPr="001013F2">
              <w:rPr>
                <w:szCs w:val="22"/>
              </w:rPr>
              <w:t xml:space="preserve">Note: </w:t>
            </w:r>
            <w:r>
              <w:rPr>
                <w:szCs w:val="22"/>
              </w:rPr>
              <w:t>T</w:t>
            </w:r>
            <w:r w:rsidRPr="001013F2">
              <w:rPr>
                <w:szCs w:val="22"/>
              </w:rPr>
              <w:t xml:space="preserve">he Print option only </w:t>
            </w:r>
            <w:r>
              <w:rPr>
                <w:szCs w:val="22"/>
              </w:rPr>
              <w:t>prints</w:t>
            </w:r>
            <w:r w:rsidRPr="001013F2">
              <w:rPr>
                <w:szCs w:val="22"/>
              </w:rPr>
              <w:t xml:space="preserve"> the information that is currently visible on the screen. Use the Export function described in </w:t>
            </w:r>
            <w:r w:rsidRPr="001013F2">
              <w:rPr>
                <w:b/>
                <w:bCs/>
                <w:szCs w:val="22"/>
              </w:rPr>
              <w:t xml:space="preserve">Section </w:t>
            </w:r>
            <w:r w:rsidRPr="001013F2">
              <w:rPr>
                <w:b/>
                <w:bCs/>
                <w:szCs w:val="22"/>
              </w:rPr>
              <w:fldChar w:fldCharType="begin"/>
            </w:r>
            <w:r w:rsidRPr="001013F2">
              <w:rPr>
                <w:b/>
                <w:bCs/>
                <w:szCs w:val="22"/>
              </w:rPr>
              <w:instrText xml:space="preserve"> REF _Ref77779408 \w \h  \* MERGEFORMAT </w:instrText>
            </w:r>
            <w:r w:rsidRPr="001013F2">
              <w:rPr>
                <w:b/>
                <w:bCs/>
                <w:szCs w:val="22"/>
              </w:rPr>
            </w:r>
            <w:r w:rsidRPr="001013F2">
              <w:rPr>
                <w:b/>
                <w:bCs/>
                <w:szCs w:val="22"/>
              </w:rPr>
              <w:fldChar w:fldCharType="separate"/>
            </w:r>
            <w:r w:rsidR="00C967D0">
              <w:rPr>
                <w:b/>
                <w:bCs/>
                <w:szCs w:val="22"/>
              </w:rPr>
              <w:t>3.5</w:t>
            </w:r>
            <w:r w:rsidRPr="001013F2">
              <w:rPr>
                <w:b/>
                <w:bCs/>
                <w:szCs w:val="22"/>
              </w:rPr>
              <w:fldChar w:fldCharType="end"/>
            </w:r>
            <w:r w:rsidRPr="001013F2">
              <w:rPr>
                <w:b/>
                <w:bCs/>
                <w:szCs w:val="22"/>
              </w:rPr>
              <w:t xml:space="preserve"> </w:t>
            </w:r>
            <w:r w:rsidRPr="001013F2">
              <w:rPr>
                <w:b/>
                <w:bCs/>
                <w:szCs w:val="22"/>
              </w:rPr>
              <w:fldChar w:fldCharType="begin"/>
            </w:r>
            <w:r w:rsidRPr="001013F2">
              <w:rPr>
                <w:b/>
                <w:bCs/>
                <w:szCs w:val="22"/>
              </w:rPr>
              <w:instrText xml:space="preserve"> REF _Ref77779421 \h  \* MERGEFORMAT </w:instrText>
            </w:r>
            <w:r w:rsidRPr="001013F2">
              <w:rPr>
                <w:b/>
                <w:bCs/>
                <w:szCs w:val="22"/>
              </w:rPr>
            </w:r>
            <w:r w:rsidRPr="001013F2">
              <w:rPr>
                <w:b/>
                <w:bCs/>
                <w:szCs w:val="22"/>
              </w:rPr>
              <w:fldChar w:fldCharType="separate"/>
            </w:r>
            <w:r w:rsidR="00C967D0" w:rsidRPr="00C967D0">
              <w:rPr>
                <w:b/>
                <w:bCs/>
                <w:szCs w:val="22"/>
              </w:rPr>
              <w:t>How to Export a Report as an Excel Spreadsheet</w:t>
            </w:r>
            <w:r w:rsidRPr="001013F2">
              <w:rPr>
                <w:b/>
                <w:bCs/>
                <w:szCs w:val="22"/>
              </w:rPr>
              <w:fldChar w:fldCharType="end"/>
            </w:r>
            <w:r w:rsidRPr="001013F2">
              <w:rPr>
                <w:szCs w:val="22"/>
              </w:rPr>
              <w:t xml:space="preserve"> to </w:t>
            </w:r>
            <w:r>
              <w:rPr>
                <w:szCs w:val="22"/>
              </w:rPr>
              <w:t>export and view</w:t>
            </w:r>
            <w:r w:rsidRPr="001013F2">
              <w:rPr>
                <w:szCs w:val="22"/>
              </w:rPr>
              <w:t xml:space="preserve"> all of the report </w:t>
            </w:r>
            <w:r>
              <w:rPr>
                <w:szCs w:val="22"/>
              </w:rPr>
              <w:t>data</w:t>
            </w:r>
            <w:r w:rsidRPr="001013F2">
              <w:rPr>
                <w:szCs w:val="22"/>
              </w:rPr>
              <w:t>.</w:t>
            </w:r>
          </w:p>
        </w:tc>
      </w:tr>
    </w:tbl>
    <w:p w14:paraId="02EBC675" w14:textId="77777777" w:rsidR="001013F2" w:rsidRPr="001013F2" w:rsidRDefault="001013F2" w:rsidP="001013F2"/>
    <w:tbl>
      <w:tblPr>
        <w:tblStyle w:val="TableGrid"/>
        <w:tblW w:w="9445" w:type="dxa"/>
        <w:tblLook w:val="04A0" w:firstRow="1" w:lastRow="0" w:firstColumn="1" w:lastColumn="0" w:noHBand="0" w:noVBand="1"/>
      </w:tblPr>
      <w:tblGrid>
        <w:gridCol w:w="2539"/>
        <w:gridCol w:w="6906"/>
      </w:tblGrid>
      <w:tr w:rsidR="00742E1D" w:rsidRPr="00742E1D" w14:paraId="6F0480BF" w14:textId="77777777" w:rsidTr="00EC02D3">
        <w:trPr>
          <w:cantSplit/>
          <w:tblHeader/>
        </w:trPr>
        <w:tc>
          <w:tcPr>
            <w:tcW w:w="3023" w:type="dxa"/>
            <w:shd w:val="clear" w:color="auto" w:fill="D9D9D9" w:themeFill="background1" w:themeFillShade="D9"/>
          </w:tcPr>
          <w:bookmarkEnd w:id="61"/>
          <w:p w14:paraId="58588C54" w14:textId="77777777" w:rsidR="00742E1D" w:rsidRPr="00742E1D" w:rsidRDefault="00742E1D" w:rsidP="00742E1D">
            <w:pPr>
              <w:jc w:val="center"/>
              <w:rPr>
                <w:b/>
                <w:bCs/>
              </w:rPr>
            </w:pPr>
            <w:r w:rsidRPr="00742E1D">
              <w:rPr>
                <w:b/>
                <w:bCs/>
              </w:rPr>
              <w:t>Procedure</w:t>
            </w:r>
          </w:p>
        </w:tc>
        <w:tc>
          <w:tcPr>
            <w:tcW w:w="6422" w:type="dxa"/>
            <w:shd w:val="clear" w:color="auto" w:fill="D9D9D9" w:themeFill="background1" w:themeFillShade="D9"/>
          </w:tcPr>
          <w:p w14:paraId="580C6827" w14:textId="77777777" w:rsidR="00742E1D" w:rsidRPr="00742E1D" w:rsidRDefault="00742E1D" w:rsidP="00742E1D">
            <w:pPr>
              <w:jc w:val="center"/>
              <w:rPr>
                <w:b/>
                <w:bCs/>
              </w:rPr>
            </w:pPr>
            <w:r w:rsidRPr="00742E1D">
              <w:rPr>
                <w:b/>
                <w:bCs/>
              </w:rPr>
              <w:t>Example</w:t>
            </w:r>
          </w:p>
        </w:tc>
      </w:tr>
      <w:tr w:rsidR="00742E1D" w:rsidRPr="00742E1D" w14:paraId="55DE6F8A" w14:textId="77777777" w:rsidTr="00EC02D3">
        <w:trPr>
          <w:cantSplit/>
          <w:trHeight w:val="2969"/>
        </w:trPr>
        <w:tc>
          <w:tcPr>
            <w:tcW w:w="3023" w:type="dxa"/>
            <w:vAlign w:val="center"/>
          </w:tcPr>
          <w:p w14:paraId="1ACC24C3" w14:textId="5EC490F4" w:rsidR="00742E1D" w:rsidRDefault="0071750C" w:rsidP="00742E1D">
            <w:pPr>
              <w:numPr>
                <w:ilvl w:val="0"/>
                <w:numId w:val="35"/>
              </w:numPr>
            </w:pPr>
            <w:r>
              <w:t>View</w:t>
            </w:r>
            <w:r w:rsidR="00742E1D" w:rsidRPr="00742E1D">
              <w:t xml:space="preserve"> the desired IDM Report.</w:t>
            </w:r>
          </w:p>
          <w:p w14:paraId="10ECBBF6" w14:textId="5AE7CC3F" w:rsidR="001D07F2" w:rsidRPr="00742E1D" w:rsidRDefault="001D07F2" w:rsidP="00742E1D">
            <w:pPr>
              <w:numPr>
                <w:ilvl w:val="0"/>
                <w:numId w:val="35"/>
              </w:numPr>
            </w:pPr>
            <w:r>
              <w:t>(Optional) Apply filters and sort report columns if desired.</w:t>
            </w:r>
          </w:p>
          <w:p w14:paraId="24AB0C9B" w14:textId="35C4F7E5" w:rsidR="00742E1D" w:rsidRPr="00742E1D" w:rsidRDefault="00742E1D" w:rsidP="00742E1D">
            <w:pPr>
              <w:numPr>
                <w:ilvl w:val="0"/>
                <w:numId w:val="35"/>
              </w:numPr>
            </w:pPr>
            <w:r w:rsidRPr="00742E1D">
              <w:t xml:space="preserve">Click the </w:t>
            </w:r>
            <w:r w:rsidRPr="00742E1D">
              <w:rPr>
                <w:b/>
                <w:bCs/>
              </w:rPr>
              <w:t>Print</w:t>
            </w:r>
            <w:r w:rsidR="00B25B2E">
              <w:rPr>
                <w:b/>
                <w:bCs/>
              </w:rPr>
              <w:t>er</w:t>
            </w:r>
            <w:r w:rsidRPr="00742E1D">
              <w:t xml:space="preserve"> </w:t>
            </w:r>
            <w:r w:rsidR="00B25B2E">
              <w:t>icon</w:t>
            </w:r>
            <w:r w:rsidR="00B25B2E" w:rsidRPr="00742E1D">
              <w:t xml:space="preserve"> </w:t>
            </w:r>
            <w:r w:rsidRPr="00742E1D">
              <w:t xml:space="preserve">and choose the </w:t>
            </w:r>
            <w:r w:rsidRPr="00742E1D">
              <w:rPr>
                <w:b/>
                <w:bCs/>
              </w:rPr>
              <w:t>Print</w:t>
            </w:r>
            <w:r w:rsidRPr="00742E1D">
              <w:t xml:space="preserve"> option. </w:t>
            </w:r>
          </w:p>
        </w:tc>
        <w:tc>
          <w:tcPr>
            <w:tcW w:w="6422" w:type="dxa"/>
            <w:vAlign w:val="center"/>
          </w:tcPr>
          <w:p w14:paraId="28AB9F2E" w14:textId="77777777" w:rsidR="00EC24EB" w:rsidRDefault="00742E1D" w:rsidP="00EC24EB">
            <w:pPr>
              <w:keepNext/>
              <w:jc w:val="center"/>
            </w:pPr>
            <w:r w:rsidRPr="00742E1D">
              <w:rPr>
                <w:noProof/>
              </w:rPr>
              <w:drawing>
                <wp:inline distT="0" distB="0" distL="0" distR="0" wp14:anchorId="552C2119" wp14:editId="513ECBB0">
                  <wp:extent cx="4038316" cy="1016385"/>
                  <wp:effectExtent l="76200" t="76200" r="133985" b="127000"/>
                  <wp:docPr id="29" name="Picture 29" descr="Image of the IDM My Reports window with Prin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IDM My Reports window with Print button highligh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2467" cy="1027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0F5FE3" w14:textId="17F31ED1" w:rsidR="00742E1D" w:rsidRPr="00742E1D" w:rsidRDefault="00EC24EB" w:rsidP="00EC24EB">
            <w:pPr>
              <w:pStyle w:val="Caption"/>
              <w:jc w:val="center"/>
              <w:rPr>
                <w:noProof/>
              </w:rPr>
            </w:pPr>
            <w:bookmarkStart w:id="62" w:name="_Toc103352869"/>
            <w:r>
              <w:t xml:space="preserve">Figure </w:t>
            </w:r>
            <w:fldSimple w:instr=" SEQ Figure \* ARABIC ">
              <w:r w:rsidR="00C967D0">
                <w:rPr>
                  <w:noProof/>
                </w:rPr>
                <w:t>10</w:t>
              </w:r>
            </w:fldSimple>
            <w:r>
              <w:t>: IDM My Reports - Print Button</w:t>
            </w:r>
            <w:bookmarkEnd w:id="62"/>
          </w:p>
        </w:tc>
      </w:tr>
      <w:tr w:rsidR="00742E1D" w:rsidRPr="00742E1D" w14:paraId="5FD79231" w14:textId="77777777" w:rsidTr="00EC02D3">
        <w:trPr>
          <w:cantSplit/>
          <w:trHeight w:val="1574"/>
        </w:trPr>
        <w:tc>
          <w:tcPr>
            <w:tcW w:w="3023" w:type="dxa"/>
            <w:vAlign w:val="center"/>
          </w:tcPr>
          <w:p w14:paraId="5169E66F" w14:textId="77777777" w:rsidR="00742E1D" w:rsidRPr="00742E1D" w:rsidRDefault="00742E1D" w:rsidP="00742E1D">
            <w:pPr>
              <w:ind w:left="-28"/>
              <w:rPr>
                <w:i/>
                <w:iCs/>
                <w:sz w:val="20"/>
                <w:szCs w:val="18"/>
              </w:rPr>
            </w:pPr>
            <w:r w:rsidRPr="00742E1D">
              <w:rPr>
                <w:i/>
                <w:iCs/>
                <w:sz w:val="20"/>
                <w:szCs w:val="18"/>
              </w:rPr>
              <w:lastRenderedPageBreak/>
              <w:t xml:space="preserve">The Prepare for Printing window appears. </w:t>
            </w:r>
          </w:p>
          <w:p w14:paraId="66BA2057" w14:textId="77777777" w:rsidR="00742E1D" w:rsidRPr="00742E1D" w:rsidRDefault="00742E1D" w:rsidP="00742E1D">
            <w:pPr>
              <w:numPr>
                <w:ilvl w:val="0"/>
                <w:numId w:val="35"/>
              </w:numPr>
            </w:pPr>
            <w:r w:rsidRPr="00742E1D">
              <w:t xml:space="preserve">(Optional) Change the </w:t>
            </w:r>
            <w:r w:rsidRPr="00742E1D">
              <w:rPr>
                <w:b/>
                <w:bCs/>
              </w:rPr>
              <w:t>Paper size</w:t>
            </w:r>
            <w:r w:rsidRPr="00742E1D">
              <w:t xml:space="preserve"> and/or the </w:t>
            </w:r>
            <w:r w:rsidRPr="00742E1D">
              <w:rPr>
                <w:b/>
                <w:bCs/>
              </w:rPr>
              <w:t>Paper orientation</w:t>
            </w:r>
            <w:r w:rsidRPr="00742E1D">
              <w:t>.</w:t>
            </w:r>
          </w:p>
          <w:p w14:paraId="0D7798A7" w14:textId="195F7FA4" w:rsidR="00742E1D" w:rsidRPr="00742E1D" w:rsidRDefault="00742E1D" w:rsidP="00742E1D">
            <w:pPr>
              <w:numPr>
                <w:ilvl w:val="0"/>
                <w:numId w:val="35"/>
              </w:numPr>
            </w:pPr>
            <w:r w:rsidRPr="00742E1D">
              <w:t xml:space="preserve">(Optional) Select the </w:t>
            </w:r>
            <w:r w:rsidRPr="00742E1D">
              <w:rPr>
                <w:b/>
                <w:bCs/>
              </w:rPr>
              <w:t>Print background color</w:t>
            </w:r>
            <w:r w:rsidRPr="00742E1D">
              <w:t xml:space="preserve"> option</w:t>
            </w:r>
            <w:r w:rsidR="00BA6D31">
              <w:t>.</w:t>
            </w:r>
          </w:p>
          <w:p w14:paraId="589AFA70" w14:textId="548D5BAA" w:rsidR="00742E1D" w:rsidRPr="00742E1D" w:rsidRDefault="00742E1D" w:rsidP="00496645">
            <w:pPr>
              <w:numPr>
                <w:ilvl w:val="0"/>
                <w:numId w:val="35"/>
              </w:numPr>
            </w:pPr>
            <w:r w:rsidRPr="00742E1D">
              <w:t xml:space="preserve">Click the </w:t>
            </w:r>
            <w:r w:rsidRPr="00742E1D">
              <w:rPr>
                <w:b/>
                <w:bCs/>
              </w:rPr>
              <w:t>Go to preview</w:t>
            </w:r>
            <w:r w:rsidRPr="00742E1D">
              <w:t xml:space="preserve"> </w:t>
            </w:r>
            <w:r w:rsidR="007104FE" w:rsidRPr="00742E1D">
              <w:t>button.</w:t>
            </w:r>
          </w:p>
        </w:tc>
        <w:tc>
          <w:tcPr>
            <w:tcW w:w="6422" w:type="dxa"/>
            <w:vAlign w:val="center"/>
          </w:tcPr>
          <w:p w14:paraId="7235A805" w14:textId="77777777" w:rsidR="00EC24EB" w:rsidRDefault="00742E1D" w:rsidP="00EC24EB">
            <w:pPr>
              <w:keepNext/>
              <w:jc w:val="center"/>
            </w:pPr>
            <w:r w:rsidRPr="00742E1D">
              <w:rPr>
                <w:noProof/>
              </w:rPr>
              <w:drawing>
                <wp:inline distT="0" distB="0" distL="0" distR="0" wp14:anchorId="7AB0460F" wp14:editId="7AD38262">
                  <wp:extent cx="3654429" cy="1941995"/>
                  <wp:effectExtent l="76200" t="76200" r="136525" b="134620"/>
                  <wp:docPr id="31" name="Picture 31" descr="Image of the IDM report Prepare for Prin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IDM report Prepare for Printing window."/>
                          <pic:cNvPicPr/>
                        </pic:nvPicPr>
                        <pic:blipFill>
                          <a:blip r:embed="rId38">
                            <a:extLst>
                              <a:ext uri="{28A0092B-C50C-407E-A947-70E740481C1C}">
                                <a14:useLocalDpi xmlns:a14="http://schemas.microsoft.com/office/drawing/2010/main" val="0"/>
                              </a:ext>
                            </a:extLst>
                          </a:blip>
                          <a:stretch>
                            <a:fillRect/>
                          </a:stretch>
                        </pic:blipFill>
                        <pic:spPr>
                          <a:xfrm>
                            <a:off x="0" y="0"/>
                            <a:ext cx="3709807" cy="19714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868636" w14:textId="48CCC144" w:rsidR="00742E1D" w:rsidRPr="00742E1D" w:rsidRDefault="00EC24EB" w:rsidP="00EC24EB">
            <w:pPr>
              <w:pStyle w:val="Caption"/>
              <w:jc w:val="center"/>
              <w:rPr>
                <w:noProof/>
              </w:rPr>
            </w:pPr>
            <w:bookmarkStart w:id="63" w:name="_Toc103352870"/>
            <w:r>
              <w:t xml:space="preserve">Figure </w:t>
            </w:r>
            <w:fldSimple w:instr=" SEQ Figure \* ARABIC ">
              <w:r w:rsidR="00C967D0">
                <w:rPr>
                  <w:noProof/>
                </w:rPr>
                <w:t>11</w:t>
              </w:r>
            </w:fldSimple>
            <w:r>
              <w:t>: Prepare for Printing Window</w:t>
            </w:r>
            <w:bookmarkEnd w:id="63"/>
          </w:p>
        </w:tc>
      </w:tr>
      <w:tr w:rsidR="00BA6D31" w:rsidRPr="00742E1D" w14:paraId="2102A00A" w14:textId="77777777" w:rsidTr="00EC02D3">
        <w:trPr>
          <w:cantSplit/>
          <w:trHeight w:val="1574"/>
        </w:trPr>
        <w:tc>
          <w:tcPr>
            <w:tcW w:w="3023" w:type="dxa"/>
            <w:vAlign w:val="center"/>
          </w:tcPr>
          <w:p w14:paraId="773881C3" w14:textId="56D50B62" w:rsidR="00496645" w:rsidRPr="00496645" w:rsidRDefault="00496645" w:rsidP="00496645">
            <w:pPr>
              <w:rPr>
                <w:i/>
                <w:iCs/>
                <w:sz w:val="20"/>
                <w:szCs w:val="18"/>
              </w:rPr>
            </w:pPr>
            <w:r w:rsidRPr="00496645">
              <w:rPr>
                <w:i/>
                <w:iCs/>
                <w:sz w:val="20"/>
                <w:szCs w:val="18"/>
              </w:rPr>
              <w:t xml:space="preserve">The Print </w:t>
            </w:r>
            <w:r w:rsidR="00EC24EB">
              <w:rPr>
                <w:i/>
                <w:iCs/>
                <w:sz w:val="20"/>
                <w:szCs w:val="18"/>
              </w:rPr>
              <w:t xml:space="preserve">Preview </w:t>
            </w:r>
            <w:r w:rsidRPr="00496645">
              <w:rPr>
                <w:i/>
                <w:iCs/>
                <w:sz w:val="20"/>
                <w:szCs w:val="18"/>
              </w:rPr>
              <w:t>window appears.</w:t>
            </w:r>
          </w:p>
          <w:p w14:paraId="3ED85D7E" w14:textId="7E3F967D" w:rsidR="00496645" w:rsidRPr="00496645" w:rsidRDefault="00496645" w:rsidP="00496645">
            <w:pPr>
              <w:pStyle w:val="ListParagraph"/>
              <w:numPr>
                <w:ilvl w:val="0"/>
                <w:numId w:val="35"/>
              </w:numPr>
              <w:rPr>
                <w:szCs w:val="22"/>
              </w:rPr>
            </w:pPr>
            <w:r w:rsidRPr="00496645">
              <w:rPr>
                <w:szCs w:val="22"/>
              </w:rPr>
              <w:t>(Optional) Select the Destination printer.</w:t>
            </w:r>
          </w:p>
          <w:p w14:paraId="687D39E9" w14:textId="62B0909C" w:rsidR="00496645" w:rsidRPr="00496645" w:rsidRDefault="00496645" w:rsidP="00496645">
            <w:pPr>
              <w:pStyle w:val="ListParagraph"/>
              <w:numPr>
                <w:ilvl w:val="0"/>
                <w:numId w:val="35"/>
              </w:numPr>
              <w:rPr>
                <w:szCs w:val="22"/>
              </w:rPr>
            </w:pPr>
            <w:r w:rsidRPr="00496645">
              <w:rPr>
                <w:szCs w:val="22"/>
              </w:rPr>
              <w:t xml:space="preserve">(Optional) </w:t>
            </w:r>
            <w:r w:rsidR="00EE63E2">
              <w:rPr>
                <w:szCs w:val="22"/>
              </w:rPr>
              <w:t>Adjust</w:t>
            </w:r>
            <w:r w:rsidRPr="00496645">
              <w:rPr>
                <w:szCs w:val="22"/>
              </w:rPr>
              <w:t xml:space="preserve"> the page range, layout, and color</w:t>
            </w:r>
            <w:r w:rsidR="00EE63E2">
              <w:rPr>
                <w:szCs w:val="22"/>
              </w:rPr>
              <w:t xml:space="preserve"> settings</w:t>
            </w:r>
            <w:r w:rsidRPr="00496645">
              <w:rPr>
                <w:szCs w:val="22"/>
              </w:rPr>
              <w:t>.</w:t>
            </w:r>
          </w:p>
          <w:p w14:paraId="097B644B" w14:textId="11DB47E0" w:rsidR="00496645" w:rsidRPr="00496645" w:rsidRDefault="00496645" w:rsidP="00496645">
            <w:pPr>
              <w:pStyle w:val="ListParagraph"/>
              <w:numPr>
                <w:ilvl w:val="0"/>
                <w:numId w:val="35"/>
              </w:numPr>
              <w:rPr>
                <w:szCs w:val="22"/>
              </w:rPr>
            </w:pPr>
            <w:r w:rsidRPr="00496645">
              <w:rPr>
                <w:szCs w:val="22"/>
              </w:rPr>
              <w:t xml:space="preserve">(Optional) Click the </w:t>
            </w:r>
            <w:r w:rsidRPr="00496645">
              <w:rPr>
                <w:b/>
                <w:bCs/>
                <w:szCs w:val="22"/>
              </w:rPr>
              <w:t>More Settings</w:t>
            </w:r>
            <w:r w:rsidRPr="00496645">
              <w:rPr>
                <w:szCs w:val="22"/>
              </w:rPr>
              <w:t xml:space="preserve"> button</w:t>
            </w:r>
            <w:r>
              <w:rPr>
                <w:szCs w:val="22"/>
              </w:rPr>
              <w:t xml:space="preserve"> to adjust the Paper size, Pages per sheet, Margins, and Scale</w:t>
            </w:r>
            <w:r w:rsidR="00EE63E2">
              <w:rPr>
                <w:szCs w:val="22"/>
              </w:rPr>
              <w:t xml:space="preserve"> settings</w:t>
            </w:r>
            <w:r>
              <w:rPr>
                <w:szCs w:val="22"/>
              </w:rPr>
              <w:t>.</w:t>
            </w:r>
          </w:p>
          <w:p w14:paraId="0DC447FA" w14:textId="6F197632" w:rsidR="00BA6D31" w:rsidRPr="00496645" w:rsidRDefault="00496645" w:rsidP="00496645">
            <w:pPr>
              <w:pStyle w:val="ListParagraph"/>
              <w:numPr>
                <w:ilvl w:val="0"/>
                <w:numId w:val="35"/>
              </w:numPr>
              <w:rPr>
                <w:sz w:val="20"/>
                <w:szCs w:val="18"/>
              </w:rPr>
            </w:pPr>
            <w:r w:rsidRPr="00496645">
              <w:rPr>
                <w:szCs w:val="22"/>
              </w:rPr>
              <w:t xml:space="preserve">Click the </w:t>
            </w:r>
            <w:r w:rsidRPr="00496645">
              <w:rPr>
                <w:b/>
                <w:bCs/>
                <w:szCs w:val="22"/>
              </w:rPr>
              <w:t>Print</w:t>
            </w:r>
            <w:r w:rsidRPr="00496645">
              <w:rPr>
                <w:szCs w:val="22"/>
              </w:rPr>
              <w:t xml:space="preserve"> button.</w:t>
            </w:r>
          </w:p>
        </w:tc>
        <w:tc>
          <w:tcPr>
            <w:tcW w:w="6422" w:type="dxa"/>
            <w:vAlign w:val="center"/>
          </w:tcPr>
          <w:p w14:paraId="7E3E85E1" w14:textId="77777777" w:rsidR="00EC24EB" w:rsidRDefault="00496645" w:rsidP="00EC24EB">
            <w:pPr>
              <w:keepNext/>
              <w:jc w:val="center"/>
            </w:pPr>
            <w:r w:rsidRPr="00496645">
              <w:rPr>
                <w:noProof/>
              </w:rPr>
              <w:drawing>
                <wp:inline distT="0" distB="0" distL="0" distR="0" wp14:anchorId="30459998" wp14:editId="149F0D97">
                  <wp:extent cx="3935084" cy="2607991"/>
                  <wp:effectExtent l="76200" t="76200" r="142240" b="135255"/>
                  <wp:docPr id="6" name="Picture 5" descr="Image of the IDM Report Print Preview window.">
                    <a:extLst xmlns:a="http://schemas.openxmlformats.org/drawingml/2006/main">
                      <a:ext uri="{FF2B5EF4-FFF2-40B4-BE49-F238E27FC236}">
                        <a16:creationId xmlns:a16="http://schemas.microsoft.com/office/drawing/2014/main" id="{97D51681-4BC4-4881-98A1-53E23F409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of the IDM Report Print Preview window.">
                            <a:extLst>
                              <a:ext uri="{FF2B5EF4-FFF2-40B4-BE49-F238E27FC236}">
                                <a16:creationId xmlns:a16="http://schemas.microsoft.com/office/drawing/2014/main" id="{97D51681-4BC4-4881-98A1-53E23F4095CD}"/>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42469" cy="2612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0A022F" w14:textId="33AD9A87" w:rsidR="00BA6D31" w:rsidRPr="00742E1D" w:rsidRDefault="00EC24EB" w:rsidP="00EC24EB">
            <w:pPr>
              <w:pStyle w:val="Caption"/>
              <w:jc w:val="center"/>
              <w:rPr>
                <w:noProof/>
              </w:rPr>
            </w:pPr>
            <w:bookmarkStart w:id="64" w:name="_Toc103352871"/>
            <w:r>
              <w:t xml:space="preserve">Figure </w:t>
            </w:r>
            <w:fldSimple w:instr=" SEQ Figure \* ARABIC ">
              <w:r w:rsidR="00C967D0">
                <w:rPr>
                  <w:noProof/>
                </w:rPr>
                <w:t>12</w:t>
              </w:r>
            </w:fldSimple>
            <w:r>
              <w:t>: Print Preview Window</w:t>
            </w:r>
            <w:bookmarkEnd w:id="64"/>
          </w:p>
        </w:tc>
      </w:tr>
    </w:tbl>
    <w:p w14:paraId="7CB5588C" w14:textId="29182FC2" w:rsidR="0020669A" w:rsidRDefault="0020669A" w:rsidP="00E179DF">
      <w:pPr>
        <w:pStyle w:val="Heading4"/>
      </w:pPr>
      <w:bookmarkStart w:id="65" w:name="_Toc103352833"/>
      <w:bookmarkStart w:id="66" w:name="_Toc75165690"/>
      <w:r w:rsidRPr="00742E1D">
        <w:lastRenderedPageBreak/>
        <w:t xml:space="preserve">How to </w:t>
      </w:r>
      <w:r>
        <w:t>Download a</w:t>
      </w:r>
      <w:r w:rsidRPr="00742E1D">
        <w:t xml:space="preserve"> Report</w:t>
      </w:r>
      <w:r>
        <w:t xml:space="preserve"> as a PDF</w:t>
      </w:r>
      <w:bookmarkEnd w:id="65"/>
    </w:p>
    <w:tbl>
      <w:tblPr>
        <w:tblStyle w:val="TableGrid"/>
        <w:tblW w:w="9535" w:type="dxa"/>
        <w:tblLook w:val="04A0" w:firstRow="1" w:lastRow="0" w:firstColumn="1" w:lastColumn="0" w:noHBand="0" w:noVBand="1"/>
      </w:tblPr>
      <w:tblGrid>
        <w:gridCol w:w="2629"/>
        <w:gridCol w:w="6906"/>
      </w:tblGrid>
      <w:tr w:rsidR="0020669A" w:rsidRPr="00742E1D" w14:paraId="4FA5DE0A" w14:textId="77777777" w:rsidTr="00350978">
        <w:trPr>
          <w:cantSplit/>
          <w:tblHeader/>
        </w:trPr>
        <w:tc>
          <w:tcPr>
            <w:tcW w:w="2629" w:type="dxa"/>
            <w:shd w:val="clear" w:color="auto" w:fill="D9D9D9" w:themeFill="background1" w:themeFillShade="D9"/>
          </w:tcPr>
          <w:p w14:paraId="5412FB61" w14:textId="77777777" w:rsidR="0020669A" w:rsidRPr="00742E1D" w:rsidRDefault="0020669A" w:rsidP="0020669A">
            <w:pPr>
              <w:jc w:val="center"/>
              <w:rPr>
                <w:b/>
                <w:bCs/>
              </w:rPr>
            </w:pPr>
            <w:r w:rsidRPr="00742E1D">
              <w:rPr>
                <w:b/>
                <w:bCs/>
              </w:rPr>
              <w:t>Procedure</w:t>
            </w:r>
          </w:p>
        </w:tc>
        <w:tc>
          <w:tcPr>
            <w:tcW w:w="6906" w:type="dxa"/>
            <w:shd w:val="clear" w:color="auto" w:fill="D9D9D9" w:themeFill="background1" w:themeFillShade="D9"/>
          </w:tcPr>
          <w:p w14:paraId="77429047" w14:textId="77777777" w:rsidR="0020669A" w:rsidRPr="00742E1D" w:rsidRDefault="0020669A" w:rsidP="0020669A">
            <w:pPr>
              <w:jc w:val="center"/>
              <w:rPr>
                <w:b/>
                <w:bCs/>
              </w:rPr>
            </w:pPr>
            <w:r w:rsidRPr="00742E1D">
              <w:rPr>
                <w:b/>
                <w:bCs/>
              </w:rPr>
              <w:t>Example</w:t>
            </w:r>
          </w:p>
        </w:tc>
      </w:tr>
      <w:tr w:rsidR="0020669A" w:rsidRPr="00742E1D" w14:paraId="3FB7373B" w14:textId="77777777" w:rsidTr="00350978">
        <w:trPr>
          <w:cantSplit/>
          <w:trHeight w:val="2969"/>
        </w:trPr>
        <w:tc>
          <w:tcPr>
            <w:tcW w:w="2629" w:type="dxa"/>
            <w:vAlign w:val="center"/>
          </w:tcPr>
          <w:p w14:paraId="2944155A" w14:textId="77777777" w:rsidR="0020669A" w:rsidRDefault="0020669A" w:rsidP="0020669A">
            <w:pPr>
              <w:numPr>
                <w:ilvl w:val="0"/>
                <w:numId w:val="38"/>
              </w:numPr>
            </w:pPr>
            <w:r>
              <w:t>View</w:t>
            </w:r>
            <w:r w:rsidRPr="00742E1D">
              <w:t xml:space="preserve"> the desired IDM Report.</w:t>
            </w:r>
          </w:p>
          <w:p w14:paraId="33F3F0DE" w14:textId="77777777" w:rsidR="0020669A" w:rsidRPr="00742E1D" w:rsidRDefault="0020669A" w:rsidP="0020669A">
            <w:pPr>
              <w:numPr>
                <w:ilvl w:val="0"/>
                <w:numId w:val="38"/>
              </w:numPr>
            </w:pPr>
            <w:r>
              <w:t>(Optional) Apply filters and sort report columns if desired.</w:t>
            </w:r>
          </w:p>
          <w:p w14:paraId="306C3FF4" w14:textId="3B6B7009" w:rsidR="0020669A" w:rsidRPr="00742E1D" w:rsidRDefault="0020669A" w:rsidP="0020669A">
            <w:pPr>
              <w:numPr>
                <w:ilvl w:val="0"/>
                <w:numId w:val="38"/>
              </w:numPr>
            </w:pPr>
            <w:r w:rsidRPr="00742E1D">
              <w:t xml:space="preserve">Click the </w:t>
            </w:r>
            <w:r w:rsidRPr="00742E1D">
              <w:rPr>
                <w:b/>
                <w:bCs/>
              </w:rPr>
              <w:t>Print</w:t>
            </w:r>
            <w:r w:rsidR="00B25B2E">
              <w:rPr>
                <w:b/>
                <w:bCs/>
              </w:rPr>
              <w:t xml:space="preserve">er </w:t>
            </w:r>
            <w:r w:rsidR="00B25B2E" w:rsidRPr="00E853D7">
              <w:t>Icon</w:t>
            </w:r>
            <w:r w:rsidRPr="00742E1D">
              <w:t xml:space="preserve"> and choose the </w:t>
            </w:r>
            <w:r>
              <w:rPr>
                <w:b/>
                <w:bCs/>
              </w:rPr>
              <w:t>Download as PDF</w:t>
            </w:r>
            <w:r w:rsidRPr="00742E1D">
              <w:t xml:space="preserve"> option. </w:t>
            </w:r>
          </w:p>
        </w:tc>
        <w:tc>
          <w:tcPr>
            <w:tcW w:w="6906" w:type="dxa"/>
            <w:vAlign w:val="center"/>
          </w:tcPr>
          <w:p w14:paraId="01AF0504" w14:textId="77777777" w:rsidR="006E6BA1" w:rsidRDefault="0020669A" w:rsidP="006E6BA1">
            <w:pPr>
              <w:keepNext/>
              <w:jc w:val="center"/>
            </w:pPr>
            <w:r w:rsidRPr="00742E1D">
              <w:rPr>
                <w:noProof/>
              </w:rPr>
              <w:drawing>
                <wp:inline distT="0" distB="0" distL="0" distR="0" wp14:anchorId="7B19923D" wp14:editId="1F0C3050">
                  <wp:extent cx="4038316" cy="1016385"/>
                  <wp:effectExtent l="76200" t="76200" r="133985" b="127000"/>
                  <wp:docPr id="5" name="Picture 5" descr="Image of the IDM My Reports window with Prin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IDM My Reports window with Print button highligh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2467" cy="1027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E3C2C" w14:textId="5BC04FE4" w:rsidR="0020669A" w:rsidRPr="00742E1D" w:rsidRDefault="006E6BA1" w:rsidP="006E6BA1">
            <w:pPr>
              <w:pStyle w:val="Caption"/>
              <w:jc w:val="center"/>
              <w:rPr>
                <w:noProof/>
              </w:rPr>
            </w:pPr>
            <w:bookmarkStart w:id="67" w:name="_Toc103352872"/>
            <w:r>
              <w:t xml:space="preserve">Figure </w:t>
            </w:r>
            <w:fldSimple w:instr=" SEQ Figure \* ARABIC ">
              <w:r w:rsidR="00C967D0">
                <w:rPr>
                  <w:noProof/>
                </w:rPr>
                <w:t>13</w:t>
              </w:r>
            </w:fldSimple>
            <w:r>
              <w:t xml:space="preserve">: </w:t>
            </w:r>
            <w:r w:rsidRPr="00375A8F">
              <w:t>IDM My Reports - Print Button</w:t>
            </w:r>
            <w:bookmarkEnd w:id="67"/>
          </w:p>
        </w:tc>
      </w:tr>
      <w:tr w:rsidR="0020669A" w:rsidRPr="00742E1D" w14:paraId="2C060E39" w14:textId="77777777" w:rsidTr="00350978">
        <w:trPr>
          <w:cantSplit/>
          <w:trHeight w:val="1574"/>
        </w:trPr>
        <w:tc>
          <w:tcPr>
            <w:tcW w:w="2629" w:type="dxa"/>
            <w:vAlign w:val="center"/>
          </w:tcPr>
          <w:p w14:paraId="5554987C" w14:textId="0576AFB0" w:rsidR="00193F78" w:rsidRDefault="0020669A" w:rsidP="0020669A">
            <w:pPr>
              <w:ind w:left="-28"/>
              <w:rPr>
                <w:i/>
                <w:iCs/>
                <w:sz w:val="20"/>
                <w:szCs w:val="18"/>
              </w:rPr>
            </w:pPr>
            <w:r w:rsidRPr="00742E1D">
              <w:rPr>
                <w:i/>
                <w:iCs/>
                <w:sz w:val="20"/>
                <w:szCs w:val="18"/>
              </w:rPr>
              <w:t xml:space="preserve">The </w:t>
            </w:r>
            <w:r>
              <w:rPr>
                <w:i/>
                <w:iCs/>
                <w:sz w:val="20"/>
                <w:szCs w:val="18"/>
              </w:rPr>
              <w:t>system displays a message that indicates it is working on the PDF.</w:t>
            </w:r>
            <w:r w:rsidR="00CD0166">
              <w:rPr>
                <w:i/>
                <w:iCs/>
                <w:sz w:val="20"/>
                <w:szCs w:val="18"/>
              </w:rPr>
              <w:t xml:space="preserve"> </w:t>
            </w:r>
            <w:r w:rsidR="00193F78">
              <w:rPr>
                <w:i/>
                <w:iCs/>
                <w:sz w:val="20"/>
                <w:szCs w:val="18"/>
              </w:rPr>
              <w:t>The Download Now button appears when the PDF is ready.</w:t>
            </w:r>
          </w:p>
          <w:p w14:paraId="03668470" w14:textId="3D38243E" w:rsidR="0020669A" w:rsidRPr="00742E1D" w:rsidRDefault="00193F78" w:rsidP="00193F78">
            <w:pPr>
              <w:pStyle w:val="ListParagraph"/>
              <w:numPr>
                <w:ilvl w:val="0"/>
                <w:numId w:val="38"/>
              </w:numPr>
            </w:pPr>
            <w:r>
              <w:t xml:space="preserve">Click the </w:t>
            </w:r>
            <w:r w:rsidRPr="00193F78">
              <w:rPr>
                <w:b/>
                <w:bCs/>
              </w:rPr>
              <w:t>Download now</w:t>
            </w:r>
            <w:r w:rsidR="0020669A" w:rsidRPr="00742E1D">
              <w:t xml:space="preserve"> </w:t>
            </w:r>
            <w:r>
              <w:t>button</w:t>
            </w:r>
            <w:r w:rsidR="0020669A">
              <w:t>.</w:t>
            </w:r>
          </w:p>
        </w:tc>
        <w:tc>
          <w:tcPr>
            <w:tcW w:w="6906" w:type="dxa"/>
            <w:vAlign w:val="center"/>
          </w:tcPr>
          <w:p w14:paraId="33B7EC8F" w14:textId="77777777" w:rsidR="006E6BA1" w:rsidRDefault="00193F78" w:rsidP="006E6BA1">
            <w:pPr>
              <w:keepNext/>
              <w:jc w:val="center"/>
            </w:pPr>
            <w:r>
              <w:rPr>
                <w:noProof/>
              </w:rPr>
              <w:drawing>
                <wp:inline distT="0" distB="0" distL="0" distR="0" wp14:anchorId="1C17ECFD" wp14:editId="791FAFE8">
                  <wp:extent cx="3027907" cy="408537"/>
                  <wp:effectExtent l="76200" t="76200" r="134620" b="125095"/>
                  <wp:docPr id="9" name="Picture 9" descr="Image of the IDM My Reports PDF  Download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IDM My Reports PDF  Download now butt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8779" cy="412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F36F6B" w14:textId="5ED7CCED" w:rsidR="00193F78" w:rsidRPr="00742E1D" w:rsidRDefault="006E6BA1" w:rsidP="006E6BA1">
            <w:pPr>
              <w:pStyle w:val="Caption"/>
              <w:jc w:val="center"/>
              <w:rPr>
                <w:noProof/>
              </w:rPr>
            </w:pPr>
            <w:bookmarkStart w:id="68" w:name="_Toc103352873"/>
            <w:r>
              <w:t xml:space="preserve">Figure </w:t>
            </w:r>
            <w:fldSimple w:instr=" SEQ Figure \* ARABIC ">
              <w:r w:rsidR="00C967D0">
                <w:rPr>
                  <w:noProof/>
                </w:rPr>
                <w:t>14</w:t>
              </w:r>
            </w:fldSimple>
            <w:r w:rsidRPr="004D2961">
              <w:t>: PDF Download Button</w:t>
            </w:r>
            <w:bookmarkEnd w:id="68"/>
          </w:p>
        </w:tc>
      </w:tr>
      <w:tr w:rsidR="0020669A" w:rsidRPr="00742E1D" w14:paraId="6A027399" w14:textId="77777777" w:rsidTr="00350978">
        <w:trPr>
          <w:cantSplit/>
          <w:trHeight w:val="1574"/>
        </w:trPr>
        <w:tc>
          <w:tcPr>
            <w:tcW w:w="2629" w:type="dxa"/>
            <w:vAlign w:val="center"/>
          </w:tcPr>
          <w:p w14:paraId="00DA4EF5" w14:textId="2738C8A1" w:rsidR="00193F78" w:rsidRPr="00742E1D" w:rsidRDefault="00193F78" w:rsidP="00193F78">
            <w:pPr>
              <w:ind w:left="-28"/>
              <w:rPr>
                <w:i/>
                <w:iCs/>
                <w:sz w:val="20"/>
                <w:szCs w:val="18"/>
              </w:rPr>
            </w:pPr>
            <w:r w:rsidRPr="00742E1D">
              <w:rPr>
                <w:i/>
                <w:iCs/>
                <w:sz w:val="20"/>
                <w:szCs w:val="18"/>
              </w:rPr>
              <w:t>The Save As window appears</w:t>
            </w:r>
            <w:r>
              <w:rPr>
                <w:i/>
                <w:iCs/>
                <w:sz w:val="20"/>
                <w:szCs w:val="18"/>
              </w:rPr>
              <w:t>.</w:t>
            </w:r>
          </w:p>
          <w:p w14:paraId="5213BCF5" w14:textId="77777777" w:rsidR="00193F78" w:rsidRPr="00742E1D" w:rsidRDefault="00193F78" w:rsidP="00193F78">
            <w:pPr>
              <w:numPr>
                <w:ilvl w:val="0"/>
                <w:numId w:val="38"/>
              </w:numPr>
            </w:pPr>
            <w:r w:rsidRPr="00742E1D">
              <w:t>Navigate to the location where you would like to save the file.</w:t>
            </w:r>
          </w:p>
          <w:p w14:paraId="384A6E96" w14:textId="0CE5C65F" w:rsidR="0020669A" w:rsidRPr="00CD0166" w:rsidRDefault="00193F78" w:rsidP="00CD0166">
            <w:pPr>
              <w:numPr>
                <w:ilvl w:val="0"/>
                <w:numId w:val="38"/>
              </w:numPr>
            </w:pPr>
            <w:r w:rsidRPr="00742E1D">
              <w:t xml:space="preserve">Click the </w:t>
            </w:r>
            <w:r w:rsidRPr="00742E1D">
              <w:rPr>
                <w:b/>
                <w:bCs/>
              </w:rPr>
              <w:t>Save</w:t>
            </w:r>
            <w:r w:rsidRPr="00742E1D">
              <w:t xml:space="preserve"> button.</w:t>
            </w:r>
          </w:p>
        </w:tc>
        <w:tc>
          <w:tcPr>
            <w:tcW w:w="6906" w:type="dxa"/>
            <w:vAlign w:val="center"/>
          </w:tcPr>
          <w:p w14:paraId="544F8A94" w14:textId="77777777" w:rsidR="006E6BA1" w:rsidRDefault="0020669A" w:rsidP="006E6BA1">
            <w:pPr>
              <w:keepNext/>
              <w:jc w:val="center"/>
            </w:pPr>
            <w:r w:rsidRPr="00496645">
              <w:rPr>
                <w:noProof/>
              </w:rPr>
              <w:drawing>
                <wp:inline distT="0" distB="0" distL="0" distR="0" wp14:anchorId="4C505A94" wp14:editId="11D97946">
                  <wp:extent cx="3737941" cy="2960045"/>
                  <wp:effectExtent l="76200" t="76200" r="129540" b="126365"/>
                  <wp:docPr id="8" name="Picture 5" descr="Image of the Save As window with the Save button highlighted.">
                    <a:extLst xmlns:a="http://schemas.openxmlformats.org/drawingml/2006/main">
                      <a:ext uri="{FF2B5EF4-FFF2-40B4-BE49-F238E27FC236}">
                        <a16:creationId xmlns:a16="http://schemas.microsoft.com/office/drawing/2014/main" id="{97D51681-4BC4-4881-98A1-53E23F409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Image of the Save As window with the Save button highlighted.">
                            <a:extLst>
                              <a:ext uri="{FF2B5EF4-FFF2-40B4-BE49-F238E27FC236}">
                                <a16:creationId xmlns:a16="http://schemas.microsoft.com/office/drawing/2014/main" id="{97D51681-4BC4-4881-98A1-53E23F4095CD}"/>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737941" cy="2960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813607" w14:textId="449CBFDC" w:rsidR="0020669A" w:rsidRPr="00742E1D" w:rsidRDefault="006E6BA1" w:rsidP="006E6BA1">
            <w:pPr>
              <w:pStyle w:val="Caption"/>
              <w:jc w:val="center"/>
              <w:rPr>
                <w:noProof/>
              </w:rPr>
            </w:pPr>
            <w:bookmarkStart w:id="69" w:name="_Toc103352874"/>
            <w:r>
              <w:t xml:space="preserve">Figure </w:t>
            </w:r>
            <w:fldSimple w:instr=" SEQ Figure \* ARABIC ">
              <w:r w:rsidR="00C967D0">
                <w:rPr>
                  <w:noProof/>
                </w:rPr>
                <w:t>15</w:t>
              </w:r>
            </w:fldSimple>
            <w:r>
              <w:t>: Save As Window</w:t>
            </w:r>
            <w:bookmarkEnd w:id="69"/>
          </w:p>
        </w:tc>
      </w:tr>
    </w:tbl>
    <w:p w14:paraId="6C105410" w14:textId="5866348A" w:rsidR="00742E1D" w:rsidRPr="00742E1D" w:rsidRDefault="00742E1D" w:rsidP="001D07F2">
      <w:pPr>
        <w:pStyle w:val="Heading3"/>
      </w:pPr>
      <w:bookmarkStart w:id="70" w:name="_Ref77779408"/>
      <w:bookmarkStart w:id="71" w:name="_Ref77779421"/>
      <w:bookmarkStart w:id="72" w:name="_Toc103352834"/>
      <w:r w:rsidRPr="00742E1D">
        <w:lastRenderedPageBreak/>
        <w:t xml:space="preserve">How to Export </w:t>
      </w:r>
      <w:r>
        <w:t>a</w:t>
      </w:r>
      <w:r w:rsidRPr="00742E1D">
        <w:t xml:space="preserve"> Report </w:t>
      </w:r>
      <w:r w:rsidR="00CD0166">
        <w:t>as</w:t>
      </w:r>
      <w:r w:rsidRPr="00742E1D">
        <w:t xml:space="preserve"> an Excel Spreadsheet</w:t>
      </w:r>
      <w:bookmarkStart w:id="73" w:name="_Hlk58572093"/>
      <w:bookmarkEnd w:id="66"/>
      <w:bookmarkEnd w:id="70"/>
      <w:bookmarkEnd w:id="71"/>
      <w:bookmarkEnd w:id="72"/>
    </w:p>
    <w:tbl>
      <w:tblPr>
        <w:tblStyle w:val="TableGrid"/>
        <w:tblW w:w="9355" w:type="dxa"/>
        <w:tblLook w:val="04A0" w:firstRow="1" w:lastRow="0" w:firstColumn="1" w:lastColumn="0" w:noHBand="0" w:noVBand="1"/>
      </w:tblPr>
      <w:tblGrid>
        <w:gridCol w:w="2959"/>
        <w:gridCol w:w="6396"/>
      </w:tblGrid>
      <w:tr w:rsidR="00742E1D" w:rsidRPr="00742E1D" w14:paraId="2C70A7E8" w14:textId="77777777" w:rsidTr="00EC02D3">
        <w:trPr>
          <w:cantSplit/>
          <w:tblHeader/>
        </w:trPr>
        <w:tc>
          <w:tcPr>
            <w:tcW w:w="3023" w:type="dxa"/>
            <w:shd w:val="clear" w:color="auto" w:fill="D9D9D9" w:themeFill="background1" w:themeFillShade="D9"/>
          </w:tcPr>
          <w:p w14:paraId="4975EA17" w14:textId="77777777" w:rsidR="00742E1D" w:rsidRPr="00742E1D" w:rsidRDefault="00742E1D" w:rsidP="00742E1D">
            <w:pPr>
              <w:jc w:val="center"/>
              <w:rPr>
                <w:b/>
                <w:bCs/>
              </w:rPr>
            </w:pPr>
            <w:r w:rsidRPr="00742E1D">
              <w:rPr>
                <w:b/>
                <w:bCs/>
              </w:rPr>
              <w:t>Procedure</w:t>
            </w:r>
          </w:p>
        </w:tc>
        <w:tc>
          <w:tcPr>
            <w:tcW w:w="6332" w:type="dxa"/>
            <w:shd w:val="clear" w:color="auto" w:fill="D9D9D9" w:themeFill="background1" w:themeFillShade="D9"/>
          </w:tcPr>
          <w:p w14:paraId="4BA24CFF" w14:textId="77777777" w:rsidR="00742E1D" w:rsidRPr="00742E1D" w:rsidRDefault="00742E1D" w:rsidP="00742E1D">
            <w:pPr>
              <w:jc w:val="center"/>
              <w:rPr>
                <w:b/>
                <w:bCs/>
              </w:rPr>
            </w:pPr>
            <w:r w:rsidRPr="00742E1D">
              <w:rPr>
                <w:b/>
                <w:bCs/>
              </w:rPr>
              <w:t>Example</w:t>
            </w:r>
          </w:p>
        </w:tc>
      </w:tr>
      <w:tr w:rsidR="00742E1D" w:rsidRPr="00742E1D" w14:paraId="34E348A8" w14:textId="77777777" w:rsidTr="00EC02D3">
        <w:trPr>
          <w:cantSplit/>
          <w:trHeight w:val="2969"/>
        </w:trPr>
        <w:tc>
          <w:tcPr>
            <w:tcW w:w="3023" w:type="dxa"/>
            <w:vAlign w:val="center"/>
          </w:tcPr>
          <w:p w14:paraId="78E63DE1" w14:textId="2ED8CC2B" w:rsidR="00742E1D" w:rsidRDefault="00742E1D" w:rsidP="00CD0166">
            <w:pPr>
              <w:numPr>
                <w:ilvl w:val="0"/>
                <w:numId w:val="40"/>
              </w:numPr>
            </w:pPr>
            <w:r w:rsidRPr="00742E1D">
              <w:t>View the desired IDM Annual Role Certification Report.</w:t>
            </w:r>
          </w:p>
          <w:p w14:paraId="6345628E" w14:textId="77777777" w:rsidR="00C62835" w:rsidRDefault="0071750C" w:rsidP="00CD0166">
            <w:pPr>
              <w:numPr>
                <w:ilvl w:val="0"/>
                <w:numId w:val="40"/>
              </w:numPr>
            </w:pPr>
            <w:r>
              <w:t>(Optional) Apply filters and sort report columns if desired.</w:t>
            </w:r>
            <w:r w:rsidR="001013F2">
              <w:t xml:space="preserve"> </w:t>
            </w:r>
          </w:p>
          <w:p w14:paraId="4E1D6549" w14:textId="6B3A2832" w:rsidR="0071750C" w:rsidRPr="00C62835" w:rsidRDefault="001013F2" w:rsidP="00C62835">
            <w:pPr>
              <w:ind w:left="-30"/>
              <w:rPr>
                <w:i/>
                <w:iCs/>
                <w:sz w:val="20"/>
                <w:szCs w:val="18"/>
              </w:rPr>
            </w:pPr>
            <w:r w:rsidRPr="00C62835">
              <w:rPr>
                <w:i/>
                <w:iCs/>
                <w:sz w:val="20"/>
                <w:szCs w:val="18"/>
              </w:rPr>
              <w:t>Note</w:t>
            </w:r>
            <w:r w:rsidR="00C62835" w:rsidRPr="00C62835">
              <w:rPr>
                <w:i/>
                <w:iCs/>
                <w:sz w:val="20"/>
                <w:szCs w:val="18"/>
              </w:rPr>
              <w:t>: The</w:t>
            </w:r>
            <w:r w:rsidRPr="00C62835">
              <w:rPr>
                <w:i/>
                <w:iCs/>
                <w:sz w:val="20"/>
                <w:szCs w:val="18"/>
              </w:rPr>
              <w:t xml:space="preserve"> report data will be exported exactly as it is filtered and sorted. </w:t>
            </w:r>
            <w:r w:rsidR="00C62835" w:rsidRPr="00C62835">
              <w:rPr>
                <w:i/>
                <w:iCs/>
                <w:sz w:val="20"/>
                <w:szCs w:val="18"/>
              </w:rPr>
              <w:t>Remove all filters if</w:t>
            </w:r>
            <w:r w:rsidRPr="00C62835">
              <w:rPr>
                <w:i/>
                <w:iCs/>
                <w:sz w:val="20"/>
                <w:szCs w:val="18"/>
              </w:rPr>
              <w:t xml:space="preserve"> the entire report is needed.</w:t>
            </w:r>
          </w:p>
          <w:p w14:paraId="33E0CF55" w14:textId="5CF3B8D6" w:rsidR="00742E1D" w:rsidRPr="00742E1D" w:rsidRDefault="00742E1D" w:rsidP="00CD0166">
            <w:pPr>
              <w:numPr>
                <w:ilvl w:val="0"/>
                <w:numId w:val="40"/>
              </w:numPr>
            </w:pPr>
            <w:r w:rsidRPr="00742E1D">
              <w:t xml:space="preserve">If the Export Options menu is not already visible, click any row of the </w:t>
            </w:r>
            <w:r w:rsidRPr="00742E1D">
              <w:rPr>
                <w:b/>
                <w:bCs/>
              </w:rPr>
              <w:t>Report Body</w:t>
            </w:r>
            <w:r w:rsidRPr="00742E1D">
              <w:t>.</w:t>
            </w:r>
            <w:r w:rsidRPr="00742E1D">
              <w:rPr>
                <w:noProof/>
              </w:rPr>
              <w:t xml:space="preserve"> </w:t>
            </w:r>
          </w:p>
          <w:p w14:paraId="73B65817" w14:textId="77777777" w:rsidR="00742E1D" w:rsidRDefault="00742E1D" w:rsidP="00CD0166">
            <w:pPr>
              <w:numPr>
                <w:ilvl w:val="0"/>
                <w:numId w:val="40"/>
              </w:numPr>
            </w:pPr>
            <w:r w:rsidRPr="00742E1D">
              <w:t xml:space="preserve">Click the </w:t>
            </w:r>
            <w:r w:rsidRPr="00742E1D">
              <w:rPr>
                <w:b/>
                <w:bCs/>
              </w:rPr>
              <w:t>Export Options</w:t>
            </w:r>
            <w:r w:rsidRPr="00742E1D">
              <w:t xml:space="preserve"> button and select the export format. </w:t>
            </w:r>
          </w:p>
          <w:p w14:paraId="527ECD9D" w14:textId="2F5155C6" w:rsidR="00C62835" w:rsidRPr="00C62835" w:rsidRDefault="00C62835" w:rsidP="00C62835">
            <w:pPr>
              <w:rPr>
                <w:i/>
                <w:iCs/>
              </w:rPr>
            </w:pPr>
            <w:r w:rsidRPr="00C62835">
              <w:rPr>
                <w:i/>
                <w:iCs/>
                <w:sz w:val="20"/>
                <w:szCs w:val="18"/>
              </w:rPr>
              <w:t>Note: Reports that contain more than 50,000 records cannot be exported as an Excel file. Reports with more than 50,000 records must be exported as a .csv file.</w:t>
            </w:r>
          </w:p>
        </w:tc>
        <w:tc>
          <w:tcPr>
            <w:tcW w:w="6332" w:type="dxa"/>
            <w:vAlign w:val="center"/>
          </w:tcPr>
          <w:p w14:paraId="28983104" w14:textId="77777777" w:rsidR="006E6BA1" w:rsidRDefault="00742E1D" w:rsidP="006E6BA1">
            <w:pPr>
              <w:keepNext/>
              <w:jc w:val="center"/>
            </w:pPr>
            <w:r w:rsidRPr="00742E1D">
              <w:rPr>
                <w:noProof/>
              </w:rPr>
              <w:drawing>
                <wp:inline distT="0" distB="0" distL="0" distR="0" wp14:anchorId="61A39981" wp14:editId="114E2F1A">
                  <wp:extent cx="3720948" cy="1686763"/>
                  <wp:effectExtent l="76200" t="76200" r="127635" b="142240"/>
                  <wp:docPr id="26" name="Picture 26" descr="Image of the IDM My Reports window with the Export Option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the IDM My Reports window with the Export Options button highlighted."/>
                          <pic:cNvPicPr/>
                        </pic:nvPicPr>
                        <pic:blipFill>
                          <a:blip r:embed="rId42">
                            <a:extLst>
                              <a:ext uri="{28A0092B-C50C-407E-A947-70E740481C1C}">
                                <a14:useLocalDpi xmlns:a14="http://schemas.microsoft.com/office/drawing/2010/main" val="0"/>
                              </a:ext>
                            </a:extLst>
                          </a:blip>
                          <a:stretch>
                            <a:fillRect/>
                          </a:stretch>
                        </pic:blipFill>
                        <pic:spPr>
                          <a:xfrm>
                            <a:off x="0" y="0"/>
                            <a:ext cx="3770248" cy="17091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A2E2CA" w14:textId="72F807FA" w:rsidR="00742E1D" w:rsidRPr="00742E1D" w:rsidRDefault="006E6BA1" w:rsidP="006E6BA1">
            <w:pPr>
              <w:pStyle w:val="Caption"/>
              <w:jc w:val="center"/>
              <w:rPr>
                <w:noProof/>
              </w:rPr>
            </w:pPr>
            <w:bookmarkStart w:id="74" w:name="_Toc103352875"/>
            <w:r>
              <w:t xml:space="preserve">Figure </w:t>
            </w:r>
            <w:fldSimple w:instr=" SEQ Figure \* ARABIC ">
              <w:r w:rsidR="00C967D0">
                <w:rPr>
                  <w:noProof/>
                </w:rPr>
                <w:t>16</w:t>
              </w:r>
            </w:fldSimple>
            <w:r>
              <w:t>: My Reports Window - Export Options</w:t>
            </w:r>
            <w:bookmarkEnd w:id="74"/>
          </w:p>
        </w:tc>
      </w:tr>
      <w:tr w:rsidR="00742E1D" w:rsidRPr="00742E1D" w14:paraId="60B56B7B" w14:textId="77777777" w:rsidTr="00EC02D3">
        <w:trPr>
          <w:cantSplit/>
          <w:trHeight w:val="1574"/>
        </w:trPr>
        <w:tc>
          <w:tcPr>
            <w:tcW w:w="3023" w:type="dxa"/>
            <w:vAlign w:val="center"/>
          </w:tcPr>
          <w:p w14:paraId="0E6736BE" w14:textId="7724D9FD" w:rsidR="00742E1D" w:rsidRPr="00742E1D" w:rsidRDefault="00742E1D" w:rsidP="00742E1D">
            <w:pPr>
              <w:ind w:left="-28"/>
              <w:rPr>
                <w:i/>
                <w:iCs/>
              </w:rPr>
            </w:pPr>
            <w:r w:rsidRPr="00742E1D">
              <w:rPr>
                <w:i/>
                <w:iCs/>
                <w:sz w:val="20"/>
                <w:szCs w:val="18"/>
              </w:rPr>
              <w:t xml:space="preserve">The Download Status window appears and displays the progress of the </w:t>
            </w:r>
            <w:r w:rsidR="006E6BA1">
              <w:rPr>
                <w:i/>
                <w:iCs/>
                <w:sz w:val="20"/>
                <w:szCs w:val="18"/>
              </w:rPr>
              <w:t>export</w:t>
            </w:r>
            <w:r w:rsidRPr="00742E1D">
              <w:rPr>
                <w:i/>
                <w:iCs/>
                <w:sz w:val="20"/>
                <w:szCs w:val="18"/>
              </w:rPr>
              <w:t xml:space="preserve"> operation.</w:t>
            </w:r>
            <w:r w:rsidRPr="00742E1D">
              <w:rPr>
                <w:noProof/>
              </w:rPr>
              <w:t xml:space="preserve"> </w:t>
            </w:r>
          </w:p>
        </w:tc>
        <w:tc>
          <w:tcPr>
            <w:tcW w:w="6332" w:type="dxa"/>
            <w:vAlign w:val="center"/>
          </w:tcPr>
          <w:p w14:paraId="305E5055" w14:textId="77777777" w:rsidR="006E6BA1" w:rsidRDefault="00742E1D" w:rsidP="006E6BA1">
            <w:pPr>
              <w:keepNext/>
              <w:jc w:val="center"/>
            </w:pPr>
            <w:r w:rsidRPr="00742E1D">
              <w:rPr>
                <w:noProof/>
              </w:rPr>
              <w:drawing>
                <wp:inline distT="0" distB="0" distL="0" distR="0" wp14:anchorId="57C962E5" wp14:editId="6DDA95A1">
                  <wp:extent cx="2563483" cy="1622458"/>
                  <wp:effectExtent l="76200" t="76200" r="142240" b="130175"/>
                  <wp:docPr id="27" name="Picture 27" descr="Image of the Download Statu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Download Status window."/>
                          <pic:cNvPicPr/>
                        </pic:nvPicPr>
                        <pic:blipFill>
                          <a:blip r:embed="rId43"/>
                          <a:stretch>
                            <a:fillRect/>
                          </a:stretch>
                        </pic:blipFill>
                        <pic:spPr>
                          <a:xfrm>
                            <a:off x="0" y="0"/>
                            <a:ext cx="2590722" cy="1639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ABC51B" w14:textId="3FBBF986" w:rsidR="00742E1D" w:rsidRPr="00742E1D" w:rsidRDefault="006E6BA1" w:rsidP="006E6BA1">
            <w:pPr>
              <w:pStyle w:val="Caption"/>
              <w:jc w:val="center"/>
              <w:rPr>
                <w:noProof/>
              </w:rPr>
            </w:pPr>
            <w:bookmarkStart w:id="75" w:name="_Toc103352876"/>
            <w:r>
              <w:t xml:space="preserve">Figure </w:t>
            </w:r>
            <w:fldSimple w:instr=" SEQ Figure \* ARABIC ">
              <w:r w:rsidR="00C967D0">
                <w:rPr>
                  <w:noProof/>
                </w:rPr>
                <w:t>17</w:t>
              </w:r>
            </w:fldSimple>
            <w:r>
              <w:t>: My Reports Download Status Window</w:t>
            </w:r>
            <w:bookmarkEnd w:id="75"/>
          </w:p>
        </w:tc>
      </w:tr>
      <w:tr w:rsidR="00742E1D" w:rsidRPr="00742E1D" w14:paraId="571CA784" w14:textId="77777777" w:rsidTr="00EC02D3">
        <w:trPr>
          <w:cantSplit/>
          <w:trHeight w:val="1574"/>
        </w:trPr>
        <w:tc>
          <w:tcPr>
            <w:tcW w:w="3023" w:type="dxa"/>
            <w:vAlign w:val="center"/>
          </w:tcPr>
          <w:p w14:paraId="2AE9433F" w14:textId="77777777" w:rsidR="00742E1D" w:rsidRPr="00742E1D" w:rsidRDefault="00742E1D" w:rsidP="00742E1D">
            <w:pPr>
              <w:ind w:left="-28"/>
              <w:rPr>
                <w:i/>
                <w:iCs/>
                <w:sz w:val="20"/>
                <w:szCs w:val="18"/>
              </w:rPr>
            </w:pPr>
            <w:r w:rsidRPr="00742E1D">
              <w:rPr>
                <w:i/>
                <w:iCs/>
                <w:sz w:val="20"/>
                <w:szCs w:val="18"/>
              </w:rPr>
              <w:lastRenderedPageBreak/>
              <w:t>The Save As window appears after the download is complete.</w:t>
            </w:r>
          </w:p>
          <w:p w14:paraId="51C5A180" w14:textId="77777777" w:rsidR="00742E1D" w:rsidRPr="00742E1D" w:rsidRDefault="00742E1D" w:rsidP="00CD0166">
            <w:pPr>
              <w:numPr>
                <w:ilvl w:val="0"/>
                <w:numId w:val="40"/>
              </w:numPr>
            </w:pPr>
            <w:r w:rsidRPr="00742E1D">
              <w:t>Navigate to the location where you would like to save the file.</w:t>
            </w:r>
          </w:p>
          <w:p w14:paraId="25D18EA2" w14:textId="77777777" w:rsidR="00742E1D" w:rsidRPr="00742E1D" w:rsidRDefault="00742E1D" w:rsidP="00CD0166">
            <w:pPr>
              <w:numPr>
                <w:ilvl w:val="0"/>
                <w:numId w:val="40"/>
              </w:numPr>
            </w:pPr>
            <w:r w:rsidRPr="00742E1D">
              <w:t xml:space="preserve">Click the </w:t>
            </w:r>
            <w:r w:rsidRPr="00742E1D">
              <w:rPr>
                <w:b/>
                <w:bCs/>
              </w:rPr>
              <w:t>Save</w:t>
            </w:r>
            <w:r w:rsidRPr="00742E1D">
              <w:t xml:space="preserve"> button.</w:t>
            </w:r>
          </w:p>
          <w:p w14:paraId="73599C3D" w14:textId="77777777" w:rsidR="00742E1D" w:rsidRPr="00742E1D" w:rsidRDefault="00742E1D" w:rsidP="00CD0166">
            <w:pPr>
              <w:numPr>
                <w:ilvl w:val="0"/>
                <w:numId w:val="40"/>
              </w:numPr>
            </w:pPr>
            <w:r w:rsidRPr="00742E1D">
              <w:t xml:space="preserve">Click the </w:t>
            </w:r>
            <w:r w:rsidRPr="00742E1D">
              <w:rPr>
                <w:b/>
                <w:bCs/>
              </w:rPr>
              <w:t>Done</w:t>
            </w:r>
            <w:r w:rsidRPr="00742E1D">
              <w:t xml:space="preserve"> button on the Download Status window.</w:t>
            </w:r>
          </w:p>
        </w:tc>
        <w:tc>
          <w:tcPr>
            <w:tcW w:w="6332" w:type="dxa"/>
            <w:vAlign w:val="center"/>
          </w:tcPr>
          <w:p w14:paraId="3F875441" w14:textId="77777777" w:rsidR="006E6BA1" w:rsidRDefault="00742E1D" w:rsidP="006E6BA1">
            <w:pPr>
              <w:keepNext/>
              <w:jc w:val="center"/>
            </w:pPr>
            <w:r w:rsidRPr="00742E1D">
              <w:rPr>
                <w:noProof/>
              </w:rPr>
              <w:drawing>
                <wp:inline distT="0" distB="0" distL="0" distR="0" wp14:anchorId="349D2EFC" wp14:editId="6CC80311">
                  <wp:extent cx="3513152" cy="2474396"/>
                  <wp:effectExtent l="76200" t="76200" r="125730" b="135890"/>
                  <wp:docPr id="28" name="Picture 28" descr="Image of the Save As window with the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Save As window with the Save button highlighted."/>
                          <pic:cNvPicPr/>
                        </pic:nvPicPr>
                        <pic:blipFill>
                          <a:blip r:embed="rId44">
                            <a:extLst>
                              <a:ext uri="{28A0092B-C50C-407E-A947-70E740481C1C}">
                                <a14:useLocalDpi xmlns:a14="http://schemas.microsoft.com/office/drawing/2010/main" val="0"/>
                              </a:ext>
                            </a:extLst>
                          </a:blip>
                          <a:stretch>
                            <a:fillRect/>
                          </a:stretch>
                        </pic:blipFill>
                        <pic:spPr>
                          <a:xfrm>
                            <a:off x="0" y="0"/>
                            <a:ext cx="3513152" cy="24743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CBC3A0" w14:textId="52F1AE5C" w:rsidR="00742E1D" w:rsidRPr="00742E1D" w:rsidRDefault="006E6BA1" w:rsidP="006E6BA1">
            <w:pPr>
              <w:pStyle w:val="Caption"/>
              <w:jc w:val="center"/>
              <w:rPr>
                <w:noProof/>
              </w:rPr>
            </w:pPr>
            <w:bookmarkStart w:id="76" w:name="_Toc103352877"/>
            <w:r>
              <w:t xml:space="preserve">Figure </w:t>
            </w:r>
            <w:fldSimple w:instr=" SEQ Figure \* ARABIC ">
              <w:r w:rsidR="00C967D0">
                <w:rPr>
                  <w:noProof/>
                </w:rPr>
                <w:t>18</w:t>
              </w:r>
            </w:fldSimple>
            <w:r>
              <w:t xml:space="preserve">: </w:t>
            </w:r>
            <w:r w:rsidRPr="006067F4">
              <w:t>Save As Window</w:t>
            </w:r>
            <w:bookmarkEnd w:id="76"/>
          </w:p>
        </w:tc>
      </w:tr>
    </w:tbl>
    <w:p w14:paraId="1C5032FE" w14:textId="296EF783" w:rsidR="00405C62" w:rsidRDefault="00405C62" w:rsidP="00E3461B">
      <w:bookmarkStart w:id="77" w:name="_Hlk72332468"/>
    </w:p>
    <w:p w14:paraId="7B248F63" w14:textId="77777777" w:rsidR="006C1F03" w:rsidRDefault="006C1F03" w:rsidP="00063DAE">
      <w:pPr>
        <w:sectPr w:rsidR="006C1F03" w:rsidSect="008D0812">
          <w:headerReference w:type="default" r:id="rId45"/>
          <w:footerReference w:type="default" r:id="rId46"/>
          <w:pgSz w:w="12240" w:h="15840" w:code="1"/>
          <w:pgMar w:top="1440" w:right="1440" w:bottom="1440" w:left="1440" w:header="504" w:footer="432" w:gutter="0"/>
          <w:cols w:space="720"/>
          <w:docGrid w:linePitch="360"/>
        </w:sectPr>
      </w:pPr>
    </w:p>
    <w:p w14:paraId="32329A47" w14:textId="0915EECD" w:rsidR="004D3ED7" w:rsidRDefault="007B2840" w:rsidP="007B2840">
      <w:pPr>
        <w:pStyle w:val="BackMatterHeading"/>
        <w:framePr w:wrap="around"/>
      </w:pPr>
      <w:bookmarkStart w:id="78" w:name="_Toc103352835"/>
      <w:bookmarkStart w:id="79" w:name="_Toc44340070"/>
      <w:bookmarkStart w:id="80" w:name="_Toc46832753"/>
      <w:bookmarkStart w:id="81" w:name="_Toc396111627"/>
      <w:bookmarkStart w:id="82" w:name="_Toc443996751"/>
      <w:bookmarkStart w:id="83" w:name="_Toc444160454"/>
      <w:bookmarkStart w:id="84" w:name="_Toc452625190"/>
      <w:bookmarkStart w:id="85" w:name="_Toc452632328"/>
      <w:bookmarkStart w:id="86" w:name="_Toc44340064"/>
      <w:bookmarkStart w:id="87" w:name="_Toc363205557"/>
      <w:bookmarkStart w:id="88" w:name="_Toc395081364"/>
      <w:bookmarkStart w:id="89" w:name="_Toc395092002"/>
      <w:bookmarkStart w:id="90" w:name="_Toc395093011"/>
      <w:bookmarkStart w:id="91" w:name="_Toc395095148"/>
      <w:bookmarkStart w:id="92" w:name="_Toc395107347"/>
      <w:bookmarkStart w:id="93" w:name="_Toc395163187"/>
      <w:bookmarkStart w:id="94" w:name="_Toc395165905"/>
      <w:bookmarkStart w:id="95" w:name="_Toc395166940"/>
      <w:bookmarkStart w:id="96" w:name="_Toc395168741"/>
      <w:bookmarkStart w:id="97" w:name="_Toc395170181"/>
      <w:bookmarkStart w:id="98" w:name="_Toc395769968"/>
      <w:bookmarkStart w:id="99" w:name="_Toc395773789"/>
      <w:bookmarkStart w:id="100" w:name="_Toc395775528"/>
      <w:bookmarkStart w:id="101" w:name="_Toc395779304"/>
      <w:bookmarkStart w:id="102" w:name="_Toc395780410"/>
      <w:bookmarkStart w:id="103" w:name="_Toc396110085"/>
      <w:bookmarkEnd w:id="73"/>
      <w:bookmarkEnd w:id="77"/>
      <w:r w:rsidRPr="007B2840">
        <w:lastRenderedPageBreak/>
        <w:t>Appendix A: Acronyms</w:t>
      </w:r>
      <w:bookmarkEnd w:id="78"/>
    </w:p>
    <w:p w14:paraId="05A74E35" w14:textId="77777777" w:rsidR="004D3ED7" w:rsidRDefault="004D3ED7" w:rsidP="004D3ED7"/>
    <w:p w14:paraId="5C6A5D0C" w14:textId="127C81B6" w:rsidR="00C247DE" w:rsidRPr="0004464C" w:rsidRDefault="00C247DE" w:rsidP="00C247DE">
      <w:pPr>
        <w:pStyle w:val="Caption"/>
        <w:keepNext/>
      </w:pPr>
      <w:bookmarkStart w:id="104" w:name="_Toc103352881"/>
      <w:r w:rsidRPr="0004464C">
        <w:t xml:space="preserve">Table </w:t>
      </w:r>
      <w:fldSimple w:instr=" SEQ Table \* ARABIC ">
        <w:r w:rsidR="00C967D0">
          <w:rPr>
            <w:noProof/>
          </w:rPr>
          <w:t>4</w:t>
        </w:r>
      </w:fldSimple>
      <w:r w:rsidRPr="0004464C">
        <w:t>: Acronyms</w:t>
      </w:r>
      <w:bookmarkEnd w:id="79"/>
      <w:bookmarkEnd w:id="80"/>
      <w:bookmarkEnd w:id="104"/>
    </w:p>
    <w:tbl>
      <w:tblPr>
        <w:tblStyle w:val="TableGrid"/>
        <w:tblW w:w="0" w:type="auto"/>
        <w:tblLook w:val="0020" w:firstRow="1" w:lastRow="0" w:firstColumn="0" w:lastColumn="0" w:noHBand="0" w:noVBand="0"/>
        <w:tblCaption w:val="Acronyms"/>
        <w:tblDescription w:val="This table presents acronyms and literal translations in two columns."/>
      </w:tblPr>
      <w:tblGrid>
        <w:gridCol w:w="1985"/>
        <w:gridCol w:w="7365"/>
      </w:tblGrid>
      <w:tr w:rsidR="00C247DE" w:rsidRPr="00977DFF" w14:paraId="6FEA9F00" w14:textId="77777777" w:rsidTr="003D6BAB">
        <w:trPr>
          <w:cantSplit/>
          <w:tblHeader/>
        </w:trPr>
        <w:tc>
          <w:tcPr>
            <w:tcW w:w="1985" w:type="dxa"/>
            <w:shd w:val="clear" w:color="auto" w:fill="1F497D" w:themeFill="text2"/>
            <w:vAlign w:val="center"/>
          </w:tcPr>
          <w:p w14:paraId="77806C7F" w14:textId="77777777" w:rsidR="00C247DE" w:rsidRPr="00977DFF" w:rsidRDefault="00C247DE" w:rsidP="003D6BAB">
            <w:pPr>
              <w:spacing w:before="60" w:after="60"/>
              <w:jc w:val="center"/>
              <w:rPr>
                <w:b/>
                <w:bCs/>
                <w:color w:val="FFFFFF" w:themeColor="background1"/>
                <w:sz w:val="20"/>
                <w:szCs w:val="24"/>
              </w:rPr>
            </w:pPr>
            <w:bookmarkStart w:id="105" w:name="_Hlk45785915"/>
            <w:bookmarkStart w:id="106" w:name="_Hlk45704888"/>
            <w:r w:rsidRPr="00977DFF">
              <w:rPr>
                <w:b/>
                <w:bCs/>
                <w:color w:val="FFFFFF" w:themeColor="background1"/>
                <w:sz w:val="20"/>
                <w:szCs w:val="24"/>
              </w:rPr>
              <w:t>Acronym</w:t>
            </w:r>
          </w:p>
        </w:tc>
        <w:tc>
          <w:tcPr>
            <w:tcW w:w="7365" w:type="dxa"/>
            <w:shd w:val="clear" w:color="auto" w:fill="1F497D" w:themeFill="text2"/>
            <w:vAlign w:val="center"/>
          </w:tcPr>
          <w:p w14:paraId="14CF4DDC" w14:textId="77777777" w:rsidR="00C247DE" w:rsidRPr="00977DFF" w:rsidRDefault="00C247DE" w:rsidP="003D6BAB">
            <w:pPr>
              <w:spacing w:before="60" w:after="60"/>
              <w:jc w:val="center"/>
              <w:rPr>
                <w:b/>
                <w:bCs/>
                <w:color w:val="FFFFFF" w:themeColor="background1"/>
                <w:sz w:val="20"/>
                <w:szCs w:val="24"/>
              </w:rPr>
            </w:pPr>
            <w:r w:rsidRPr="00977DFF">
              <w:rPr>
                <w:b/>
                <w:bCs/>
                <w:color w:val="FFFFFF" w:themeColor="background1"/>
                <w:sz w:val="20"/>
                <w:szCs w:val="24"/>
              </w:rPr>
              <w:t>Literal Translation</w:t>
            </w:r>
          </w:p>
        </w:tc>
      </w:tr>
      <w:tr w:rsidR="003F4247" w:rsidRPr="00977DFF" w14:paraId="13ECEAC0" w14:textId="77777777" w:rsidTr="003D6BAB">
        <w:trPr>
          <w:cantSplit/>
        </w:trPr>
        <w:tc>
          <w:tcPr>
            <w:tcW w:w="1985" w:type="dxa"/>
            <w:vAlign w:val="center"/>
          </w:tcPr>
          <w:p w14:paraId="5224FCF1" w14:textId="4C7D99B1" w:rsidR="003F4247" w:rsidRPr="00977DFF" w:rsidRDefault="00170F7F" w:rsidP="003D6BAB">
            <w:pPr>
              <w:spacing w:before="60" w:after="60"/>
              <w:jc w:val="center"/>
              <w:rPr>
                <w:sz w:val="20"/>
                <w:szCs w:val="24"/>
              </w:rPr>
            </w:pPr>
            <w:r>
              <w:rPr>
                <w:sz w:val="20"/>
                <w:szCs w:val="24"/>
              </w:rPr>
              <w:t>ARC</w:t>
            </w:r>
          </w:p>
        </w:tc>
        <w:tc>
          <w:tcPr>
            <w:tcW w:w="7365" w:type="dxa"/>
            <w:vAlign w:val="center"/>
          </w:tcPr>
          <w:p w14:paraId="70089299" w14:textId="013DC14C" w:rsidR="003F4247" w:rsidRPr="00977DFF" w:rsidRDefault="00170F7F" w:rsidP="003D6BAB">
            <w:pPr>
              <w:spacing w:before="60" w:after="60"/>
              <w:rPr>
                <w:sz w:val="20"/>
                <w:szCs w:val="24"/>
              </w:rPr>
            </w:pPr>
            <w:r>
              <w:rPr>
                <w:sz w:val="20"/>
                <w:szCs w:val="24"/>
              </w:rPr>
              <w:t>Annual Role Certification</w:t>
            </w:r>
          </w:p>
        </w:tc>
      </w:tr>
      <w:tr w:rsidR="003F4247" w:rsidRPr="00977DFF" w14:paraId="3B12D64A" w14:textId="77777777" w:rsidTr="003D6BAB">
        <w:trPr>
          <w:cantSplit/>
        </w:trPr>
        <w:tc>
          <w:tcPr>
            <w:tcW w:w="1985" w:type="dxa"/>
            <w:vAlign w:val="center"/>
          </w:tcPr>
          <w:p w14:paraId="4C9AE987" w14:textId="0AE47C3E" w:rsidR="003F4247" w:rsidRPr="00977DFF" w:rsidRDefault="00170F7F" w:rsidP="003D6BAB">
            <w:pPr>
              <w:spacing w:before="60" w:after="60"/>
              <w:jc w:val="center"/>
              <w:rPr>
                <w:sz w:val="20"/>
                <w:szCs w:val="24"/>
              </w:rPr>
            </w:pPr>
            <w:r>
              <w:rPr>
                <w:sz w:val="20"/>
                <w:szCs w:val="24"/>
              </w:rPr>
              <w:t>API</w:t>
            </w:r>
          </w:p>
        </w:tc>
        <w:tc>
          <w:tcPr>
            <w:tcW w:w="7365" w:type="dxa"/>
            <w:vAlign w:val="center"/>
          </w:tcPr>
          <w:p w14:paraId="6DFDC245" w14:textId="757E93AD" w:rsidR="003F4247" w:rsidRPr="00977DFF" w:rsidRDefault="00170F7F" w:rsidP="003D6BAB">
            <w:pPr>
              <w:spacing w:before="60" w:after="60"/>
              <w:rPr>
                <w:sz w:val="20"/>
                <w:szCs w:val="24"/>
              </w:rPr>
            </w:pPr>
            <w:r>
              <w:rPr>
                <w:sz w:val="20"/>
                <w:szCs w:val="24"/>
              </w:rPr>
              <w:t>Application Programming Interface</w:t>
            </w:r>
          </w:p>
        </w:tc>
      </w:tr>
      <w:tr w:rsidR="00B14260" w:rsidRPr="00977DFF" w14:paraId="431A80F2" w14:textId="77777777" w:rsidTr="003D6BAB">
        <w:trPr>
          <w:cantSplit/>
        </w:trPr>
        <w:tc>
          <w:tcPr>
            <w:tcW w:w="1985" w:type="dxa"/>
            <w:vAlign w:val="center"/>
          </w:tcPr>
          <w:p w14:paraId="29C7C934" w14:textId="4344891B" w:rsidR="00B14260" w:rsidRDefault="00B14260" w:rsidP="003D6BAB">
            <w:pPr>
              <w:spacing w:before="60" w:after="60"/>
              <w:jc w:val="center"/>
              <w:rPr>
                <w:sz w:val="20"/>
                <w:szCs w:val="24"/>
              </w:rPr>
            </w:pPr>
            <w:r>
              <w:rPr>
                <w:sz w:val="20"/>
                <w:szCs w:val="24"/>
              </w:rPr>
              <w:t>AWS</w:t>
            </w:r>
          </w:p>
        </w:tc>
        <w:tc>
          <w:tcPr>
            <w:tcW w:w="7365" w:type="dxa"/>
            <w:vAlign w:val="center"/>
          </w:tcPr>
          <w:p w14:paraId="707E94AC" w14:textId="554DC3AB" w:rsidR="00B14260" w:rsidRDefault="00B14260" w:rsidP="003D6BAB">
            <w:pPr>
              <w:spacing w:before="60" w:after="60"/>
              <w:rPr>
                <w:sz w:val="20"/>
                <w:szCs w:val="24"/>
              </w:rPr>
            </w:pPr>
            <w:r>
              <w:rPr>
                <w:sz w:val="20"/>
                <w:szCs w:val="24"/>
              </w:rPr>
              <w:t>Amazon Web Services</w:t>
            </w:r>
          </w:p>
        </w:tc>
      </w:tr>
      <w:tr w:rsidR="006623F8" w:rsidRPr="00977DFF" w14:paraId="12ACA0DB" w14:textId="77777777" w:rsidTr="003D6BAB">
        <w:trPr>
          <w:cantSplit/>
        </w:trPr>
        <w:tc>
          <w:tcPr>
            <w:tcW w:w="1985" w:type="dxa"/>
            <w:vAlign w:val="center"/>
          </w:tcPr>
          <w:p w14:paraId="39B6F667" w14:textId="2E829C60" w:rsidR="006623F8" w:rsidRPr="00977DFF" w:rsidRDefault="006623F8" w:rsidP="003D6BAB">
            <w:pPr>
              <w:spacing w:before="60" w:after="60"/>
              <w:jc w:val="center"/>
              <w:rPr>
                <w:sz w:val="20"/>
                <w:szCs w:val="24"/>
              </w:rPr>
            </w:pPr>
            <w:r>
              <w:rPr>
                <w:sz w:val="20"/>
                <w:szCs w:val="24"/>
              </w:rPr>
              <w:t>BO</w:t>
            </w:r>
          </w:p>
        </w:tc>
        <w:tc>
          <w:tcPr>
            <w:tcW w:w="7365" w:type="dxa"/>
            <w:vAlign w:val="center"/>
          </w:tcPr>
          <w:p w14:paraId="3B17949A" w14:textId="23C257FB" w:rsidR="006623F8" w:rsidRPr="00977DFF" w:rsidRDefault="006623F8" w:rsidP="003D6BAB">
            <w:pPr>
              <w:spacing w:before="60" w:after="60"/>
              <w:rPr>
                <w:sz w:val="20"/>
                <w:szCs w:val="24"/>
              </w:rPr>
            </w:pPr>
            <w:r>
              <w:rPr>
                <w:sz w:val="20"/>
                <w:szCs w:val="24"/>
              </w:rPr>
              <w:t>Business Owner</w:t>
            </w:r>
          </w:p>
        </w:tc>
      </w:tr>
      <w:tr w:rsidR="006623F8" w:rsidRPr="00977DFF" w14:paraId="444B66F7" w14:textId="77777777" w:rsidTr="003D6BAB">
        <w:trPr>
          <w:cantSplit/>
        </w:trPr>
        <w:tc>
          <w:tcPr>
            <w:tcW w:w="1985" w:type="dxa"/>
            <w:vAlign w:val="center"/>
          </w:tcPr>
          <w:p w14:paraId="0D4882DE" w14:textId="434F4ADE" w:rsidR="006623F8" w:rsidRPr="00977DFF" w:rsidRDefault="006623F8" w:rsidP="006623F8">
            <w:pPr>
              <w:spacing w:before="60" w:after="60"/>
              <w:jc w:val="center"/>
              <w:rPr>
                <w:sz w:val="20"/>
                <w:szCs w:val="24"/>
              </w:rPr>
            </w:pPr>
            <w:r>
              <w:rPr>
                <w:sz w:val="20"/>
                <w:szCs w:val="24"/>
              </w:rPr>
              <w:t>BOR</w:t>
            </w:r>
          </w:p>
        </w:tc>
        <w:tc>
          <w:tcPr>
            <w:tcW w:w="7365" w:type="dxa"/>
            <w:vAlign w:val="center"/>
          </w:tcPr>
          <w:p w14:paraId="31D144DC" w14:textId="3B51374D" w:rsidR="006623F8" w:rsidRPr="00977DFF" w:rsidRDefault="006623F8" w:rsidP="006623F8">
            <w:pPr>
              <w:spacing w:before="60" w:after="60"/>
              <w:rPr>
                <w:sz w:val="20"/>
                <w:szCs w:val="24"/>
              </w:rPr>
            </w:pPr>
            <w:r>
              <w:rPr>
                <w:sz w:val="20"/>
                <w:szCs w:val="24"/>
              </w:rPr>
              <w:t>Business Owner Representative</w:t>
            </w:r>
          </w:p>
        </w:tc>
      </w:tr>
      <w:tr w:rsidR="00C247DE" w:rsidRPr="00977DFF" w14:paraId="30D352BC" w14:textId="77777777" w:rsidTr="003D6BAB">
        <w:trPr>
          <w:cantSplit/>
        </w:trPr>
        <w:tc>
          <w:tcPr>
            <w:tcW w:w="1985" w:type="dxa"/>
            <w:vAlign w:val="center"/>
          </w:tcPr>
          <w:p w14:paraId="16E2B80A" w14:textId="77777777" w:rsidR="00C247DE" w:rsidRPr="00977DFF" w:rsidRDefault="00C247DE" w:rsidP="003D6BAB">
            <w:pPr>
              <w:spacing w:before="60" w:after="60"/>
              <w:jc w:val="center"/>
              <w:rPr>
                <w:sz w:val="20"/>
                <w:szCs w:val="24"/>
              </w:rPr>
            </w:pPr>
            <w:r w:rsidRPr="00977DFF">
              <w:rPr>
                <w:sz w:val="20"/>
                <w:szCs w:val="24"/>
              </w:rPr>
              <w:t>C-HIT</w:t>
            </w:r>
          </w:p>
        </w:tc>
        <w:tc>
          <w:tcPr>
            <w:tcW w:w="7365" w:type="dxa"/>
            <w:vAlign w:val="center"/>
          </w:tcPr>
          <w:p w14:paraId="12BB26FC" w14:textId="77777777" w:rsidR="00C247DE" w:rsidRPr="00977DFF" w:rsidRDefault="00C247DE" w:rsidP="003D6BAB">
            <w:pPr>
              <w:spacing w:before="60" w:after="60"/>
              <w:rPr>
                <w:sz w:val="20"/>
                <w:szCs w:val="24"/>
              </w:rPr>
            </w:pPr>
            <w:r w:rsidRPr="00977DFF">
              <w:rPr>
                <w:sz w:val="20"/>
                <w:szCs w:val="24"/>
              </w:rPr>
              <w:t>Chags Health Information Technology</w:t>
            </w:r>
          </w:p>
        </w:tc>
      </w:tr>
      <w:tr w:rsidR="00C247DE" w:rsidRPr="00977DFF" w14:paraId="5FB999D2" w14:textId="77777777" w:rsidTr="003D6BAB">
        <w:trPr>
          <w:cantSplit/>
        </w:trPr>
        <w:tc>
          <w:tcPr>
            <w:tcW w:w="1985" w:type="dxa"/>
            <w:vAlign w:val="center"/>
          </w:tcPr>
          <w:p w14:paraId="3619D130" w14:textId="77777777" w:rsidR="00C247DE" w:rsidRPr="00977DFF" w:rsidRDefault="00C247DE" w:rsidP="003D6BAB">
            <w:pPr>
              <w:spacing w:before="60" w:after="60"/>
              <w:jc w:val="center"/>
              <w:rPr>
                <w:sz w:val="20"/>
                <w:szCs w:val="24"/>
              </w:rPr>
            </w:pPr>
            <w:r w:rsidRPr="00977DFF">
              <w:rPr>
                <w:sz w:val="20"/>
                <w:szCs w:val="24"/>
              </w:rPr>
              <w:t>CMS</w:t>
            </w:r>
          </w:p>
        </w:tc>
        <w:tc>
          <w:tcPr>
            <w:tcW w:w="7365" w:type="dxa"/>
            <w:vAlign w:val="center"/>
          </w:tcPr>
          <w:p w14:paraId="177ADE94" w14:textId="77777777" w:rsidR="00C247DE" w:rsidRPr="00977DFF" w:rsidRDefault="00C247DE" w:rsidP="003D6BAB">
            <w:pPr>
              <w:spacing w:before="60" w:after="60"/>
              <w:rPr>
                <w:sz w:val="20"/>
                <w:szCs w:val="24"/>
              </w:rPr>
            </w:pPr>
            <w:r w:rsidRPr="00977DFF">
              <w:rPr>
                <w:sz w:val="20"/>
                <w:szCs w:val="24"/>
              </w:rPr>
              <w:t>Centers for Medicare &amp; Medicaid Services</w:t>
            </w:r>
          </w:p>
        </w:tc>
      </w:tr>
      <w:tr w:rsidR="00B4628A" w:rsidRPr="00977DFF" w14:paraId="16B51213" w14:textId="77777777" w:rsidTr="003D6BAB">
        <w:trPr>
          <w:cantSplit/>
        </w:trPr>
        <w:tc>
          <w:tcPr>
            <w:tcW w:w="1985" w:type="dxa"/>
            <w:vAlign w:val="center"/>
          </w:tcPr>
          <w:p w14:paraId="437C0F6F" w14:textId="6FC8091B" w:rsidR="00B4628A" w:rsidRPr="00977DFF" w:rsidRDefault="00B4628A" w:rsidP="003D6BAB">
            <w:pPr>
              <w:spacing w:before="60" w:after="60"/>
              <w:jc w:val="center"/>
              <w:rPr>
                <w:sz w:val="20"/>
                <w:szCs w:val="24"/>
              </w:rPr>
            </w:pPr>
            <w:r>
              <w:rPr>
                <w:sz w:val="20"/>
                <w:szCs w:val="24"/>
              </w:rPr>
              <w:t>CSV</w:t>
            </w:r>
          </w:p>
        </w:tc>
        <w:tc>
          <w:tcPr>
            <w:tcW w:w="7365" w:type="dxa"/>
            <w:vAlign w:val="center"/>
          </w:tcPr>
          <w:p w14:paraId="0968DB63" w14:textId="519B60C5" w:rsidR="00B4628A" w:rsidRPr="00977DFF" w:rsidRDefault="00B4628A" w:rsidP="003D6BAB">
            <w:pPr>
              <w:spacing w:before="60" w:after="60"/>
              <w:rPr>
                <w:sz w:val="20"/>
                <w:szCs w:val="24"/>
              </w:rPr>
            </w:pPr>
            <w:r>
              <w:rPr>
                <w:sz w:val="20"/>
                <w:szCs w:val="24"/>
              </w:rPr>
              <w:t>Comma Separated Value</w:t>
            </w:r>
          </w:p>
        </w:tc>
      </w:tr>
      <w:tr w:rsidR="000D70FE" w:rsidRPr="00977DFF" w14:paraId="1862BF01" w14:textId="77777777" w:rsidTr="003D6BAB">
        <w:trPr>
          <w:cantSplit/>
        </w:trPr>
        <w:tc>
          <w:tcPr>
            <w:tcW w:w="1985" w:type="dxa"/>
            <w:vAlign w:val="center"/>
          </w:tcPr>
          <w:p w14:paraId="12F0C5FC" w14:textId="5A7EAB56" w:rsidR="000D70FE" w:rsidRDefault="000D70FE" w:rsidP="003D6BAB">
            <w:pPr>
              <w:spacing w:before="60" w:after="60"/>
              <w:jc w:val="center"/>
              <w:rPr>
                <w:sz w:val="20"/>
                <w:szCs w:val="24"/>
              </w:rPr>
            </w:pPr>
            <w:r>
              <w:rPr>
                <w:sz w:val="20"/>
                <w:szCs w:val="24"/>
              </w:rPr>
              <w:t>EIDM</w:t>
            </w:r>
          </w:p>
        </w:tc>
        <w:tc>
          <w:tcPr>
            <w:tcW w:w="7365" w:type="dxa"/>
            <w:vAlign w:val="center"/>
          </w:tcPr>
          <w:p w14:paraId="39E81B0E" w14:textId="72C56F6D" w:rsidR="000D70FE" w:rsidRDefault="000D70FE" w:rsidP="003D6BAB">
            <w:pPr>
              <w:spacing w:before="60" w:after="60"/>
              <w:rPr>
                <w:sz w:val="20"/>
                <w:szCs w:val="24"/>
              </w:rPr>
            </w:pPr>
            <w:r>
              <w:rPr>
                <w:sz w:val="20"/>
                <w:szCs w:val="24"/>
              </w:rPr>
              <w:t>Enterprise Identity Management</w:t>
            </w:r>
          </w:p>
        </w:tc>
      </w:tr>
      <w:tr w:rsidR="006308BE" w:rsidRPr="00977DFF" w14:paraId="289CD28A" w14:textId="77777777" w:rsidTr="003D6BAB">
        <w:trPr>
          <w:cantSplit/>
        </w:trPr>
        <w:tc>
          <w:tcPr>
            <w:tcW w:w="1985" w:type="dxa"/>
            <w:vAlign w:val="center"/>
          </w:tcPr>
          <w:p w14:paraId="43D01DD5" w14:textId="7FB53E83" w:rsidR="006308BE" w:rsidRPr="00977DFF" w:rsidRDefault="006308BE" w:rsidP="00FA50A6">
            <w:pPr>
              <w:spacing w:before="60" w:after="60"/>
              <w:jc w:val="center"/>
              <w:rPr>
                <w:sz w:val="20"/>
                <w:szCs w:val="24"/>
              </w:rPr>
            </w:pPr>
            <w:r>
              <w:rPr>
                <w:sz w:val="20"/>
                <w:szCs w:val="24"/>
              </w:rPr>
              <w:t>HD</w:t>
            </w:r>
          </w:p>
        </w:tc>
        <w:tc>
          <w:tcPr>
            <w:tcW w:w="7365" w:type="dxa"/>
            <w:vAlign w:val="center"/>
          </w:tcPr>
          <w:p w14:paraId="22155CFB" w14:textId="39DC0B73" w:rsidR="006308BE" w:rsidRPr="00977DFF" w:rsidRDefault="006308BE" w:rsidP="00FA50A6">
            <w:pPr>
              <w:tabs>
                <w:tab w:val="center" w:pos="3574"/>
              </w:tabs>
              <w:spacing w:before="60" w:after="60"/>
              <w:rPr>
                <w:sz w:val="20"/>
                <w:szCs w:val="24"/>
              </w:rPr>
            </w:pPr>
            <w:r>
              <w:rPr>
                <w:sz w:val="20"/>
                <w:szCs w:val="24"/>
              </w:rPr>
              <w:t>Helpdesk</w:t>
            </w:r>
          </w:p>
        </w:tc>
      </w:tr>
      <w:bookmarkEnd w:id="105"/>
      <w:tr w:rsidR="00FA50A6" w:rsidRPr="00977DFF" w14:paraId="1B91FCC8" w14:textId="77777777" w:rsidTr="003D6BAB">
        <w:trPr>
          <w:cantSplit/>
        </w:trPr>
        <w:tc>
          <w:tcPr>
            <w:tcW w:w="1985" w:type="dxa"/>
            <w:vAlign w:val="center"/>
          </w:tcPr>
          <w:p w14:paraId="031A3BB1" w14:textId="0F7E0F50" w:rsidR="00FA50A6" w:rsidRPr="00977DFF" w:rsidRDefault="00FA50A6" w:rsidP="00FA50A6">
            <w:pPr>
              <w:spacing w:before="60" w:after="60"/>
              <w:jc w:val="center"/>
              <w:rPr>
                <w:sz w:val="20"/>
                <w:szCs w:val="24"/>
              </w:rPr>
            </w:pPr>
            <w:r w:rsidRPr="00977DFF">
              <w:rPr>
                <w:sz w:val="20"/>
                <w:szCs w:val="24"/>
              </w:rPr>
              <w:t>IDM</w:t>
            </w:r>
          </w:p>
        </w:tc>
        <w:tc>
          <w:tcPr>
            <w:tcW w:w="7365" w:type="dxa"/>
            <w:vAlign w:val="center"/>
          </w:tcPr>
          <w:p w14:paraId="20709F0A" w14:textId="721E19F2" w:rsidR="00FA50A6" w:rsidRPr="00977DFF" w:rsidRDefault="00FA50A6" w:rsidP="00FA50A6">
            <w:pPr>
              <w:tabs>
                <w:tab w:val="center" w:pos="3574"/>
              </w:tabs>
              <w:spacing w:before="60" w:after="60"/>
              <w:rPr>
                <w:sz w:val="20"/>
                <w:szCs w:val="24"/>
              </w:rPr>
            </w:pPr>
            <w:r w:rsidRPr="00977DFF">
              <w:rPr>
                <w:sz w:val="20"/>
                <w:szCs w:val="24"/>
              </w:rPr>
              <w:t>Identity Management</w:t>
            </w:r>
          </w:p>
        </w:tc>
      </w:tr>
      <w:tr w:rsidR="00170F7F" w:rsidRPr="00977DFF" w14:paraId="2E3E7674" w14:textId="77777777" w:rsidTr="003D6BAB">
        <w:trPr>
          <w:cantSplit/>
        </w:trPr>
        <w:tc>
          <w:tcPr>
            <w:tcW w:w="1985" w:type="dxa"/>
            <w:vAlign w:val="center"/>
          </w:tcPr>
          <w:p w14:paraId="1ADD4EFD" w14:textId="174E77EA" w:rsidR="00170F7F" w:rsidRPr="00977DFF" w:rsidRDefault="00170F7F" w:rsidP="00FA50A6">
            <w:pPr>
              <w:spacing w:before="60" w:after="60"/>
              <w:jc w:val="center"/>
              <w:rPr>
                <w:sz w:val="20"/>
                <w:szCs w:val="24"/>
              </w:rPr>
            </w:pPr>
            <w:r>
              <w:rPr>
                <w:sz w:val="20"/>
                <w:szCs w:val="24"/>
              </w:rPr>
              <w:t>LOA</w:t>
            </w:r>
          </w:p>
        </w:tc>
        <w:tc>
          <w:tcPr>
            <w:tcW w:w="7365" w:type="dxa"/>
            <w:vAlign w:val="center"/>
          </w:tcPr>
          <w:p w14:paraId="372C0166" w14:textId="7DD3207A" w:rsidR="00170F7F" w:rsidRPr="00977DFF" w:rsidRDefault="00170F7F" w:rsidP="00FA50A6">
            <w:pPr>
              <w:tabs>
                <w:tab w:val="center" w:pos="3574"/>
              </w:tabs>
              <w:spacing w:before="60" w:after="60"/>
              <w:rPr>
                <w:sz w:val="20"/>
                <w:szCs w:val="24"/>
              </w:rPr>
            </w:pPr>
            <w:r>
              <w:rPr>
                <w:sz w:val="20"/>
                <w:szCs w:val="24"/>
              </w:rPr>
              <w:t>Level of Assurance</w:t>
            </w:r>
          </w:p>
        </w:tc>
      </w:tr>
      <w:tr w:rsidR="00C247DE" w:rsidRPr="00977DFF" w14:paraId="59AB6BBA" w14:textId="77777777" w:rsidTr="003D6BAB">
        <w:trPr>
          <w:cantSplit/>
        </w:trPr>
        <w:tc>
          <w:tcPr>
            <w:tcW w:w="1985" w:type="dxa"/>
            <w:vAlign w:val="center"/>
          </w:tcPr>
          <w:p w14:paraId="76DC9A3E" w14:textId="0CD4C0E6" w:rsidR="00C247DE" w:rsidRPr="00977DFF" w:rsidRDefault="00E3461B" w:rsidP="003D6BAB">
            <w:pPr>
              <w:spacing w:before="60" w:after="60"/>
              <w:jc w:val="center"/>
              <w:rPr>
                <w:sz w:val="20"/>
                <w:szCs w:val="24"/>
              </w:rPr>
            </w:pPr>
            <w:r>
              <w:rPr>
                <w:sz w:val="20"/>
                <w:szCs w:val="24"/>
              </w:rPr>
              <w:t>PDF</w:t>
            </w:r>
          </w:p>
        </w:tc>
        <w:tc>
          <w:tcPr>
            <w:tcW w:w="7365" w:type="dxa"/>
            <w:vAlign w:val="center"/>
          </w:tcPr>
          <w:p w14:paraId="081646EB" w14:textId="65F02416" w:rsidR="00C247DE" w:rsidRPr="00977DFF" w:rsidRDefault="00E3461B" w:rsidP="003D6BAB">
            <w:pPr>
              <w:tabs>
                <w:tab w:val="center" w:pos="3574"/>
              </w:tabs>
              <w:spacing w:before="60" w:after="60"/>
              <w:rPr>
                <w:sz w:val="20"/>
                <w:szCs w:val="24"/>
              </w:rPr>
            </w:pPr>
            <w:r>
              <w:rPr>
                <w:sz w:val="20"/>
                <w:szCs w:val="24"/>
              </w:rPr>
              <w:t>Portable Document Format</w:t>
            </w:r>
          </w:p>
        </w:tc>
      </w:tr>
      <w:tr w:rsidR="00170F7F" w:rsidRPr="00977DFF" w14:paraId="58C6C240" w14:textId="77777777" w:rsidTr="003D6BAB">
        <w:trPr>
          <w:cantSplit/>
        </w:trPr>
        <w:tc>
          <w:tcPr>
            <w:tcW w:w="1985" w:type="dxa"/>
            <w:vAlign w:val="center"/>
          </w:tcPr>
          <w:p w14:paraId="0AFD153E" w14:textId="455B0FFD" w:rsidR="00170F7F" w:rsidRDefault="00170F7F" w:rsidP="003D6BAB">
            <w:pPr>
              <w:spacing w:before="60" w:after="60"/>
              <w:jc w:val="center"/>
              <w:rPr>
                <w:sz w:val="20"/>
                <w:szCs w:val="24"/>
              </w:rPr>
            </w:pPr>
            <w:r>
              <w:rPr>
                <w:sz w:val="20"/>
                <w:szCs w:val="24"/>
              </w:rPr>
              <w:t>QA</w:t>
            </w:r>
          </w:p>
        </w:tc>
        <w:tc>
          <w:tcPr>
            <w:tcW w:w="7365" w:type="dxa"/>
            <w:vAlign w:val="center"/>
          </w:tcPr>
          <w:p w14:paraId="2A249722" w14:textId="646BB267" w:rsidR="00170F7F" w:rsidRDefault="00170F7F" w:rsidP="003D6BAB">
            <w:pPr>
              <w:tabs>
                <w:tab w:val="center" w:pos="3574"/>
              </w:tabs>
              <w:spacing w:before="60" w:after="60"/>
              <w:rPr>
                <w:sz w:val="20"/>
                <w:szCs w:val="24"/>
              </w:rPr>
            </w:pPr>
            <w:r>
              <w:rPr>
                <w:sz w:val="20"/>
                <w:szCs w:val="24"/>
              </w:rPr>
              <w:t>Quality Assurance</w:t>
            </w:r>
          </w:p>
        </w:tc>
      </w:tr>
      <w:tr w:rsidR="00C247DE" w:rsidRPr="00977DFF" w14:paraId="33404054" w14:textId="77777777" w:rsidTr="003D6BAB">
        <w:trPr>
          <w:cantSplit/>
        </w:trPr>
        <w:tc>
          <w:tcPr>
            <w:tcW w:w="1985" w:type="dxa"/>
            <w:vAlign w:val="center"/>
          </w:tcPr>
          <w:p w14:paraId="2657A6E8" w14:textId="77777777" w:rsidR="00C247DE" w:rsidRPr="00977DFF" w:rsidRDefault="00C247DE" w:rsidP="003D6BAB">
            <w:pPr>
              <w:spacing w:before="60" w:after="60"/>
              <w:jc w:val="center"/>
              <w:rPr>
                <w:sz w:val="20"/>
                <w:szCs w:val="24"/>
              </w:rPr>
            </w:pPr>
            <w:r w:rsidRPr="00977DFF">
              <w:rPr>
                <w:sz w:val="20"/>
                <w:szCs w:val="24"/>
              </w:rPr>
              <w:t>RIDP</w:t>
            </w:r>
          </w:p>
        </w:tc>
        <w:tc>
          <w:tcPr>
            <w:tcW w:w="7365" w:type="dxa"/>
            <w:vAlign w:val="center"/>
          </w:tcPr>
          <w:p w14:paraId="0BAAD1D3" w14:textId="77777777" w:rsidR="00C247DE" w:rsidRPr="00977DFF" w:rsidRDefault="00C247DE" w:rsidP="003D6BAB">
            <w:pPr>
              <w:spacing w:before="60" w:after="60"/>
              <w:rPr>
                <w:sz w:val="20"/>
                <w:szCs w:val="24"/>
              </w:rPr>
            </w:pPr>
            <w:r w:rsidRPr="00977DFF">
              <w:rPr>
                <w:sz w:val="20"/>
                <w:szCs w:val="24"/>
              </w:rPr>
              <w:t>Remote Identity Proofing</w:t>
            </w:r>
          </w:p>
        </w:tc>
      </w:tr>
      <w:tr w:rsidR="00170F7F" w:rsidRPr="00977DFF" w14:paraId="47A61C47" w14:textId="77777777" w:rsidTr="003D6BAB">
        <w:trPr>
          <w:cantSplit/>
        </w:trPr>
        <w:tc>
          <w:tcPr>
            <w:tcW w:w="1985" w:type="dxa"/>
            <w:vAlign w:val="center"/>
          </w:tcPr>
          <w:p w14:paraId="54E048B2" w14:textId="65EA28DF" w:rsidR="00170F7F" w:rsidRPr="00977DFF" w:rsidRDefault="00170F7F" w:rsidP="003D6BAB">
            <w:pPr>
              <w:spacing w:before="60" w:after="60"/>
              <w:jc w:val="center"/>
              <w:rPr>
                <w:sz w:val="20"/>
                <w:szCs w:val="24"/>
              </w:rPr>
            </w:pPr>
            <w:r>
              <w:rPr>
                <w:sz w:val="20"/>
                <w:szCs w:val="24"/>
              </w:rPr>
              <w:t>UI</w:t>
            </w:r>
          </w:p>
        </w:tc>
        <w:tc>
          <w:tcPr>
            <w:tcW w:w="7365" w:type="dxa"/>
            <w:vAlign w:val="center"/>
          </w:tcPr>
          <w:p w14:paraId="3B51AEA7" w14:textId="5D746677" w:rsidR="00170F7F" w:rsidRPr="00977DFF" w:rsidRDefault="00170F7F" w:rsidP="003D6BAB">
            <w:pPr>
              <w:spacing w:before="60" w:after="60"/>
              <w:rPr>
                <w:sz w:val="20"/>
                <w:szCs w:val="24"/>
              </w:rPr>
            </w:pPr>
            <w:r>
              <w:rPr>
                <w:sz w:val="20"/>
                <w:szCs w:val="24"/>
              </w:rPr>
              <w:t>User Interface</w:t>
            </w:r>
          </w:p>
        </w:tc>
      </w:tr>
      <w:bookmarkEnd w:id="106"/>
    </w:tbl>
    <w:p w14:paraId="63B9F257" w14:textId="5D80673C" w:rsidR="007B2840" w:rsidRDefault="007B2840" w:rsidP="00C247DE"/>
    <w:p w14:paraId="67DD8E9D" w14:textId="77777777" w:rsidR="007B2840" w:rsidRDefault="007B2840" w:rsidP="00C247DE">
      <w:pPr>
        <w:sectPr w:rsidR="007B2840" w:rsidSect="00550048">
          <w:headerReference w:type="default" r:id="rId47"/>
          <w:pgSz w:w="12240" w:h="15840" w:code="1"/>
          <w:pgMar w:top="1440" w:right="1440" w:bottom="1440" w:left="1440" w:header="504" w:footer="504" w:gutter="0"/>
          <w:cols w:space="720"/>
          <w:docGrid w:linePitch="360"/>
        </w:sectPr>
      </w:pPr>
    </w:p>
    <w:p w14:paraId="0F22DCD8" w14:textId="7BF576B7" w:rsidR="00C247DE" w:rsidRPr="0004464C" w:rsidRDefault="00C247DE" w:rsidP="007B2840">
      <w:pPr>
        <w:spacing w:before="0" w:after="0"/>
      </w:pPr>
    </w:p>
    <w:p w14:paraId="57F3CAD2" w14:textId="412EF3AC" w:rsidR="004D3ED7" w:rsidRPr="007B2840" w:rsidRDefault="004D3ED7" w:rsidP="007B2840">
      <w:pPr>
        <w:pStyle w:val="BackMatterHeading"/>
        <w:framePr w:wrap="around"/>
      </w:pPr>
      <w:bookmarkStart w:id="107" w:name="_Toc396111631"/>
      <w:bookmarkStart w:id="108" w:name="_Ref441825902"/>
      <w:bookmarkStart w:id="109" w:name="_Ref441827502"/>
      <w:bookmarkStart w:id="110" w:name="_Toc443996755"/>
      <w:bookmarkStart w:id="111" w:name="_Toc444160458"/>
      <w:bookmarkStart w:id="112" w:name="_Toc452625194"/>
      <w:bookmarkStart w:id="113" w:name="_Toc452632332"/>
      <w:bookmarkStart w:id="114" w:name="_Toc44340068"/>
      <w:bookmarkStart w:id="115" w:name="_Toc103352836"/>
      <w:bookmarkStart w:id="116" w:name="_Toc363205562"/>
      <w:bookmarkStart w:id="117" w:name="_Toc395081367"/>
      <w:bookmarkStart w:id="118" w:name="_Toc395092005"/>
      <w:bookmarkStart w:id="119" w:name="_Toc395093014"/>
      <w:bookmarkStart w:id="120" w:name="_Toc395095151"/>
      <w:bookmarkStart w:id="121" w:name="_Toc395107350"/>
      <w:bookmarkStart w:id="122" w:name="_Toc395163190"/>
      <w:bookmarkStart w:id="123" w:name="_Toc395165908"/>
      <w:bookmarkStart w:id="124" w:name="_Toc395166943"/>
      <w:bookmarkStart w:id="125" w:name="_Toc395168744"/>
      <w:bookmarkStart w:id="126" w:name="_Toc395170184"/>
      <w:bookmarkStart w:id="127" w:name="_Toc395769971"/>
      <w:bookmarkStart w:id="128" w:name="_Toc395773792"/>
      <w:bookmarkStart w:id="129" w:name="_Toc395775531"/>
      <w:bookmarkStart w:id="130" w:name="_Toc395779307"/>
      <w:bookmarkStart w:id="131" w:name="_Toc395780413"/>
      <w:bookmarkStart w:id="132" w:name="_Toc39611008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7B2840">
        <w:t xml:space="preserve">Appendix </w:t>
      </w:r>
      <w:r w:rsidR="00801800" w:rsidRPr="007B2840">
        <w:t>B</w:t>
      </w:r>
      <w:r w:rsidRPr="007B2840">
        <w:t>: Approvals</w:t>
      </w:r>
      <w:bookmarkEnd w:id="107"/>
      <w:bookmarkEnd w:id="108"/>
      <w:bookmarkEnd w:id="109"/>
      <w:bookmarkEnd w:id="110"/>
      <w:bookmarkEnd w:id="111"/>
      <w:bookmarkEnd w:id="112"/>
      <w:bookmarkEnd w:id="113"/>
      <w:bookmarkEnd w:id="114"/>
      <w:bookmarkEnd w:id="115"/>
    </w:p>
    <w:p w14:paraId="146CF3D8" w14:textId="4A79BEB6" w:rsidR="004D3ED7" w:rsidRDefault="004D3ED7" w:rsidP="0004464C"/>
    <w:p w14:paraId="3EFF7681" w14:textId="77777777" w:rsidR="004D3ED7" w:rsidRDefault="004D3ED7" w:rsidP="0004464C"/>
    <w:p w14:paraId="1AE46A0D" w14:textId="680F7DCF" w:rsidR="0004464C" w:rsidRPr="0004464C" w:rsidRDefault="0004464C" w:rsidP="0004464C">
      <w:r w:rsidRPr="0004464C">
        <w:t>The undersigned acknowledge that they have reviewed this document and agree with the information presented within this document. Changes to this document will be coordinated with, and approved by, the undersigned, or their designated representatives.</w:t>
      </w:r>
    </w:p>
    <w:p w14:paraId="47C5231B" w14:textId="77777777" w:rsidR="0004464C" w:rsidRPr="0004464C" w:rsidRDefault="0004464C" w:rsidP="0004464C"/>
    <w:p w14:paraId="70E094A1" w14:textId="6FBFFFFA" w:rsidR="0004464C" w:rsidRPr="0004464C" w:rsidRDefault="0004464C" w:rsidP="0004464C">
      <w:pPr>
        <w:pStyle w:val="Caption"/>
        <w:keepNext/>
      </w:pPr>
      <w:bookmarkStart w:id="133" w:name="_Toc44340073"/>
      <w:bookmarkStart w:id="134" w:name="_Toc46832754"/>
      <w:bookmarkStart w:id="135" w:name="_Toc103352882"/>
      <w:r w:rsidRPr="0004464C">
        <w:t xml:space="preserve">Table </w:t>
      </w:r>
      <w:fldSimple w:instr=" SEQ Table \* ARABIC ">
        <w:r w:rsidR="00C967D0">
          <w:rPr>
            <w:noProof/>
          </w:rPr>
          <w:t>5</w:t>
        </w:r>
      </w:fldSimple>
      <w:r w:rsidRPr="0004464C">
        <w:t>: Approvals</w:t>
      </w:r>
      <w:bookmarkEnd w:id="133"/>
      <w:bookmarkEnd w:id="134"/>
      <w:bookmarkEnd w:id="135"/>
    </w:p>
    <w:tbl>
      <w:tblPr>
        <w:tblStyle w:val="TableGrid"/>
        <w:tblW w:w="5000" w:type="pct"/>
        <w:tblLook w:val="04A0" w:firstRow="1" w:lastRow="0" w:firstColumn="1" w:lastColumn="0" w:noHBand="0" w:noVBand="1"/>
        <w:tblCaption w:val="Approvals"/>
        <w:tblDescription w:val="This table presents document approval information, including the name, job title, and company of each approver, and the date of approval."/>
      </w:tblPr>
      <w:tblGrid>
        <w:gridCol w:w="7375"/>
        <w:gridCol w:w="1975"/>
      </w:tblGrid>
      <w:tr w:rsidR="0004464C" w:rsidRPr="00977DFF" w14:paraId="08E15518" w14:textId="77777777" w:rsidTr="0004464C">
        <w:trPr>
          <w:cantSplit/>
          <w:tblHeader/>
        </w:trPr>
        <w:tc>
          <w:tcPr>
            <w:tcW w:w="3944" w:type="pct"/>
            <w:shd w:val="clear" w:color="auto" w:fill="1F497D"/>
            <w:vAlign w:val="center"/>
          </w:tcPr>
          <w:p w14:paraId="72B2CBD0" w14:textId="77777777" w:rsidR="0004464C" w:rsidRPr="00977DFF" w:rsidRDefault="0004464C" w:rsidP="000903CD">
            <w:pPr>
              <w:pStyle w:val="TableText11HeaderCenter"/>
              <w:rPr>
                <w:sz w:val="20"/>
                <w:szCs w:val="18"/>
              </w:rPr>
            </w:pPr>
            <w:r w:rsidRPr="00977DFF">
              <w:rPr>
                <w:sz w:val="20"/>
                <w:szCs w:val="18"/>
              </w:rPr>
              <w:t>Document Approved By</w:t>
            </w:r>
          </w:p>
        </w:tc>
        <w:tc>
          <w:tcPr>
            <w:tcW w:w="1056" w:type="pct"/>
            <w:shd w:val="clear" w:color="auto" w:fill="1F497D"/>
            <w:vAlign w:val="center"/>
          </w:tcPr>
          <w:p w14:paraId="5041D6FC" w14:textId="77777777" w:rsidR="0004464C" w:rsidRPr="00977DFF" w:rsidRDefault="0004464C" w:rsidP="000903CD">
            <w:pPr>
              <w:pStyle w:val="TableText11HeaderCenter"/>
              <w:rPr>
                <w:sz w:val="20"/>
                <w:szCs w:val="18"/>
              </w:rPr>
            </w:pPr>
            <w:r w:rsidRPr="00977DFF">
              <w:rPr>
                <w:sz w:val="20"/>
                <w:szCs w:val="18"/>
              </w:rPr>
              <w:t>Date Approved</w:t>
            </w:r>
          </w:p>
        </w:tc>
      </w:tr>
      <w:tr w:rsidR="0004464C" w:rsidRPr="00977DFF" w14:paraId="73880B80" w14:textId="77777777" w:rsidTr="0004464C">
        <w:trPr>
          <w:cantSplit/>
        </w:trPr>
        <w:tc>
          <w:tcPr>
            <w:tcW w:w="3944" w:type="pct"/>
            <w:tcBorders>
              <w:top w:val="nil"/>
              <w:left w:val="single" w:sz="8" w:space="0" w:color="auto"/>
              <w:bottom w:val="single" w:sz="8" w:space="0" w:color="auto"/>
              <w:right w:val="single" w:sz="8" w:space="0" w:color="auto"/>
            </w:tcBorders>
          </w:tcPr>
          <w:p w14:paraId="478A4180" w14:textId="77777777" w:rsidR="0004464C" w:rsidRPr="00977DFF" w:rsidRDefault="0004464C" w:rsidP="0004464C">
            <w:pPr>
              <w:pBdr>
                <w:top w:val="dashed" w:sz="4" w:space="1" w:color="auto"/>
              </w:pBdr>
              <w:spacing w:before="480" w:after="0"/>
              <w:rPr>
                <w:sz w:val="20"/>
                <w:szCs w:val="18"/>
              </w:rPr>
            </w:pPr>
            <w:r w:rsidRPr="00977DFF">
              <w:rPr>
                <w:sz w:val="20"/>
                <w:szCs w:val="18"/>
              </w:rPr>
              <w:t>Carla Layne, EIDM Contracting Officer Representative, CMS</w:t>
            </w:r>
          </w:p>
        </w:tc>
        <w:tc>
          <w:tcPr>
            <w:tcW w:w="1056" w:type="pct"/>
          </w:tcPr>
          <w:p w14:paraId="1DFFA5CA" w14:textId="77777777" w:rsidR="0004464C" w:rsidRPr="00977DFF" w:rsidRDefault="0004464C" w:rsidP="000903CD">
            <w:pPr>
              <w:pStyle w:val="Style11ptBefore24ptAfter0ptTopDashedlargegap"/>
              <w:rPr>
                <w:szCs w:val="18"/>
              </w:rPr>
            </w:pPr>
            <w:r w:rsidRPr="00977DFF">
              <w:rPr>
                <w:szCs w:val="18"/>
              </w:rPr>
              <w:t>Date</w:t>
            </w:r>
          </w:p>
        </w:tc>
      </w:tr>
      <w:tr w:rsidR="0004464C" w:rsidRPr="00977DFF" w14:paraId="1FB837D0" w14:textId="77777777" w:rsidTr="0004464C">
        <w:trPr>
          <w:cantSplit/>
        </w:trPr>
        <w:tc>
          <w:tcPr>
            <w:tcW w:w="3944" w:type="pct"/>
            <w:tcBorders>
              <w:top w:val="nil"/>
              <w:left w:val="single" w:sz="8" w:space="0" w:color="auto"/>
              <w:bottom w:val="single" w:sz="8" w:space="0" w:color="auto"/>
              <w:right w:val="single" w:sz="8" w:space="0" w:color="auto"/>
            </w:tcBorders>
          </w:tcPr>
          <w:p w14:paraId="452E1487" w14:textId="77777777" w:rsidR="0004464C" w:rsidRPr="00977DFF" w:rsidRDefault="0004464C" w:rsidP="000903CD">
            <w:pPr>
              <w:pStyle w:val="Style11ptBefore24ptAfter0ptTopDashedlargegap"/>
              <w:rPr>
                <w:szCs w:val="18"/>
              </w:rPr>
            </w:pPr>
            <w:r w:rsidRPr="00977DFF">
              <w:rPr>
                <w:szCs w:val="18"/>
              </w:rPr>
              <w:t>Verne Webster, EIDM Government Task Leader, CMS</w:t>
            </w:r>
          </w:p>
        </w:tc>
        <w:tc>
          <w:tcPr>
            <w:tcW w:w="1056" w:type="pct"/>
          </w:tcPr>
          <w:p w14:paraId="13D64F98" w14:textId="77777777" w:rsidR="0004464C" w:rsidRPr="00977DFF" w:rsidRDefault="0004464C" w:rsidP="000903CD">
            <w:pPr>
              <w:pStyle w:val="Style11ptBefore24ptAfter0ptTopDashedlargegap"/>
              <w:rPr>
                <w:szCs w:val="18"/>
              </w:rPr>
            </w:pPr>
            <w:r w:rsidRPr="00977DFF">
              <w:rPr>
                <w:szCs w:val="18"/>
              </w:rPr>
              <w:t>Date</w:t>
            </w:r>
          </w:p>
        </w:tc>
      </w:tr>
      <w:tr w:rsidR="0004464C" w:rsidRPr="00977DFF" w14:paraId="176D7B74" w14:textId="77777777" w:rsidTr="0004464C">
        <w:trPr>
          <w:cantSplit/>
        </w:trPr>
        <w:tc>
          <w:tcPr>
            <w:tcW w:w="3944" w:type="pct"/>
            <w:tcBorders>
              <w:top w:val="nil"/>
              <w:left w:val="single" w:sz="8" w:space="0" w:color="auto"/>
              <w:bottom w:val="single" w:sz="8" w:space="0" w:color="auto"/>
              <w:right w:val="single" w:sz="8" w:space="0" w:color="auto"/>
            </w:tcBorders>
          </w:tcPr>
          <w:p w14:paraId="7941E5E0" w14:textId="59DD02C7" w:rsidR="0004464C" w:rsidRPr="00977DFF" w:rsidRDefault="00A16764" w:rsidP="000903CD">
            <w:pPr>
              <w:pStyle w:val="Style11ptBefore24ptAfter0ptTopDashedlargegap"/>
              <w:rPr>
                <w:szCs w:val="18"/>
              </w:rPr>
            </w:pPr>
            <w:r>
              <w:rPr>
                <w:szCs w:val="18"/>
              </w:rPr>
              <w:t>Veera Netla</w:t>
            </w:r>
            <w:r w:rsidR="0004464C" w:rsidRPr="00977DFF">
              <w:rPr>
                <w:szCs w:val="18"/>
              </w:rPr>
              <w:t xml:space="preserve"> </w:t>
            </w:r>
            <w:r w:rsidR="00CB6B4B">
              <w:rPr>
                <w:szCs w:val="18"/>
              </w:rPr>
              <w:t>IDM</w:t>
            </w:r>
            <w:r w:rsidR="0004464C" w:rsidRPr="00977DFF">
              <w:rPr>
                <w:szCs w:val="18"/>
              </w:rPr>
              <w:t xml:space="preserve"> Project Manager, C</w:t>
            </w:r>
            <w:r w:rsidR="00777596" w:rsidRPr="00977DFF">
              <w:rPr>
                <w:szCs w:val="18"/>
              </w:rPr>
              <w:t>-</w:t>
            </w:r>
            <w:r w:rsidR="0004464C" w:rsidRPr="00977DFF">
              <w:rPr>
                <w:szCs w:val="18"/>
              </w:rPr>
              <w:t>HIT</w:t>
            </w:r>
          </w:p>
        </w:tc>
        <w:tc>
          <w:tcPr>
            <w:tcW w:w="1056" w:type="pct"/>
          </w:tcPr>
          <w:p w14:paraId="701CAEDE" w14:textId="77777777" w:rsidR="0004464C" w:rsidRPr="00977DFF" w:rsidRDefault="0004464C" w:rsidP="000903CD">
            <w:pPr>
              <w:pStyle w:val="Style11ptBefore24ptAfter0ptTopDashedlargegap"/>
              <w:rPr>
                <w:szCs w:val="18"/>
              </w:rPr>
            </w:pPr>
            <w:r w:rsidRPr="00977DFF">
              <w:rPr>
                <w:szCs w:val="18"/>
              </w:rPr>
              <w:t>Date</w:t>
            </w:r>
          </w:p>
        </w:tc>
      </w:tr>
      <w:tr w:rsidR="0004464C" w:rsidRPr="00977DFF" w14:paraId="55A1DD5F" w14:textId="77777777" w:rsidTr="0004464C">
        <w:trPr>
          <w:cantSplit/>
        </w:trPr>
        <w:tc>
          <w:tcPr>
            <w:tcW w:w="3944" w:type="pct"/>
            <w:tcBorders>
              <w:top w:val="nil"/>
              <w:left w:val="single" w:sz="8" w:space="0" w:color="auto"/>
              <w:bottom w:val="single" w:sz="8" w:space="0" w:color="auto"/>
              <w:right w:val="single" w:sz="8" w:space="0" w:color="auto"/>
            </w:tcBorders>
          </w:tcPr>
          <w:p w14:paraId="5E25CDE8" w14:textId="0DBB45BB" w:rsidR="0004464C" w:rsidRPr="00977DFF" w:rsidRDefault="0004464C" w:rsidP="000903CD">
            <w:pPr>
              <w:pStyle w:val="Style11ptBefore24ptAfter0ptTopDashedlargegap"/>
              <w:rPr>
                <w:szCs w:val="18"/>
              </w:rPr>
            </w:pPr>
            <w:r w:rsidRPr="00977DFF">
              <w:rPr>
                <w:szCs w:val="18"/>
              </w:rPr>
              <w:t xml:space="preserve">Micalina Mendoza, </w:t>
            </w:r>
            <w:r w:rsidR="00CB6B4B">
              <w:rPr>
                <w:szCs w:val="18"/>
              </w:rPr>
              <w:t>IDM</w:t>
            </w:r>
            <w:r w:rsidRPr="00977DFF">
              <w:rPr>
                <w:szCs w:val="18"/>
              </w:rPr>
              <w:t xml:space="preserve"> QA Manager, C</w:t>
            </w:r>
            <w:r w:rsidR="00777596" w:rsidRPr="00977DFF">
              <w:rPr>
                <w:szCs w:val="18"/>
              </w:rPr>
              <w:t>-</w:t>
            </w:r>
            <w:r w:rsidRPr="00977DFF">
              <w:rPr>
                <w:szCs w:val="18"/>
              </w:rPr>
              <w:t>HIT</w:t>
            </w:r>
          </w:p>
        </w:tc>
        <w:tc>
          <w:tcPr>
            <w:tcW w:w="1056" w:type="pct"/>
          </w:tcPr>
          <w:p w14:paraId="6B592308" w14:textId="77777777" w:rsidR="0004464C" w:rsidRPr="00977DFF" w:rsidRDefault="0004464C" w:rsidP="0004464C">
            <w:pPr>
              <w:pBdr>
                <w:top w:val="dashed" w:sz="4" w:space="1" w:color="auto"/>
              </w:pBdr>
              <w:spacing w:before="480" w:after="0"/>
              <w:rPr>
                <w:sz w:val="20"/>
                <w:szCs w:val="18"/>
              </w:rPr>
            </w:pPr>
            <w:r w:rsidRPr="00977DFF">
              <w:rPr>
                <w:sz w:val="20"/>
                <w:szCs w:val="18"/>
              </w:rPr>
              <w:t>Date</w:t>
            </w:r>
          </w:p>
        </w:tc>
      </w:t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tbl>
    <w:p w14:paraId="0F6C18D4" w14:textId="0F438029" w:rsidR="00133F82" w:rsidRDefault="00133F82" w:rsidP="0004464C">
      <w:pPr>
        <w:pStyle w:val="Caption"/>
        <w:keepNext/>
      </w:pPr>
    </w:p>
    <w:sectPr w:rsidR="00133F82" w:rsidSect="00550048">
      <w:headerReference w:type="default" r:id="rId48"/>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08460" w14:textId="77777777" w:rsidR="004514A8" w:rsidRDefault="004514A8">
      <w:r>
        <w:separator/>
      </w:r>
    </w:p>
    <w:p w14:paraId="462300E9" w14:textId="77777777" w:rsidR="004514A8" w:rsidRDefault="004514A8"/>
  </w:endnote>
  <w:endnote w:type="continuationSeparator" w:id="0">
    <w:p w14:paraId="7A7A0FB3" w14:textId="77777777" w:rsidR="004514A8" w:rsidRDefault="004514A8">
      <w:r>
        <w:continuationSeparator/>
      </w:r>
    </w:p>
    <w:p w14:paraId="37B92CFB" w14:textId="77777777" w:rsidR="004514A8" w:rsidRDefault="004514A8"/>
  </w:endnote>
  <w:endnote w:type="continuationNotice" w:id="1">
    <w:p w14:paraId="417F9AC9" w14:textId="77777777" w:rsidR="004514A8" w:rsidRDefault="004514A8">
      <w:pPr>
        <w:spacing w:before="0" w:after="0"/>
      </w:pPr>
    </w:p>
    <w:p w14:paraId="5761F233" w14:textId="77777777" w:rsidR="004514A8" w:rsidRDefault="004514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F041" w14:textId="17D8BC07" w:rsidR="00FE5CF2" w:rsidRDefault="005A381A" w:rsidP="00FC6830">
    <w:pPr>
      <w:pStyle w:val="Footer"/>
      <w:spacing w:before="120"/>
    </w:pPr>
    <w:fldSimple w:instr=" STYLEREF  &quot;Cover Document Name&quot;  \* MERGEFORMAT ">
      <w:r w:rsidR="007E500D">
        <w:rPr>
          <w:noProof/>
        </w:rPr>
        <w:t>My Reports Quick Reference Guide</w:t>
      </w:r>
    </w:fldSimple>
    <w:r w:rsidR="00FE5CF2">
      <w:t xml:space="preserve">   </w:t>
    </w:r>
    <w:fldSimple w:instr=" STYLEREF  &quot;Cover Text Version&quot;  \* MERGEFORMAT ">
      <w:r w:rsidR="007E500D">
        <w:rPr>
          <w:noProof/>
        </w:rPr>
        <w:t>Version 1.01</w:t>
      </w:r>
    </w:fldSimple>
    <w:r w:rsidR="00FE5CF2">
      <w:tab/>
    </w:r>
    <w:r w:rsidR="00FE5CF2">
      <w:fldChar w:fldCharType="begin"/>
    </w:r>
    <w:r w:rsidR="00FE5CF2">
      <w:instrText xml:space="preserve"> PAGE   \* MERGEFORMAT </w:instrText>
    </w:r>
    <w:r w:rsidR="00FE5CF2">
      <w:fldChar w:fldCharType="separate"/>
    </w:r>
    <w:r w:rsidR="00FE5CF2">
      <w:rPr>
        <w:noProof/>
      </w:rPr>
      <w:t>8</w:t>
    </w:r>
    <w:r w:rsidR="00FE5CF2">
      <w:rPr>
        <w:noProof/>
      </w:rPr>
      <w:fldChar w:fldCharType="end"/>
    </w:r>
    <w:r w:rsidR="00FE5CF2">
      <w:tab/>
      <w:t>Identity Management (IDM)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32D7" w14:textId="77777777" w:rsidR="00FE5CF2" w:rsidRDefault="00FE5CF2" w:rsidP="00DE7690">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9795" w14:textId="08214111" w:rsidR="008D1EC6" w:rsidRDefault="004514A8" w:rsidP="00FC6830">
    <w:pPr>
      <w:pStyle w:val="Footer"/>
      <w:spacing w:before="120"/>
    </w:pPr>
    <w:r>
      <w:fldChar w:fldCharType="begin"/>
    </w:r>
    <w:r>
      <w:instrText xml:space="preserve"> STYLEREF  "Cover Document Name"  \* MERGEFORMAT </w:instrText>
    </w:r>
    <w:r>
      <w:fldChar w:fldCharType="separate"/>
    </w:r>
    <w:r w:rsidR="007E500D">
      <w:rPr>
        <w:noProof/>
      </w:rPr>
      <w:t>My Reports Quick Reference Guide</w:t>
    </w:r>
    <w:r>
      <w:rPr>
        <w:noProof/>
      </w:rPr>
      <w:fldChar w:fldCharType="end"/>
    </w:r>
    <w:r w:rsidR="008D1EC6">
      <w:t xml:space="preserve">   </w:t>
    </w:r>
    <w:r>
      <w:fldChar w:fldCharType="begin"/>
    </w:r>
    <w:r>
      <w:instrText xml:space="preserve"> STYLEREF  "Cover Text Version"  \* MERGEFORMAT </w:instrText>
    </w:r>
    <w:r>
      <w:fldChar w:fldCharType="separate"/>
    </w:r>
    <w:r w:rsidR="007E500D">
      <w:rPr>
        <w:noProof/>
      </w:rPr>
      <w:t>Version 1.01</w:t>
    </w:r>
    <w:r>
      <w:rPr>
        <w:noProof/>
      </w:rPr>
      <w:fldChar w:fldCharType="end"/>
    </w:r>
    <w:r w:rsidR="008D1EC6">
      <w:tab/>
    </w:r>
    <w:r w:rsidR="008D1EC6">
      <w:fldChar w:fldCharType="begin"/>
    </w:r>
    <w:r w:rsidR="008D1EC6">
      <w:instrText xml:space="preserve"> PAGE   \* MERGEFORMAT </w:instrText>
    </w:r>
    <w:r w:rsidR="008D1EC6">
      <w:fldChar w:fldCharType="separate"/>
    </w:r>
    <w:r w:rsidR="008D1EC6">
      <w:rPr>
        <w:noProof/>
      </w:rPr>
      <w:t>8</w:t>
    </w:r>
    <w:r w:rsidR="008D1EC6">
      <w:rPr>
        <w:noProof/>
      </w:rPr>
      <w:fldChar w:fldCharType="end"/>
    </w:r>
    <w:r w:rsidR="008D1EC6">
      <w:tab/>
      <w:t>Identity Management (IDM)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345D" w14:textId="686643BF" w:rsidR="008D0812" w:rsidRDefault="004514A8" w:rsidP="00FC6830">
    <w:pPr>
      <w:pStyle w:val="Footer"/>
      <w:spacing w:before="120"/>
    </w:pPr>
    <w:r>
      <w:fldChar w:fldCharType="begin"/>
    </w:r>
    <w:r>
      <w:instrText xml:space="preserve"> STYLEREF  "Cover Document Name"  \* MERGEFORMAT </w:instrText>
    </w:r>
    <w:r>
      <w:fldChar w:fldCharType="separate"/>
    </w:r>
    <w:r w:rsidR="007E500D">
      <w:rPr>
        <w:noProof/>
      </w:rPr>
      <w:t>My Reports Quick Reference Guide</w:t>
    </w:r>
    <w:r>
      <w:rPr>
        <w:noProof/>
      </w:rPr>
      <w:fldChar w:fldCharType="end"/>
    </w:r>
    <w:r w:rsidR="008D0812">
      <w:t xml:space="preserve">   </w:t>
    </w:r>
    <w:r>
      <w:fldChar w:fldCharType="begin"/>
    </w:r>
    <w:r>
      <w:instrText xml:space="preserve"> STYLEREF  "Cover Text Version"  \* MERGEFORMAT </w:instrText>
    </w:r>
    <w:r>
      <w:fldChar w:fldCharType="separate"/>
    </w:r>
    <w:r w:rsidR="007E500D">
      <w:rPr>
        <w:noProof/>
      </w:rPr>
      <w:t>Version 1.01</w:t>
    </w:r>
    <w:r>
      <w:rPr>
        <w:noProof/>
      </w:rPr>
      <w:fldChar w:fldCharType="end"/>
    </w:r>
    <w:r w:rsidR="008D0812">
      <w:ptab w:relativeTo="margin" w:alignment="center" w:leader="none"/>
    </w:r>
    <w:r w:rsidR="008D0812">
      <w:fldChar w:fldCharType="begin"/>
    </w:r>
    <w:r w:rsidR="008D0812">
      <w:instrText xml:space="preserve"> PAGE   \* MERGEFORMAT </w:instrText>
    </w:r>
    <w:r w:rsidR="008D0812">
      <w:fldChar w:fldCharType="separate"/>
    </w:r>
    <w:r w:rsidR="008D0812">
      <w:t>7</w:t>
    </w:r>
    <w:r w:rsidR="008D0812">
      <w:rPr>
        <w:noProof/>
      </w:rPr>
      <w:fldChar w:fldCharType="end"/>
    </w:r>
    <w:r w:rsidR="008D0812">
      <w:ptab w:relativeTo="margin" w:alignment="right" w:leader="none"/>
    </w:r>
    <w:r w:rsidR="008D0812">
      <w:t>Identity Management (IDM)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B7B9" w14:textId="7BD4B94D" w:rsidR="008D0812" w:rsidRDefault="005A381A" w:rsidP="00FC6830">
    <w:pPr>
      <w:pStyle w:val="Footer"/>
      <w:spacing w:before="120"/>
    </w:pPr>
    <w:fldSimple w:instr=" STYLEREF  &quot;Cover Document Name&quot;  \* MERGEFORMAT ">
      <w:r w:rsidR="007E500D">
        <w:rPr>
          <w:noProof/>
        </w:rPr>
        <w:t>My Reports Quick Reference Guide</w:t>
      </w:r>
    </w:fldSimple>
    <w:r w:rsidR="008D0812">
      <w:t xml:space="preserve">   </w:t>
    </w:r>
    <w:fldSimple w:instr=" STYLEREF  &quot;Cover Text Version&quot;  \* MERGEFORMAT ">
      <w:r w:rsidR="007E500D">
        <w:rPr>
          <w:noProof/>
        </w:rPr>
        <w:t>Version 1.01</w:t>
      </w:r>
    </w:fldSimple>
    <w:r w:rsidR="008D0812">
      <w:tab/>
    </w:r>
    <w:r w:rsidR="008D0812">
      <w:fldChar w:fldCharType="begin"/>
    </w:r>
    <w:r w:rsidR="008D0812">
      <w:instrText xml:space="preserve"> PAGE   \* MERGEFORMAT </w:instrText>
    </w:r>
    <w:r w:rsidR="008D0812">
      <w:fldChar w:fldCharType="separate"/>
    </w:r>
    <w:r w:rsidR="008D0812">
      <w:rPr>
        <w:noProof/>
      </w:rPr>
      <w:t>8</w:t>
    </w:r>
    <w:r w:rsidR="008D0812">
      <w:rPr>
        <w:noProof/>
      </w:rPr>
      <w:fldChar w:fldCharType="end"/>
    </w:r>
    <w:r w:rsidR="008D0812">
      <w:tab/>
      <w:t>Identity Management (IDM)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D1544" w14:textId="77777777" w:rsidR="004514A8" w:rsidRDefault="004514A8">
      <w:r>
        <w:separator/>
      </w:r>
    </w:p>
    <w:p w14:paraId="7A25924A" w14:textId="77777777" w:rsidR="004514A8" w:rsidRDefault="004514A8"/>
  </w:footnote>
  <w:footnote w:type="continuationSeparator" w:id="0">
    <w:p w14:paraId="161176EF" w14:textId="77777777" w:rsidR="004514A8" w:rsidRDefault="004514A8">
      <w:r>
        <w:continuationSeparator/>
      </w:r>
    </w:p>
  </w:footnote>
  <w:footnote w:type="continuationNotice" w:id="1">
    <w:p w14:paraId="74852EB7" w14:textId="77777777" w:rsidR="004514A8" w:rsidRDefault="004514A8">
      <w:pPr>
        <w:spacing w:before="0" w:after="0"/>
      </w:pPr>
    </w:p>
    <w:p w14:paraId="345E156C" w14:textId="77777777" w:rsidR="004514A8" w:rsidRDefault="004514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F2F6" w14:textId="1726FA3C" w:rsidR="00FE5CF2" w:rsidRDefault="00FE5CF2" w:rsidP="00575F8E">
    <w:pPr>
      <w:pStyle w:val="Header"/>
    </w:pPr>
    <w:r>
      <w:t>CMS XLC</w:t>
    </w:r>
    <w:r>
      <w:tab/>
    </w:r>
    <w:fldSimple w:instr=" STYLEREF  &quot;Front Matter Header&quot;  \* MERGEFORMAT ">
      <w:r w:rsidR="007E500D">
        <w:rPr>
          <w:noProof/>
        </w:rPr>
        <w:t>List of Tables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BA28" w14:textId="228D4E88" w:rsidR="00FE5CF2" w:rsidRDefault="00FE5CF2" w:rsidP="00DE7690">
    <w:pPr>
      <w:pStyle w:val="Header"/>
      <w:pBdr>
        <w:bottom w:val="none" w:sz="0" w:space="0" w:color="auto"/>
      </w:pBdr>
      <w:tabs>
        <w:tab w:val="clear" w:pos="9360"/>
        <w:tab w:val="left" w:pos="162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F6B3" w14:textId="35F7BC30" w:rsidR="00FE5CF2" w:rsidRPr="0053382A" w:rsidRDefault="00FE5CF2" w:rsidP="0053382A">
    <w:pPr>
      <w:pStyle w:val="Header"/>
    </w:pPr>
    <w:r>
      <w:t>CMS XLC</w:t>
    </w:r>
    <w:r>
      <w:ptab w:relativeTo="margin" w:alignment="right" w:leader="none"/>
    </w:r>
    <w:fldSimple w:instr=" STYLEREF  &quot;Heading 2&quot;  \* MERGEFORMAT ">
      <w:r w:rsidR="007E500D">
        <w:rPr>
          <w:noProof/>
        </w:rPr>
        <w:t>Introduction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9AE8" w14:textId="10B00EAC" w:rsidR="00FE5CF2" w:rsidRPr="0053382A" w:rsidRDefault="00FE5CF2" w:rsidP="0053382A">
    <w:pPr>
      <w:pStyle w:val="Header"/>
    </w:pPr>
    <w:r>
      <w:t>CMS XLC</w:t>
    </w:r>
    <w:r>
      <w:ptab w:relativeTo="margin" w:alignment="right" w:leader="none"/>
    </w:r>
    <w:fldSimple w:instr=" STYLEREF  &quot;Heading 2&quot;  \* MERGEFORMAT ">
      <w:r w:rsidR="007E500D">
        <w:rPr>
          <w:noProof/>
        </w:rPr>
        <w:t>How to Obtain Access to My Reports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50E6E" w14:textId="22F18F85" w:rsidR="00FE5CF2" w:rsidRPr="0053382A" w:rsidRDefault="00FE5CF2" w:rsidP="0053382A">
    <w:pPr>
      <w:pStyle w:val="Header"/>
    </w:pPr>
    <w:r>
      <w:t>CMS XLC</w:t>
    </w:r>
    <w:r>
      <w:ptab w:relativeTo="margin" w:alignment="right" w:leader="none"/>
    </w:r>
    <w:fldSimple w:instr=" STYLEREF  &quot;Heading 2&quot;  \* MERGEFORMAT ">
      <w:r w:rsidR="007E500D">
        <w:rPr>
          <w:noProof/>
        </w:rPr>
        <w:t>How to Use My Reports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02C4" w14:textId="330B2D02" w:rsidR="008D0812" w:rsidRPr="0053382A" w:rsidRDefault="008D0812" w:rsidP="0053382A">
    <w:pPr>
      <w:pStyle w:val="Header"/>
    </w:pPr>
    <w:r>
      <w:t>CMS XLC</w:t>
    </w:r>
    <w:r>
      <w:ptab w:relativeTo="margin" w:alignment="right" w:leader="none"/>
    </w:r>
    <w:fldSimple w:instr=" STYLEREF  &quot;Heading 2&quot;  \* MERGEFORMAT ">
      <w:r w:rsidR="007E500D">
        <w:rPr>
          <w:noProof/>
        </w:rPr>
        <w:t>How to Use My Reports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8ECB" w14:textId="34773177" w:rsidR="00FE5CF2" w:rsidRPr="0053382A" w:rsidRDefault="00FE5CF2" w:rsidP="0053382A">
    <w:pPr>
      <w:pStyle w:val="Header"/>
    </w:pPr>
    <w:r>
      <w:t>CMS XLC</w:t>
    </w:r>
    <w:r>
      <w:ptab w:relativeTo="margin" w:alignment="center" w:leader="none"/>
    </w:r>
    <w:r>
      <w:ptab w:relativeTo="margin" w:alignment="right" w:leader="none"/>
    </w:r>
    <w:fldSimple w:instr=" STYLEREF  &quot;Back Matter Heading&quot;  \* MERGEFORMAT ">
      <w:r w:rsidR="007E500D">
        <w:rPr>
          <w:noProof/>
        </w:rPr>
        <w:t>Appendix A: Acronyms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B0FB" w14:textId="39BF8327" w:rsidR="00FE5CF2" w:rsidRPr="0053382A" w:rsidRDefault="00FE5CF2" w:rsidP="0053382A">
    <w:pPr>
      <w:pStyle w:val="Header"/>
    </w:pPr>
    <w:r>
      <w:t>CMS XLC</w:t>
    </w:r>
    <w:r>
      <w:ptab w:relativeTo="margin" w:alignment="center" w:leader="none"/>
    </w:r>
    <w:r>
      <w:ptab w:relativeTo="margin" w:alignment="right" w:leader="none"/>
    </w:r>
    <w:fldSimple w:instr=" STYLEREF  &quot;Back Matter Heading&quot;  \* MERGEFORMAT ">
      <w:r w:rsidR="007E500D">
        <w:rPr>
          <w:noProof/>
        </w:rPr>
        <w:t>Appendix B: Approvals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479587C"/>
    <w:multiLevelType w:val="hybridMultilevel"/>
    <w:tmpl w:val="FDDC85D2"/>
    <w:lvl w:ilvl="0" w:tplc="04090011">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5" w15:restartNumberingAfterBreak="0">
    <w:nsid w:val="0A62740C"/>
    <w:multiLevelType w:val="hybridMultilevel"/>
    <w:tmpl w:val="B002D0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8" w15:restartNumberingAfterBreak="0">
    <w:nsid w:val="10FD659F"/>
    <w:multiLevelType w:val="hybridMultilevel"/>
    <w:tmpl w:val="7EAE6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57C7D07"/>
    <w:multiLevelType w:val="hybridMultilevel"/>
    <w:tmpl w:val="A55C5CE0"/>
    <w:lvl w:ilvl="0" w:tplc="04090011">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B03B4E"/>
    <w:multiLevelType w:val="hybridMultilevel"/>
    <w:tmpl w:val="A74A3A94"/>
    <w:lvl w:ilvl="0" w:tplc="04090011">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0B5B3B"/>
    <w:multiLevelType w:val="hybridMultilevel"/>
    <w:tmpl w:val="9426FD02"/>
    <w:lvl w:ilvl="0" w:tplc="04090011">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4" w15:restartNumberingAfterBreak="0">
    <w:nsid w:val="2A62219E"/>
    <w:multiLevelType w:val="hybridMultilevel"/>
    <w:tmpl w:val="A39622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6"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7"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69E042F"/>
    <w:multiLevelType w:val="hybridMultilevel"/>
    <w:tmpl w:val="91A4E1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4"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28"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30" w15:restartNumberingAfterBreak="0">
    <w:nsid w:val="628F5423"/>
    <w:multiLevelType w:val="multilevel"/>
    <w:tmpl w:val="0E785734"/>
    <w:lvl w:ilvl="0">
      <w:start w:val="1"/>
      <w:numFmt w:val="none"/>
      <w:pStyle w:val="CoverDocumentName"/>
      <w:lvlText w:val=""/>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Narrow" w:hAnsi="Arial Narrow" w:hint="default"/>
        <w:b/>
        <w:i w:val="0"/>
        <w:sz w:val="36"/>
      </w:rPr>
    </w:lvl>
    <w:lvl w:ilvl="2">
      <w:start w:val="1"/>
      <w:numFmt w:val="decimal"/>
      <w:pStyle w:val="Heading3"/>
      <w:lvlText w:val="%2.%3"/>
      <w:lvlJc w:val="left"/>
      <w:pPr>
        <w:ind w:left="900" w:hanging="720"/>
      </w:pPr>
      <w:rPr>
        <w:rFonts w:ascii="Arial Narrow" w:hAnsi="Arial Narrow" w:hint="default"/>
        <w:b/>
        <w:i w:val="0"/>
        <w:sz w:val="32"/>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31"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A451E37"/>
    <w:multiLevelType w:val="hybridMultilevel"/>
    <w:tmpl w:val="B5FC31CE"/>
    <w:lvl w:ilvl="0" w:tplc="04090011">
      <w:start w:val="1"/>
      <w:numFmt w:val="decimal"/>
      <w:lvlText w:val="%1)"/>
      <w:lvlJc w:val="left"/>
      <w:pPr>
        <w:ind w:left="692" w:hanging="360"/>
      </w:p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abstractNum w:abstractNumId="33"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61289E"/>
    <w:multiLevelType w:val="hybridMultilevel"/>
    <w:tmpl w:val="C158E37A"/>
    <w:lvl w:ilvl="0" w:tplc="04090011">
      <w:start w:val="1"/>
      <w:numFmt w:val="decimal"/>
      <w:lvlText w:val="%1)"/>
      <w:lvlJc w:val="left"/>
      <w:pPr>
        <w:ind w:left="692" w:hanging="360"/>
      </w:p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abstractNum w:abstractNumId="38" w15:restartNumberingAfterBreak="0">
    <w:nsid w:val="76974418"/>
    <w:multiLevelType w:val="hybridMultilevel"/>
    <w:tmpl w:val="91A4E1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3"/>
  </w:num>
  <w:num w:numId="2">
    <w:abstractNumId w:val="13"/>
  </w:num>
  <w:num w:numId="3">
    <w:abstractNumId w:val="19"/>
  </w:num>
  <w:num w:numId="4">
    <w:abstractNumId w:val="22"/>
  </w:num>
  <w:num w:numId="5">
    <w:abstractNumId w:val="23"/>
  </w:num>
  <w:num w:numId="6">
    <w:abstractNumId w:val="26"/>
  </w:num>
  <w:num w:numId="7">
    <w:abstractNumId w:val="25"/>
  </w:num>
  <w:num w:numId="8">
    <w:abstractNumId w:val="31"/>
  </w:num>
  <w:num w:numId="9">
    <w:abstractNumId w:val="9"/>
  </w:num>
  <w:num w:numId="10">
    <w:abstractNumId w:val="39"/>
  </w:num>
  <w:num w:numId="11">
    <w:abstractNumId w:val="20"/>
  </w:num>
  <w:num w:numId="12">
    <w:abstractNumId w:val="28"/>
  </w:num>
  <w:num w:numId="13">
    <w:abstractNumId w:val="34"/>
  </w:num>
  <w:num w:numId="14">
    <w:abstractNumId w:val="15"/>
  </w:num>
  <w:num w:numId="15">
    <w:abstractNumId w:val="17"/>
  </w:num>
  <w:num w:numId="16">
    <w:abstractNumId w:val="35"/>
  </w:num>
  <w:num w:numId="17">
    <w:abstractNumId w:val="29"/>
  </w:num>
  <w:num w:numId="18">
    <w:abstractNumId w:val="27"/>
  </w:num>
  <w:num w:numId="19">
    <w:abstractNumId w:val="16"/>
  </w:num>
  <w:num w:numId="20">
    <w:abstractNumId w:val="30"/>
  </w:num>
  <w:num w:numId="21">
    <w:abstractNumId w:val="30"/>
  </w:num>
  <w:num w:numId="22">
    <w:abstractNumId w:val="18"/>
  </w:num>
  <w:num w:numId="23">
    <w:abstractNumId w:val="2"/>
  </w:num>
  <w:num w:numId="24">
    <w:abstractNumId w:val="3"/>
  </w:num>
  <w:num w:numId="25">
    <w:abstractNumId w:val="6"/>
  </w:num>
  <w:num w:numId="26">
    <w:abstractNumId w:val="24"/>
  </w:num>
  <w:num w:numId="27">
    <w:abstractNumId w:val="4"/>
  </w:num>
  <w:num w:numId="28">
    <w:abstractNumId w:val="0"/>
  </w:num>
  <w:num w:numId="29">
    <w:abstractNumId w:val="36"/>
  </w:num>
  <w:num w:numId="30">
    <w:abstractNumId w:val="7"/>
  </w:num>
  <w:num w:numId="31">
    <w:abstractNumId w:val="5"/>
  </w:num>
  <w:num w:numId="32">
    <w:abstractNumId w:val="14"/>
  </w:num>
  <w:num w:numId="33">
    <w:abstractNumId w:val="21"/>
  </w:num>
  <w:num w:numId="34">
    <w:abstractNumId w:val="38"/>
  </w:num>
  <w:num w:numId="35">
    <w:abstractNumId w:val="11"/>
  </w:num>
  <w:num w:numId="36">
    <w:abstractNumId w:val="1"/>
  </w:num>
  <w:num w:numId="37">
    <w:abstractNumId w:val="37"/>
  </w:num>
  <w:num w:numId="38">
    <w:abstractNumId w:val="12"/>
  </w:num>
  <w:num w:numId="39">
    <w:abstractNumId w:val="32"/>
  </w:num>
  <w:num w:numId="40">
    <w:abstractNumId w:val="10"/>
  </w:num>
  <w:num w:numId="41">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D38"/>
    <w:rsid w:val="000001A2"/>
    <w:rsid w:val="000009B1"/>
    <w:rsid w:val="000015DD"/>
    <w:rsid w:val="00001937"/>
    <w:rsid w:val="00001A72"/>
    <w:rsid w:val="00001AFD"/>
    <w:rsid w:val="000025A6"/>
    <w:rsid w:val="000025FB"/>
    <w:rsid w:val="00003868"/>
    <w:rsid w:val="000043E3"/>
    <w:rsid w:val="000046BF"/>
    <w:rsid w:val="000052F4"/>
    <w:rsid w:val="00005E81"/>
    <w:rsid w:val="0000602B"/>
    <w:rsid w:val="00006082"/>
    <w:rsid w:val="0000646F"/>
    <w:rsid w:val="000064A1"/>
    <w:rsid w:val="000070C3"/>
    <w:rsid w:val="0000738C"/>
    <w:rsid w:val="000073F8"/>
    <w:rsid w:val="00007F91"/>
    <w:rsid w:val="0001014F"/>
    <w:rsid w:val="000105BF"/>
    <w:rsid w:val="00010B8B"/>
    <w:rsid w:val="00010D53"/>
    <w:rsid w:val="00011460"/>
    <w:rsid w:val="00011779"/>
    <w:rsid w:val="00012874"/>
    <w:rsid w:val="0001352E"/>
    <w:rsid w:val="0001364A"/>
    <w:rsid w:val="00013E65"/>
    <w:rsid w:val="000145B4"/>
    <w:rsid w:val="000148EC"/>
    <w:rsid w:val="00014971"/>
    <w:rsid w:val="00015544"/>
    <w:rsid w:val="0001595A"/>
    <w:rsid w:val="00016C8A"/>
    <w:rsid w:val="00017156"/>
    <w:rsid w:val="00017310"/>
    <w:rsid w:val="00017479"/>
    <w:rsid w:val="000177FD"/>
    <w:rsid w:val="00017B91"/>
    <w:rsid w:val="00020AB4"/>
    <w:rsid w:val="00020C68"/>
    <w:rsid w:val="00020CC0"/>
    <w:rsid w:val="00020F93"/>
    <w:rsid w:val="00021B9F"/>
    <w:rsid w:val="00021F03"/>
    <w:rsid w:val="00022CB4"/>
    <w:rsid w:val="00023E61"/>
    <w:rsid w:val="000252F2"/>
    <w:rsid w:val="00025433"/>
    <w:rsid w:val="00025CEA"/>
    <w:rsid w:val="00025E83"/>
    <w:rsid w:val="00026242"/>
    <w:rsid w:val="000264D2"/>
    <w:rsid w:val="0002668D"/>
    <w:rsid w:val="00026A4F"/>
    <w:rsid w:val="00027331"/>
    <w:rsid w:val="000276AA"/>
    <w:rsid w:val="00027BE2"/>
    <w:rsid w:val="00030199"/>
    <w:rsid w:val="000308C6"/>
    <w:rsid w:val="00030CFD"/>
    <w:rsid w:val="000314C5"/>
    <w:rsid w:val="000319E5"/>
    <w:rsid w:val="00032768"/>
    <w:rsid w:val="00032D83"/>
    <w:rsid w:val="000331DB"/>
    <w:rsid w:val="000335F7"/>
    <w:rsid w:val="0003364E"/>
    <w:rsid w:val="00033913"/>
    <w:rsid w:val="00033E88"/>
    <w:rsid w:val="000350E0"/>
    <w:rsid w:val="000357E5"/>
    <w:rsid w:val="0003581F"/>
    <w:rsid w:val="00035C52"/>
    <w:rsid w:val="000363F8"/>
    <w:rsid w:val="00036DEC"/>
    <w:rsid w:val="00037408"/>
    <w:rsid w:val="000374C7"/>
    <w:rsid w:val="00037667"/>
    <w:rsid w:val="00037ACC"/>
    <w:rsid w:val="00037BB3"/>
    <w:rsid w:val="0004028B"/>
    <w:rsid w:val="0004043A"/>
    <w:rsid w:val="00040AB7"/>
    <w:rsid w:val="00040ADE"/>
    <w:rsid w:val="00040B1D"/>
    <w:rsid w:val="00040B6F"/>
    <w:rsid w:val="00041710"/>
    <w:rsid w:val="00041743"/>
    <w:rsid w:val="00041C72"/>
    <w:rsid w:val="00041F9E"/>
    <w:rsid w:val="00042859"/>
    <w:rsid w:val="000428DB"/>
    <w:rsid w:val="000432F0"/>
    <w:rsid w:val="0004340C"/>
    <w:rsid w:val="000436EE"/>
    <w:rsid w:val="00043D41"/>
    <w:rsid w:val="00044292"/>
    <w:rsid w:val="000443E4"/>
    <w:rsid w:val="0004464C"/>
    <w:rsid w:val="00044C13"/>
    <w:rsid w:val="00044FF7"/>
    <w:rsid w:val="00050650"/>
    <w:rsid w:val="00051049"/>
    <w:rsid w:val="0005213A"/>
    <w:rsid w:val="000529B6"/>
    <w:rsid w:val="000533A6"/>
    <w:rsid w:val="0005398D"/>
    <w:rsid w:val="0005468E"/>
    <w:rsid w:val="000551E1"/>
    <w:rsid w:val="000558DE"/>
    <w:rsid w:val="00055D4A"/>
    <w:rsid w:val="00055D6F"/>
    <w:rsid w:val="00056285"/>
    <w:rsid w:val="000566B7"/>
    <w:rsid w:val="00056D94"/>
    <w:rsid w:val="000571F2"/>
    <w:rsid w:val="00057FD4"/>
    <w:rsid w:val="00060313"/>
    <w:rsid w:val="000603BA"/>
    <w:rsid w:val="00061276"/>
    <w:rsid w:val="00061FA4"/>
    <w:rsid w:val="000622BA"/>
    <w:rsid w:val="00062E03"/>
    <w:rsid w:val="000631FB"/>
    <w:rsid w:val="0006345D"/>
    <w:rsid w:val="00063C03"/>
    <w:rsid w:val="00063DAE"/>
    <w:rsid w:val="00064047"/>
    <w:rsid w:val="000644EB"/>
    <w:rsid w:val="00064C31"/>
    <w:rsid w:val="00064C96"/>
    <w:rsid w:val="0006542B"/>
    <w:rsid w:val="000663BF"/>
    <w:rsid w:val="000663C9"/>
    <w:rsid w:val="00066C36"/>
    <w:rsid w:val="00066CB3"/>
    <w:rsid w:val="00066D2D"/>
    <w:rsid w:val="00066EA0"/>
    <w:rsid w:val="0006798C"/>
    <w:rsid w:val="00067A6C"/>
    <w:rsid w:val="000702BC"/>
    <w:rsid w:val="00070408"/>
    <w:rsid w:val="00070D5B"/>
    <w:rsid w:val="0007161D"/>
    <w:rsid w:val="00071FE5"/>
    <w:rsid w:val="00072294"/>
    <w:rsid w:val="000722E1"/>
    <w:rsid w:val="00072916"/>
    <w:rsid w:val="00072BD0"/>
    <w:rsid w:val="0007306F"/>
    <w:rsid w:val="00073268"/>
    <w:rsid w:val="00073DDA"/>
    <w:rsid w:val="00073E1C"/>
    <w:rsid w:val="00073E5A"/>
    <w:rsid w:val="00073EC4"/>
    <w:rsid w:val="000742EE"/>
    <w:rsid w:val="000742F5"/>
    <w:rsid w:val="0007459D"/>
    <w:rsid w:val="00074B6C"/>
    <w:rsid w:val="00074DEB"/>
    <w:rsid w:val="000752C5"/>
    <w:rsid w:val="00076522"/>
    <w:rsid w:val="000765B2"/>
    <w:rsid w:val="00076D92"/>
    <w:rsid w:val="0007785B"/>
    <w:rsid w:val="0008015A"/>
    <w:rsid w:val="0008029C"/>
    <w:rsid w:val="0008037C"/>
    <w:rsid w:val="00080768"/>
    <w:rsid w:val="00080F38"/>
    <w:rsid w:val="00081457"/>
    <w:rsid w:val="00081639"/>
    <w:rsid w:val="00081804"/>
    <w:rsid w:val="00081A4B"/>
    <w:rsid w:val="00081D9A"/>
    <w:rsid w:val="00081F9E"/>
    <w:rsid w:val="000821E4"/>
    <w:rsid w:val="0008223C"/>
    <w:rsid w:val="0008237D"/>
    <w:rsid w:val="000827F4"/>
    <w:rsid w:val="00082C27"/>
    <w:rsid w:val="00083E12"/>
    <w:rsid w:val="000844CD"/>
    <w:rsid w:val="00084A02"/>
    <w:rsid w:val="00084F29"/>
    <w:rsid w:val="000851D3"/>
    <w:rsid w:val="00085C00"/>
    <w:rsid w:val="0008615B"/>
    <w:rsid w:val="00086662"/>
    <w:rsid w:val="00086EBA"/>
    <w:rsid w:val="000870B6"/>
    <w:rsid w:val="000877C0"/>
    <w:rsid w:val="00090004"/>
    <w:rsid w:val="000903CD"/>
    <w:rsid w:val="000903E8"/>
    <w:rsid w:val="00090535"/>
    <w:rsid w:val="000907C5"/>
    <w:rsid w:val="00091B3B"/>
    <w:rsid w:val="00092FC7"/>
    <w:rsid w:val="0009352D"/>
    <w:rsid w:val="00094738"/>
    <w:rsid w:val="00094CBC"/>
    <w:rsid w:val="000951F9"/>
    <w:rsid w:val="00095A24"/>
    <w:rsid w:val="00095A6E"/>
    <w:rsid w:val="00096D3C"/>
    <w:rsid w:val="0009752D"/>
    <w:rsid w:val="00097799"/>
    <w:rsid w:val="000A03DB"/>
    <w:rsid w:val="000A0453"/>
    <w:rsid w:val="000A1052"/>
    <w:rsid w:val="000A15AD"/>
    <w:rsid w:val="000A1853"/>
    <w:rsid w:val="000A1E78"/>
    <w:rsid w:val="000A2378"/>
    <w:rsid w:val="000A25A5"/>
    <w:rsid w:val="000A2FA7"/>
    <w:rsid w:val="000A3065"/>
    <w:rsid w:val="000A3878"/>
    <w:rsid w:val="000A3B25"/>
    <w:rsid w:val="000A3DD2"/>
    <w:rsid w:val="000A417E"/>
    <w:rsid w:val="000A418F"/>
    <w:rsid w:val="000A4A1D"/>
    <w:rsid w:val="000A4C61"/>
    <w:rsid w:val="000A55D6"/>
    <w:rsid w:val="000A5BC4"/>
    <w:rsid w:val="000A603A"/>
    <w:rsid w:val="000A62EB"/>
    <w:rsid w:val="000A7A46"/>
    <w:rsid w:val="000A7C84"/>
    <w:rsid w:val="000A7DEA"/>
    <w:rsid w:val="000A7EE5"/>
    <w:rsid w:val="000A7FE9"/>
    <w:rsid w:val="000B073F"/>
    <w:rsid w:val="000B1EC7"/>
    <w:rsid w:val="000B209E"/>
    <w:rsid w:val="000B27B7"/>
    <w:rsid w:val="000B2FA3"/>
    <w:rsid w:val="000B370D"/>
    <w:rsid w:val="000B3960"/>
    <w:rsid w:val="000B458C"/>
    <w:rsid w:val="000B4A01"/>
    <w:rsid w:val="000B53AF"/>
    <w:rsid w:val="000B54AB"/>
    <w:rsid w:val="000B5B51"/>
    <w:rsid w:val="000B76FC"/>
    <w:rsid w:val="000C0251"/>
    <w:rsid w:val="000C0D50"/>
    <w:rsid w:val="000C1B12"/>
    <w:rsid w:val="000C1F1C"/>
    <w:rsid w:val="000C2654"/>
    <w:rsid w:val="000C2807"/>
    <w:rsid w:val="000C2E49"/>
    <w:rsid w:val="000C3248"/>
    <w:rsid w:val="000C32CC"/>
    <w:rsid w:val="000C3F72"/>
    <w:rsid w:val="000C4780"/>
    <w:rsid w:val="000C49AC"/>
    <w:rsid w:val="000C4D19"/>
    <w:rsid w:val="000C51A1"/>
    <w:rsid w:val="000C54E9"/>
    <w:rsid w:val="000C562F"/>
    <w:rsid w:val="000C5BE0"/>
    <w:rsid w:val="000C5E7B"/>
    <w:rsid w:val="000C60B6"/>
    <w:rsid w:val="000C69D5"/>
    <w:rsid w:val="000C6A4A"/>
    <w:rsid w:val="000C6D43"/>
    <w:rsid w:val="000C70E4"/>
    <w:rsid w:val="000C71F3"/>
    <w:rsid w:val="000C72FD"/>
    <w:rsid w:val="000C7BE6"/>
    <w:rsid w:val="000C7D6E"/>
    <w:rsid w:val="000D042E"/>
    <w:rsid w:val="000D0C0A"/>
    <w:rsid w:val="000D0C17"/>
    <w:rsid w:val="000D11D8"/>
    <w:rsid w:val="000D13D7"/>
    <w:rsid w:val="000D14BD"/>
    <w:rsid w:val="000D27F2"/>
    <w:rsid w:val="000D32ED"/>
    <w:rsid w:val="000D334A"/>
    <w:rsid w:val="000D4B24"/>
    <w:rsid w:val="000D64C4"/>
    <w:rsid w:val="000D64CC"/>
    <w:rsid w:val="000D70FE"/>
    <w:rsid w:val="000D7304"/>
    <w:rsid w:val="000D757C"/>
    <w:rsid w:val="000D7F03"/>
    <w:rsid w:val="000E0FEF"/>
    <w:rsid w:val="000E1B3E"/>
    <w:rsid w:val="000E2058"/>
    <w:rsid w:val="000E20A9"/>
    <w:rsid w:val="000E21EA"/>
    <w:rsid w:val="000E277F"/>
    <w:rsid w:val="000E28BB"/>
    <w:rsid w:val="000E29A0"/>
    <w:rsid w:val="000E302F"/>
    <w:rsid w:val="000E30FB"/>
    <w:rsid w:val="000E3121"/>
    <w:rsid w:val="000E39EE"/>
    <w:rsid w:val="000E402D"/>
    <w:rsid w:val="000E4261"/>
    <w:rsid w:val="000E440D"/>
    <w:rsid w:val="000E47F3"/>
    <w:rsid w:val="000E488F"/>
    <w:rsid w:val="000E4B3C"/>
    <w:rsid w:val="000E5004"/>
    <w:rsid w:val="000E565B"/>
    <w:rsid w:val="000E5CDA"/>
    <w:rsid w:val="000E60F1"/>
    <w:rsid w:val="000E60F4"/>
    <w:rsid w:val="000E6289"/>
    <w:rsid w:val="000E65EF"/>
    <w:rsid w:val="000E6681"/>
    <w:rsid w:val="000E70B2"/>
    <w:rsid w:val="000E75BE"/>
    <w:rsid w:val="000E79D8"/>
    <w:rsid w:val="000E7C66"/>
    <w:rsid w:val="000F0470"/>
    <w:rsid w:val="000F0862"/>
    <w:rsid w:val="000F1039"/>
    <w:rsid w:val="000F1161"/>
    <w:rsid w:val="000F1801"/>
    <w:rsid w:val="000F1DC5"/>
    <w:rsid w:val="000F2028"/>
    <w:rsid w:val="000F20D8"/>
    <w:rsid w:val="000F360F"/>
    <w:rsid w:val="000F3709"/>
    <w:rsid w:val="000F421E"/>
    <w:rsid w:val="000F43EE"/>
    <w:rsid w:val="000F4DF8"/>
    <w:rsid w:val="000F5182"/>
    <w:rsid w:val="000F53A1"/>
    <w:rsid w:val="000F56CB"/>
    <w:rsid w:val="000F5AED"/>
    <w:rsid w:val="000F5CE7"/>
    <w:rsid w:val="000F5D96"/>
    <w:rsid w:val="000F63ED"/>
    <w:rsid w:val="000F6C69"/>
    <w:rsid w:val="000F6D84"/>
    <w:rsid w:val="000F71E2"/>
    <w:rsid w:val="001009EC"/>
    <w:rsid w:val="00100D67"/>
    <w:rsid w:val="001013F2"/>
    <w:rsid w:val="00101489"/>
    <w:rsid w:val="00101586"/>
    <w:rsid w:val="001021FA"/>
    <w:rsid w:val="00102A18"/>
    <w:rsid w:val="00102BF1"/>
    <w:rsid w:val="00103272"/>
    <w:rsid w:val="001033C7"/>
    <w:rsid w:val="00103C77"/>
    <w:rsid w:val="00105513"/>
    <w:rsid w:val="00105A38"/>
    <w:rsid w:val="00106598"/>
    <w:rsid w:val="00106BB6"/>
    <w:rsid w:val="00107492"/>
    <w:rsid w:val="00107A2F"/>
    <w:rsid w:val="001111D3"/>
    <w:rsid w:val="001115BA"/>
    <w:rsid w:val="00111784"/>
    <w:rsid w:val="001119B1"/>
    <w:rsid w:val="00111FA2"/>
    <w:rsid w:val="0011340C"/>
    <w:rsid w:val="00113868"/>
    <w:rsid w:val="001141FB"/>
    <w:rsid w:val="001150F9"/>
    <w:rsid w:val="001158A6"/>
    <w:rsid w:val="00115B97"/>
    <w:rsid w:val="00116F12"/>
    <w:rsid w:val="001171F2"/>
    <w:rsid w:val="00117738"/>
    <w:rsid w:val="0011783C"/>
    <w:rsid w:val="00120525"/>
    <w:rsid w:val="00121063"/>
    <w:rsid w:val="001222E7"/>
    <w:rsid w:val="00122AE1"/>
    <w:rsid w:val="00123BE9"/>
    <w:rsid w:val="001240E2"/>
    <w:rsid w:val="001247D1"/>
    <w:rsid w:val="001249EF"/>
    <w:rsid w:val="00124ABA"/>
    <w:rsid w:val="00124C25"/>
    <w:rsid w:val="00126194"/>
    <w:rsid w:val="001261AE"/>
    <w:rsid w:val="001261C6"/>
    <w:rsid w:val="00126232"/>
    <w:rsid w:val="00126240"/>
    <w:rsid w:val="00126701"/>
    <w:rsid w:val="00126878"/>
    <w:rsid w:val="001269B4"/>
    <w:rsid w:val="0012728D"/>
    <w:rsid w:val="00127A47"/>
    <w:rsid w:val="001306C6"/>
    <w:rsid w:val="00131144"/>
    <w:rsid w:val="001312C0"/>
    <w:rsid w:val="00131360"/>
    <w:rsid w:val="00131CBA"/>
    <w:rsid w:val="00131D24"/>
    <w:rsid w:val="00131FFC"/>
    <w:rsid w:val="001324A8"/>
    <w:rsid w:val="00132957"/>
    <w:rsid w:val="00132EEB"/>
    <w:rsid w:val="00133179"/>
    <w:rsid w:val="00133659"/>
    <w:rsid w:val="00133A5D"/>
    <w:rsid w:val="00133AA0"/>
    <w:rsid w:val="00133B55"/>
    <w:rsid w:val="00133D5F"/>
    <w:rsid w:val="00133F82"/>
    <w:rsid w:val="00134303"/>
    <w:rsid w:val="001347BE"/>
    <w:rsid w:val="00134A9E"/>
    <w:rsid w:val="00134EAA"/>
    <w:rsid w:val="00134EC6"/>
    <w:rsid w:val="00135718"/>
    <w:rsid w:val="00135A4D"/>
    <w:rsid w:val="00135AFA"/>
    <w:rsid w:val="00136102"/>
    <w:rsid w:val="00136B60"/>
    <w:rsid w:val="00136E59"/>
    <w:rsid w:val="00136F31"/>
    <w:rsid w:val="001375B4"/>
    <w:rsid w:val="0014005A"/>
    <w:rsid w:val="00140CA0"/>
    <w:rsid w:val="00141018"/>
    <w:rsid w:val="00141D51"/>
    <w:rsid w:val="0014208D"/>
    <w:rsid w:val="001422DE"/>
    <w:rsid w:val="00143CFE"/>
    <w:rsid w:val="0014477E"/>
    <w:rsid w:val="00145541"/>
    <w:rsid w:val="001456DA"/>
    <w:rsid w:val="00145B1F"/>
    <w:rsid w:val="00145D1B"/>
    <w:rsid w:val="00146F0A"/>
    <w:rsid w:val="001472D0"/>
    <w:rsid w:val="00147B02"/>
    <w:rsid w:val="00147B5F"/>
    <w:rsid w:val="00147C66"/>
    <w:rsid w:val="00147C76"/>
    <w:rsid w:val="00147F52"/>
    <w:rsid w:val="00150991"/>
    <w:rsid w:val="001518B1"/>
    <w:rsid w:val="00151AD6"/>
    <w:rsid w:val="0015223A"/>
    <w:rsid w:val="00152E20"/>
    <w:rsid w:val="001536E1"/>
    <w:rsid w:val="0015446E"/>
    <w:rsid w:val="001545C5"/>
    <w:rsid w:val="001545F2"/>
    <w:rsid w:val="00154614"/>
    <w:rsid w:val="00154792"/>
    <w:rsid w:val="0015483C"/>
    <w:rsid w:val="00154859"/>
    <w:rsid w:val="001548E2"/>
    <w:rsid w:val="0015499A"/>
    <w:rsid w:val="00155224"/>
    <w:rsid w:val="00155366"/>
    <w:rsid w:val="00155886"/>
    <w:rsid w:val="00156C66"/>
    <w:rsid w:val="00156E72"/>
    <w:rsid w:val="00156E94"/>
    <w:rsid w:val="0016009A"/>
    <w:rsid w:val="00160768"/>
    <w:rsid w:val="00160AAD"/>
    <w:rsid w:val="001613CC"/>
    <w:rsid w:val="00161DAA"/>
    <w:rsid w:val="00161DD5"/>
    <w:rsid w:val="00161E01"/>
    <w:rsid w:val="0016233B"/>
    <w:rsid w:val="00162FD5"/>
    <w:rsid w:val="001634D5"/>
    <w:rsid w:val="00163599"/>
    <w:rsid w:val="00163715"/>
    <w:rsid w:val="00163A98"/>
    <w:rsid w:val="00163EB7"/>
    <w:rsid w:val="00165120"/>
    <w:rsid w:val="00165620"/>
    <w:rsid w:val="001658F9"/>
    <w:rsid w:val="00165990"/>
    <w:rsid w:val="00165B6D"/>
    <w:rsid w:val="0016666D"/>
    <w:rsid w:val="001668F5"/>
    <w:rsid w:val="00166EB0"/>
    <w:rsid w:val="00167367"/>
    <w:rsid w:val="00167BE1"/>
    <w:rsid w:val="00167EC3"/>
    <w:rsid w:val="00170118"/>
    <w:rsid w:val="001704D9"/>
    <w:rsid w:val="00170BB2"/>
    <w:rsid w:val="00170F7F"/>
    <w:rsid w:val="00171459"/>
    <w:rsid w:val="001714ED"/>
    <w:rsid w:val="00171B44"/>
    <w:rsid w:val="00171D4F"/>
    <w:rsid w:val="001737AC"/>
    <w:rsid w:val="00174F63"/>
    <w:rsid w:val="001756A2"/>
    <w:rsid w:val="00176272"/>
    <w:rsid w:val="00176493"/>
    <w:rsid w:val="00176950"/>
    <w:rsid w:val="00176DC7"/>
    <w:rsid w:val="00176E91"/>
    <w:rsid w:val="001772DF"/>
    <w:rsid w:val="00182291"/>
    <w:rsid w:val="0018384F"/>
    <w:rsid w:val="001838CC"/>
    <w:rsid w:val="00183AD9"/>
    <w:rsid w:val="00183F7B"/>
    <w:rsid w:val="001842B5"/>
    <w:rsid w:val="001844E8"/>
    <w:rsid w:val="001849EE"/>
    <w:rsid w:val="00185048"/>
    <w:rsid w:val="00185408"/>
    <w:rsid w:val="001855E7"/>
    <w:rsid w:val="00185B4D"/>
    <w:rsid w:val="00185BBB"/>
    <w:rsid w:val="0018636C"/>
    <w:rsid w:val="00186A90"/>
    <w:rsid w:val="00187C3E"/>
    <w:rsid w:val="00190305"/>
    <w:rsid w:val="001904FD"/>
    <w:rsid w:val="00190940"/>
    <w:rsid w:val="001909FC"/>
    <w:rsid w:val="00191150"/>
    <w:rsid w:val="0019119D"/>
    <w:rsid w:val="0019167A"/>
    <w:rsid w:val="001917B4"/>
    <w:rsid w:val="001917FE"/>
    <w:rsid w:val="00192491"/>
    <w:rsid w:val="001929A6"/>
    <w:rsid w:val="00192D2B"/>
    <w:rsid w:val="00192D72"/>
    <w:rsid w:val="001935A0"/>
    <w:rsid w:val="00193F78"/>
    <w:rsid w:val="00194209"/>
    <w:rsid w:val="00194277"/>
    <w:rsid w:val="0019447E"/>
    <w:rsid w:val="00194914"/>
    <w:rsid w:val="00194DBE"/>
    <w:rsid w:val="0019538C"/>
    <w:rsid w:val="00195516"/>
    <w:rsid w:val="0019578E"/>
    <w:rsid w:val="00196147"/>
    <w:rsid w:val="00196396"/>
    <w:rsid w:val="0019665B"/>
    <w:rsid w:val="00196DCC"/>
    <w:rsid w:val="00197500"/>
    <w:rsid w:val="00197660"/>
    <w:rsid w:val="00197E83"/>
    <w:rsid w:val="001A0009"/>
    <w:rsid w:val="001A0A2A"/>
    <w:rsid w:val="001A0A48"/>
    <w:rsid w:val="001A1068"/>
    <w:rsid w:val="001A13A9"/>
    <w:rsid w:val="001A168E"/>
    <w:rsid w:val="001A16D5"/>
    <w:rsid w:val="001A1995"/>
    <w:rsid w:val="001A1AAF"/>
    <w:rsid w:val="001A1C60"/>
    <w:rsid w:val="001A272B"/>
    <w:rsid w:val="001A2C63"/>
    <w:rsid w:val="001A3253"/>
    <w:rsid w:val="001A3538"/>
    <w:rsid w:val="001A3953"/>
    <w:rsid w:val="001A3D04"/>
    <w:rsid w:val="001A431B"/>
    <w:rsid w:val="001A4943"/>
    <w:rsid w:val="001A510B"/>
    <w:rsid w:val="001A533F"/>
    <w:rsid w:val="001A606A"/>
    <w:rsid w:val="001A65AF"/>
    <w:rsid w:val="001A6721"/>
    <w:rsid w:val="001A6D52"/>
    <w:rsid w:val="001A6FF1"/>
    <w:rsid w:val="001A75C5"/>
    <w:rsid w:val="001A76D6"/>
    <w:rsid w:val="001A7EE5"/>
    <w:rsid w:val="001A7FB3"/>
    <w:rsid w:val="001B017F"/>
    <w:rsid w:val="001B0645"/>
    <w:rsid w:val="001B3ABD"/>
    <w:rsid w:val="001B3B62"/>
    <w:rsid w:val="001B3EDA"/>
    <w:rsid w:val="001B523A"/>
    <w:rsid w:val="001B5413"/>
    <w:rsid w:val="001B54E5"/>
    <w:rsid w:val="001B5BB3"/>
    <w:rsid w:val="001B6077"/>
    <w:rsid w:val="001B644C"/>
    <w:rsid w:val="001B64AF"/>
    <w:rsid w:val="001B6BDF"/>
    <w:rsid w:val="001B6D40"/>
    <w:rsid w:val="001B7327"/>
    <w:rsid w:val="001B7BD3"/>
    <w:rsid w:val="001B7F6D"/>
    <w:rsid w:val="001B7F88"/>
    <w:rsid w:val="001C0861"/>
    <w:rsid w:val="001C0C96"/>
    <w:rsid w:val="001C1360"/>
    <w:rsid w:val="001C16FF"/>
    <w:rsid w:val="001C175C"/>
    <w:rsid w:val="001C1769"/>
    <w:rsid w:val="001C24EE"/>
    <w:rsid w:val="001C2615"/>
    <w:rsid w:val="001C2B33"/>
    <w:rsid w:val="001C3C36"/>
    <w:rsid w:val="001C3F20"/>
    <w:rsid w:val="001C47A4"/>
    <w:rsid w:val="001C4C5C"/>
    <w:rsid w:val="001C5EBD"/>
    <w:rsid w:val="001C6BCD"/>
    <w:rsid w:val="001C7DCB"/>
    <w:rsid w:val="001D0228"/>
    <w:rsid w:val="001D03C4"/>
    <w:rsid w:val="001D07F2"/>
    <w:rsid w:val="001D0867"/>
    <w:rsid w:val="001D14EF"/>
    <w:rsid w:val="001D15CA"/>
    <w:rsid w:val="001D2E25"/>
    <w:rsid w:val="001D318B"/>
    <w:rsid w:val="001D369F"/>
    <w:rsid w:val="001D3C5F"/>
    <w:rsid w:val="001D3CC4"/>
    <w:rsid w:val="001D437A"/>
    <w:rsid w:val="001D4BE2"/>
    <w:rsid w:val="001D57A4"/>
    <w:rsid w:val="001D5C02"/>
    <w:rsid w:val="001D5F05"/>
    <w:rsid w:val="001D63C8"/>
    <w:rsid w:val="001D6D5B"/>
    <w:rsid w:val="001D7543"/>
    <w:rsid w:val="001D7D84"/>
    <w:rsid w:val="001E010B"/>
    <w:rsid w:val="001E1213"/>
    <w:rsid w:val="001E29B4"/>
    <w:rsid w:val="001E2EE3"/>
    <w:rsid w:val="001E31D4"/>
    <w:rsid w:val="001E36C3"/>
    <w:rsid w:val="001E4028"/>
    <w:rsid w:val="001E4548"/>
    <w:rsid w:val="001E4A94"/>
    <w:rsid w:val="001E4C32"/>
    <w:rsid w:val="001E4CE3"/>
    <w:rsid w:val="001E5EA6"/>
    <w:rsid w:val="001E6808"/>
    <w:rsid w:val="001E699E"/>
    <w:rsid w:val="001E6E65"/>
    <w:rsid w:val="001E7031"/>
    <w:rsid w:val="001E76B8"/>
    <w:rsid w:val="001E7AE7"/>
    <w:rsid w:val="001E7FA2"/>
    <w:rsid w:val="001F0475"/>
    <w:rsid w:val="001F0515"/>
    <w:rsid w:val="001F1295"/>
    <w:rsid w:val="001F16EA"/>
    <w:rsid w:val="001F2560"/>
    <w:rsid w:val="001F27A0"/>
    <w:rsid w:val="001F2845"/>
    <w:rsid w:val="001F3111"/>
    <w:rsid w:val="001F39A9"/>
    <w:rsid w:val="001F39E9"/>
    <w:rsid w:val="001F4BB4"/>
    <w:rsid w:val="001F5DAE"/>
    <w:rsid w:val="001F605B"/>
    <w:rsid w:val="001F607A"/>
    <w:rsid w:val="001F650D"/>
    <w:rsid w:val="001F6F45"/>
    <w:rsid w:val="001F7151"/>
    <w:rsid w:val="001F758A"/>
    <w:rsid w:val="002007B0"/>
    <w:rsid w:val="00201C1A"/>
    <w:rsid w:val="00202588"/>
    <w:rsid w:val="00202816"/>
    <w:rsid w:val="002032A4"/>
    <w:rsid w:val="00203320"/>
    <w:rsid w:val="00203B26"/>
    <w:rsid w:val="00203DF0"/>
    <w:rsid w:val="002048DA"/>
    <w:rsid w:val="00204F72"/>
    <w:rsid w:val="00205194"/>
    <w:rsid w:val="00205836"/>
    <w:rsid w:val="00205F68"/>
    <w:rsid w:val="0020606E"/>
    <w:rsid w:val="002060F6"/>
    <w:rsid w:val="0020669A"/>
    <w:rsid w:val="00207C95"/>
    <w:rsid w:val="00207DE7"/>
    <w:rsid w:val="00207F0A"/>
    <w:rsid w:val="00210973"/>
    <w:rsid w:val="00210F13"/>
    <w:rsid w:val="00211ABA"/>
    <w:rsid w:val="00211BA2"/>
    <w:rsid w:val="002124F8"/>
    <w:rsid w:val="00212515"/>
    <w:rsid w:val="002127C2"/>
    <w:rsid w:val="00212A35"/>
    <w:rsid w:val="00212F37"/>
    <w:rsid w:val="002133FA"/>
    <w:rsid w:val="0021460A"/>
    <w:rsid w:val="00214CD1"/>
    <w:rsid w:val="002150CC"/>
    <w:rsid w:val="00216356"/>
    <w:rsid w:val="00216C88"/>
    <w:rsid w:val="00217298"/>
    <w:rsid w:val="002179E4"/>
    <w:rsid w:val="00217A5B"/>
    <w:rsid w:val="00217B67"/>
    <w:rsid w:val="00217EA9"/>
    <w:rsid w:val="002202FC"/>
    <w:rsid w:val="0022031C"/>
    <w:rsid w:val="002205F2"/>
    <w:rsid w:val="00220648"/>
    <w:rsid w:val="00221022"/>
    <w:rsid w:val="00221025"/>
    <w:rsid w:val="0022171C"/>
    <w:rsid w:val="00221E7F"/>
    <w:rsid w:val="00222200"/>
    <w:rsid w:val="002223DC"/>
    <w:rsid w:val="00222713"/>
    <w:rsid w:val="002234BD"/>
    <w:rsid w:val="0022437D"/>
    <w:rsid w:val="00224E09"/>
    <w:rsid w:val="00224E54"/>
    <w:rsid w:val="002259E7"/>
    <w:rsid w:val="00226734"/>
    <w:rsid w:val="00226C78"/>
    <w:rsid w:val="00226C86"/>
    <w:rsid w:val="0022745F"/>
    <w:rsid w:val="00227B31"/>
    <w:rsid w:val="00230646"/>
    <w:rsid w:val="00230862"/>
    <w:rsid w:val="002309B4"/>
    <w:rsid w:val="00230EB8"/>
    <w:rsid w:val="00230EC0"/>
    <w:rsid w:val="0023111A"/>
    <w:rsid w:val="002311F7"/>
    <w:rsid w:val="002314BA"/>
    <w:rsid w:val="0023212B"/>
    <w:rsid w:val="002325BE"/>
    <w:rsid w:val="002327E5"/>
    <w:rsid w:val="00233231"/>
    <w:rsid w:val="00233529"/>
    <w:rsid w:val="00234C24"/>
    <w:rsid w:val="00235323"/>
    <w:rsid w:val="0023562E"/>
    <w:rsid w:val="002356D8"/>
    <w:rsid w:val="00235943"/>
    <w:rsid w:val="00235AF9"/>
    <w:rsid w:val="00235CCE"/>
    <w:rsid w:val="00235D1D"/>
    <w:rsid w:val="002362BC"/>
    <w:rsid w:val="00236822"/>
    <w:rsid w:val="002369A0"/>
    <w:rsid w:val="00236A6C"/>
    <w:rsid w:val="00236B60"/>
    <w:rsid w:val="00237775"/>
    <w:rsid w:val="00237C33"/>
    <w:rsid w:val="0024019A"/>
    <w:rsid w:val="002409C8"/>
    <w:rsid w:val="00240FBF"/>
    <w:rsid w:val="002415B4"/>
    <w:rsid w:val="002416C8"/>
    <w:rsid w:val="00241853"/>
    <w:rsid w:val="00241925"/>
    <w:rsid w:val="00241996"/>
    <w:rsid w:val="00241AD3"/>
    <w:rsid w:val="00243049"/>
    <w:rsid w:val="00243A3D"/>
    <w:rsid w:val="00243F89"/>
    <w:rsid w:val="0024420D"/>
    <w:rsid w:val="002442A5"/>
    <w:rsid w:val="00245C66"/>
    <w:rsid w:val="002469A7"/>
    <w:rsid w:val="00246D60"/>
    <w:rsid w:val="00246D8F"/>
    <w:rsid w:val="00246DA8"/>
    <w:rsid w:val="002472B0"/>
    <w:rsid w:val="00247324"/>
    <w:rsid w:val="00247D8D"/>
    <w:rsid w:val="00247DB1"/>
    <w:rsid w:val="00247E1E"/>
    <w:rsid w:val="002500CC"/>
    <w:rsid w:val="00250872"/>
    <w:rsid w:val="00250EE4"/>
    <w:rsid w:val="002510C5"/>
    <w:rsid w:val="0025132E"/>
    <w:rsid w:val="00251689"/>
    <w:rsid w:val="00251CD2"/>
    <w:rsid w:val="00251E7C"/>
    <w:rsid w:val="00252214"/>
    <w:rsid w:val="002526C6"/>
    <w:rsid w:val="00252D6B"/>
    <w:rsid w:val="002535BC"/>
    <w:rsid w:val="002536B4"/>
    <w:rsid w:val="002538E1"/>
    <w:rsid w:val="002539BA"/>
    <w:rsid w:val="00253F38"/>
    <w:rsid w:val="00254155"/>
    <w:rsid w:val="00254507"/>
    <w:rsid w:val="00254E2D"/>
    <w:rsid w:val="0025527F"/>
    <w:rsid w:val="00255516"/>
    <w:rsid w:val="0025605B"/>
    <w:rsid w:val="00256102"/>
    <w:rsid w:val="00256240"/>
    <w:rsid w:val="00256E8D"/>
    <w:rsid w:val="00257E52"/>
    <w:rsid w:val="002606D1"/>
    <w:rsid w:val="0026090A"/>
    <w:rsid w:val="002610F9"/>
    <w:rsid w:val="00261353"/>
    <w:rsid w:val="002615CB"/>
    <w:rsid w:val="0026162C"/>
    <w:rsid w:val="00261A17"/>
    <w:rsid w:val="00261D68"/>
    <w:rsid w:val="00261E42"/>
    <w:rsid w:val="00262031"/>
    <w:rsid w:val="002623E1"/>
    <w:rsid w:val="002628AC"/>
    <w:rsid w:val="0026304B"/>
    <w:rsid w:val="00263C04"/>
    <w:rsid w:val="002644C7"/>
    <w:rsid w:val="0026491F"/>
    <w:rsid w:val="00264DCC"/>
    <w:rsid w:val="002651BF"/>
    <w:rsid w:val="00265E6D"/>
    <w:rsid w:val="00266848"/>
    <w:rsid w:val="00266F55"/>
    <w:rsid w:val="00267003"/>
    <w:rsid w:val="002709C9"/>
    <w:rsid w:val="00270FC3"/>
    <w:rsid w:val="0027125A"/>
    <w:rsid w:val="00271585"/>
    <w:rsid w:val="00271603"/>
    <w:rsid w:val="0027234D"/>
    <w:rsid w:val="002726DD"/>
    <w:rsid w:val="00272F99"/>
    <w:rsid w:val="00273275"/>
    <w:rsid w:val="00273645"/>
    <w:rsid w:val="00273D44"/>
    <w:rsid w:val="00273ECF"/>
    <w:rsid w:val="00273FEA"/>
    <w:rsid w:val="00274254"/>
    <w:rsid w:val="0027429B"/>
    <w:rsid w:val="00274462"/>
    <w:rsid w:val="00275766"/>
    <w:rsid w:val="002759C4"/>
    <w:rsid w:val="0027662F"/>
    <w:rsid w:val="00276D42"/>
    <w:rsid w:val="00277915"/>
    <w:rsid w:val="00277A35"/>
    <w:rsid w:val="00277CB1"/>
    <w:rsid w:val="00277DD5"/>
    <w:rsid w:val="00280540"/>
    <w:rsid w:val="00280929"/>
    <w:rsid w:val="00281720"/>
    <w:rsid w:val="00281F7C"/>
    <w:rsid w:val="0028261E"/>
    <w:rsid w:val="00282C0F"/>
    <w:rsid w:val="00283C76"/>
    <w:rsid w:val="00283E71"/>
    <w:rsid w:val="0028439F"/>
    <w:rsid w:val="002847D1"/>
    <w:rsid w:val="002862E4"/>
    <w:rsid w:val="00286D14"/>
    <w:rsid w:val="002870EE"/>
    <w:rsid w:val="002876C6"/>
    <w:rsid w:val="00287CDC"/>
    <w:rsid w:val="002906D4"/>
    <w:rsid w:val="00291153"/>
    <w:rsid w:val="0029209B"/>
    <w:rsid w:val="002920C4"/>
    <w:rsid w:val="002924B1"/>
    <w:rsid w:val="002927DD"/>
    <w:rsid w:val="00292964"/>
    <w:rsid w:val="00293249"/>
    <w:rsid w:val="00293E24"/>
    <w:rsid w:val="00294F0C"/>
    <w:rsid w:val="00295120"/>
    <w:rsid w:val="0029594F"/>
    <w:rsid w:val="00296080"/>
    <w:rsid w:val="0029616E"/>
    <w:rsid w:val="00296C37"/>
    <w:rsid w:val="00297750"/>
    <w:rsid w:val="002A058F"/>
    <w:rsid w:val="002A0CB3"/>
    <w:rsid w:val="002A0D58"/>
    <w:rsid w:val="002A1B09"/>
    <w:rsid w:val="002A1CEB"/>
    <w:rsid w:val="002A2287"/>
    <w:rsid w:val="002A29F4"/>
    <w:rsid w:val="002A33F6"/>
    <w:rsid w:val="002A37A8"/>
    <w:rsid w:val="002A3A50"/>
    <w:rsid w:val="002A4761"/>
    <w:rsid w:val="002A51BB"/>
    <w:rsid w:val="002A544D"/>
    <w:rsid w:val="002A54CB"/>
    <w:rsid w:val="002A57DA"/>
    <w:rsid w:val="002A5B3A"/>
    <w:rsid w:val="002A5DB5"/>
    <w:rsid w:val="002A6204"/>
    <w:rsid w:val="002A62EF"/>
    <w:rsid w:val="002A6B3D"/>
    <w:rsid w:val="002A6B46"/>
    <w:rsid w:val="002B03F4"/>
    <w:rsid w:val="002B086E"/>
    <w:rsid w:val="002B08F3"/>
    <w:rsid w:val="002B0ABD"/>
    <w:rsid w:val="002B118B"/>
    <w:rsid w:val="002B1311"/>
    <w:rsid w:val="002B17EE"/>
    <w:rsid w:val="002B1AD8"/>
    <w:rsid w:val="002B1E2B"/>
    <w:rsid w:val="002B217E"/>
    <w:rsid w:val="002B2256"/>
    <w:rsid w:val="002B2554"/>
    <w:rsid w:val="002B2CC1"/>
    <w:rsid w:val="002B3084"/>
    <w:rsid w:val="002B336F"/>
    <w:rsid w:val="002B352D"/>
    <w:rsid w:val="002B3D61"/>
    <w:rsid w:val="002B410F"/>
    <w:rsid w:val="002B41C0"/>
    <w:rsid w:val="002B4EC1"/>
    <w:rsid w:val="002B5836"/>
    <w:rsid w:val="002B5DA1"/>
    <w:rsid w:val="002B61B1"/>
    <w:rsid w:val="002B63C1"/>
    <w:rsid w:val="002B6935"/>
    <w:rsid w:val="002B7073"/>
    <w:rsid w:val="002C006D"/>
    <w:rsid w:val="002C0112"/>
    <w:rsid w:val="002C0152"/>
    <w:rsid w:val="002C0458"/>
    <w:rsid w:val="002C06D3"/>
    <w:rsid w:val="002C0938"/>
    <w:rsid w:val="002C1392"/>
    <w:rsid w:val="002C181E"/>
    <w:rsid w:val="002C2230"/>
    <w:rsid w:val="002C2768"/>
    <w:rsid w:val="002C36B1"/>
    <w:rsid w:val="002C3764"/>
    <w:rsid w:val="002C3AAA"/>
    <w:rsid w:val="002C4042"/>
    <w:rsid w:val="002C4554"/>
    <w:rsid w:val="002C512F"/>
    <w:rsid w:val="002C54A4"/>
    <w:rsid w:val="002C5B67"/>
    <w:rsid w:val="002C679E"/>
    <w:rsid w:val="002C6B26"/>
    <w:rsid w:val="002C7A75"/>
    <w:rsid w:val="002C7CA1"/>
    <w:rsid w:val="002D0A4B"/>
    <w:rsid w:val="002D0BBD"/>
    <w:rsid w:val="002D0D97"/>
    <w:rsid w:val="002D12FD"/>
    <w:rsid w:val="002D1A32"/>
    <w:rsid w:val="002D1C31"/>
    <w:rsid w:val="002D2A62"/>
    <w:rsid w:val="002D38FD"/>
    <w:rsid w:val="002D4437"/>
    <w:rsid w:val="002D464F"/>
    <w:rsid w:val="002D4A41"/>
    <w:rsid w:val="002D561E"/>
    <w:rsid w:val="002D576F"/>
    <w:rsid w:val="002D5F48"/>
    <w:rsid w:val="002D610A"/>
    <w:rsid w:val="002D6654"/>
    <w:rsid w:val="002D679B"/>
    <w:rsid w:val="002D721F"/>
    <w:rsid w:val="002D7367"/>
    <w:rsid w:val="002D75C1"/>
    <w:rsid w:val="002D76F4"/>
    <w:rsid w:val="002D7F70"/>
    <w:rsid w:val="002E0C9E"/>
    <w:rsid w:val="002E1622"/>
    <w:rsid w:val="002E19C7"/>
    <w:rsid w:val="002E1E6A"/>
    <w:rsid w:val="002E21AF"/>
    <w:rsid w:val="002E21BC"/>
    <w:rsid w:val="002E3696"/>
    <w:rsid w:val="002E4585"/>
    <w:rsid w:val="002E4B0A"/>
    <w:rsid w:val="002E4D25"/>
    <w:rsid w:val="002E52F4"/>
    <w:rsid w:val="002E53F1"/>
    <w:rsid w:val="002E5D80"/>
    <w:rsid w:val="002E5DFC"/>
    <w:rsid w:val="002E5F67"/>
    <w:rsid w:val="002E69F0"/>
    <w:rsid w:val="002E6BCF"/>
    <w:rsid w:val="002E7A92"/>
    <w:rsid w:val="002E7FC0"/>
    <w:rsid w:val="002F00A6"/>
    <w:rsid w:val="002F11D5"/>
    <w:rsid w:val="002F124A"/>
    <w:rsid w:val="002F1A14"/>
    <w:rsid w:val="002F1E08"/>
    <w:rsid w:val="002F468B"/>
    <w:rsid w:val="002F48E9"/>
    <w:rsid w:val="002F4A59"/>
    <w:rsid w:val="002F57F6"/>
    <w:rsid w:val="002F58B7"/>
    <w:rsid w:val="002F625C"/>
    <w:rsid w:val="002F6287"/>
    <w:rsid w:val="002F6A25"/>
    <w:rsid w:val="002F71EC"/>
    <w:rsid w:val="002F7326"/>
    <w:rsid w:val="002F7C53"/>
    <w:rsid w:val="002F7CA0"/>
    <w:rsid w:val="002F7F03"/>
    <w:rsid w:val="003005B9"/>
    <w:rsid w:val="00300F93"/>
    <w:rsid w:val="003012A1"/>
    <w:rsid w:val="00301418"/>
    <w:rsid w:val="00301698"/>
    <w:rsid w:val="003017A4"/>
    <w:rsid w:val="00301871"/>
    <w:rsid w:val="00301AA1"/>
    <w:rsid w:val="003028E7"/>
    <w:rsid w:val="0030305C"/>
    <w:rsid w:val="003040E3"/>
    <w:rsid w:val="003044CA"/>
    <w:rsid w:val="0030467E"/>
    <w:rsid w:val="00305026"/>
    <w:rsid w:val="003053A9"/>
    <w:rsid w:val="003062EA"/>
    <w:rsid w:val="0030654E"/>
    <w:rsid w:val="003067C1"/>
    <w:rsid w:val="00306DA6"/>
    <w:rsid w:val="00306E17"/>
    <w:rsid w:val="00307142"/>
    <w:rsid w:val="003074D2"/>
    <w:rsid w:val="003075D8"/>
    <w:rsid w:val="00307A9A"/>
    <w:rsid w:val="00307B93"/>
    <w:rsid w:val="00310D5C"/>
    <w:rsid w:val="00311089"/>
    <w:rsid w:val="00312656"/>
    <w:rsid w:val="003127A3"/>
    <w:rsid w:val="00312BED"/>
    <w:rsid w:val="003130A8"/>
    <w:rsid w:val="0031338A"/>
    <w:rsid w:val="00313A4B"/>
    <w:rsid w:val="00313F04"/>
    <w:rsid w:val="00313F21"/>
    <w:rsid w:val="00315C28"/>
    <w:rsid w:val="00315E5E"/>
    <w:rsid w:val="003160BC"/>
    <w:rsid w:val="003165AE"/>
    <w:rsid w:val="0031691E"/>
    <w:rsid w:val="00316AE6"/>
    <w:rsid w:val="00316B43"/>
    <w:rsid w:val="00316B8B"/>
    <w:rsid w:val="003205F9"/>
    <w:rsid w:val="0032071D"/>
    <w:rsid w:val="003216CF"/>
    <w:rsid w:val="00321956"/>
    <w:rsid w:val="00321A27"/>
    <w:rsid w:val="00321C0D"/>
    <w:rsid w:val="00322EFF"/>
    <w:rsid w:val="00322FFD"/>
    <w:rsid w:val="00323880"/>
    <w:rsid w:val="00323DC2"/>
    <w:rsid w:val="00323DDF"/>
    <w:rsid w:val="0032532B"/>
    <w:rsid w:val="0032546D"/>
    <w:rsid w:val="0032552C"/>
    <w:rsid w:val="0032726F"/>
    <w:rsid w:val="00327927"/>
    <w:rsid w:val="0032793E"/>
    <w:rsid w:val="003301B0"/>
    <w:rsid w:val="0033064E"/>
    <w:rsid w:val="00330A35"/>
    <w:rsid w:val="00330AA8"/>
    <w:rsid w:val="00330D8D"/>
    <w:rsid w:val="0033113A"/>
    <w:rsid w:val="00331437"/>
    <w:rsid w:val="003316AF"/>
    <w:rsid w:val="003319B3"/>
    <w:rsid w:val="00331E66"/>
    <w:rsid w:val="00332CCA"/>
    <w:rsid w:val="00333431"/>
    <w:rsid w:val="00333AEF"/>
    <w:rsid w:val="00333D75"/>
    <w:rsid w:val="003342F6"/>
    <w:rsid w:val="0033482E"/>
    <w:rsid w:val="003348CE"/>
    <w:rsid w:val="00334B17"/>
    <w:rsid w:val="00334F11"/>
    <w:rsid w:val="00335D47"/>
    <w:rsid w:val="00335E9C"/>
    <w:rsid w:val="003363A2"/>
    <w:rsid w:val="00336581"/>
    <w:rsid w:val="00336D65"/>
    <w:rsid w:val="00337177"/>
    <w:rsid w:val="0033759F"/>
    <w:rsid w:val="00340043"/>
    <w:rsid w:val="00341085"/>
    <w:rsid w:val="0034116A"/>
    <w:rsid w:val="003415D1"/>
    <w:rsid w:val="0034262A"/>
    <w:rsid w:val="00342D58"/>
    <w:rsid w:val="00343049"/>
    <w:rsid w:val="00343EA5"/>
    <w:rsid w:val="00344118"/>
    <w:rsid w:val="00344129"/>
    <w:rsid w:val="00344E0F"/>
    <w:rsid w:val="003451AF"/>
    <w:rsid w:val="0034522B"/>
    <w:rsid w:val="00345B9F"/>
    <w:rsid w:val="00345BAD"/>
    <w:rsid w:val="00346153"/>
    <w:rsid w:val="00346196"/>
    <w:rsid w:val="00346C92"/>
    <w:rsid w:val="00346E2A"/>
    <w:rsid w:val="0034747F"/>
    <w:rsid w:val="0034748F"/>
    <w:rsid w:val="0035094F"/>
    <w:rsid w:val="00350978"/>
    <w:rsid w:val="00350AAF"/>
    <w:rsid w:val="00350B1D"/>
    <w:rsid w:val="0035103D"/>
    <w:rsid w:val="003517CA"/>
    <w:rsid w:val="00352553"/>
    <w:rsid w:val="00352647"/>
    <w:rsid w:val="00352B16"/>
    <w:rsid w:val="00352BB7"/>
    <w:rsid w:val="003531B9"/>
    <w:rsid w:val="00353486"/>
    <w:rsid w:val="0035358E"/>
    <w:rsid w:val="00353E11"/>
    <w:rsid w:val="00354688"/>
    <w:rsid w:val="00356568"/>
    <w:rsid w:val="00356DC8"/>
    <w:rsid w:val="00357137"/>
    <w:rsid w:val="0035731C"/>
    <w:rsid w:val="003575F8"/>
    <w:rsid w:val="00357BDB"/>
    <w:rsid w:val="0036005E"/>
    <w:rsid w:val="003605A3"/>
    <w:rsid w:val="00360874"/>
    <w:rsid w:val="00360E95"/>
    <w:rsid w:val="0036130A"/>
    <w:rsid w:val="003616B0"/>
    <w:rsid w:val="00361A1D"/>
    <w:rsid w:val="00361EDD"/>
    <w:rsid w:val="00362281"/>
    <w:rsid w:val="003625FD"/>
    <w:rsid w:val="00362FC7"/>
    <w:rsid w:val="0036346B"/>
    <w:rsid w:val="003638A1"/>
    <w:rsid w:val="00363E57"/>
    <w:rsid w:val="00364E32"/>
    <w:rsid w:val="00364EE8"/>
    <w:rsid w:val="00365383"/>
    <w:rsid w:val="0036571D"/>
    <w:rsid w:val="0036586E"/>
    <w:rsid w:val="00366100"/>
    <w:rsid w:val="00366116"/>
    <w:rsid w:val="00366337"/>
    <w:rsid w:val="00366678"/>
    <w:rsid w:val="00366D7D"/>
    <w:rsid w:val="00366DB0"/>
    <w:rsid w:val="0036735E"/>
    <w:rsid w:val="0037002D"/>
    <w:rsid w:val="00370346"/>
    <w:rsid w:val="0037075E"/>
    <w:rsid w:val="00370920"/>
    <w:rsid w:val="00370F7C"/>
    <w:rsid w:val="00371428"/>
    <w:rsid w:val="00371AC6"/>
    <w:rsid w:val="00372983"/>
    <w:rsid w:val="00372E28"/>
    <w:rsid w:val="00372F90"/>
    <w:rsid w:val="00373D9E"/>
    <w:rsid w:val="003749FD"/>
    <w:rsid w:val="00374C1A"/>
    <w:rsid w:val="0037552E"/>
    <w:rsid w:val="003755D9"/>
    <w:rsid w:val="00376045"/>
    <w:rsid w:val="0037608C"/>
    <w:rsid w:val="003769DA"/>
    <w:rsid w:val="00376C99"/>
    <w:rsid w:val="00377035"/>
    <w:rsid w:val="003779B6"/>
    <w:rsid w:val="003800E7"/>
    <w:rsid w:val="00380620"/>
    <w:rsid w:val="003808AB"/>
    <w:rsid w:val="00381323"/>
    <w:rsid w:val="0038191A"/>
    <w:rsid w:val="00381930"/>
    <w:rsid w:val="00381B38"/>
    <w:rsid w:val="00381C2D"/>
    <w:rsid w:val="00381E1F"/>
    <w:rsid w:val="0038217D"/>
    <w:rsid w:val="003826BA"/>
    <w:rsid w:val="003827AE"/>
    <w:rsid w:val="00382928"/>
    <w:rsid w:val="00382C39"/>
    <w:rsid w:val="00382C5C"/>
    <w:rsid w:val="00382E11"/>
    <w:rsid w:val="003836DB"/>
    <w:rsid w:val="00383B88"/>
    <w:rsid w:val="00383DED"/>
    <w:rsid w:val="00383E49"/>
    <w:rsid w:val="00383ED7"/>
    <w:rsid w:val="00383F07"/>
    <w:rsid w:val="003857B2"/>
    <w:rsid w:val="00385A1E"/>
    <w:rsid w:val="003867F1"/>
    <w:rsid w:val="00387FBC"/>
    <w:rsid w:val="00390167"/>
    <w:rsid w:val="0039097F"/>
    <w:rsid w:val="00390FC8"/>
    <w:rsid w:val="003910AE"/>
    <w:rsid w:val="00392B16"/>
    <w:rsid w:val="00393071"/>
    <w:rsid w:val="00393267"/>
    <w:rsid w:val="00393957"/>
    <w:rsid w:val="00393D3F"/>
    <w:rsid w:val="00394428"/>
    <w:rsid w:val="00395BA7"/>
    <w:rsid w:val="00396B7E"/>
    <w:rsid w:val="00396E10"/>
    <w:rsid w:val="00397117"/>
    <w:rsid w:val="003971DD"/>
    <w:rsid w:val="003972C7"/>
    <w:rsid w:val="003977FB"/>
    <w:rsid w:val="00397E9F"/>
    <w:rsid w:val="003A0AE9"/>
    <w:rsid w:val="003A1005"/>
    <w:rsid w:val="003A2858"/>
    <w:rsid w:val="003A2D4A"/>
    <w:rsid w:val="003A3131"/>
    <w:rsid w:val="003A33CB"/>
    <w:rsid w:val="003A482A"/>
    <w:rsid w:val="003A52BF"/>
    <w:rsid w:val="003A52CD"/>
    <w:rsid w:val="003A55EF"/>
    <w:rsid w:val="003A58BD"/>
    <w:rsid w:val="003A6101"/>
    <w:rsid w:val="003A6C6C"/>
    <w:rsid w:val="003B0143"/>
    <w:rsid w:val="003B07FD"/>
    <w:rsid w:val="003B0A55"/>
    <w:rsid w:val="003B0F57"/>
    <w:rsid w:val="003B1269"/>
    <w:rsid w:val="003B1CD2"/>
    <w:rsid w:val="003B20A8"/>
    <w:rsid w:val="003B20AF"/>
    <w:rsid w:val="003B2589"/>
    <w:rsid w:val="003B25FD"/>
    <w:rsid w:val="003B2770"/>
    <w:rsid w:val="003B2FBA"/>
    <w:rsid w:val="003B3130"/>
    <w:rsid w:val="003B3D6A"/>
    <w:rsid w:val="003B3E03"/>
    <w:rsid w:val="003B4840"/>
    <w:rsid w:val="003B49BA"/>
    <w:rsid w:val="003B4A0E"/>
    <w:rsid w:val="003B4DF4"/>
    <w:rsid w:val="003B4F61"/>
    <w:rsid w:val="003B5117"/>
    <w:rsid w:val="003B53AF"/>
    <w:rsid w:val="003B5B1D"/>
    <w:rsid w:val="003B5C18"/>
    <w:rsid w:val="003B5D76"/>
    <w:rsid w:val="003B661D"/>
    <w:rsid w:val="003B6C08"/>
    <w:rsid w:val="003B73E7"/>
    <w:rsid w:val="003B798C"/>
    <w:rsid w:val="003C11FD"/>
    <w:rsid w:val="003C178D"/>
    <w:rsid w:val="003C1F1F"/>
    <w:rsid w:val="003C3270"/>
    <w:rsid w:val="003C37B1"/>
    <w:rsid w:val="003C3A01"/>
    <w:rsid w:val="003C3B73"/>
    <w:rsid w:val="003C3E3D"/>
    <w:rsid w:val="003C40A4"/>
    <w:rsid w:val="003C4AA3"/>
    <w:rsid w:val="003C5296"/>
    <w:rsid w:val="003C56E7"/>
    <w:rsid w:val="003C5AAB"/>
    <w:rsid w:val="003C5B13"/>
    <w:rsid w:val="003C5F66"/>
    <w:rsid w:val="003C641A"/>
    <w:rsid w:val="003C72A8"/>
    <w:rsid w:val="003C72BE"/>
    <w:rsid w:val="003C778F"/>
    <w:rsid w:val="003C78FE"/>
    <w:rsid w:val="003C795A"/>
    <w:rsid w:val="003D061E"/>
    <w:rsid w:val="003D096C"/>
    <w:rsid w:val="003D0E17"/>
    <w:rsid w:val="003D0F50"/>
    <w:rsid w:val="003D1897"/>
    <w:rsid w:val="003D190A"/>
    <w:rsid w:val="003D1CCE"/>
    <w:rsid w:val="003D2277"/>
    <w:rsid w:val="003D2ABC"/>
    <w:rsid w:val="003D36FF"/>
    <w:rsid w:val="003D48B5"/>
    <w:rsid w:val="003D49D6"/>
    <w:rsid w:val="003D4AAD"/>
    <w:rsid w:val="003D5043"/>
    <w:rsid w:val="003D514F"/>
    <w:rsid w:val="003D5834"/>
    <w:rsid w:val="003D58EF"/>
    <w:rsid w:val="003D593F"/>
    <w:rsid w:val="003D5C39"/>
    <w:rsid w:val="003D5F5C"/>
    <w:rsid w:val="003D6BAB"/>
    <w:rsid w:val="003D6CA5"/>
    <w:rsid w:val="003D6E33"/>
    <w:rsid w:val="003E06DB"/>
    <w:rsid w:val="003E1AE9"/>
    <w:rsid w:val="003E1B7D"/>
    <w:rsid w:val="003E1F21"/>
    <w:rsid w:val="003E22D2"/>
    <w:rsid w:val="003E2806"/>
    <w:rsid w:val="003E2909"/>
    <w:rsid w:val="003E4468"/>
    <w:rsid w:val="003E44C5"/>
    <w:rsid w:val="003E4795"/>
    <w:rsid w:val="003E4887"/>
    <w:rsid w:val="003E4D57"/>
    <w:rsid w:val="003E514F"/>
    <w:rsid w:val="003E57B0"/>
    <w:rsid w:val="003E5999"/>
    <w:rsid w:val="003E6E8C"/>
    <w:rsid w:val="003E739A"/>
    <w:rsid w:val="003E799B"/>
    <w:rsid w:val="003E7A98"/>
    <w:rsid w:val="003E7B35"/>
    <w:rsid w:val="003F031C"/>
    <w:rsid w:val="003F0C15"/>
    <w:rsid w:val="003F168D"/>
    <w:rsid w:val="003F21AE"/>
    <w:rsid w:val="003F3586"/>
    <w:rsid w:val="003F3A58"/>
    <w:rsid w:val="003F3CA7"/>
    <w:rsid w:val="003F3F17"/>
    <w:rsid w:val="003F404F"/>
    <w:rsid w:val="003F4247"/>
    <w:rsid w:val="003F434A"/>
    <w:rsid w:val="003F46A0"/>
    <w:rsid w:val="003F4CFE"/>
    <w:rsid w:val="003F4EF0"/>
    <w:rsid w:val="003F5821"/>
    <w:rsid w:val="003F5AD9"/>
    <w:rsid w:val="003F7103"/>
    <w:rsid w:val="003F755A"/>
    <w:rsid w:val="003F78AB"/>
    <w:rsid w:val="003F7B68"/>
    <w:rsid w:val="00400582"/>
    <w:rsid w:val="0040079A"/>
    <w:rsid w:val="00400948"/>
    <w:rsid w:val="004009A1"/>
    <w:rsid w:val="00400CDC"/>
    <w:rsid w:val="00400FD4"/>
    <w:rsid w:val="00401540"/>
    <w:rsid w:val="00401C9D"/>
    <w:rsid w:val="00401EB0"/>
    <w:rsid w:val="004022D3"/>
    <w:rsid w:val="00402653"/>
    <w:rsid w:val="00402A45"/>
    <w:rsid w:val="004030A6"/>
    <w:rsid w:val="00403294"/>
    <w:rsid w:val="0040348A"/>
    <w:rsid w:val="00403A79"/>
    <w:rsid w:val="00405800"/>
    <w:rsid w:val="00405C62"/>
    <w:rsid w:val="00405DE0"/>
    <w:rsid w:val="00405F1A"/>
    <w:rsid w:val="0040685F"/>
    <w:rsid w:val="0040696E"/>
    <w:rsid w:val="00406A84"/>
    <w:rsid w:val="004070AF"/>
    <w:rsid w:val="0040785F"/>
    <w:rsid w:val="00407ACD"/>
    <w:rsid w:val="00407D00"/>
    <w:rsid w:val="00407DBB"/>
    <w:rsid w:val="0041051F"/>
    <w:rsid w:val="00410650"/>
    <w:rsid w:val="004112FD"/>
    <w:rsid w:val="00411EAE"/>
    <w:rsid w:val="0041227D"/>
    <w:rsid w:val="0041355B"/>
    <w:rsid w:val="004138BF"/>
    <w:rsid w:val="004144B2"/>
    <w:rsid w:val="00414717"/>
    <w:rsid w:val="004151AE"/>
    <w:rsid w:val="004155F3"/>
    <w:rsid w:val="00415849"/>
    <w:rsid w:val="004159A7"/>
    <w:rsid w:val="00415BC7"/>
    <w:rsid w:val="00415C9F"/>
    <w:rsid w:val="00416486"/>
    <w:rsid w:val="00416950"/>
    <w:rsid w:val="00416A38"/>
    <w:rsid w:val="00416FD1"/>
    <w:rsid w:val="0042110E"/>
    <w:rsid w:val="00421882"/>
    <w:rsid w:val="004227BF"/>
    <w:rsid w:val="00422AFA"/>
    <w:rsid w:val="00422C28"/>
    <w:rsid w:val="0042336F"/>
    <w:rsid w:val="0042426B"/>
    <w:rsid w:val="00425523"/>
    <w:rsid w:val="004258E7"/>
    <w:rsid w:val="00425D26"/>
    <w:rsid w:val="00425DC3"/>
    <w:rsid w:val="0042621C"/>
    <w:rsid w:val="004262F2"/>
    <w:rsid w:val="004263B0"/>
    <w:rsid w:val="004266F6"/>
    <w:rsid w:val="0042708B"/>
    <w:rsid w:val="004270A1"/>
    <w:rsid w:val="00427243"/>
    <w:rsid w:val="004278A2"/>
    <w:rsid w:val="00427DE8"/>
    <w:rsid w:val="00430473"/>
    <w:rsid w:val="004305F8"/>
    <w:rsid w:val="0043082A"/>
    <w:rsid w:val="00430CCE"/>
    <w:rsid w:val="004312BD"/>
    <w:rsid w:val="00432017"/>
    <w:rsid w:val="0043216B"/>
    <w:rsid w:val="0043279F"/>
    <w:rsid w:val="00432A0A"/>
    <w:rsid w:val="00433583"/>
    <w:rsid w:val="0043364F"/>
    <w:rsid w:val="00433771"/>
    <w:rsid w:val="00433B56"/>
    <w:rsid w:val="00433C85"/>
    <w:rsid w:val="00433D7D"/>
    <w:rsid w:val="004344A8"/>
    <w:rsid w:val="00434C1D"/>
    <w:rsid w:val="00434F4A"/>
    <w:rsid w:val="0043553C"/>
    <w:rsid w:val="00436CB7"/>
    <w:rsid w:val="00436E17"/>
    <w:rsid w:val="00436FD2"/>
    <w:rsid w:val="00437534"/>
    <w:rsid w:val="00437841"/>
    <w:rsid w:val="004378C0"/>
    <w:rsid w:val="00437920"/>
    <w:rsid w:val="004407EB"/>
    <w:rsid w:val="00440F4E"/>
    <w:rsid w:val="00441288"/>
    <w:rsid w:val="00441426"/>
    <w:rsid w:val="00441DDA"/>
    <w:rsid w:val="00442001"/>
    <w:rsid w:val="00442306"/>
    <w:rsid w:val="004436CA"/>
    <w:rsid w:val="00443DBB"/>
    <w:rsid w:val="00444160"/>
    <w:rsid w:val="00444556"/>
    <w:rsid w:val="004448DD"/>
    <w:rsid w:val="0044490E"/>
    <w:rsid w:val="00444B25"/>
    <w:rsid w:val="00444F80"/>
    <w:rsid w:val="0044542C"/>
    <w:rsid w:val="00445F01"/>
    <w:rsid w:val="00446B7B"/>
    <w:rsid w:val="0044754B"/>
    <w:rsid w:val="00450040"/>
    <w:rsid w:val="004501F7"/>
    <w:rsid w:val="00450C98"/>
    <w:rsid w:val="004514A8"/>
    <w:rsid w:val="00451FFB"/>
    <w:rsid w:val="004524F7"/>
    <w:rsid w:val="004525F8"/>
    <w:rsid w:val="0045265E"/>
    <w:rsid w:val="00452C6A"/>
    <w:rsid w:val="00454272"/>
    <w:rsid w:val="004544DB"/>
    <w:rsid w:val="004546CF"/>
    <w:rsid w:val="00454EC4"/>
    <w:rsid w:val="00455697"/>
    <w:rsid w:val="00455BAE"/>
    <w:rsid w:val="00455D22"/>
    <w:rsid w:val="0045607B"/>
    <w:rsid w:val="00457937"/>
    <w:rsid w:val="00457D55"/>
    <w:rsid w:val="00457FA5"/>
    <w:rsid w:val="004609C0"/>
    <w:rsid w:val="00460E4C"/>
    <w:rsid w:val="00460EF1"/>
    <w:rsid w:val="00461709"/>
    <w:rsid w:val="00461BAA"/>
    <w:rsid w:val="00462D3F"/>
    <w:rsid w:val="00462DB4"/>
    <w:rsid w:val="0046392F"/>
    <w:rsid w:val="00463B3E"/>
    <w:rsid w:val="004641E6"/>
    <w:rsid w:val="00465D09"/>
    <w:rsid w:val="0046645F"/>
    <w:rsid w:val="00466EF2"/>
    <w:rsid w:val="00467471"/>
    <w:rsid w:val="00467839"/>
    <w:rsid w:val="00467B41"/>
    <w:rsid w:val="00467D12"/>
    <w:rsid w:val="0047017C"/>
    <w:rsid w:val="00470735"/>
    <w:rsid w:val="004709C6"/>
    <w:rsid w:val="004715BC"/>
    <w:rsid w:val="0047187B"/>
    <w:rsid w:val="00471ACB"/>
    <w:rsid w:val="00471C21"/>
    <w:rsid w:val="00472381"/>
    <w:rsid w:val="0047267B"/>
    <w:rsid w:val="0047384F"/>
    <w:rsid w:val="00473C7C"/>
    <w:rsid w:val="00474B6E"/>
    <w:rsid w:val="00475D38"/>
    <w:rsid w:val="00475DE1"/>
    <w:rsid w:val="00475E03"/>
    <w:rsid w:val="00476532"/>
    <w:rsid w:val="0047689A"/>
    <w:rsid w:val="004768EF"/>
    <w:rsid w:val="00477640"/>
    <w:rsid w:val="00480940"/>
    <w:rsid w:val="00481077"/>
    <w:rsid w:val="00481928"/>
    <w:rsid w:val="00481B1D"/>
    <w:rsid w:val="00481B6E"/>
    <w:rsid w:val="00481FCD"/>
    <w:rsid w:val="004831A9"/>
    <w:rsid w:val="0048327A"/>
    <w:rsid w:val="00483315"/>
    <w:rsid w:val="00483FB5"/>
    <w:rsid w:val="00484094"/>
    <w:rsid w:val="00484129"/>
    <w:rsid w:val="004848FD"/>
    <w:rsid w:val="0048490B"/>
    <w:rsid w:val="00484FE9"/>
    <w:rsid w:val="00486DA8"/>
    <w:rsid w:val="004872CA"/>
    <w:rsid w:val="004878E1"/>
    <w:rsid w:val="004910CF"/>
    <w:rsid w:val="00491132"/>
    <w:rsid w:val="004913E2"/>
    <w:rsid w:val="0049141A"/>
    <w:rsid w:val="0049172F"/>
    <w:rsid w:val="00491EA9"/>
    <w:rsid w:val="00491F90"/>
    <w:rsid w:val="00492444"/>
    <w:rsid w:val="004924A1"/>
    <w:rsid w:val="0049259E"/>
    <w:rsid w:val="00492699"/>
    <w:rsid w:val="00492E58"/>
    <w:rsid w:val="00493202"/>
    <w:rsid w:val="0049440D"/>
    <w:rsid w:val="00496126"/>
    <w:rsid w:val="0049620A"/>
    <w:rsid w:val="00496645"/>
    <w:rsid w:val="00496DA6"/>
    <w:rsid w:val="00497003"/>
    <w:rsid w:val="00497439"/>
    <w:rsid w:val="00497A84"/>
    <w:rsid w:val="004A0484"/>
    <w:rsid w:val="004A09B2"/>
    <w:rsid w:val="004A0B62"/>
    <w:rsid w:val="004A0CD3"/>
    <w:rsid w:val="004A0ECE"/>
    <w:rsid w:val="004A1085"/>
    <w:rsid w:val="004A1D21"/>
    <w:rsid w:val="004A1E94"/>
    <w:rsid w:val="004A20CB"/>
    <w:rsid w:val="004A2BA0"/>
    <w:rsid w:val="004A3029"/>
    <w:rsid w:val="004A30D9"/>
    <w:rsid w:val="004A32B3"/>
    <w:rsid w:val="004A3846"/>
    <w:rsid w:val="004A3A42"/>
    <w:rsid w:val="004A46A2"/>
    <w:rsid w:val="004A46D2"/>
    <w:rsid w:val="004A4FAB"/>
    <w:rsid w:val="004A5298"/>
    <w:rsid w:val="004A62A9"/>
    <w:rsid w:val="004A6897"/>
    <w:rsid w:val="004A6CEE"/>
    <w:rsid w:val="004A79BD"/>
    <w:rsid w:val="004A7F89"/>
    <w:rsid w:val="004B032E"/>
    <w:rsid w:val="004B058A"/>
    <w:rsid w:val="004B0C14"/>
    <w:rsid w:val="004B0EDA"/>
    <w:rsid w:val="004B165A"/>
    <w:rsid w:val="004B181D"/>
    <w:rsid w:val="004B2B5E"/>
    <w:rsid w:val="004B3389"/>
    <w:rsid w:val="004B35AC"/>
    <w:rsid w:val="004B38F5"/>
    <w:rsid w:val="004B3E03"/>
    <w:rsid w:val="004B3FEB"/>
    <w:rsid w:val="004B44FC"/>
    <w:rsid w:val="004B46EC"/>
    <w:rsid w:val="004B4763"/>
    <w:rsid w:val="004B5AE4"/>
    <w:rsid w:val="004B5BBD"/>
    <w:rsid w:val="004B5D09"/>
    <w:rsid w:val="004B5D50"/>
    <w:rsid w:val="004B5E9D"/>
    <w:rsid w:val="004B616D"/>
    <w:rsid w:val="004B679A"/>
    <w:rsid w:val="004B68E6"/>
    <w:rsid w:val="004B7D63"/>
    <w:rsid w:val="004C0152"/>
    <w:rsid w:val="004C0BAF"/>
    <w:rsid w:val="004C143C"/>
    <w:rsid w:val="004C2130"/>
    <w:rsid w:val="004C22A0"/>
    <w:rsid w:val="004C24FE"/>
    <w:rsid w:val="004C2E89"/>
    <w:rsid w:val="004C3761"/>
    <w:rsid w:val="004C3F4A"/>
    <w:rsid w:val="004C48BA"/>
    <w:rsid w:val="004C50D8"/>
    <w:rsid w:val="004C6D1E"/>
    <w:rsid w:val="004C73A6"/>
    <w:rsid w:val="004C7A9D"/>
    <w:rsid w:val="004D0CA5"/>
    <w:rsid w:val="004D13D0"/>
    <w:rsid w:val="004D16A8"/>
    <w:rsid w:val="004D25F3"/>
    <w:rsid w:val="004D29CB"/>
    <w:rsid w:val="004D36BD"/>
    <w:rsid w:val="004D385E"/>
    <w:rsid w:val="004D3A65"/>
    <w:rsid w:val="004D3BB7"/>
    <w:rsid w:val="004D3ED7"/>
    <w:rsid w:val="004D432C"/>
    <w:rsid w:val="004D49F2"/>
    <w:rsid w:val="004D4BA3"/>
    <w:rsid w:val="004D590B"/>
    <w:rsid w:val="004D5D3D"/>
    <w:rsid w:val="004D6AFC"/>
    <w:rsid w:val="004D7225"/>
    <w:rsid w:val="004D763E"/>
    <w:rsid w:val="004D773B"/>
    <w:rsid w:val="004D77CA"/>
    <w:rsid w:val="004D788C"/>
    <w:rsid w:val="004E0D0F"/>
    <w:rsid w:val="004E0D82"/>
    <w:rsid w:val="004E1B2F"/>
    <w:rsid w:val="004E1D47"/>
    <w:rsid w:val="004E223B"/>
    <w:rsid w:val="004E2858"/>
    <w:rsid w:val="004E4416"/>
    <w:rsid w:val="004E47CC"/>
    <w:rsid w:val="004E4A84"/>
    <w:rsid w:val="004E4C8F"/>
    <w:rsid w:val="004E5D7E"/>
    <w:rsid w:val="004E7003"/>
    <w:rsid w:val="004F0952"/>
    <w:rsid w:val="004F0AE2"/>
    <w:rsid w:val="004F2489"/>
    <w:rsid w:val="004F24E1"/>
    <w:rsid w:val="004F2529"/>
    <w:rsid w:val="004F2AB7"/>
    <w:rsid w:val="004F3188"/>
    <w:rsid w:val="004F4075"/>
    <w:rsid w:val="004F47E3"/>
    <w:rsid w:val="004F47E4"/>
    <w:rsid w:val="004F4C2C"/>
    <w:rsid w:val="004F518B"/>
    <w:rsid w:val="004F5769"/>
    <w:rsid w:val="004F584E"/>
    <w:rsid w:val="004F58EE"/>
    <w:rsid w:val="004F5B3B"/>
    <w:rsid w:val="004F5DBA"/>
    <w:rsid w:val="004F62B6"/>
    <w:rsid w:val="004F6BE6"/>
    <w:rsid w:val="004F6F8E"/>
    <w:rsid w:val="004F7A12"/>
    <w:rsid w:val="004F7BF9"/>
    <w:rsid w:val="004F7FDB"/>
    <w:rsid w:val="00500486"/>
    <w:rsid w:val="0050073E"/>
    <w:rsid w:val="00500856"/>
    <w:rsid w:val="00500957"/>
    <w:rsid w:val="005009E3"/>
    <w:rsid w:val="00500B79"/>
    <w:rsid w:val="00500FD6"/>
    <w:rsid w:val="00501216"/>
    <w:rsid w:val="00501D5F"/>
    <w:rsid w:val="00501DAE"/>
    <w:rsid w:val="005021E7"/>
    <w:rsid w:val="0050230F"/>
    <w:rsid w:val="0050237A"/>
    <w:rsid w:val="0050244B"/>
    <w:rsid w:val="005026E7"/>
    <w:rsid w:val="0050271F"/>
    <w:rsid w:val="00502A22"/>
    <w:rsid w:val="0050309C"/>
    <w:rsid w:val="00503650"/>
    <w:rsid w:val="0050372B"/>
    <w:rsid w:val="005047A1"/>
    <w:rsid w:val="00504A3D"/>
    <w:rsid w:val="005063D3"/>
    <w:rsid w:val="005065F0"/>
    <w:rsid w:val="00506FEE"/>
    <w:rsid w:val="005079AD"/>
    <w:rsid w:val="00507FCD"/>
    <w:rsid w:val="00507FE3"/>
    <w:rsid w:val="005105A4"/>
    <w:rsid w:val="005109F1"/>
    <w:rsid w:val="00510DAF"/>
    <w:rsid w:val="005112C8"/>
    <w:rsid w:val="005118B4"/>
    <w:rsid w:val="00511BC8"/>
    <w:rsid w:val="00511DDB"/>
    <w:rsid w:val="00511DE4"/>
    <w:rsid w:val="00511EE2"/>
    <w:rsid w:val="00512249"/>
    <w:rsid w:val="005125D9"/>
    <w:rsid w:val="00512EBB"/>
    <w:rsid w:val="00513E96"/>
    <w:rsid w:val="00514B48"/>
    <w:rsid w:val="00514CAA"/>
    <w:rsid w:val="00514CBB"/>
    <w:rsid w:val="00514EA3"/>
    <w:rsid w:val="00515643"/>
    <w:rsid w:val="00515F20"/>
    <w:rsid w:val="005163CC"/>
    <w:rsid w:val="00520345"/>
    <w:rsid w:val="005211C3"/>
    <w:rsid w:val="0052130F"/>
    <w:rsid w:val="005217A6"/>
    <w:rsid w:val="00521947"/>
    <w:rsid w:val="00521A27"/>
    <w:rsid w:val="00521A5E"/>
    <w:rsid w:val="00521D99"/>
    <w:rsid w:val="00521F5A"/>
    <w:rsid w:val="005220B0"/>
    <w:rsid w:val="005228EC"/>
    <w:rsid w:val="00522A26"/>
    <w:rsid w:val="00522F4F"/>
    <w:rsid w:val="00522F61"/>
    <w:rsid w:val="00523670"/>
    <w:rsid w:val="00523A0F"/>
    <w:rsid w:val="00523A9B"/>
    <w:rsid w:val="00523ADE"/>
    <w:rsid w:val="00524A39"/>
    <w:rsid w:val="00524F43"/>
    <w:rsid w:val="00525630"/>
    <w:rsid w:val="005257E8"/>
    <w:rsid w:val="00525ADB"/>
    <w:rsid w:val="00525CD8"/>
    <w:rsid w:val="00526597"/>
    <w:rsid w:val="00526617"/>
    <w:rsid w:val="00526A88"/>
    <w:rsid w:val="0052702D"/>
    <w:rsid w:val="005276F7"/>
    <w:rsid w:val="00527B16"/>
    <w:rsid w:val="00527FFB"/>
    <w:rsid w:val="00530A15"/>
    <w:rsid w:val="0053116F"/>
    <w:rsid w:val="00531312"/>
    <w:rsid w:val="00531C36"/>
    <w:rsid w:val="00531EF5"/>
    <w:rsid w:val="005324FD"/>
    <w:rsid w:val="00532752"/>
    <w:rsid w:val="0053289A"/>
    <w:rsid w:val="00533050"/>
    <w:rsid w:val="00533604"/>
    <w:rsid w:val="005337DE"/>
    <w:rsid w:val="0053382A"/>
    <w:rsid w:val="00533B8A"/>
    <w:rsid w:val="00533DA6"/>
    <w:rsid w:val="00534C46"/>
    <w:rsid w:val="00535912"/>
    <w:rsid w:val="00535937"/>
    <w:rsid w:val="00535DC1"/>
    <w:rsid w:val="0053644B"/>
    <w:rsid w:val="0053770E"/>
    <w:rsid w:val="00537949"/>
    <w:rsid w:val="00537E0F"/>
    <w:rsid w:val="00537F03"/>
    <w:rsid w:val="005406D1"/>
    <w:rsid w:val="005408E1"/>
    <w:rsid w:val="005412FB"/>
    <w:rsid w:val="00541762"/>
    <w:rsid w:val="005426A6"/>
    <w:rsid w:val="00542894"/>
    <w:rsid w:val="005448E1"/>
    <w:rsid w:val="00544DD9"/>
    <w:rsid w:val="0054513A"/>
    <w:rsid w:val="005451B1"/>
    <w:rsid w:val="0054589E"/>
    <w:rsid w:val="00545DF0"/>
    <w:rsid w:val="00545F0F"/>
    <w:rsid w:val="00546671"/>
    <w:rsid w:val="005466AC"/>
    <w:rsid w:val="005468AF"/>
    <w:rsid w:val="00547297"/>
    <w:rsid w:val="00547B9E"/>
    <w:rsid w:val="00547F0B"/>
    <w:rsid w:val="00547FDD"/>
    <w:rsid w:val="00550048"/>
    <w:rsid w:val="0055029E"/>
    <w:rsid w:val="00551FDE"/>
    <w:rsid w:val="005522BF"/>
    <w:rsid w:val="005528FF"/>
    <w:rsid w:val="005529CA"/>
    <w:rsid w:val="00552C54"/>
    <w:rsid w:val="00552DBC"/>
    <w:rsid w:val="00552E65"/>
    <w:rsid w:val="0055308E"/>
    <w:rsid w:val="005534CE"/>
    <w:rsid w:val="00553617"/>
    <w:rsid w:val="005538E3"/>
    <w:rsid w:val="00554A58"/>
    <w:rsid w:val="00554AF7"/>
    <w:rsid w:val="00554D98"/>
    <w:rsid w:val="00554F8E"/>
    <w:rsid w:val="005552E4"/>
    <w:rsid w:val="0055532E"/>
    <w:rsid w:val="00556A47"/>
    <w:rsid w:val="00556BB5"/>
    <w:rsid w:val="005603FE"/>
    <w:rsid w:val="00560C3B"/>
    <w:rsid w:val="00560C95"/>
    <w:rsid w:val="0056158F"/>
    <w:rsid w:val="00561777"/>
    <w:rsid w:val="00561ADC"/>
    <w:rsid w:val="00561C05"/>
    <w:rsid w:val="00561DD5"/>
    <w:rsid w:val="005628BA"/>
    <w:rsid w:val="00562E98"/>
    <w:rsid w:val="00563704"/>
    <w:rsid w:val="00563854"/>
    <w:rsid w:val="00564404"/>
    <w:rsid w:val="00564AF5"/>
    <w:rsid w:val="00565262"/>
    <w:rsid w:val="00565C14"/>
    <w:rsid w:val="0056625F"/>
    <w:rsid w:val="00566C3A"/>
    <w:rsid w:val="0056785F"/>
    <w:rsid w:val="005706C0"/>
    <w:rsid w:val="00571EEA"/>
    <w:rsid w:val="0057354D"/>
    <w:rsid w:val="005739B7"/>
    <w:rsid w:val="00573A6B"/>
    <w:rsid w:val="00573BE5"/>
    <w:rsid w:val="0057417B"/>
    <w:rsid w:val="005745E3"/>
    <w:rsid w:val="005750A1"/>
    <w:rsid w:val="005751CC"/>
    <w:rsid w:val="005754A2"/>
    <w:rsid w:val="00575F8E"/>
    <w:rsid w:val="005761B0"/>
    <w:rsid w:val="00576A03"/>
    <w:rsid w:val="00576CDF"/>
    <w:rsid w:val="00577905"/>
    <w:rsid w:val="005779DE"/>
    <w:rsid w:val="00577ABD"/>
    <w:rsid w:val="00580275"/>
    <w:rsid w:val="005804EC"/>
    <w:rsid w:val="005817B5"/>
    <w:rsid w:val="0058180B"/>
    <w:rsid w:val="00581A58"/>
    <w:rsid w:val="00581B4A"/>
    <w:rsid w:val="00581EE7"/>
    <w:rsid w:val="0058207A"/>
    <w:rsid w:val="00582DCC"/>
    <w:rsid w:val="00582E34"/>
    <w:rsid w:val="005833D2"/>
    <w:rsid w:val="00583932"/>
    <w:rsid w:val="0058479F"/>
    <w:rsid w:val="00584805"/>
    <w:rsid w:val="00587116"/>
    <w:rsid w:val="00587137"/>
    <w:rsid w:val="00587660"/>
    <w:rsid w:val="00587BE0"/>
    <w:rsid w:val="00587FA3"/>
    <w:rsid w:val="00587FD8"/>
    <w:rsid w:val="005901E6"/>
    <w:rsid w:val="005903D4"/>
    <w:rsid w:val="005919ED"/>
    <w:rsid w:val="00591A2F"/>
    <w:rsid w:val="00591B2C"/>
    <w:rsid w:val="00591E27"/>
    <w:rsid w:val="0059254C"/>
    <w:rsid w:val="005926AD"/>
    <w:rsid w:val="00592C27"/>
    <w:rsid w:val="0059333F"/>
    <w:rsid w:val="005937D4"/>
    <w:rsid w:val="00593879"/>
    <w:rsid w:val="00593BB9"/>
    <w:rsid w:val="00593F51"/>
    <w:rsid w:val="00594B2D"/>
    <w:rsid w:val="00594DF3"/>
    <w:rsid w:val="00595131"/>
    <w:rsid w:val="005958F4"/>
    <w:rsid w:val="005966A5"/>
    <w:rsid w:val="00597029"/>
    <w:rsid w:val="005A0061"/>
    <w:rsid w:val="005A0AE9"/>
    <w:rsid w:val="005A0F24"/>
    <w:rsid w:val="005A10B4"/>
    <w:rsid w:val="005A1419"/>
    <w:rsid w:val="005A144F"/>
    <w:rsid w:val="005A161B"/>
    <w:rsid w:val="005A2146"/>
    <w:rsid w:val="005A29CA"/>
    <w:rsid w:val="005A2CC9"/>
    <w:rsid w:val="005A381A"/>
    <w:rsid w:val="005A3B46"/>
    <w:rsid w:val="005A4097"/>
    <w:rsid w:val="005A4CC7"/>
    <w:rsid w:val="005A4DA8"/>
    <w:rsid w:val="005A523E"/>
    <w:rsid w:val="005A5D5A"/>
    <w:rsid w:val="005A6D0C"/>
    <w:rsid w:val="005A72EB"/>
    <w:rsid w:val="005A799E"/>
    <w:rsid w:val="005A7AC9"/>
    <w:rsid w:val="005B005C"/>
    <w:rsid w:val="005B0873"/>
    <w:rsid w:val="005B0E4E"/>
    <w:rsid w:val="005B1055"/>
    <w:rsid w:val="005B15C9"/>
    <w:rsid w:val="005B1E8C"/>
    <w:rsid w:val="005B263C"/>
    <w:rsid w:val="005B3AF8"/>
    <w:rsid w:val="005B3F16"/>
    <w:rsid w:val="005B416A"/>
    <w:rsid w:val="005B41BA"/>
    <w:rsid w:val="005B4905"/>
    <w:rsid w:val="005B54A5"/>
    <w:rsid w:val="005B5D37"/>
    <w:rsid w:val="005B61D0"/>
    <w:rsid w:val="005B6756"/>
    <w:rsid w:val="005B77B7"/>
    <w:rsid w:val="005C06D6"/>
    <w:rsid w:val="005C0C74"/>
    <w:rsid w:val="005C1B16"/>
    <w:rsid w:val="005C3A9B"/>
    <w:rsid w:val="005C3F09"/>
    <w:rsid w:val="005C45FE"/>
    <w:rsid w:val="005C48D0"/>
    <w:rsid w:val="005C56C1"/>
    <w:rsid w:val="005C5BE0"/>
    <w:rsid w:val="005C5C84"/>
    <w:rsid w:val="005C5CE4"/>
    <w:rsid w:val="005C60F2"/>
    <w:rsid w:val="005C6614"/>
    <w:rsid w:val="005C686E"/>
    <w:rsid w:val="005C6A8B"/>
    <w:rsid w:val="005C7032"/>
    <w:rsid w:val="005C75E9"/>
    <w:rsid w:val="005C7C33"/>
    <w:rsid w:val="005D05C4"/>
    <w:rsid w:val="005D073C"/>
    <w:rsid w:val="005D1B90"/>
    <w:rsid w:val="005D1C6C"/>
    <w:rsid w:val="005D1C96"/>
    <w:rsid w:val="005D23D6"/>
    <w:rsid w:val="005D2A45"/>
    <w:rsid w:val="005D3253"/>
    <w:rsid w:val="005D333C"/>
    <w:rsid w:val="005D370F"/>
    <w:rsid w:val="005D3941"/>
    <w:rsid w:val="005D43E3"/>
    <w:rsid w:val="005D4745"/>
    <w:rsid w:val="005D50DB"/>
    <w:rsid w:val="005D5B19"/>
    <w:rsid w:val="005D5F09"/>
    <w:rsid w:val="005D622B"/>
    <w:rsid w:val="005D658C"/>
    <w:rsid w:val="005E08F6"/>
    <w:rsid w:val="005E0CD6"/>
    <w:rsid w:val="005E147A"/>
    <w:rsid w:val="005E15F2"/>
    <w:rsid w:val="005E1687"/>
    <w:rsid w:val="005E1B90"/>
    <w:rsid w:val="005E1C38"/>
    <w:rsid w:val="005E1CA5"/>
    <w:rsid w:val="005E1EEE"/>
    <w:rsid w:val="005E28DD"/>
    <w:rsid w:val="005E2B9F"/>
    <w:rsid w:val="005E2D7B"/>
    <w:rsid w:val="005E3435"/>
    <w:rsid w:val="005E3898"/>
    <w:rsid w:val="005E417D"/>
    <w:rsid w:val="005E59A9"/>
    <w:rsid w:val="005E5C92"/>
    <w:rsid w:val="005E7048"/>
    <w:rsid w:val="005E725B"/>
    <w:rsid w:val="005E737D"/>
    <w:rsid w:val="005F002F"/>
    <w:rsid w:val="005F0046"/>
    <w:rsid w:val="005F03B0"/>
    <w:rsid w:val="005F17FC"/>
    <w:rsid w:val="005F1DB4"/>
    <w:rsid w:val="005F22F4"/>
    <w:rsid w:val="005F316F"/>
    <w:rsid w:val="005F35EC"/>
    <w:rsid w:val="005F3815"/>
    <w:rsid w:val="005F45A0"/>
    <w:rsid w:val="005F47F3"/>
    <w:rsid w:val="005F538B"/>
    <w:rsid w:val="005F5B27"/>
    <w:rsid w:val="005F6203"/>
    <w:rsid w:val="005F64FF"/>
    <w:rsid w:val="005F6E2D"/>
    <w:rsid w:val="005F6EAB"/>
    <w:rsid w:val="005F743C"/>
    <w:rsid w:val="005F77AA"/>
    <w:rsid w:val="005F796A"/>
    <w:rsid w:val="005F7C3A"/>
    <w:rsid w:val="006005AD"/>
    <w:rsid w:val="00600F9F"/>
    <w:rsid w:val="00601462"/>
    <w:rsid w:val="00601D53"/>
    <w:rsid w:val="00601EBC"/>
    <w:rsid w:val="00602028"/>
    <w:rsid w:val="00602941"/>
    <w:rsid w:val="00602B8F"/>
    <w:rsid w:val="00602FE6"/>
    <w:rsid w:val="0060301C"/>
    <w:rsid w:val="006041B9"/>
    <w:rsid w:val="0060458E"/>
    <w:rsid w:val="006049C6"/>
    <w:rsid w:val="00604B32"/>
    <w:rsid w:val="006053B1"/>
    <w:rsid w:val="006055FE"/>
    <w:rsid w:val="006059EA"/>
    <w:rsid w:val="00606275"/>
    <w:rsid w:val="00607C81"/>
    <w:rsid w:val="00607CC9"/>
    <w:rsid w:val="00610894"/>
    <w:rsid w:val="00610B00"/>
    <w:rsid w:val="00611509"/>
    <w:rsid w:val="00611578"/>
    <w:rsid w:val="0061159A"/>
    <w:rsid w:val="006115C7"/>
    <w:rsid w:val="00611956"/>
    <w:rsid w:val="00611DB3"/>
    <w:rsid w:val="00612123"/>
    <w:rsid w:val="006125BE"/>
    <w:rsid w:val="00613113"/>
    <w:rsid w:val="00614793"/>
    <w:rsid w:val="006149A4"/>
    <w:rsid w:val="00614B79"/>
    <w:rsid w:val="00615621"/>
    <w:rsid w:val="00615787"/>
    <w:rsid w:val="00615874"/>
    <w:rsid w:val="00615A49"/>
    <w:rsid w:val="00615D53"/>
    <w:rsid w:val="00616539"/>
    <w:rsid w:val="006169EE"/>
    <w:rsid w:val="00616A2E"/>
    <w:rsid w:val="00616BAB"/>
    <w:rsid w:val="00616DF4"/>
    <w:rsid w:val="006176F9"/>
    <w:rsid w:val="00617DEF"/>
    <w:rsid w:val="006201F6"/>
    <w:rsid w:val="00620791"/>
    <w:rsid w:val="00620F95"/>
    <w:rsid w:val="006211DB"/>
    <w:rsid w:val="006212AA"/>
    <w:rsid w:val="0062163A"/>
    <w:rsid w:val="00621A08"/>
    <w:rsid w:val="00621BCB"/>
    <w:rsid w:val="0062213F"/>
    <w:rsid w:val="00622153"/>
    <w:rsid w:val="0062230F"/>
    <w:rsid w:val="00623B3A"/>
    <w:rsid w:val="00623E8F"/>
    <w:rsid w:val="006242CC"/>
    <w:rsid w:val="0062453A"/>
    <w:rsid w:val="006249E2"/>
    <w:rsid w:val="00624BE8"/>
    <w:rsid w:val="00624C74"/>
    <w:rsid w:val="006259B4"/>
    <w:rsid w:val="00625B1E"/>
    <w:rsid w:val="00625C80"/>
    <w:rsid w:val="00625FDA"/>
    <w:rsid w:val="00626053"/>
    <w:rsid w:val="00626396"/>
    <w:rsid w:val="006265A3"/>
    <w:rsid w:val="00626D4C"/>
    <w:rsid w:val="006270F2"/>
    <w:rsid w:val="006278ED"/>
    <w:rsid w:val="0062799A"/>
    <w:rsid w:val="006308BE"/>
    <w:rsid w:val="0063105D"/>
    <w:rsid w:val="006310D7"/>
    <w:rsid w:val="00631B9D"/>
    <w:rsid w:val="00632403"/>
    <w:rsid w:val="00632705"/>
    <w:rsid w:val="006330A1"/>
    <w:rsid w:val="0063349C"/>
    <w:rsid w:val="00633830"/>
    <w:rsid w:val="00633A97"/>
    <w:rsid w:val="00633B01"/>
    <w:rsid w:val="006340F0"/>
    <w:rsid w:val="006346FA"/>
    <w:rsid w:val="00634725"/>
    <w:rsid w:val="00634EF5"/>
    <w:rsid w:val="006350B0"/>
    <w:rsid w:val="006350BF"/>
    <w:rsid w:val="00635105"/>
    <w:rsid w:val="00635248"/>
    <w:rsid w:val="00635B86"/>
    <w:rsid w:val="0063678E"/>
    <w:rsid w:val="006370AA"/>
    <w:rsid w:val="00637240"/>
    <w:rsid w:val="006374ED"/>
    <w:rsid w:val="00637901"/>
    <w:rsid w:val="00637AAA"/>
    <w:rsid w:val="006403CD"/>
    <w:rsid w:val="0064085D"/>
    <w:rsid w:val="00640992"/>
    <w:rsid w:val="00640A4F"/>
    <w:rsid w:val="00640A7A"/>
    <w:rsid w:val="00640C7F"/>
    <w:rsid w:val="00640E7D"/>
    <w:rsid w:val="00640EE8"/>
    <w:rsid w:val="00641C6A"/>
    <w:rsid w:val="00641E85"/>
    <w:rsid w:val="006425C8"/>
    <w:rsid w:val="006429E5"/>
    <w:rsid w:val="00642C1E"/>
    <w:rsid w:val="00642CCA"/>
    <w:rsid w:val="00643666"/>
    <w:rsid w:val="00643681"/>
    <w:rsid w:val="00643972"/>
    <w:rsid w:val="00644481"/>
    <w:rsid w:val="0064497C"/>
    <w:rsid w:val="00644D3C"/>
    <w:rsid w:val="00645244"/>
    <w:rsid w:val="00645809"/>
    <w:rsid w:val="0064591E"/>
    <w:rsid w:val="00645967"/>
    <w:rsid w:val="00645D79"/>
    <w:rsid w:val="006467B7"/>
    <w:rsid w:val="00646B99"/>
    <w:rsid w:val="0064717F"/>
    <w:rsid w:val="00647187"/>
    <w:rsid w:val="00647813"/>
    <w:rsid w:val="0065003E"/>
    <w:rsid w:val="0065078C"/>
    <w:rsid w:val="00650FA6"/>
    <w:rsid w:val="00651D29"/>
    <w:rsid w:val="00651E90"/>
    <w:rsid w:val="00652397"/>
    <w:rsid w:val="00652495"/>
    <w:rsid w:val="00652C6D"/>
    <w:rsid w:val="00652F25"/>
    <w:rsid w:val="006533A4"/>
    <w:rsid w:val="006537B8"/>
    <w:rsid w:val="00653B8E"/>
    <w:rsid w:val="00653F28"/>
    <w:rsid w:val="00654041"/>
    <w:rsid w:val="00654D0D"/>
    <w:rsid w:val="00654EC0"/>
    <w:rsid w:val="00655341"/>
    <w:rsid w:val="0065537F"/>
    <w:rsid w:val="006553BF"/>
    <w:rsid w:val="00655AFA"/>
    <w:rsid w:val="006561B8"/>
    <w:rsid w:val="0065669D"/>
    <w:rsid w:val="006568AF"/>
    <w:rsid w:val="0065706E"/>
    <w:rsid w:val="006578A4"/>
    <w:rsid w:val="00660556"/>
    <w:rsid w:val="00660C00"/>
    <w:rsid w:val="00661A84"/>
    <w:rsid w:val="00661F34"/>
    <w:rsid w:val="00661F5A"/>
    <w:rsid w:val="00662019"/>
    <w:rsid w:val="0066230F"/>
    <w:rsid w:val="006623F8"/>
    <w:rsid w:val="00663209"/>
    <w:rsid w:val="006637EC"/>
    <w:rsid w:val="00664FE2"/>
    <w:rsid w:val="0066595E"/>
    <w:rsid w:val="00666085"/>
    <w:rsid w:val="006666B2"/>
    <w:rsid w:val="00667114"/>
    <w:rsid w:val="0066757A"/>
    <w:rsid w:val="00667CF6"/>
    <w:rsid w:val="006704AE"/>
    <w:rsid w:val="00670D0D"/>
    <w:rsid w:val="00670D1D"/>
    <w:rsid w:val="00670FD5"/>
    <w:rsid w:val="00671005"/>
    <w:rsid w:val="00671092"/>
    <w:rsid w:val="0067165F"/>
    <w:rsid w:val="00671DE2"/>
    <w:rsid w:val="00671F5C"/>
    <w:rsid w:val="0067236C"/>
    <w:rsid w:val="0067241C"/>
    <w:rsid w:val="006725B3"/>
    <w:rsid w:val="00672CC9"/>
    <w:rsid w:val="00672DDF"/>
    <w:rsid w:val="00673AC3"/>
    <w:rsid w:val="006755D4"/>
    <w:rsid w:val="00675684"/>
    <w:rsid w:val="006761D2"/>
    <w:rsid w:val="00676717"/>
    <w:rsid w:val="00676A88"/>
    <w:rsid w:val="00680792"/>
    <w:rsid w:val="00680959"/>
    <w:rsid w:val="00680BB7"/>
    <w:rsid w:val="006813A3"/>
    <w:rsid w:val="006813DF"/>
    <w:rsid w:val="006815DB"/>
    <w:rsid w:val="0068177E"/>
    <w:rsid w:val="006819D6"/>
    <w:rsid w:val="00681B33"/>
    <w:rsid w:val="00681DBD"/>
    <w:rsid w:val="00682089"/>
    <w:rsid w:val="00682582"/>
    <w:rsid w:val="006826CE"/>
    <w:rsid w:val="00682C31"/>
    <w:rsid w:val="006834F2"/>
    <w:rsid w:val="00683BED"/>
    <w:rsid w:val="006840F6"/>
    <w:rsid w:val="006841A1"/>
    <w:rsid w:val="00684941"/>
    <w:rsid w:val="0068525E"/>
    <w:rsid w:val="006869E0"/>
    <w:rsid w:val="006870A4"/>
    <w:rsid w:val="00687A87"/>
    <w:rsid w:val="00687F01"/>
    <w:rsid w:val="00690404"/>
    <w:rsid w:val="00691413"/>
    <w:rsid w:val="00691740"/>
    <w:rsid w:val="0069192B"/>
    <w:rsid w:val="00691EAD"/>
    <w:rsid w:val="00691EB0"/>
    <w:rsid w:val="0069249F"/>
    <w:rsid w:val="00692ED9"/>
    <w:rsid w:val="0069328F"/>
    <w:rsid w:val="006937BE"/>
    <w:rsid w:val="006937BF"/>
    <w:rsid w:val="00693D8A"/>
    <w:rsid w:val="00694115"/>
    <w:rsid w:val="00694118"/>
    <w:rsid w:val="00694BDC"/>
    <w:rsid w:val="00694DB7"/>
    <w:rsid w:val="00694EE1"/>
    <w:rsid w:val="0069584B"/>
    <w:rsid w:val="00695A80"/>
    <w:rsid w:val="0069608A"/>
    <w:rsid w:val="006965F0"/>
    <w:rsid w:val="00697957"/>
    <w:rsid w:val="00697AE1"/>
    <w:rsid w:val="006A008C"/>
    <w:rsid w:val="006A1097"/>
    <w:rsid w:val="006A126D"/>
    <w:rsid w:val="006A14F2"/>
    <w:rsid w:val="006A2702"/>
    <w:rsid w:val="006A2E9F"/>
    <w:rsid w:val="006A3714"/>
    <w:rsid w:val="006A378F"/>
    <w:rsid w:val="006A3810"/>
    <w:rsid w:val="006A3B18"/>
    <w:rsid w:val="006A4397"/>
    <w:rsid w:val="006A4B67"/>
    <w:rsid w:val="006A4F93"/>
    <w:rsid w:val="006A5148"/>
    <w:rsid w:val="006A5554"/>
    <w:rsid w:val="006A5EE1"/>
    <w:rsid w:val="006A6058"/>
    <w:rsid w:val="006A6536"/>
    <w:rsid w:val="006A6683"/>
    <w:rsid w:val="006A6C64"/>
    <w:rsid w:val="006A6FC0"/>
    <w:rsid w:val="006A7228"/>
    <w:rsid w:val="006A7499"/>
    <w:rsid w:val="006A7589"/>
    <w:rsid w:val="006A7E34"/>
    <w:rsid w:val="006B0423"/>
    <w:rsid w:val="006B052D"/>
    <w:rsid w:val="006B060E"/>
    <w:rsid w:val="006B07EB"/>
    <w:rsid w:val="006B1598"/>
    <w:rsid w:val="006B187E"/>
    <w:rsid w:val="006B1938"/>
    <w:rsid w:val="006B1B80"/>
    <w:rsid w:val="006B1FD6"/>
    <w:rsid w:val="006B2097"/>
    <w:rsid w:val="006B2238"/>
    <w:rsid w:val="006B28E7"/>
    <w:rsid w:val="006B2A36"/>
    <w:rsid w:val="006B34D0"/>
    <w:rsid w:val="006B37AC"/>
    <w:rsid w:val="006B3D98"/>
    <w:rsid w:val="006B41A1"/>
    <w:rsid w:val="006B49B3"/>
    <w:rsid w:val="006B4BAA"/>
    <w:rsid w:val="006B4DFC"/>
    <w:rsid w:val="006B4FF9"/>
    <w:rsid w:val="006B5550"/>
    <w:rsid w:val="006B5B5A"/>
    <w:rsid w:val="006B6294"/>
    <w:rsid w:val="006B6490"/>
    <w:rsid w:val="006B74AB"/>
    <w:rsid w:val="006B7767"/>
    <w:rsid w:val="006B7CCA"/>
    <w:rsid w:val="006B7CCD"/>
    <w:rsid w:val="006B7DFB"/>
    <w:rsid w:val="006B7F26"/>
    <w:rsid w:val="006C06F6"/>
    <w:rsid w:val="006C1870"/>
    <w:rsid w:val="006C1F03"/>
    <w:rsid w:val="006C256F"/>
    <w:rsid w:val="006C28CF"/>
    <w:rsid w:val="006C2D39"/>
    <w:rsid w:val="006C344C"/>
    <w:rsid w:val="006C43E4"/>
    <w:rsid w:val="006C45C6"/>
    <w:rsid w:val="006C45CF"/>
    <w:rsid w:val="006C559C"/>
    <w:rsid w:val="006C57F9"/>
    <w:rsid w:val="006C5A96"/>
    <w:rsid w:val="006C60D9"/>
    <w:rsid w:val="006C7178"/>
    <w:rsid w:val="006D0271"/>
    <w:rsid w:val="006D034A"/>
    <w:rsid w:val="006D0363"/>
    <w:rsid w:val="006D0A79"/>
    <w:rsid w:val="006D0C15"/>
    <w:rsid w:val="006D0CDA"/>
    <w:rsid w:val="006D1B23"/>
    <w:rsid w:val="006D1DD0"/>
    <w:rsid w:val="006D21AF"/>
    <w:rsid w:val="006D24EA"/>
    <w:rsid w:val="006D2518"/>
    <w:rsid w:val="006D2B73"/>
    <w:rsid w:val="006D2E75"/>
    <w:rsid w:val="006D2EF7"/>
    <w:rsid w:val="006D3034"/>
    <w:rsid w:val="006D322A"/>
    <w:rsid w:val="006D3B35"/>
    <w:rsid w:val="006D4243"/>
    <w:rsid w:val="006D44EC"/>
    <w:rsid w:val="006D48C1"/>
    <w:rsid w:val="006D4BEB"/>
    <w:rsid w:val="006D4D22"/>
    <w:rsid w:val="006D5014"/>
    <w:rsid w:val="006D5AE7"/>
    <w:rsid w:val="006D5D16"/>
    <w:rsid w:val="006D66FB"/>
    <w:rsid w:val="006D71EB"/>
    <w:rsid w:val="006D7557"/>
    <w:rsid w:val="006D7602"/>
    <w:rsid w:val="006D7E91"/>
    <w:rsid w:val="006E05AE"/>
    <w:rsid w:val="006E07B0"/>
    <w:rsid w:val="006E09B8"/>
    <w:rsid w:val="006E10D1"/>
    <w:rsid w:val="006E162D"/>
    <w:rsid w:val="006E1E81"/>
    <w:rsid w:val="006E205A"/>
    <w:rsid w:val="006E205E"/>
    <w:rsid w:val="006E2265"/>
    <w:rsid w:val="006E2D80"/>
    <w:rsid w:val="006E2DFD"/>
    <w:rsid w:val="006E31D5"/>
    <w:rsid w:val="006E351B"/>
    <w:rsid w:val="006E3C21"/>
    <w:rsid w:val="006E4182"/>
    <w:rsid w:val="006E4919"/>
    <w:rsid w:val="006E4A7D"/>
    <w:rsid w:val="006E5C3B"/>
    <w:rsid w:val="006E5E4C"/>
    <w:rsid w:val="006E6013"/>
    <w:rsid w:val="006E6273"/>
    <w:rsid w:val="006E62EC"/>
    <w:rsid w:val="006E6BA1"/>
    <w:rsid w:val="006E6C08"/>
    <w:rsid w:val="006E7149"/>
    <w:rsid w:val="006E7215"/>
    <w:rsid w:val="006F058A"/>
    <w:rsid w:val="006F0F07"/>
    <w:rsid w:val="006F1044"/>
    <w:rsid w:val="006F202B"/>
    <w:rsid w:val="006F27A6"/>
    <w:rsid w:val="006F29E9"/>
    <w:rsid w:val="006F2A1C"/>
    <w:rsid w:val="006F2D74"/>
    <w:rsid w:val="006F3A99"/>
    <w:rsid w:val="006F3AF3"/>
    <w:rsid w:val="006F46C7"/>
    <w:rsid w:val="006F4B81"/>
    <w:rsid w:val="006F5630"/>
    <w:rsid w:val="006F60E1"/>
    <w:rsid w:val="006F6321"/>
    <w:rsid w:val="006F74B8"/>
    <w:rsid w:val="0070055E"/>
    <w:rsid w:val="00700877"/>
    <w:rsid w:val="00700A37"/>
    <w:rsid w:val="00700BAD"/>
    <w:rsid w:val="00701036"/>
    <w:rsid w:val="00701375"/>
    <w:rsid w:val="00701921"/>
    <w:rsid w:val="00701E36"/>
    <w:rsid w:val="00702332"/>
    <w:rsid w:val="00702F62"/>
    <w:rsid w:val="007039B5"/>
    <w:rsid w:val="00704040"/>
    <w:rsid w:val="00704CFA"/>
    <w:rsid w:val="00704D66"/>
    <w:rsid w:val="00704E29"/>
    <w:rsid w:val="0070509C"/>
    <w:rsid w:val="007055BA"/>
    <w:rsid w:val="007055DD"/>
    <w:rsid w:val="0070566E"/>
    <w:rsid w:val="00705ECE"/>
    <w:rsid w:val="00706894"/>
    <w:rsid w:val="00706A93"/>
    <w:rsid w:val="00706B3B"/>
    <w:rsid w:val="00707B31"/>
    <w:rsid w:val="00707C6D"/>
    <w:rsid w:val="00707FD6"/>
    <w:rsid w:val="007104FE"/>
    <w:rsid w:val="00711610"/>
    <w:rsid w:val="007116AB"/>
    <w:rsid w:val="00711CCB"/>
    <w:rsid w:val="00711D8B"/>
    <w:rsid w:val="00711DA3"/>
    <w:rsid w:val="00711EBF"/>
    <w:rsid w:val="00711EE0"/>
    <w:rsid w:val="0071255C"/>
    <w:rsid w:val="0071282E"/>
    <w:rsid w:val="00712BE4"/>
    <w:rsid w:val="00713473"/>
    <w:rsid w:val="00714A58"/>
    <w:rsid w:val="00714A5E"/>
    <w:rsid w:val="00714A62"/>
    <w:rsid w:val="00715163"/>
    <w:rsid w:val="00715371"/>
    <w:rsid w:val="0071591E"/>
    <w:rsid w:val="00715E1F"/>
    <w:rsid w:val="00716C22"/>
    <w:rsid w:val="00716FAA"/>
    <w:rsid w:val="007173B2"/>
    <w:rsid w:val="0071750C"/>
    <w:rsid w:val="00717DAC"/>
    <w:rsid w:val="0072029B"/>
    <w:rsid w:val="00720C99"/>
    <w:rsid w:val="00721384"/>
    <w:rsid w:val="0072177A"/>
    <w:rsid w:val="00721854"/>
    <w:rsid w:val="007220B6"/>
    <w:rsid w:val="00722E60"/>
    <w:rsid w:val="007231D6"/>
    <w:rsid w:val="0072320F"/>
    <w:rsid w:val="00723708"/>
    <w:rsid w:val="007238D5"/>
    <w:rsid w:val="0072424B"/>
    <w:rsid w:val="007246D2"/>
    <w:rsid w:val="00726FA8"/>
    <w:rsid w:val="00727130"/>
    <w:rsid w:val="00727348"/>
    <w:rsid w:val="00727400"/>
    <w:rsid w:val="0072748A"/>
    <w:rsid w:val="00727685"/>
    <w:rsid w:val="007276DB"/>
    <w:rsid w:val="00727B50"/>
    <w:rsid w:val="00727D80"/>
    <w:rsid w:val="00727F0F"/>
    <w:rsid w:val="00731440"/>
    <w:rsid w:val="00731CF3"/>
    <w:rsid w:val="0073214A"/>
    <w:rsid w:val="00733351"/>
    <w:rsid w:val="00733775"/>
    <w:rsid w:val="00733A27"/>
    <w:rsid w:val="00733BEA"/>
    <w:rsid w:val="00734211"/>
    <w:rsid w:val="007344E6"/>
    <w:rsid w:val="0073457B"/>
    <w:rsid w:val="0073464A"/>
    <w:rsid w:val="00734CEC"/>
    <w:rsid w:val="007351B5"/>
    <w:rsid w:val="00735913"/>
    <w:rsid w:val="00735B61"/>
    <w:rsid w:val="00735CFA"/>
    <w:rsid w:val="00735D5F"/>
    <w:rsid w:val="00736A0F"/>
    <w:rsid w:val="00736CF4"/>
    <w:rsid w:val="00736D57"/>
    <w:rsid w:val="00736FE4"/>
    <w:rsid w:val="0073738B"/>
    <w:rsid w:val="00737A42"/>
    <w:rsid w:val="00737AFA"/>
    <w:rsid w:val="00737C38"/>
    <w:rsid w:val="00740EF5"/>
    <w:rsid w:val="00741589"/>
    <w:rsid w:val="0074195C"/>
    <w:rsid w:val="0074256C"/>
    <w:rsid w:val="00742593"/>
    <w:rsid w:val="00742B10"/>
    <w:rsid w:val="00742BD7"/>
    <w:rsid w:val="00742E1D"/>
    <w:rsid w:val="007430AF"/>
    <w:rsid w:val="007430B4"/>
    <w:rsid w:val="0074349B"/>
    <w:rsid w:val="00743815"/>
    <w:rsid w:val="00743C75"/>
    <w:rsid w:val="00744B9C"/>
    <w:rsid w:val="00746B96"/>
    <w:rsid w:val="00747363"/>
    <w:rsid w:val="00747A5E"/>
    <w:rsid w:val="00747AAD"/>
    <w:rsid w:val="00747DE0"/>
    <w:rsid w:val="007517F4"/>
    <w:rsid w:val="00751A34"/>
    <w:rsid w:val="00752287"/>
    <w:rsid w:val="007526B5"/>
    <w:rsid w:val="00752BAE"/>
    <w:rsid w:val="00753563"/>
    <w:rsid w:val="00753BCA"/>
    <w:rsid w:val="00754E37"/>
    <w:rsid w:val="00754E4C"/>
    <w:rsid w:val="00754F07"/>
    <w:rsid w:val="00755590"/>
    <w:rsid w:val="0075572D"/>
    <w:rsid w:val="0075590E"/>
    <w:rsid w:val="00755B77"/>
    <w:rsid w:val="00756567"/>
    <w:rsid w:val="00756998"/>
    <w:rsid w:val="007572C2"/>
    <w:rsid w:val="007577D0"/>
    <w:rsid w:val="0075788F"/>
    <w:rsid w:val="00760721"/>
    <w:rsid w:val="00760870"/>
    <w:rsid w:val="00761018"/>
    <w:rsid w:val="0076116B"/>
    <w:rsid w:val="00761328"/>
    <w:rsid w:val="00761BB3"/>
    <w:rsid w:val="007628A2"/>
    <w:rsid w:val="007629D9"/>
    <w:rsid w:val="00762D9A"/>
    <w:rsid w:val="00762E6F"/>
    <w:rsid w:val="00762E7A"/>
    <w:rsid w:val="00763483"/>
    <w:rsid w:val="0076497A"/>
    <w:rsid w:val="007649D5"/>
    <w:rsid w:val="007656D2"/>
    <w:rsid w:val="00765708"/>
    <w:rsid w:val="00765C60"/>
    <w:rsid w:val="00765F42"/>
    <w:rsid w:val="007665B8"/>
    <w:rsid w:val="00766799"/>
    <w:rsid w:val="007669C1"/>
    <w:rsid w:val="007675FC"/>
    <w:rsid w:val="00767650"/>
    <w:rsid w:val="00770EB6"/>
    <w:rsid w:val="00770F0E"/>
    <w:rsid w:val="007711C7"/>
    <w:rsid w:val="0077141B"/>
    <w:rsid w:val="00771873"/>
    <w:rsid w:val="00771E8B"/>
    <w:rsid w:val="0077227E"/>
    <w:rsid w:val="00772A49"/>
    <w:rsid w:val="00772A73"/>
    <w:rsid w:val="00772F30"/>
    <w:rsid w:val="00773095"/>
    <w:rsid w:val="00773133"/>
    <w:rsid w:val="007736AE"/>
    <w:rsid w:val="0077464E"/>
    <w:rsid w:val="00774737"/>
    <w:rsid w:val="00774B81"/>
    <w:rsid w:val="00774FC2"/>
    <w:rsid w:val="0077545F"/>
    <w:rsid w:val="00776681"/>
    <w:rsid w:val="00777240"/>
    <w:rsid w:val="0077727E"/>
    <w:rsid w:val="00777596"/>
    <w:rsid w:val="00777746"/>
    <w:rsid w:val="00777E98"/>
    <w:rsid w:val="00780410"/>
    <w:rsid w:val="00780851"/>
    <w:rsid w:val="00780F27"/>
    <w:rsid w:val="0078189C"/>
    <w:rsid w:val="007826B9"/>
    <w:rsid w:val="00782B1B"/>
    <w:rsid w:val="00782C39"/>
    <w:rsid w:val="007832EC"/>
    <w:rsid w:val="007835BB"/>
    <w:rsid w:val="00783AB0"/>
    <w:rsid w:val="00783C99"/>
    <w:rsid w:val="00784370"/>
    <w:rsid w:val="007847AE"/>
    <w:rsid w:val="00784916"/>
    <w:rsid w:val="00784D26"/>
    <w:rsid w:val="00784D2D"/>
    <w:rsid w:val="00785E12"/>
    <w:rsid w:val="00785E48"/>
    <w:rsid w:val="00786211"/>
    <w:rsid w:val="007867D1"/>
    <w:rsid w:val="00786A36"/>
    <w:rsid w:val="0078708A"/>
    <w:rsid w:val="0078729E"/>
    <w:rsid w:val="00787ACA"/>
    <w:rsid w:val="007911C1"/>
    <w:rsid w:val="007927F0"/>
    <w:rsid w:val="00792A49"/>
    <w:rsid w:val="00792C6A"/>
    <w:rsid w:val="00792E22"/>
    <w:rsid w:val="00793207"/>
    <w:rsid w:val="00793D0E"/>
    <w:rsid w:val="00793E25"/>
    <w:rsid w:val="0079464C"/>
    <w:rsid w:val="00795850"/>
    <w:rsid w:val="00796215"/>
    <w:rsid w:val="00796989"/>
    <w:rsid w:val="0079777C"/>
    <w:rsid w:val="00797989"/>
    <w:rsid w:val="00797A07"/>
    <w:rsid w:val="00797A74"/>
    <w:rsid w:val="00797B02"/>
    <w:rsid w:val="00797CC7"/>
    <w:rsid w:val="00797F8C"/>
    <w:rsid w:val="007A034F"/>
    <w:rsid w:val="007A0B03"/>
    <w:rsid w:val="007A12BB"/>
    <w:rsid w:val="007A165C"/>
    <w:rsid w:val="007A222A"/>
    <w:rsid w:val="007A2E6F"/>
    <w:rsid w:val="007A2F4C"/>
    <w:rsid w:val="007A31CD"/>
    <w:rsid w:val="007A3BA5"/>
    <w:rsid w:val="007A4A24"/>
    <w:rsid w:val="007A4D0B"/>
    <w:rsid w:val="007A5173"/>
    <w:rsid w:val="007A5818"/>
    <w:rsid w:val="007A649E"/>
    <w:rsid w:val="007A7988"/>
    <w:rsid w:val="007B073F"/>
    <w:rsid w:val="007B1F56"/>
    <w:rsid w:val="007B2540"/>
    <w:rsid w:val="007B2560"/>
    <w:rsid w:val="007B2840"/>
    <w:rsid w:val="007B2ED4"/>
    <w:rsid w:val="007B3CE8"/>
    <w:rsid w:val="007B459A"/>
    <w:rsid w:val="007B4D24"/>
    <w:rsid w:val="007B4FFB"/>
    <w:rsid w:val="007B546F"/>
    <w:rsid w:val="007B570D"/>
    <w:rsid w:val="007B5C80"/>
    <w:rsid w:val="007B5DAF"/>
    <w:rsid w:val="007C067D"/>
    <w:rsid w:val="007C0B1B"/>
    <w:rsid w:val="007C1036"/>
    <w:rsid w:val="007C1B11"/>
    <w:rsid w:val="007C226E"/>
    <w:rsid w:val="007C282A"/>
    <w:rsid w:val="007C2CDE"/>
    <w:rsid w:val="007C310D"/>
    <w:rsid w:val="007C3C05"/>
    <w:rsid w:val="007C3D09"/>
    <w:rsid w:val="007C3E15"/>
    <w:rsid w:val="007C442E"/>
    <w:rsid w:val="007C444F"/>
    <w:rsid w:val="007C45C6"/>
    <w:rsid w:val="007C48CC"/>
    <w:rsid w:val="007C4AB7"/>
    <w:rsid w:val="007C4F59"/>
    <w:rsid w:val="007C50E6"/>
    <w:rsid w:val="007C5468"/>
    <w:rsid w:val="007C54DE"/>
    <w:rsid w:val="007C5828"/>
    <w:rsid w:val="007C7EFB"/>
    <w:rsid w:val="007D0122"/>
    <w:rsid w:val="007D1118"/>
    <w:rsid w:val="007D1BB0"/>
    <w:rsid w:val="007D2488"/>
    <w:rsid w:val="007D2A04"/>
    <w:rsid w:val="007D2ACE"/>
    <w:rsid w:val="007D2DFF"/>
    <w:rsid w:val="007D3B75"/>
    <w:rsid w:val="007D3D1F"/>
    <w:rsid w:val="007D4656"/>
    <w:rsid w:val="007D47BE"/>
    <w:rsid w:val="007D49DC"/>
    <w:rsid w:val="007D4AF6"/>
    <w:rsid w:val="007D519B"/>
    <w:rsid w:val="007D51D4"/>
    <w:rsid w:val="007D5956"/>
    <w:rsid w:val="007D5C01"/>
    <w:rsid w:val="007D6D24"/>
    <w:rsid w:val="007D6E4E"/>
    <w:rsid w:val="007E05D2"/>
    <w:rsid w:val="007E0A97"/>
    <w:rsid w:val="007E0F99"/>
    <w:rsid w:val="007E17F7"/>
    <w:rsid w:val="007E1B8A"/>
    <w:rsid w:val="007E2658"/>
    <w:rsid w:val="007E2BC6"/>
    <w:rsid w:val="007E2DC6"/>
    <w:rsid w:val="007E3703"/>
    <w:rsid w:val="007E3F57"/>
    <w:rsid w:val="007E4582"/>
    <w:rsid w:val="007E46EA"/>
    <w:rsid w:val="007E4D55"/>
    <w:rsid w:val="007E500D"/>
    <w:rsid w:val="007E5D09"/>
    <w:rsid w:val="007E5F3D"/>
    <w:rsid w:val="007E61B2"/>
    <w:rsid w:val="007E6D61"/>
    <w:rsid w:val="007E756B"/>
    <w:rsid w:val="007F0335"/>
    <w:rsid w:val="007F033A"/>
    <w:rsid w:val="007F0FAB"/>
    <w:rsid w:val="007F11B4"/>
    <w:rsid w:val="007F171A"/>
    <w:rsid w:val="007F1A5F"/>
    <w:rsid w:val="007F1EE4"/>
    <w:rsid w:val="007F21C3"/>
    <w:rsid w:val="007F2EF6"/>
    <w:rsid w:val="007F3270"/>
    <w:rsid w:val="007F3DE5"/>
    <w:rsid w:val="007F46F8"/>
    <w:rsid w:val="007F49EA"/>
    <w:rsid w:val="007F4DF6"/>
    <w:rsid w:val="007F4E16"/>
    <w:rsid w:val="007F5662"/>
    <w:rsid w:val="007F5E38"/>
    <w:rsid w:val="007F644A"/>
    <w:rsid w:val="007F64A0"/>
    <w:rsid w:val="007F6968"/>
    <w:rsid w:val="007F70B3"/>
    <w:rsid w:val="007F78D3"/>
    <w:rsid w:val="007F78E8"/>
    <w:rsid w:val="00800258"/>
    <w:rsid w:val="00800309"/>
    <w:rsid w:val="008005FB"/>
    <w:rsid w:val="008007F4"/>
    <w:rsid w:val="00800D4B"/>
    <w:rsid w:val="00801247"/>
    <w:rsid w:val="00801800"/>
    <w:rsid w:val="0080198E"/>
    <w:rsid w:val="00801D63"/>
    <w:rsid w:val="00802144"/>
    <w:rsid w:val="00802446"/>
    <w:rsid w:val="00803992"/>
    <w:rsid w:val="00803C4E"/>
    <w:rsid w:val="00803E76"/>
    <w:rsid w:val="008041DE"/>
    <w:rsid w:val="00804691"/>
    <w:rsid w:val="00804B1D"/>
    <w:rsid w:val="008050F8"/>
    <w:rsid w:val="00806128"/>
    <w:rsid w:val="00806478"/>
    <w:rsid w:val="00806B71"/>
    <w:rsid w:val="00807266"/>
    <w:rsid w:val="00810BCF"/>
    <w:rsid w:val="00811209"/>
    <w:rsid w:val="008119F5"/>
    <w:rsid w:val="00811CF3"/>
    <w:rsid w:val="00811F51"/>
    <w:rsid w:val="00812512"/>
    <w:rsid w:val="0081299C"/>
    <w:rsid w:val="00812ADD"/>
    <w:rsid w:val="00813A7B"/>
    <w:rsid w:val="00813B8C"/>
    <w:rsid w:val="008140E9"/>
    <w:rsid w:val="00814721"/>
    <w:rsid w:val="00814D1A"/>
    <w:rsid w:val="00816516"/>
    <w:rsid w:val="00816944"/>
    <w:rsid w:val="00816C94"/>
    <w:rsid w:val="00816F3A"/>
    <w:rsid w:val="00817778"/>
    <w:rsid w:val="00817A16"/>
    <w:rsid w:val="00817BD5"/>
    <w:rsid w:val="00820091"/>
    <w:rsid w:val="00820398"/>
    <w:rsid w:val="0082049C"/>
    <w:rsid w:val="008207D3"/>
    <w:rsid w:val="0082080E"/>
    <w:rsid w:val="00820C7F"/>
    <w:rsid w:val="00820D3C"/>
    <w:rsid w:val="00821043"/>
    <w:rsid w:val="00821E98"/>
    <w:rsid w:val="00822099"/>
    <w:rsid w:val="008223AD"/>
    <w:rsid w:val="00823076"/>
    <w:rsid w:val="00824415"/>
    <w:rsid w:val="00824985"/>
    <w:rsid w:val="0082528D"/>
    <w:rsid w:val="00825ABA"/>
    <w:rsid w:val="00825AC1"/>
    <w:rsid w:val="00827101"/>
    <w:rsid w:val="00827A02"/>
    <w:rsid w:val="00827CD7"/>
    <w:rsid w:val="00830EE3"/>
    <w:rsid w:val="0083122F"/>
    <w:rsid w:val="008312BC"/>
    <w:rsid w:val="0083156C"/>
    <w:rsid w:val="008317DA"/>
    <w:rsid w:val="008323F5"/>
    <w:rsid w:val="00833350"/>
    <w:rsid w:val="00833385"/>
    <w:rsid w:val="008335EF"/>
    <w:rsid w:val="00833834"/>
    <w:rsid w:val="008343F7"/>
    <w:rsid w:val="008350F0"/>
    <w:rsid w:val="008350FD"/>
    <w:rsid w:val="008358EF"/>
    <w:rsid w:val="00835DB2"/>
    <w:rsid w:val="00835FDE"/>
    <w:rsid w:val="008360C9"/>
    <w:rsid w:val="008362A6"/>
    <w:rsid w:val="00836456"/>
    <w:rsid w:val="00836B90"/>
    <w:rsid w:val="00836C61"/>
    <w:rsid w:val="00837278"/>
    <w:rsid w:val="00837CA6"/>
    <w:rsid w:val="00840278"/>
    <w:rsid w:val="008408E6"/>
    <w:rsid w:val="008416BC"/>
    <w:rsid w:val="00841F31"/>
    <w:rsid w:val="008424C5"/>
    <w:rsid w:val="0084294B"/>
    <w:rsid w:val="00842E3B"/>
    <w:rsid w:val="008434FA"/>
    <w:rsid w:val="008437FA"/>
    <w:rsid w:val="00844203"/>
    <w:rsid w:val="0084453E"/>
    <w:rsid w:val="0084561F"/>
    <w:rsid w:val="00845B8F"/>
    <w:rsid w:val="00845EF2"/>
    <w:rsid w:val="008462AB"/>
    <w:rsid w:val="008466C7"/>
    <w:rsid w:val="00846BEB"/>
    <w:rsid w:val="00846C25"/>
    <w:rsid w:val="00846DF5"/>
    <w:rsid w:val="0084757A"/>
    <w:rsid w:val="008477D8"/>
    <w:rsid w:val="00847832"/>
    <w:rsid w:val="00847A83"/>
    <w:rsid w:val="00850A1D"/>
    <w:rsid w:val="00850E30"/>
    <w:rsid w:val="00850EAD"/>
    <w:rsid w:val="00851398"/>
    <w:rsid w:val="008517A4"/>
    <w:rsid w:val="008520EB"/>
    <w:rsid w:val="00852515"/>
    <w:rsid w:val="0085274F"/>
    <w:rsid w:val="00852F97"/>
    <w:rsid w:val="00853642"/>
    <w:rsid w:val="00853688"/>
    <w:rsid w:val="00853A6A"/>
    <w:rsid w:val="00853E80"/>
    <w:rsid w:val="008540FA"/>
    <w:rsid w:val="0085438A"/>
    <w:rsid w:val="008546FF"/>
    <w:rsid w:val="00854889"/>
    <w:rsid w:val="00855C4B"/>
    <w:rsid w:val="00855F92"/>
    <w:rsid w:val="00856755"/>
    <w:rsid w:val="008569CD"/>
    <w:rsid w:val="00856AFF"/>
    <w:rsid w:val="00856F77"/>
    <w:rsid w:val="00857024"/>
    <w:rsid w:val="00857492"/>
    <w:rsid w:val="008574C0"/>
    <w:rsid w:val="00857D1D"/>
    <w:rsid w:val="008608D7"/>
    <w:rsid w:val="008611D6"/>
    <w:rsid w:val="0086152A"/>
    <w:rsid w:val="00861535"/>
    <w:rsid w:val="00861E15"/>
    <w:rsid w:val="00862375"/>
    <w:rsid w:val="008636B3"/>
    <w:rsid w:val="00864B8F"/>
    <w:rsid w:val="00864BA3"/>
    <w:rsid w:val="00866B55"/>
    <w:rsid w:val="00866D1D"/>
    <w:rsid w:val="00866F1C"/>
    <w:rsid w:val="008670D4"/>
    <w:rsid w:val="0086712B"/>
    <w:rsid w:val="0086758E"/>
    <w:rsid w:val="008676B7"/>
    <w:rsid w:val="008703CB"/>
    <w:rsid w:val="00870699"/>
    <w:rsid w:val="00870D6F"/>
    <w:rsid w:val="0087243F"/>
    <w:rsid w:val="00872623"/>
    <w:rsid w:val="00872647"/>
    <w:rsid w:val="00872686"/>
    <w:rsid w:val="00872BFE"/>
    <w:rsid w:val="00873356"/>
    <w:rsid w:val="00873533"/>
    <w:rsid w:val="00873648"/>
    <w:rsid w:val="00874D3F"/>
    <w:rsid w:val="00875BE1"/>
    <w:rsid w:val="00875D6F"/>
    <w:rsid w:val="00876195"/>
    <w:rsid w:val="008769EF"/>
    <w:rsid w:val="0087767C"/>
    <w:rsid w:val="0087778F"/>
    <w:rsid w:val="008809EA"/>
    <w:rsid w:val="0088129D"/>
    <w:rsid w:val="008812B2"/>
    <w:rsid w:val="00881A8D"/>
    <w:rsid w:val="00881EE6"/>
    <w:rsid w:val="00882832"/>
    <w:rsid w:val="00883237"/>
    <w:rsid w:val="00883BA2"/>
    <w:rsid w:val="00883C9B"/>
    <w:rsid w:val="00884609"/>
    <w:rsid w:val="008848D7"/>
    <w:rsid w:val="00884A64"/>
    <w:rsid w:val="0088517E"/>
    <w:rsid w:val="008853E3"/>
    <w:rsid w:val="0088581F"/>
    <w:rsid w:val="008858E0"/>
    <w:rsid w:val="00886521"/>
    <w:rsid w:val="0088659D"/>
    <w:rsid w:val="00886FEC"/>
    <w:rsid w:val="008874C2"/>
    <w:rsid w:val="00887802"/>
    <w:rsid w:val="00887865"/>
    <w:rsid w:val="0088793D"/>
    <w:rsid w:val="00887983"/>
    <w:rsid w:val="00890211"/>
    <w:rsid w:val="008909DB"/>
    <w:rsid w:val="00890F45"/>
    <w:rsid w:val="00890F57"/>
    <w:rsid w:val="00890FBD"/>
    <w:rsid w:val="00891400"/>
    <w:rsid w:val="0089159E"/>
    <w:rsid w:val="00891D32"/>
    <w:rsid w:val="00891E05"/>
    <w:rsid w:val="00891EF7"/>
    <w:rsid w:val="008921D7"/>
    <w:rsid w:val="00892818"/>
    <w:rsid w:val="00892D53"/>
    <w:rsid w:val="008931F0"/>
    <w:rsid w:val="0089358F"/>
    <w:rsid w:val="00893E3B"/>
    <w:rsid w:val="00893F91"/>
    <w:rsid w:val="00894B4B"/>
    <w:rsid w:val="008950C9"/>
    <w:rsid w:val="00895D3A"/>
    <w:rsid w:val="00895EC0"/>
    <w:rsid w:val="008962AE"/>
    <w:rsid w:val="00897022"/>
    <w:rsid w:val="008976EE"/>
    <w:rsid w:val="00897842"/>
    <w:rsid w:val="00897DD5"/>
    <w:rsid w:val="008A03FB"/>
    <w:rsid w:val="008A0629"/>
    <w:rsid w:val="008A1002"/>
    <w:rsid w:val="008A1027"/>
    <w:rsid w:val="008A17FC"/>
    <w:rsid w:val="008A1BEF"/>
    <w:rsid w:val="008A261F"/>
    <w:rsid w:val="008A29F2"/>
    <w:rsid w:val="008A2D14"/>
    <w:rsid w:val="008A2D1B"/>
    <w:rsid w:val="008A3554"/>
    <w:rsid w:val="008A4D77"/>
    <w:rsid w:val="008A529A"/>
    <w:rsid w:val="008A5711"/>
    <w:rsid w:val="008A6323"/>
    <w:rsid w:val="008A648D"/>
    <w:rsid w:val="008A713E"/>
    <w:rsid w:val="008A71DB"/>
    <w:rsid w:val="008B0355"/>
    <w:rsid w:val="008B146F"/>
    <w:rsid w:val="008B1CDA"/>
    <w:rsid w:val="008B3898"/>
    <w:rsid w:val="008B3D18"/>
    <w:rsid w:val="008B3EFF"/>
    <w:rsid w:val="008B4F75"/>
    <w:rsid w:val="008B5607"/>
    <w:rsid w:val="008B60FB"/>
    <w:rsid w:val="008B6337"/>
    <w:rsid w:val="008B6981"/>
    <w:rsid w:val="008B6DF4"/>
    <w:rsid w:val="008B735A"/>
    <w:rsid w:val="008B7E49"/>
    <w:rsid w:val="008C0595"/>
    <w:rsid w:val="008C0AD3"/>
    <w:rsid w:val="008C1197"/>
    <w:rsid w:val="008C11A6"/>
    <w:rsid w:val="008C2DAF"/>
    <w:rsid w:val="008C3540"/>
    <w:rsid w:val="008C3C15"/>
    <w:rsid w:val="008C44B0"/>
    <w:rsid w:val="008C49B1"/>
    <w:rsid w:val="008C49B4"/>
    <w:rsid w:val="008C4AF1"/>
    <w:rsid w:val="008C4ECC"/>
    <w:rsid w:val="008C50E6"/>
    <w:rsid w:val="008C5619"/>
    <w:rsid w:val="008C581D"/>
    <w:rsid w:val="008C6684"/>
    <w:rsid w:val="008C68C1"/>
    <w:rsid w:val="008C6957"/>
    <w:rsid w:val="008C6B04"/>
    <w:rsid w:val="008C6CD3"/>
    <w:rsid w:val="008C707A"/>
    <w:rsid w:val="008C70C1"/>
    <w:rsid w:val="008C713E"/>
    <w:rsid w:val="008C76AC"/>
    <w:rsid w:val="008C788D"/>
    <w:rsid w:val="008C7CF9"/>
    <w:rsid w:val="008C7DFA"/>
    <w:rsid w:val="008D01F3"/>
    <w:rsid w:val="008D036E"/>
    <w:rsid w:val="008D0812"/>
    <w:rsid w:val="008D0999"/>
    <w:rsid w:val="008D116B"/>
    <w:rsid w:val="008D1EC6"/>
    <w:rsid w:val="008D2397"/>
    <w:rsid w:val="008D2F12"/>
    <w:rsid w:val="008D301D"/>
    <w:rsid w:val="008D3417"/>
    <w:rsid w:val="008D36D2"/>
    <w:rsid w:val="008D4A2D"/>
    <w:rsid w:val="008D4A97"/>
    <w:rsid w:val="008D5E3B"/>
    <w:rsid w:val="008D5FA1"/>
    <w:rsid w:val="008D6A80"/>
    <w:rsid w:val="008D6B34"/>
    <w:rsid w:val="008D75A8"/>
    <w:rsid w:val="008D7817"/>
    <w:rsid w:val="008D7A65"/>
    <w:rsid w:val="008E038A"/>
    <w:rsid w:val="008E0C26"/>
    <w:rsid w:val="008E0D61"/>
    <w:rsid w:val="008E12E8"/>
    <w:rsid w:val="008E179D"/>
    <w:rsid w:val="008E181E"/>
    <w:rsid w:val="008E2187"/>
    <w:rsid w:val="008E236F"/>
    <w:rsid w:val="008E23F3"/>
    <w:rsid w:val="008E2582"/>
    <w:rsid w:val="008E2758"/>
    <w:rsid w:val="008E33CC"/>
    <w:rsid w:val="008E4E55"/>
    <w:rsid w:val="008E5219"/>
    <w:rsid w:val="008E5CC3"/>
    <w:rsid w:val="008E5F11"/>
    <w:rsid w:val="008E64DE"/>
    <w:rsid w:val="008E70B3"/>
    <w:rsid w:val="008E74C8"/>
    <w:rsid w:val="008E74FC"/>
    <w:rsid w:val="008E7DF1"/>
    <w:rsid w:val="008F03D1"/>
    <w:rsid w:val="008F17D9"/>
    <w:rsid w:val="008F1C07"/>
    <w:rsid w:val="008F21B7"/>
    <w:rsid w:val="008F237E"/>
    <w:rsid w:val="008F3051"/>
    <w:rsid w:val="008F3440"/>
    <w:rsid w:val="008F34E3"/>
    <w:rsid w:val="008F3B63"/>
    <w:rsid w:val="008F4284"/>
    <w:rsid w:val="008F43ED"/>
    <w:rsid w:val="008F5268"/>
    <w:rsid w:val="008F5450"/>
    <w:rsid w:val="008F55BC"/>
    <w:rsid w:val="008F5B5A"/>
    <w:rsid w:val="008F5C1F"/>
    <w:rsid w:val="008F5E89"/>
    <w:rsid w:val="008F6922"/>
    <w:rsid w:val="008F6C05"/>
    <w:rsid w:val="008F71EE"/>
    <w:rsid w:val="008F7D0A"/>
    <w:rsid w:val="009029E8"/>
    <w:rsid w:val="00902F1E"/>
    <w:rsid w:val="009030B8"/>
    <w:rsid w:val="00903A10"/>
    <w:rsid w:val="009054B6"/>
    <w:rsid w:val="00905726"/>
    <w:rsid w:val="009058D1"/>
    <w:rsid w:val="00905F8F"/>
    <w:rsid w:val="009067CA"/>
    <w:rsid w:val="009070ED"/>
    <w:rsid w:val="00907566"/>
    <w:rsid w:val="009079FC"/>
    <w:rsid w:val="00907AF8"/>
    <w:rsid w:val="009104FF"/>
    <w:rsid w:val="00910940"/>
    <w:rsid w:val="00910C8D"/>
    <w:rsid w:val="00911216"/>
    <w:rsid w:val="00911DD4"/>
    <w:rsid w:val="00911EC6"/>
    <w:rsid w:val="009128DE"/>
    <w:rsid w:val="00913565"/>
    <w:rsid w:val="00913D89"/>
    <w:rsid w:val="00913E1E"/>
    <w:rsid w:val="009141EA"/>
    <w:rsid w:val="009143C2"/>
    <w:rsid w:val="00914E8D"/>
    <w:rsid w:val="009150D6"/>
    <w:rsid w:val="0091517C"/>
    <w:rsid w:val="009151EC"/>
    <w:rsid w:val="00915695"/>
    <w:rsid w:val="00915874"/>
    <w:rsid w:val="00915EF3"/>
    <w:rsid w:val="00915F75"/>
    <w:rsid w:val="009166DF"/>
    <w:rsid w:val="0091749F"/>
    <w:rsid w:val="00920766"/>
    <w:rsid w:val="009213BD"/>
    <w:rsid w:val="0092178D"/>
    <w:rsid w:val="00921EB4"/>
    <w:rsid w:val="009220EB"/>
    <w:rsid w:val="00922D27"/>
    <w:rsid w:val="00922F4C"/>
    <w:rsid w:val="00923ABF"/>
    <w:rsid w:val="009249B5"/>
    <w:rsid w:val="00924B8E"/>
    <w:rsid w:val="00924DCC"/>
    <w:rsid w:val="0092507B"/>
    <w:rsid w:val="00925CF9"/>
    <w:rsid w:val="00925D53"/>
    <w:rsid w:val="00925FB2"/>
    <w:rsid w:val="00926413"/>
    <w:rsid w:val="009265C1"/>
    <w:rsid w:val="0092722B"/>
    <w:rsid w:val="00930613"/>
    <w:rsid w:val="0093190F"/>
    <w:rsid w:val="00931B30"/>
    <w:rsid w:val="00931C1A"/>
    <w:rsid w:val="00931E8F"/>
    <w:rsid w:val="00933E5F"/>
    <w:rsid w:val="009340F8"/>
    <w:rsid w:val="009341EE"/>
    <w:rsid w:val="0093449F"/>
    <w:rsid w:val="009346A3"/>
    <w:rsid w:val="00934F02"/>
    <w:rsid w:val="00935134"/>
    <w:rsid w:val="009356AD"/>
    <w:rsid w:val="009357E1"/>
    <w:rsid w:val="009358B4"/>
    <w:rsid w:val="009374AE"/>
    <w:rsid w:val="009375BC"/>
    <w:rsid w:val="00937836"/>
    <w:rsid w:val="00937D68"/>
    <w:rsid w:val="0094050B"/>
    <w:rsid w:val="00940827"/>
    <w:rsid w:val="00940D78"/>
    <w:rsid w:val="009417E9"/>
    <w:rsid w:val="00941B3E"/>
    <w:rsid w:val="00941BD5"/>
    <w:rsid w:val="00942049"/>
    <w:rsid w:val="009428C0"/>
    <w:rsid w:val="00942B09"/>
    <w:rsid w:val="009431DE"/>
    <w:rsid w:val="0094333A"/>
    <w:rsid w:val="0094360C"/>
    <w:rsid w:val="0094362C"/>
    <w:rsid w:val="00943F0C"/>
    <w:rsid w:val="0094405E"/>
    <w:rsid w:val="009444F7"/>
    <w:rsid w:val="009447B1"/>
    <w:rsid w:val="00944BDE"/>
    <w:rsid w:val="0094519E"/>
    <w:rsid w:val="009453B5"/>
    <w:rsid w:val="00945507"/>
    <w:rsid w:val="00947439"/>
    <w:rsid w:val="0094790D"/>
    <w:rsid w:val="00947D7B"/>
    <w:rsid w:val="0095017B"/>
    <w:rsid w:val="00950775"/>
    <w:rsid w:val="00950D46"/>
    <w:rsid w:val="0095114B"/>
    <w:rsid w:val="00951DE7"/>
    <w:rsid w:val="00952380"/>
    <w:rsid w:val="00952391"/>
    <w:rsid w:val="00952422"/>
    <w:rsid w:val="00952646"/>
    <w:rsid w:val="009526CE"/>
    <w:rsid w:val="00952BB9"/>
    <w:rsid w:val="00952BDE"/>
    <w:rsid w:val="00953103"/>
    <w:rsid w:val="0095331F"/>
    <w:rsid w:val="00953399"/>
    <w:rsid w:val="00953CBD"/>
    <w:rsid w:val="009556D6"/>
    <w:rsid w:val="00955F95"/>
    <w:rsid w:val="0095624A"/>
    <w:rsid w:val="0095647B"/>
    <w:rsid w:val="009564EC"/>
    <w:rsid w:val="009565EC"/>
    <w:rsid w:val="00956C5C"/>
    <w:rsid w:val="00956DE8"/>
    <w:rsid w:val="00956DF3"/>
    <w:rsid w:val="00957330"/>
    <w:rsid w:val="009604EC"/>
    <w:rsid w:val="0096059D"/>
    <w:rsid w:val="00960F55"/>
    <w:rsid w:val="0096136D"/>
    <w:rsid w:val="00961449"/>
    <w:rsid w:val="0096182F"/>
    <w:rsid w:val="00961B6F"/>
    <w:rsid w:val="00961B8C"/>
    <w:rsid w:val="009623D6"/>
    <w:rsid w:val="00962588"/>
    <w:rsid w:val="00962674"/>
    <w:rsid w:val="009628A3"/>
    <w:rsid w:val="00962961"/>
    <w:rsid w:val="0096310E"/>
    <w:rsid w:val="0096313A"/>
    <w:rsid w:val="00963359"/>
    <w:rsid w:val="009643AD"/>
    <w:rsid w:val="00964403"/>
    <w:rsid w:val="00964D60"/>
    <w:rsid w:val="009650FD"/>
    <w:rsid w:val="009656EC"/>
    <w:rsid w:val="009677E4"/>
    <w:rsid w:val="00967900"/>
    <w:rsid w:val="00967B3E"/>
    <w:rsid w:val="009707F8"/>
    <w:rsid w:val="00970B5D"/>
    <w:rsid w:val="00970BDD"/>
    <w:rsid w:val="009710A6"/>
    <w:rsid w:val="00971384"/>
    <w:rsid w:val="00971434"/>
    <w:rsid w:val="009715DE"/>
    <w:rsid w:val="0097171C"/>
    <w:rsid w:val="00971EE7"/>
    <w:rsid w:val="00971F25"/>
    <w:rsid w:val="00972C46"/>
    <w:rsid w:val="00973F6D"/>
    <w:rsid w:val="009742B0"/>
    <w:rsid w:val="00974914"/>
    <w:rsid w:val="00974ED2"/>
    <w:rsid w:val="00974F01"/>
    <w:rsid w:val="00974F07"/>
    <w:rsid w:val="009754B5"/>
    <w:rsid w:val="0097631A"/>
    <w:rsid w:val="009765B7"/>
    <w:rsid w:val="0097688C"/>
    <w:rsid w:val="0097696B"/>
    <w:rsid w:val="00976A28"/>
    <w:rsid w:val="00976B9A"/>
    <w:rsid w:val="0097794E"/>
    <w:rsid w:val="00977C21"/>
    <w:rsid w:val="00977DB3"/>
    <w:rsid w:val="00977DFF"/>
    <w:rsid w:val="0098025D"/>
    <w:rsid w:val="00980424"/>
    <w:rsid w:val="0098284A"/>
    <w:rsid w:val="009830AF"/>
    <w:rsid w:val="009830F1"/>
    <w:rsid w:val="0098335A"/>
    <w:rsid w:val="00983A76"/>
    <w:rsid w:val="00983D4D"/>
    <w:rsid w:val="00983DFB"/>
    <w:rsid w:val="00984FD6"/>
    <w:rsid w:val="0098507C"/>
    <w:rsid w:val="00985225"/>
    <w:rsid w:val="00986064"/>
    <w:rsid w:val="00986487"/>
    <w:rsid w:val="00986617"/>
    <w:rsid w:val="00987558"/>
    <w:rsid w:val="009877DA"/>
    <w:rsid w:val="00987AF8"/>
    <w:rsid w:val="00987DD4"/>
    <w:rsid w:val="0099171D"/>
    <w:rsid w:val="009918B2"/>
    <w:rsid w:val="0099191C"/>
    <w:rsid w:val="00991E9A"/>
    <w:rsid w:val="00992305"/>
    <w:rsid w:val="009924C3"/>
    <w:rsid w:val="00992A35"/>
    <w:rsid w:val="00992B74"/>
    <w:rsid w:val="00992FFF"/>
    <w:rsid w:val="00993079"/>
    <w:rsid w:val="009940A5"/>
    <w:rsid w:val="00994522"/>
    <w:rsid w:val="00994AEF"/>
    <w:rsid w:val="00994EA2"/>
    <w:rsid w:val="00995968"/>
    <w:rsid w:val="00995A0C"/>
    <w:rsid w:val="00995CBB"/>
    <w:rsid w:val="00995E2F"/>
    <w:rsid w:val="0099627E"/>
    <w:rsid w:val="00996511"/>
    <w:rsid w:val="00996DDA"/>
    <w:rsid w:val="00996F3A"/>
    <w:rsid w:val="009979CA"/>
    <w:rsid w:val="009A0C28"/>
    <w:rsid w:val="009A1B04"/>
    <w:rsid w:val="009A1BFF"/>
    <w:rsid w:val="009A1CDA"/>
    <w:rsid w:val="009A2A06"/>
    <w:rsid w:val="009A4113"/>
    <w:rsid w:val="009A4A8E"/>
    <w:rsid w:val="009A501D"/>
    <w:rsid w:val="009A5F34"/>
    <w:rsid w:val="009A60E9"/>
    <w:rsid w:val="009A6F97"/>
    <w:rsid w:val="009A72BD"/>
    <w:rsid w:val="009B0620"/>
    <w:rsid w:val="009B0B65"/>
    <w:rsid w:val="009B148E"/>
    <w:rsid w:val="009B2509"/>
    <w:rsid w:val="009B2C3A"/>
    <w:rsid w:val="009B2FEF"/>
    <w:rsid w:val="009B313D"/>
    <w:rsid w:val="009B32E5"/>
    <w:rsid w:val="009B38DC"/>
    <w:rsid w:val="009B3CC1"/>
    <w:rsid w:val="009B3F23"/>
    <w:rsid w:val="009B475B"/>
    <w:rsid w:val="009B4A45"/>
    <w:rsid w:val="009B4BF7"/>
    <w:rsid w:val="009B4FA7"/>
    <w:rsid w:val="009B5363"/>
    <w:rsid w:val="009B53B0"/>
    <w:rsid w:val="009B599F"/>
    <w:rsid w:val="009B5C33"/>
    <w:rsid w:val="009B5DD8"/>
    <w:rsid w:val="009B609E"/>
    <w:rsid w:val="009B641E"/>
    <w:rsid w:val="009B69C0"/>
    <w:rsid w:val="009B76F5"/>
    <w:rsid w:val="009C0AF8"/>
    <w:rsid w:val="009C128C"/>
    <w:rsid w:val="009C1BA8"/>
    <w:rsid w:val="009C1FEA"/>
    <w:rsid w:val="009C2399"/>
    <w:rsid w:val="009C23EE"/>
    <w:rsid w:val="009C2F07"/>
    <w:rsid w:val="009C2FED"/>
    <w:rsid w:val="009C3185"/>
    <w:rsid w:val="009C3D3F"/>
    <w:rsid w:val="009C3DD7"/>
    <w:rsid w:val="009C3E04"/>
    <w:rsid w:val="009C43F1"/>
    <w:rsid w:val="009C4607"/>
    <w:rsid w:val="009C4E56"/>
    <w:rsid w:val="009C5953"/>
    <w:rsid w:val="009C5DE2"/>
    <w:rsid w:val="009C5F03"/>
    <w:rsid w:val="009C6110"/>
    <w:rsid w:val="009C6783"/>
    <w:rsid w:val="009C707C"/>
    <w:rsid w:val="009C744E"/>
    <w:rsid w:val="009C7474"/>
    <w:rsid w:val="009C7747"/>
    <w:rsid w:val="009C7DF8"/>
    <w:rsid w:val="009D0536"/>
    <w:rsid w:val="009D0602"/>
    <w:rsid w:val="009D0A21"/>
    <w:rsid w:val="009D0A81"/>
    <w:rsid w:val="009D1281"/>
    <w:rsid w:val="009D1BF2"/>
    <w:rsid w:val="009D23D7"/>
    <w:rsid w:val="009D25AB"/>
    <w:rsid w:val="009D2743"/>
    <w:rsid w:val="009D318B"/>
    <w:rsid w:val="009D32A3"/>
    <w:rsid w:val="009D333E"/>
    <w:rsid w:val="009D3440"/>
    <w:rsid w:val="009D3E0F"/>
    <w:rsid w:val="009D3F88"/>
    <w:rsid w:val="009D418D"/>
    <w:rsid w:val="009D4685"/>
    <w:rsid w:val="009D46A4"/>
    <w:rsid w:val="009D478C"/>
    <w:rsid w:val="009D4B9D"/>
    <w:rsid w:val="009D4DB4"/>
    <w:rsid w:val="009D55D6"/>
    <w:rsid w:val="009D705F"/>
    <w:rsid w:val="009D7C9B"/>
    <w:rsid w:val="009E01BF"/>
    <w:rsid w:val="009E081B"/>
    <w:rsid w:val="009E1D5C"/>
    <w:rsid w:val="009E2866"/>
    <w:rsid w:val="009E2ACD"/>
    <w:rsid w:val="009E323C"/>
    <w:rsid w:val="009E3E6E"/>
    <w:rsid w:val="009E4A9D"/>
    <w:rsid w:val="009E4E20"/>
    <w:rsid w:val="009E54A4"/>
    <w:rsid w:val="009E54BD"/>
    <w:rsid w:val="009E5699"/>
    <w:rsid w:val="009E5BF3"/>
    <w:rsid w:val="009E5E46"/>
    <w:rsid w:val="009E67EC"/>
    <w:rsid w:val="009E6BDD"/>
    <w:rsid w:val="009E6F91"/>
    <w:rsid w:val="009E769F"/>
    <w:rsid w:val="009E79D1"/>
    <w:rsid w:val="009F0210"/>
    <w:rsid w:val="009F09D7"/>
    <w:rsid w:val="009F0E2B"/>
    <w:rsid w:val="009F0F5A"/>
    <w:rsid w:val="009F133D"/>
    <w:rsid w:val="009F1AEB"/>
    <w:rsid w:val="009F1CC3"/>
    <w:rsid w:val="009F1D3C"/>
    <w:rsid w:val="009F221D"/>
    <w:rsid w:val="009F2346"/>
    <w:rsid w:val="009F2571"/>
    <w:rsid w:val="009F2A9C"/>
    <w:rsid w:val="009F3A18"/>
    <w:rsid w:val="009F43CD"/>
    <w:rsid w:val="009F4660"/>
    <w:rsid w:val="009F52BE"/>
    <w:rsid w:val="009F5543"/>
    <w:rsid w:val="009F5715"/>
    <w:rsid w:val="009F5C9F"/>
    <w:rsid w:val="009F62F4"/>
    <w:rsid w:val="009F6937"/>
    <w:rsid w:val="009F695E"/>
    <w:rsid w:val="009F6E27"/>
    <w:rsid w:val="009F6EF6"/>
    <w:rsid w:val="009F7502"/>
    <w:rsid w:val="009F754D"/>
    <w:rsid w:val="009F76AE"/>
    <w:rsid w:val="009F7ED5"/>
    <w:rsid w:val="00A0024D"/>
    <w:rsid w:val="00A00D2D"/>
    <w:rsid w:val="00A011D6"/>
    <w:rsid w:val="00A02974"/>
    <w:rsid w:val="00A02D5F"/>
    <w:rsid w:val="00A031C0"/>
    <w:rsid w:val="00A033EE"/>
    <w:rsid w:val="00A0397B"/>
    <w:rsid w:val="00A040D1"/>
    <w:rsid w:val="00A04583"/>
    <w:rsid w:val="00A05423"/>
    <w:rsid w:val="00A056B8"/>
    <w:rsid w:val="00A056ED"/>
    <w:rsid w:val="00A05A7C"/>
    <w:rsid w:val="00A0679D"/>
    <w:rsid w:val="00A06992"/>
    <w:rsid w:val="00A06AF3"/>
    <w:rsid w:val="00A06E98"/>
    <w:rsid w:val="00A078D6"/>
    <w:rsid w:val="00A1019A"/>
    <w:rsid w:val="00A10410"/>
    <w:rsid w:val="00A105B5"/>
    <w:rsid w:val="00A11171"/>
    <w:rsid w:val="00A111DF"/>
    <w:rsid w:val="00A113A6"/>
    <w:rsid w:val="00A11BBD"/>
    <w:rsid w:val="00A11C82"/>
    <w:rsid w:val="00A11CE5"/>
    <w:rsid w:val="00A11E19"/>
    <w:rsid w:val="00A12147"/>
    <w:rsid w:val="00A121ED"/>
    <w:rsid w:val="00A12928"/>
    <w:rsid w:val="00A12ADD"/>
    <w:rsid w:val="00A12C32"/>
    <w:rsid w:val="00A12E5A"/>
    <w:rsid w:val="00A13CAF"/>
    <w:rsid w:val="00A1458F"/>
    <w:rsid w:val="00A148E4"/>
    <w:rsid w:val="00A15B26"/>
    <w:rsid w:val="00A15C06"/>
    <w:rsid w:val="00A15ED8"/>
    <w:rsid w:val="00A163B6"/>
    <w:rsid w:val="00A16764"/>
    <w:rsid w:val="00A16D2F"/>
    <w:rsid w:val="00A172CF"/>
    <w:rsid w:val="00A1764F"/>
    <w:rsid w:val="00A17D17"/>
    <w:rsid w:val="00A17D7B"/>
    <w:rsid w:val="00A20A3A"/>
    <w:rsid w:val="00A20BFD"/>
    <w:rsid w:val="00A20DCB"/>
    <w:rsid w:val="00A21F50"/>
    <w:rsid w:val="00A22214"/>
    <w:rsid w:val="00A22D7D"/>
    <w:rsid w:val="00A22EEE"/>
    <w:rsid w:val="00A23CD3"/>
    <w:rsid w:val="00A23DAC"/>
    <w:rsid w:val="00A240EF"/>
    <w:rsid w:val="00A242D1"/>
    <w:rsid w:val="00A25282"/>
    <w:rsid w:val="00A2564C"/>
    <w:rsid w:val="00A2575F"/>
    <w:rsid w:val="00A2650B"/>
    <w:rsid w:val="00A265E6"/>
    <w:rsid w:val="00A266B3"/>
    <w:rsid w:val="00A267FE"/>
    <w:rsid w:val="00A26B9B"/>
    <w:rsid w:val="00A26C1E"/>
    <w:rsid w:val="00A2708A"/>
    <w:rsid w:val="00A270AF"/>
    <w:rsid w:val="00A27780"/>
    <w:rsid w:val="00A27F58"/>
    <w:rsid w:val="00A3027D"/>
    <w:rsid w:val="00A306C2"/>
    <w:rsid w:val="00A30705"/>
    <w:rsid w:val="00A30A91"/>
    <w:rsid w:val="00A30F40"/>
    <w:rsid w:val="00A312CA"/>
    <w:rsid w:val="00A31566"/>
    <w:rsid w:val="00A32E9C"/>
    <w:rsid w:val="00A33733"/>
    <w:rsid w:val="00A345F4"/>
    <w:rsid w:val="00A34C16"/>
    <w:rsid w:val="00A3502F"/>
    <w:rsid w:val="00A3529B"/>
    <w:rsid w:val="00A35A51"/>
    <w:rsid w:val="00A36161"/>
    <w:rsid w:val="00A3688F"/>
    <w:rsid w:val="00A36E86"/>
    <w:rsid w:val="00A37F9D"/>
    <w:rsid w:val="00A40098"/>
    <w:rsid w:val="00A400B5"/>
    <w:rsid w:val="00A401B3"/>
    <w:rsid w:val="00A40898"/>
    <w:rsid w:val="00A40F8A"/>
    <w:rsid w:val="00A4170F"/>
    <w:rsid w:val="00A41C78"/>
    <w:rsid w:val="00A41F2F"/>
    <w:rsid w:val="00A422C4"/>
    <w:rsid w:val="00A43432"/>
    <w:rsid w:val="00A4369B"/>
    <w:rsid w:val="00A43A7B"/>
    <w:rsid w:val="00A43A93"/>
    <w:rsid w:val="00A43FFF"/>
    <w:rsid w:val="00A44906"/>
    <w:rsid w:val="00A45222"/>
    <w:rsid w:val="00A46412"/>
    <w:rsid w:val="00A4644D"/>
    <w:rsid w:val="00A46592"/>
    <w:rsid w:val="00A46831"/>
    <w:rsid w:val="00A46E18"/>
    <w:rsid w:val="00A46EBA"/>
    <w:rsid w:val="00A471BD"/>
    <w:rsid w:val="00A473BF"/>
    <w:rsid w:val="00A47422"/>
    <w:rsid w:val="00A47722"/>
    <w:rsid w:val="00A4783B"/>
    <w:rsid w:val="00A47CD7"/>
    <w:rsid w:val="00A47D58"/>
    <w:rsid w:val="00A50FE7"/>
    <w:rsid w:val="00A51B81"/>
    <w:rsid w:val="00A51BF1"/>
    <w:rsid w:val="00A51CA8"/>
    <w:rsid w:val="00A5226E"/>
    <w:rsid w:val="00A5252D"/>
    <w:rsid w:val="00A53039"/>
    <w:rsid w:val="00A530E8"/>
    <w:rsid w:val="00A53325"/>
    <w:rsid w:val="00A53CB8"/>
    <w:rsid w:val="00A5486C"/>
    <w:rsid w:val="00A549AB"/>
    <w:rsid w:val="00A54A73"/>
    <w:rsid w:val="00A55193"/>
    <w:rsid w:val="00A553F7"/>
    <w:rsid w:val="00A55B60"/>
    <w:rsid w:val="00A5744A"/>
    <w:rsid w:val="00A57730"/>
    <w:rsid w:val="00A57767"/>
    <w:rsid w:val="00A57FDC"/>
    <w:rsid w:val="00A601D1"/>
    <w:rsid w:val="00A60371"/>
    <w:rsid w:val="00A60798"/>
    <w:rsid w:val="00A60936"/>
    <w:rsid w:val="00A6125B"/>
    <w:rsid w:val="00A624E3"/>
    <w:rsid w:val="00A62DC4"/>
    <w:rsid w:val="00A62EB1"/>
    <w:rsid w:val="00A65CB4"/>
    <w:rsid w:val="00A65CCE"/>
    <w:rsid w:val="00A65D72"/>
    <w:rsid w:val="00A660A1"/>
    <w:rsid w:val="00A66728"/>
    <w:rsid w:val="00A668C6"/>
    <w:rsid w:val="00A702E8"/>
    <w:rsid w:val="00A7107E"/>
    <w:rsid w:val="00A711E6"/>
    <w:rsid w:val="00A716AA"/>
    <w:rsid w:val="00A72077"/>
    <w:rsid w:val="00A724C7"/>
    <w:rsid w:val="00A724F7"/>
    <w:rsid w:val="00A72797"/>
    <w:rsid w:val="00A72B5E"/>
    <w:rsid w:val="00A7315C"/>
    <w:rsid w:val="00A73C8B"/>
    <w:rsid w:val="00A73FE6"/>
    <w:rsid w:val="00A74041"/>
    <w:rsid w:val="00A74192"/>
    <w:rsid w:val="00A74AF8"/>
    <w:rsid w:val="00A74B64"/>
    <w:rsid w:val="00A74C61"/>
    <w:rsid w:val="00A7515D"/>
    <w:rsid w:val="00A75D17"/>
    <w:rsid w:val="00A75FD3"/>
    <w:rsid w:val="00A769D1"/>
    <w:rsid w:val="00A77CBD"/>
    <w:rsid w:val="00A77F03"/>
    <w:rsid w:val="00A8059B"/>
    <w:rsid w:val="00A80BD5"/>
    <w:rsid w:val="00A813AA"/>
    <w:rsid w:val="00A81C38"/>
    <w:rsid w:val="00A832C7"/>
    <w:rsid w:val="00A847E3"/>
    <w:rsid w:val="00A84956"/>
    <w:rsid w:val="00A8525B"/>
    <w:rsid w:val="00A852C3"/>
    <w:rsid w:val="00A853D2"/>
    <w:rsid w:val="00A8556C"/>
    <w:rsid w:val="00A86C76"/>
    <w:rsid w:val="00A87332"/>
    <w:rsid w:val="00A87B6C"/>
    <w:rsid w:val="00A87FB6"/>
    <w:rsid w:val="00A87FB7"/>
    <w:rsid w:val="00A9034B"/>
    <w:rsid w:val="00A90D75"/>
    <w:rsid w:val="00A90D8E"/>
    <w:rsid w:val="00A914FD"/>
    <w:rsid w:val="00A917A6"/>
    <w:rsid w:val="00A91F22"/>
    <w:rsid w:val="00A92184"/>
    <w:rsid w:val="00A923BC"/>
    <w:rsid w:val="00A9289C"/>
    <w:rsid w:val="00A9307F"/>
    <w:rsid w:val="00A9384A"/>
    <w:rsid w:val="00A93C0F"/>
    <w:rsid w:val="00A93D61"/>
    <w:rsid w:val="00A94AE2"/>
    <w:rsid w:val="00A94BCD"/>
    <w:rsid w:val="00A95135"/>
    <w:rsid w:val="00A95CDB"/>
    <w:rsid w:val="00A96872"/>
    <w:rsid w:val="00A97ECF"/>
    <w:rsid w:val="00A97FD5"/>
    <w:rsid w:val="00AA04C3"/>
    <w:rsid w:val="00AA0921"/>
    <w:rsid w:val="00AA0A2B"/>
    <w:rsid w:val="00AA0C0E"/>
    <w:rsid w:val="00AA18E4"/>
    <w:rsid w:val="00AA1BD7"/>
    <w:rsid w:val="00AA22A3"/>
    <w:rsid w:val="00AA2DAF"/>
    <w:rsid w:val="00AA34A2"/>
    <w:rsid w:val="00AA38F2"/>
    <w:rsid w:val="00AA3D2B"/>
    <w:rsid w:val="00AA3DDC"/>
    <w:rsid w:val="00AA483D"/>
    <w:rsid w:val="00AA510D"/>
    <w:rsid w:val="00AA60D0"/>
    <w:rsid w:val="00AA65BC"/>
    <w:rsid w:val="00AA6627"/>
    <w:rsid w:val="00AA67CB"/>
    <w:rsid w:val="00AA6C51"/>
    <w:rsid w:val="00AA7169"/>
    <w:rsid w:val="00AA74B2"/>
    <w:rsid w:val="00AA7544"/>
    <w:rsid w:val="00AA79E6"/>
    <w:rsid w:val="00AB03A4"/>
    <w:rsid w:val="00AB0730"/>
    <w:rsid w:val="00AB0797"/>
    <w:rsid w:val="00AB09BC"/>
    <w:rsid w:val="00AB09FE"/>
    <w:rsid w:val="00AB12C0"/>
    <w:rsid w:val="00AB17DF"/>
    <w:rsid w:val="00AB1ACD"/>
    <w:rsid w:val="00AB21CE"/>
    <w:rsid w:val="00AB22D9"/>
    <w:rsid w:val="00AB232A"/>
    <w:rsid w:val="00AB24BC"/>
    <w:rsid w:val="00AB2510"/>
    <w:rsid w:val="00AB2CC2"/>
    <w:rsid w:val="00AB395A"/>
    <w:rsid w:val="00AB3CE2"/>
    <w:rsid w:val="00AB4037"/>
    <w:rsid w:val="00AB4224"/>
    <w:rsid w:val="00AB4493"/>
    <w:rsid w:val="00AB4F9D"/>
    <w:rsid w:val="00AB5073"/>
    <w:rsid w:val="00AB5660"/>
    <w:rsid w:val="00AB5942"/>
    <w:rsid w:val="00AB5EEE"/>
    <w:rsid w:val="00AB72EE"/>
    <w:rsid w:val="00AB7B4B"/>
    <w:rsid w:val="00AC0142"/>
    <w:rsid w:val="00AC06C7"/>
    <w:rsid w:val="00AC095C"/>
    <w:rsid w:val="00AC22FB"/>
    <w:rsid w:val="00AC2869"/>
    <w:rsid w:val="00AC2BE0"/>
    <w:rsid w:val="00AC3108"/>
    <w:rsid w:val="00AC358B"/>
    <w:rsid w:val="00AC4040"/>
    <w:rsid w:val="00AC4534"/>
    <w:rsid w:val="00AC4670"/>
    <w:rsid w:val="00AC594D"/>
    <w:rsid w:val="00AC5CA2"/>
    <w:rsid w:val="00AC63F3"/>
    <w:rsid w:val="00AC68F7"/>
    <w:rsid w:val="00AC6BBB"/>
    <w:rsid w:val="00AC6F9B"/>
    <w:rsid w:val="00AC722C"/>
    <w:rsid w:val="00AC761A"/>
    <w:rsid w:val="00AD03CB"/>
    <w:rsid w:val="00AD0A4A"/>
    <w:rsid w:val="00AD0ABC"/>
    <w:rsid w:val="00AD0FB9"/>
    <w:rsid w:val="00AD1902"/>
    <w:rsid w:val="00AD24EC"/>
    <w:rsid w:val="00AD2586"/>
    <w:rsid w:val="00AD26ED"/>
    <w:rsid w:val="00AD2B80"/>
    <w:rsid w:val="00AD3329"/>
    <w:rsid w:val="00AD3673"/>
    <w:rsid w:val="00AD43F5"/>
    <w:rsid w:val="00AD4C9A"/>
    <w:rsid w:val="00AD4E81"/>
    <w:rsid w:val="00AD5DCF"/>
    <w:rsid w:val="00AD5FB9"/>
    <w:rsid w:val="00AD6883"/>
    <w:rsid w:val="00AD6A5F"/>
    <w:rsid w:val="00AD6B4C"/>
    <w:rsid w:val="00AD6BA8"/>
    <w:rsid w:val="00AD7537"/>
    <w:rsid w:val="00AD7E14"/>
    <w:rsid w:val="00AE028C"/>
    <w:rsid w:val="00AE0769"/>
    <w:rsid w:val="00AE0850"/>
    <w:rsid w:val="00AE0F4F"/>
    <w:rsid w:val="00AE1C20"/>
    <w:rsid w:val="00AE1C97"/>
    <w:rsid w:val="00AE22F7"/>
    <w:rsid w:val="00AE25FB"/>
    <w:rsid w:val="00AE28F8"/>
    <w:rsid w:val="00AE3040"/>
    <w:rsid w:val="00AE42E4"/>
    <w:rsid w:val="00AE45C0"/>
    <w:rsid w:val="00AE4A88"/>
    <w:rsid w:val="00AE4F3A"/>
    <w:rsid w:val="00AE5568"/>
    <w:rsid w:val="00AE575F"/>
    <w:rsid w:val="00AE5FE0"/>
    <w:rsid w:val="00AE69C9"/>
    <w:rsid w:val="00AE6FF5"/>
    <w:rsid w:val="00AE78D5"/>
    <w:rsid w:val="00AE7966"/>
    <w:rsid w:val="00AE7DDB"/>
    <w:rsid w:val="00AF0ABF"/>
    <w:rsid w:val="00AF0FD7"/>
    <w:rsid w:val="00AF1C4D"/>
    <w:rsid w:val="00AF1E20"/>
    <w:rsid w:val="00AF23D0"/>
    <w:rsid w:val="00AF247F"/>
    <w:rsid w:val="00AF326C"/>
    <w:rsid w:val="00AF3ADA"/>
    <w:rsid w:val="00AF3ED5"/>
    <w:rsid w:val="00AF449A"/>
    <w:rsid w:val="00AF4C84"/>
    <w:rsid w:val="00AF5440"/>
    <w:rsid w:val="00AF5660"/>
    <w:rsid w:val="00AF6382"/>
    <w:rsid w:val="00AF66D0"/>
    <w:rsid w:val="00AF6719"/>
    <w:rsid w:val="00AF6846"/>
    <w:rsid w:val="00AF6896"/>
    <w:rsid w:val="00AF6A84"/>
    <w:rsid w:val="00AF6B2F"/>
    <w:rsid w:val="00AF735E"/>
    <w:rsid w:val="00B0029D"/>
    <w:rsid w:val="00B00A13"/>
    <w:rsid w:val="00B0100C"/>
    <w:rsid w:val="00B014E8"/>
    <w:rsid w:val="00B01A86"/>
    <w:rsid w:val="00B02729"/>
    <w:rsid w:val="00B0352A"/>
    <w:rsid w:val="00B03EB1"/>
    <w:rsid w:val="00B04270"/>
    <w:rsid w:val="00B047BE"/>
    <w:rsid w:val="00B04C57"/>
    <w:rsid w:val="00B057D6"/>
    <w:rsid w:val="00B05A90"/>
    <w:rsid w:val="00B05CB0"/>
    <w:rsid w:val="00B064A1"/>
    <w:rsid w:val="00B065DE"/>
    <w:rsid w:val="00B0691D"/>
    <w:rsid w:val="00B06C4A"/>
    <w:rsid w:val="00B06F7E"/>
    <w:rsid w:val="00B07309"/>
    <w:rsid w:val="00B0741F"/>
    <w:rsid w:val="00B0758B"/>
    <w:rsid w:val="00B078B7"/>
    <w:rsid w:val="00B07AFC"/>
    <w:rsid w:val="00B10A79"/>
    <w:rsid w:val="00B10B54"/>
    <w:rsid w:val="00B114C0"/>
    <w:rsid w:val="00B11952"/>
    <w:rsid w:val="00B11FC4"/>
    <w:rsid w:val="00B13446"/>
    <w:rsid w:val="00B13BFB"/>
    <w:rsid w:val="00B13BFE"/>
    <w:rsid w:val="00B14260"/>
    <w:rsid w:val="00B142AC"/>
    <w:rsid w:val="00B142DD"/>
    <w:rsid w:val="00B1453E"/>
    <w:rsid w:val="00B147FC"/>
    <w:rsid w:val="00B14E66"/>
    <w:rsid w:val="00B15087"/>
    <w:rsid w:val="00B16257"/>
    <w:rsid w:val="00B16344"/>
    <w:rsid w:val="00B16B7F"/>
    <w:rsid w:val="00B17CA5"/>
    <w:rsid w:val="00B17ED6"/>
    <w:rsid w:val="00B212A8"/>
    <w:rsid w:val="00B213BC"/>
    <w:rsid w:val="00B226BE"/>
    <w:rsid w:val="00B22E57"/>
    <w:rsid w:val="00B23464"/>
    <w:rsid w:val="00B2346C"/>
    <w:rsid w:val="00B23772"/>
    <w:rsid w:val="00B239E0"/>
    <w:rsid w:val="00B23A31"/>
    <w:rsid w:val="00B23AD7"/>
    <w:rsid w:val="00B24AA0"/>
    <w:rsid w:val="00B24F5B"/>
    <w:rsid w:val="00B25846"/>
    <w:rsid w:val="00B25B2E"/>
    <w:rsid w:val="00B26014"/>
    <w:rsid w:val="00B26DDF"/>
    <w:rsid w:val="00B26ED8"/>
    <w:rsid w:val="00B276A6"/>
    <w:rsid w:val="00B27CCC"/>
    <w:rsid w:val="00B27DBD"/>
    <w:rsid w:val="00B27DDA"/>
    <w:rsid w:val="00B3009E"/>
    <w:rsid w:val="00B3056D"/>
    <w:rsid w:val="00B30B70"/>
    <w:rsid w:val="00B31AC3"/>
    <w:rsid w:val="00B32090"/>
    <w:rsid w:val="00B32141"/>
    <w:rsid w:val="00B324B0"/>
    <w:rsid w:val="00B32756"/>
    <w:rsid w:val="00B32FA1"/>
    <w:rsid w:val="00B332E6"/>
    <w:rsid w:val="00B33743"/>
    <w:rsid w:val="00B33D8A"/>
    <w:rsid w:val="00B347EF"/>
    <w:rsid w:val="00B349DC"/>
    <w:rsid w:val="00B34A41"/>
    <w:rsid w:val="00B34CFE"/>
    <w:rsid w:val="00B355A1"/>
    <w:rsid w:val="00B35DDD"/>
    <w:rsid w:val="00B35DDE"/>
    <w:rsid w:val="00B36081"/>
    <w:rsid w:val="00B36F78"/>
    <w:rsid w:val="00B37386"/>
    <w:rsid w:val="00B3743A"/>
    <w:rsid w:val="00B37897"/>
    <w:rsid w:val="00B378E1"/>
    <w:rsid w:val="00B378F1"/>
    <w:rsid w:val="00B413A1"/>
    <w:rsid w:val="00B41961"/>
    <w:rsid w:val="00B41BF7"/>
    <w:rsid w:val="00B42019"/>
    <w:rsid w:val="00B423E0"/>
    <w:rsid w:val="00B42B2A"/>
    <w:rsid w:val="00B42CB3"/>
    <w:rsid w:val="00B43C76"/>
    <w:rsid w:val="00B4400E"/>
    <w:rsid w:val="00B44DF5"/>
    <w:rsid w:val="00B45474"/>
    <w:rsid w:val="00B45574"/>
    <w:rsid w:val="00B45925"/>
    <w:rsid w:val="00B45FAB"/>
    <w:rsid w:val="00B4628A"/>
    <w:rsid w:val="00B4632A"/>
    <w:rsid w:val="00B4659F"/>
    <w:rsid w:val="00B470DF"/>
    <w:rsid w:val="00B47359"/>
    <w:rsid w:val="00B47513"/>
    <w:rsid w:val="00B50043"/>
    <w:rsid w:val="00B5082E"/>
    <w:rsid w:val="00B5211F"/>
    <w:rsid w:val="00B52272"/>
    <w:rsid w:val="00B526C5"/>
    <w:rsid w:val="00B52C46"/>
    <w:rsid w:val="00B53030"/>
    <w:rsid w:val="00B53574"/>
    <w:rsid w:val="00B53BDF"/>
    <w:rsid w:val="00B5430D"/>
    <w:rsid w:val="00B5459B"/>
    <w:rsid w:val="00B545B5"/>
    <w:rsid w:val="00B54A92"/>
    <w:rsid w:val="00B54AE7"/>
    <w:rsid w:val="00B54C6F"/>
    <w:rsid w:val="00B550C6"/>
    <w:rsid w:val="00B55379"/>
    <w:rsid w:val="00B55531"/>
    <w:rsid w:val="00B55970"/>
    <w:rsid w:val="00B55AE5"/>
    <w:rsid w:val="00B56616"/>
    <w:rsid w:val="00B568F6"/>
    <w:rsid w:val="00B56AD4"/>
    <w:rsid w:val="00B5772F"/>
    <w:rsid w:val="00B57FE8"/>
    <w:rsid w:val="00B60B03"/>
    <w:rsid w:val="00B60C73"/>
    <w:rsid w:val="00B60FBA"/>
    <w:rsid w:val="00B62BEB"/>
    <w:rsid w:val="00B62DDA"/>
    <w:rsid w:val="00B62F6F"/>
    <w:rsid w:val="00B637C5"/>
    <w:rsid w:val="00B63A72"/>
    <w:rsid w:val="00B641E4"/>
    <w:rsid w:val="00B6468C"/>
    <w:rsid w:val="00B64DC9"/>
    <w:rsid w:val="00B65176"/>
    <w:rsid w:val="00B65CCD"/>
    <w:rsid w:val="00B66033"/>
    <w:rsid w:val="00B66370"/>
    <w:rsid w:val="00B6665E"/>
    <w:rsid w:val="00B668F7"/>
    <w:rsid w:val="00B669F2"/>
    <w:rsid w:val="00B6786E"/>
    <w:rsid w:val="00B67B65"/>
    <w:rsid w:val="00B67E27"/>
    <w:rsid w:val="00B715C5"/>
    <w:rsid w:val="00B71CCE"/>
    <w:rsid w:val="00B72E8A"/>
    <w:rsid w:val="00B72F3A"/>
    <w:rsid w:val="00B73246"/>
    <w:rsid w:val="00B732AC"/>
    <w:rsid w:val="00B734FF"/>
    <w:rsid w:val="00B73626"/>
    <w:rsid w:val="00B73F2F"/>
    <w:rsid w:val="00B74151"/>
    <w:rsid w:val="00B7419D"/>
    <w:rsid w:val="00B742BD"/>
    <w:rsid w:val="00B74469"/>
    <w:rsid w:val="00B744E8"/>
    <w:rsid w:val="00B746C9"/>
    <w:rsid w:val="00B74962"/>
    <w:rsid w:val="00B75083"/>
    <w:rsid w:val="00B755A9"/>
    <w:rsid w:val="00B755AB"/>
    <w:rsid w:val="00B75C25"/>
    <w:rsid w:val="00B75DE7"/>
    <w:rsid w:val="00B7644F"/>
    <w:rsid w:val="00B76DE4"/>
    <w:rsid w:val="00B76E0C"/>
    <w:rsid w:val="00B77E1C"/>
    <w:rsid w:val="00B80EF1"/>
    <w:rsid w:val="00B81643"/>
    <w:rsid w:val="00B81FA2"/>
    <w:rsid w:val="00B82292"/>
    <w:rsid w:val="00B824E8"/>
    <w:rsid w:val="00B82831"/>
    <w:rsid w:val="00B82A86"/>
    <w:rsid w:val="00B82C7E"/>
    <w:rsid w:val="00B83E56"/>
    <w:rsid w:val="00B849C1"/>
    <w:rsid w:val="00B84A28"/>
    <w:rsid w:val="00B866B6"/>
    <w:rsid w:val="00B867D8"/>
    <w:rsid w:val="00B9005D"/>
    <w:rsid w:val="00B90198"/>
    <w:rsid w:val="00B9044B"/>
    <w:rsid w:val="00B90620"/>
    <w:rsid w:val="00B90F51"/>
    <w:rsid w:val="00B91CA5"/>
    <w:rsid w:val="00B92151"/>
    <w:rsid w:val="00B932A5"/>
    <w:rsid w:val="00B93BA8"/>
    <w:rsid w:val="00B94101"/>
    <w:rsid w:val="00B9442D"/>
    <w:rsid w:val="00B94947"/>
    <w:rsid w:val="00B94D3B"/>
    <w:rsid w:val="00B9551D"/>
    <w:rsid w:val="00B95584"/>
    <w:rsid w:val="00B95892"/>
    <w:rsid w:val="00B97098"/>
    <w:rsid w:val="00B97635"/>
    <w:rsid w:val="00B97D68"/>
    <w:rsid w:val="00BA0E2D"/>
    <w:rsid w:val="00BA1118"/>
    <w:rsid w:val="00BA1778"/>
    <w:rsid w:val="00BA1843"/>
    <w:rsid w:val="00BA28BF"/>
    <w:rsid w:val="00BA2E59"/>
    <w:rsid w:val="00BA3B3F"/>
    <w:rsid w:val="00BA4131"/>
    <w:rsid w:val="00BA4238"/>
    <w:rsid w:val="00BA4500"/>
    <w:rsid w:val="00BA478E"/>
    <w:rsid w:val="00BA4AB8"/>
    <w:rsid w:val="00BA56C4"/>
    <w:rsid w:val="00BA56D6"/>
    <w:rsid w:val="00BA62A0"/>
    <w:rsid w:val="00BA6500"/>
    <w:rsid w:val="00BA6556"/>
    <w:rsid w:val="00BA6574"/>
    <w:rsid w:val="00BA67C8"/>
    <w:rsid w:val="00BA6A2C"/>
    <w:rsid w:val="00BA6D31"/>
    <w:rsid w:val="00BB0C2C"/>
    <w:rsid w:val="00BB0CAD"/>
    <w:rsid w:val="00BB0E4C"/>
    <w:rsid w:val="00BB202E"/>
    <w:rsid w:val="00BB2054"/>
    <w:rsid w:val="00BB22B3"/>
    <w:rsid w:val="00BB2300"/>
    <w:rsid w:val="00BB3E27"/>
    <w:rsid w:val="00BB4BD4"/>
    <w:rsid w:val="00BB4CDA"/>
    <w:rsid w:val="00BB4E63"/>
    <w:rsid w:val="00BB4FF5"/>
    <w:rsid w:val="00BB50D1"/>
    <w:rsid w:val="00BB51D0"/>
    <w:rsid w:val="00BB5343"/>
    <w:rsid w:val="00BB5618"/>
    <w:rsid w:val="00BB6432"/>
    <w:rsid w:val="00BB655A"/>
    <w:rsid w:val="00BB67A2"/>
    <w:rsid w:val="00BB6C22"/>
    <w:rsid w:val="00BB6E77"/>
    <w:rsid w:val="00BB701B"/>
    <w:rsid w:val="00BB7687"/>
    <w:rsid w:val="00BB792E"/>
    <w:rsid w:val="00BB7C3F"/>
    <w:rsid w:val="00BC015C"/>
    <w:rsid w:val="00BC041D"/>
    <w:rsid w:val="00BC0AA6"/>
    <w:rsid w:val="00BC1F96"/>
    <w:rsid w:val="00BC21F1"/>
    <w:rsid w:val="00BC25A6"/>
    <w:rsid w:val="00BC2759"/>
    <w:rsid w:val="00BC3334"/>
    <w:rsid w:val="00BC3F24"/>
    <w:rsid w:val="00BC4AC9"/>
    <w:rsid w:val="00BC4CD6"/>
    <w:rsid w:val="00BC5018"/>
    <w:rsid w:val="00BC55C2"/>
    <w:rsid w:val="00BC5634"/>
    <w:rsid w:val="00BC6176"/>
    <w:rsid w:val="00BC6200"/>
    <w:rsid w:val="00BC62B5"/>
    <w:rsid w:val="00BC694E"/>
    <w:rsid w:val="00BC6F03"/>
    <w:rsid w:val="00BC6F4A"/>
    <w:rsid w:val="00BC7727"/>
    <w:rsid w:val="00BD04AB"/>
    <w:rsid w:val="00BD1868"/>
    <w:rsid w:val="00BD1E72"/>
    <w:rsid w:val="00BD208D"/>
    <w:rsid w:val="00BD22F6"/>
    <w:rsid w:val="00BD38E0"/>
    <w:rsid w:val="00BD43A5"/>
    <w:rsid w:val="00BD4BDF"/>
    <w:rsid w:val="00BD54A3"/>
    <w:rsid w:val="00BD5635"/>
    <w:rsid w:val="00BD5B2A"/>
    <w:rsid w:val="00BD5C61"/>
    <w:rsid w:val="00BD5CE9"/>
    <w:rsid w:val="00BD6A05"/>
    <w:rsid w:val="00BD6A37"/>
    <w:rsid w:val="00BD6C8F"/>
    <w:rsid w:val="00BD71B6"/>
    <w:rsid w:val="00BD7287"/>
    <w:rsid w:val="00BD747D"/>
    <w:rsid w:val="00BD7843"/>
    <w:rsid w:val="00BE0067"/>
    <w:rsid w:val="00BE04A6"/>
    <w:rsid w:val="00BE05E0"/>
    <w:rsid w:val="00BE05FD"/>
    <w:rsid w:val="00BE0BFA"/>
    <w:rsid w:val="00BE1C50"/>
    <w:rsid w:val="00BE297E"/>
    <w:rsid w:val="00BE3184"/>
    <w:rsid w:val="00BE35B5"/>
    <w:rsid w:val="00BE3B67"/>
    <w:rsid w:val="00BE4068"/>
    <w:rsid w:val="00BE517B"/>
    <w:rsid w:val="00BE5B35"/>
    <w:rsid w:val="00BE6006"/>
    <w:rsid w:val="00BE638F"/>
    <w:rsid w:val="00BE6B4D"/>
    <w:rsid w:val="00BE6DB5"/>
    <w:rsid w:val="00BE70EA"/>
    <w:rsid w:val="00BE71CB"/>
    <w:rsid w:val="00BE7521"/>
    <w:rsid w:val="00BF09CC"/>
    <w:rsid w:val="00BF0CFA"/>
    <w:rsid w:val="00BF15FF"/>
    <w:rsid w:val="00BF1672"/>
    <w:rsid w:val="00BF1E8A"/>
    <w:rsid w:val="00BF24B2"/>
    <w:rsid w:val="00BF265C"/>
    <w:rsid w:val="00BF26B6"/>
    <w:rsid w:val="00BF26F4"/>
    <w:rsid w:val="00BF2769"/>
    <w:rsid w:val="00BF3032"/>
    <w:rsid w:val="00BF3A68"/>
    <w:rsid w:val="00BF3C2F"/>
    <w:rsid w:val="00BF5047"/>
    <w:rsid w:val="00BF52C1"/>
    <w:rsid w:val="00BF5A78"/>
    <w:rsid w:val="00BF5CB8"/>
    <w:rsid w:val="00BF5E73"/>
    <w:rsid w:val="00BF65F6"/>
    <w:rsid w:val="00BF6C91"/>
    <w:rsid w:val="00BF6D53"/>
    <w:rsid w:val="00BF7CF3"/>
    <w:rsid w:val="00C003BE"/>
    <w:rsid w:val="00C00537"/>
    <w:rsid w:val="00C00EAB"/>
    <w:rsid w:val="00C012C0"/>
    <w:rsid w:val="00C01988"/>
    <w:rsid w:val="00C01C77"/>
    <w:rsid w:val="00C020C1"/>
    <w:rsid w:val="00C028A5"/>
    <w:rsid w:val="00C0326B"/>
    <w:rsid w:val="00C03410"/>
    <w:rsid w:val="00C047F5"/>
    <w:rsid w:val="00C04BD2"/>
    <w:rsid w:val="00C050F6"/>
    <w:rsid w:val="00C05C0F"/>
    <w:rsid w:val="00C05EED"/>
    <w:rsid w:val="00C06302"/>
    <w:rsid w:val="00C0675D"/>
    <w:rsid w:val="00C07479"/>
    <w:rsid w:val="00C1016B"/>
    <w:rsid w:val="00C105F0"/>
    <w:rsid w:val="00C109CE"/>
    <w:rsid w:val="00C10CA6"/>
    <w:rsid w:val="00C10D27"/>
    <w:rsid w:val="00C10FD4"/>
    <w:rsid w:val="00C11752"/>
    <w:rsid w:val="00C135CB"/>
    <w:rsid w:val="00C13724"/>
    <w:rsid w:val="00C13C09"/>
    <w:rsid w:val="00C13FF9"/>
    <w:rsid w:val="00C1413A"/>
    <w:rsid w:val="00C1413F"/>
    <w:rsid w:val="00C1453C"/>
    <w:rsid w:val="00C14692"/>
    <w:rsid w:val="00C15C20"/>
    <w:rsid w:val="00C1652C"/>
    <w:rsid w:val="00C16545"/>
    <w:rsid w:val="00C16B97"/>
    <w:rsid w:val="00C16BD6"/>
    <w:rsid w:val="00C17182"/>
    <w:rsid w:val="00C17377"/>
    <w:rsid w:val="00C17E07"/>
    <w:rsid w:val="00C20080"/>
    <w:rsid w:val="00C20544"/>
    <w:rsid w:val="00C20F40"/>
    <w:rsid w:val="00C2133E"/>
    <w:rsid w:val="00C214A1"/>
    <w:rsid w:val="00C216A3"/>
    <w:rsid w:val="00C21EE6"/>
    <w:rsid w:val="00C2234B"/>
    <w:rsid w:val="00C22713"/>
    <w:rsid w:val="00C22852"/>
    <w:rsid w:val="00C240A1"/>
    <w:rsid w:val="00C247DE"/>
    <w:rsid w:val="00C247FA"/>
    <w:rsid w:val="00C25093"/>
    <w:rsid w:val="00C25E7D"/>
    <w:rsid w:val="00C26046"/>
    <w:rsid w:val="00C2659E"/>
    <w:rsid w:val="00C268D2"/>
    <w:rsid w:val="00C274A4"/>
    <w:rsid w:val="00C307E9"/>
    <w:rsid w:val="00C309D7"/>
    <w:rsid w:val="00C30AA7"/>
    <w:rsid w:val="00C30BBC"/>
    <w:rsid w:val="00C30DF2"/>
    <w:rsid w:val="00C30DFC"/>
    <w:rsid w:val="00C31B2D"/>
    <w:rsid w:val="00C31C94"/>
    <w:rsid w:val="00C31DFB"/>
    <w:rsid w:val="00C31FE3"/>
    <w:rsid w:val="00C32478"/>
    <w:rsid w:val="00C32658"/>
    <w:rsid w:val="00C33153"/>
    <w:rsid w:val="00C33198"/>
    <w:rsid w:val="00C33F5C"/>
    <w:rsid w:val="00C34641"/>
    <w:rsid w:val="00C34B1C"/>
    <w:rsid w:val="00C3566D"/>
    <w:rsid w:val="00C359DC"/>
    <w:rsid w:val="00C35BC1"/>
    <w:rsid w:val="00C37CFF"/>
    <w:rsid w:val="00C40050"/>
    <w:rsid w:val="00C403EB"/>
    <w:rsid w:val="00C41178"/>
    <w:rsid w:val="00C413BA"/>
    <w:rsid w:val="00C416A4"/>
    <w:rsid w:val="00C41756"/>
    <w:rsid w:val="00C42030"/>
    <w:rsid w:val="00C4240D"/>
    <w:rsid w:val="00C4267D"/>
    <w:rsid w:val="00C42B28"/>
    <w:rsid w:val="00C42D97"/>
    <w:rsid w:val="00C4322E"/>
    <w:rsid w:val="00C43A99"/>
    <w:rsid w:val="00C43E19"/>
    <w:rsid w:val="00C44436"/>
    <w:rsid w:val="00C4517A"/>
    <w:rsid w:val="00C45466"/>
    <w:rsid w:val="00C456CD"/>
    <w:rsid w:val="00C4578E"/>
    <w:rsid w:val="00C45EB4"/>
    <w:rsid w:val="00C46060"/>
    <w:rsid w:val="00C469BD"/>
    <w:rsid w:val="00C4726E"/>
    <w:rsid w:val="00C47636"/>
    <w:rsid w:val="00C4770C"/>
    <w:rsid w:val="00C50155"/>
    <w:rsid w:val="00C50BDC"/>
    <w:rsid w:val="00C50DBB"/>
    <w:rsid w:val="00C51619"/>
    <w:rsid w:val="00C51B71"/>
    <w:rsid w:val="00C51E59"/>
    <w:rsid w:val="00C51E83"/>
    <w:rsid w:val="00C528E6"/>
    <w:rsid w:val="00C532B5"/>
    <w:rsid w:val="00C535F8"/>
    <w:rsid w:val="00C53605"/>
    <w:rsid w:val="00C53CA2"/>
    <w:rsid w:val="00C53F04"/>
    <w:rsid w:val="00C54E03"/>
    <w:rsid w:val="00C55010"/>
    <w:rsid w:val="00C5508F"/>
    <w:rsid w:val="00C567A9"/>
    <w:rsid w:val="00C56E47"/>
    <w:rsid w:val="00C56EAA"/>
    <w:rsid w:val="00C57293"/>
    <w:rsid w:val="00C575D3"/>
    <w:rsid w:val="00C578E1"/>
    <w:rsid w:val="00C60C6D"/>
    <w:rsid w:val="00C60DC2"/>
    <w:rsid w:val="00C6135D"/>
    <w:rsid w:val="00C613B1"/>
    <w:rsid w:val="00C61D8E"/>
    <w:rsid w:val="00C62199"/>
    <w:rsid w:val="00C6237D"/>
    <w:rsid w:val="00C62669"/>
    <w:rsid w:val="00C6276F"/>
    <w:rsid w:val="00C62835"/>
    <w:rsid w:val="00C62AB1"/>
    <w:rsid w:val="00C63272"/>
    <w:rsid w:val="00C639E5"/>
    <w:rsid w:val="00C64605"/>
    <w:rsid w:val="00C6479F"/>
    <w:rsid w:val="00C647C0"/>
    <w:rsid w:val="00C64B02"/>
    <w:rsid w:val="00C654B5"/>
    <w:rsid w:val="00C65585"/>
    <w:rsid w:val="00C65B78"/>
    <w:rsid w:val="00C66295"/>
    <w:rsid w:val="00C6668F"/>
    <w:rsid w:val="00C667F5"/>
    <w:rsid w:val="00C6698F"/>
    <w:rsid w:val="00C66AD9"/>
    <w:rsid w:val="00C6725D"/>
    <w:rsid w:val="00C6731C"/>
    <w:rsid w:val="00C67346"/>
    <w:rsid w:val="00C674FB"/>
    <w:rsid w:val="00C70111"/>
    <w:rsid w:val="00C70E51"/>
    <w:rsid w:val="00C71610"/>
    <w:rsid w:val="00C7181B"/>
    <w:rsid w:val="00C723D7"/>
    <w:rsid w:val="00C72CD1"/>
    <w:rsid w:val="00C730B2"/>
    <w:rsid w:val="00C73736"/>
    <w:rsid w:val="00C73A1A"/>
    <w:rsid w:val="00C73F14"/>
    <w:rsid w:val="00C74192"/>
    <w:rsid w:val="00C74339"/>
    <w:rsid w:val="00C74D88"/>
    <w:rsid w:val="00C7500B"/>
    <w:rsid w:val="00C7506A"/>
    <w:rsid w:val="00C75298"/>
    <w:rsid w:val="00C75A43"/>
    <w:rsid w:val="00C76747"/>
    <w:rsid w:val="00C76CC1"/>
    <w:rsid w:val="00C7705F"/>
    <w:rsid w:val="00C77231"/>
    <w:rsid w:val="00C772B6"/>
    <w:rsid w:val="00C7741A"/>
    <w:rsid w:val="00C77879"/>
    <w:rsid w:val="00C77BCD"/>
    <w:rsid w:val="00C77E95"/>
    <w:rsid w:val="00C80B97"/>
    <w:rsid w:val="00C81273"/>
    <w:rsid w:val="00C8161E"/>
    <w:rsid w:val="00C817C8"/>
    <w:rsid w:val="00C81CB3"/>
    <w:rsid w:val="00C81D6F"/>
    <w:rsid w:val="00C824D3"/>
    <w:rsid w:val="00C82870"/>
    <w:rsid w:val="00C828E6"/>
    <w:rsid w:val="00C82D52"/>
    <w:rsid w:val="00C83499"/>
    <w:rsid w:val="00C83683"/>
    <w:rsid w:val="00C83C96"/>
    <w:rsid w:val="00C842D2"/>
    <w:rsid w:val="00C84BB8"/>
    <w:rsid w:val="00C84F8F"/>
    <w:rsid w:val="00C8507C"/>
    <w:rsid w:val="00C85D5A"/>
    <w:rsid w:val="00C8633D"/>
    <w:rsid w:val="00C869D8"/>
    <w:rsid w:val="00C86A91"/>
    <w:rsid w:val="00C86D84"/>
    <w:rsid w:val="00C874B0"/>
    <w:rsid w:val="00C87725"/>
    <w:rsid w:val="00C87B4D"/>
    <w:rsid w:val="00C87EBD"/>
    <w:rsid w:val="00C901D7"/>
    <w:rsid w:val="00C90AAE"/>
    <w:rsid w:val="00C90DBA"/>
    <w:rsid w:val="00C91509"/>
    <w:rsid w:val="00C91616"/>
    <w:rsid w:val="00C91658"/>
    <w:rsid w:val="00C91918"/>
    <w:rsid w:val="00C91DA3"/>
    <w:rsid w:val="00C92012"/>
    <w:rsid w:val="00C923CF"/>
    <w:rsid w:val="00C93336"/>
    <w:rsid w:val="00C94859"/>
    <w:rsid w:val="00C95368"/>
    <w:rsid w:val="00C95BE2"/>
    <w:rsid w:val="00C95C2C"/>
    <w:rsid w:val="00C967D0"/>
    <w:rsid w:val="00C967E2"/>
    <w:rsid w:val="00C96DF0"/>
    <w:rsid w:val="00C97472"/>
    <w:rsid w:val="00C976DE"/>
    <w:rsid w:val="00C97943"/>
    <w:rsid w:val="00CA1410"/>
    <w:rsid w:val="00CA21B2"/>
    <w:rsid w:val="00CA2993"/>
    <w:rsid w:val="00CA2A13"/>
    <w:rsid w:val="00CA2C73"/>
    <w:rsid w:val="00CA325B"/>
    <w:rsid w:val="00CA4692"/>
    <w:rsid w:val="00CA49C5"/>
    <w:rsid w:val="00CA5173"/>
    <w:rsid w:val="00CA51E6"/>
    <w:rsid w:val="00CA539E"/>
    <w:rsid w:val="00CA5F40"/>
    <w:rsid w:val="00CA6C1C"/>
    <w:rsid w:val="00CA7621"/>
    <w:rsid w:val="00CA7EAE"/>
    <w:rsid w:val="00CB0530"/>
    <w:rsid w:val="00CB099C"/>
    <w:rsid w:val="00CB1446"/>
    <w:rsid w:val="00CB1A7B"/>
    <w:rsid w:val="00CB1AA4"/>
    <w:rsid w:val="00CB1BDE"/>
    <w:rsid w:val="00CB1E6B"/>
    <w:rsid w:val="00CB22A7"/>
    <w:rsid w:val="00CB2952"/>
    <w:rsid w:val="00CB2D50"/>
    <w:rsid w:val="00CB3D39"/>
    <w:rsid w:val="00CB3F75"/>
    <w:rsid w:val="00CB4BB2"/>
    <w:rsid w:val="00CB51AF"/>
    <w:rsid w:val="00CB5466"/>
    <w:rsid w:val="00CB546B"/>
    <w:rsid w:val="00CB5808"/>
    <w:rsid w:val="00CB58E9"/>
    <w:rsid w:val="00CB5AC5"/>
    <w:rsid w:val="00CB633B"/>
    <w:rsid w:val="00CB6A70"/>
    <w:rsid w:val="00CB6B4B"/>
    <w:rsid w:val="00CB753E"/>
    <w:rsid w:val="00CC0081"/>
    <w:rsid w:val="00CC0D0E"/>
    <w:rsid w:val="00CC17CB"/>
    <w:rsid w:val="00CC1A24"/>
    <w:rsid w:val="00CC1BE9"/>
    <w:rsid w:val="00CC2258"/>
    <w:rsid w:val="00CC2AF5"/>
    <w:rsid w:val="00CC2BA0"/>
    <w:rsid w:val="00CC42E0"/>
    <w:rsid w:val="00CC4722"/>
    <w:rsid w:val="00CC4992"/>
    <w:rsid w:val="00CC5EA0"/>
    <w:rsid w:val="00CC61F3"/>
    <w:rsid w:val="00CC62B6"/>
    <w:rsid w:val="00CC6410"/>
    <w:rsid w:val="00CC68E7"/>
    <w:rsid w:val="00CC7A73"/>
    <w:rsid w:val="00CD0166"/>
    <w:rsid w:val="00CD1547"/>
    <w:rsid w:val="00CD1C64"/>
    <w:rsid w:val="00CD23A0"/>
    <w:rsid w:val="00CD280D"/>
    <w:rsid w:val="00CD2894"/>
    <w:rsid w:val="00CD2FE8"/>
    <w:rsid w:val="00CD32E1"/>
    <w:rsid w:val="00CD3740"/>
    <w:rsid w:val="00CD3822"/>
    <w:rsid w:val="00CD44DF"/>
    <w:rsid w:val="00CD4B92"/>
    <w:rsid w:val="00CD4D61"/>
    <w:rsid w:val="00CD4F97"/>
    <w:rsid w:val="00CD546F"/>
    <w:rsid w:val="00CD57EE"/>
    <w:rsid w:val="00CD5AED"/>
    <w:rsid w:val="00CD60C5"/>
    <w:rsid w:val="00CD64C0"/>
    <w:rsid w:val="00CD6963"/>
    <w:rsid w:val="00CD6D63"/>
    <w:rsid w:val="00CD7109"/>
    <w:rsid w:val="00CD7210"/>
    <w:rsid w:val="00CD760D"/>
    <w:rsid w:val="00CD76BB"/>
    <w:rsid w:val="00CD78A6"/>
    <w:rsid w:val="00CE0A1C"/>
    <w:rsid w:val="00CE0B57"/>
    <w:rsid w:val="00CE0F65"/>
    <w:rsid w:val="00CE1644"/>
    <w:rsid w:val="00CE235B"/>
    <w:rsid w:val="00CE2DA1"/>
    <w:rsid w:val="00CE304B"/>
    <w:rsid w:val="00CE3D19"/>
    <w:rsid w:val="00CE3E06"/>
    <w:rsid w:val="00CE4133"/>
    <w:rsid w:val="00CE4288"/>
    <w:rsid w:val="00CE45C4"/>
    <w:rsid w:val="00CE53CA"/>
    <w:rsid w:val="00CE55BD"/>
    <w:rsid w:val="00CE576F"/>
    <w:rsid w:val="00CE57A5"/>
    <w:rsid w:val="00CE5F18"/>
    <w:rsid w:val="00CE6CB1"/>
    <w:rsid w:val="00CE73D0"/>
    <w:rsid w:val="00CF0957"/>
    <w:rsid w:val="00CF0D87"/>
    <w:rsid w:val="00CF0EC1"/>
    <w:rsid w:val="00CF0FCB"/>
    <w:rsid w:val="00CF1AD2"/>
    <w:rsid w:val="00CF27F2"/>
    <w:rsid w:val="00CF2DA5"/>
    <w:rsid w:val="00CF33D2"/>
    <w:rsid w:val="00CF3699"/>
    <w:rsid w:val="00CF396A"/>
    <w:rsid w:val="00CF3BD3"/>
    <w:rsid w:val="00CF40DB"/>
    <w:rsid w:val="00CF41F3"/>
    <w:rsid w:val="00CF47D7"/>
    <w:rsid w:val="00CF4D8B"/>
    <w:rsid w:val="00CF5372"/>
    <w:rsid w:val="00CF5CFF"/>
    <w:rsid w:val="00CF60D5"/>
    <w:rsid w:val="00CF6CBF"/>
    <w:rsid w:val="00CF783D"/>
    <w:rsid w:val="00CF7BBF"/>
    <w:rsid w:val="00CF7DD3"/>
    <w:rsid w:val="00D001BC"/>
    <w:rsid w:val="00D008EB"/>
    <w:rsid w:val="00D00B53"/>
    <w:rsid w:val="00D00EBD"/>
    <w:rsid w:val="00D02B75"/>
    <w:rsid w:val="00D03B92"/>
    <w:rsid w:val="00D04784"/>
    <w:rsid w:val="00D050E7"/>
    <w:rsid w:val="00D05D26"/>
    <w:rsid w:val="00D063E7"/>
    <w:rsid w:val="00D066DC"/>
    <w:rsid w:val="00D06822"/>
    <w:rsid w:val="00D06E47"/>
    <w:rsid w:val="00D06EB7"/>
    <w:rsid w:val="00D07A31"/>
    <w:rsid w:val="00D1126D"/>
    <w:rsid w:val="00D1240A"/>
    <w:rsid w:val="00D1341F"/>
    <w:rsid w:val="00D13BB0"/>
    <w:rsid w:val="00D13D6E"/>
    <w:rsid w:val="00D14917"/>
    <w:rsid w:val="00D15381"/>
    <w:rsid w:val="00D155DB"/>
    <w:rsid w:val="00D1644E"/>
    <w:rsid w:val="00D1716F"/>
    <w:rsid w:val="00D178ED"/>
    <w:rsid w:val="00D1790D"/>
    <w:rsid w:val="00D17E4D"/>
    <w:rsid w:val="00D20474"/>
    <w:rsid w:val="00D20D36"/>
    <w:rsid w:val="00D21408"/>
    <w:rsid w:val="00D217F2"/>
    <w:rsid w:val="00D22135"/>
    <w:rsid w:val="00D2245C"/>
    <w:rsid w:val="00D22DF1"/>
    <w:rsid w:val="00D23B0E"/>
    <w:rsid w:val="00D241F1"/>
    <w:rsid w:val="00D242D1"/>
    <w:rsid w:val="00D248D5"/>
    <w:rsid w:val="00D2490C"/>
    <w:rsid w:val="00D24B77"/>
    <w:rsid w:val="00D25CA2"/>
    <w:rsid w:val="00D26436"/>
    <w:rsid w:val="00D264A1"/>
    <w:rsid w:val="00D266B6"/>
    <w:rsid w:val="00D26C4F"/>
    <w:rsid w:val="00D27B4D"/>
    <w:rsid w:val="00D27DDC"/>
    <w:rsid w:val="00D30229"/>
    <w:rsid w:val="00D302D0"/>
    <w:rsid w:val="00D3154B"/>
    <w:rsid w:val="00D31744"/>
    <w:rsid w:val="00D32F19"/>
    <w:rsid w:val="00D33645"/>
    <w:rsid w:val="00D33FE8"/>
    <w:rsid w:val="00D34122"/>
    <w:rsid w:val="00D348B6"/>
    <w:rsid w:val="00D35A32"/>
    <w:rsid w:val="00D35A93"/>
    <w:rsid w:val="00D35B09"/>
    <w:rsid w:val="00D35DFC"/>
    <w:rsid w:val="00D36652"/>
    <w:rsid w:val="00D3694E"/>
    <w:rsid w:val="00D36A50"/>
    <w:rsid w:val="00D378BD"/>
    <w:rsid w:val="00D37DE7"/>
    <w:rsid w:val="00D404A7"/>
    <w:rsid w:val="00D40B33"/>
    <w:rsid w:val="00D41B67"/>
    <w:rsid w:val="00D42D96"/>
    <w:rsid w:val="00D42E84"/>
    <w:rsid w:val="00D42F82"/>
    <w:rsid w:val="00D44778"/>
    <w:rsid w:val="00D45B6D"/>
    <w:rsid w:val="00D45E05"/>
    <w:rsid w:val="00D46892"/>
    <w:rsid w:val="00D46997"/>
    <w:rsid w:val="00D469CB"/>
    <w:rsid w:val="00D46BDA"/>
    <w:rsid w:val="00D4714B"/>
    <w:rsid w:val="00D476FF"/>
    <w:rsid w:val="00D47EB8"/>
    <w:rsid w:val="00D50C45"/>
    <w:rsid w:val="00D51663"/>
    <w:rsid w:val="00D51B24"/>
    <w:rsid w:val="00D51B8E"/>
    <w:rsid w:val="00D51F99"/>
    <w:rsid w:val="00D5242E"/>
    <w:rsid w:val="00D53247"/>
    <w:rsid w:val="00D53452"/>
    <w:rsid w:val="00D53768"/>
    <w:rsid w:val="00D5384C"/>
    <w:rsid w:val="00D53980"/>
    <w:rsid w:val="00D5399B"/>
    <w:rsid w:val="00D53FAC"/>
    <w:rsid w:val="00D5509B"/>
    <w:rsid w:val="00D550F9"/>
    <w:rsid w:val="00D551B0"/>
    <w:rsid w:val="00D55268"/>
    <w:rsid w:val="00D55BE9"/>
    <w:rsid w:val="00D560F5"/>
    <w:rsid w:val="00D561AD"/>
    <w:rsid w:val="00D567E7"/>
    <w:rsid w:val="00D5725C"/>
    <w:rsid w:val="00D572A4"/>
    <w:rsid w:val="00D5763E"/>
    <w:rsid w:val="00D5788A"/>
    <w:rsid w:val="00D57AC5"/>
    <w:rsid w:val="00D61921"/>
    <w:rsid w:val="00D61E52"/>
    <w:rsid w:val="00D621BC"/>
    <w:rsid w:val="00D62999"/>
    <w:rsid w:val="00D62E3C"/>
    <w:rsid w:val="00D6390F"/>
    <w:rsid w:val="00D6446A"/>
    <w:rsid w:val="00D64840"/>
    <w:rsid w:val="00D64928"/>
    <w:rsid w:val="00D6538E"/>
    <w:rsid w:val="00D6672F"/>
    <w:rsid w:val="00D66B9A"/>
    <w:rsid w:val="00D66BF2"/>
    <w:rsid w:val="00D66D88"/>
    <w:rsid w:val="00D67479"/>
    <w:rsid w:val="00D70ACC"/>
    <w:rsid w:val="00D70EFA"/>
    <w:rsid w:val="00D71750"/>
    <w:rsid w:val="00D71E4D"/>
    <w:rsid w:val="00D7215E"/>
    <w:rsid w:val="00D72409"/>
    <w:rsid w:val="00D72E98"/>
    <w:rsid w:val="00D730A9"/>
    <w:rsid w:val="00D73434"/>
    <w:rsid w:val="00D73B86"/>
    <w:rsid w:val="00D74038"/>
    <w:rsid w:val="00D74CB8"/>
    <w:rsid w:val="00D756AE"/>
    <w:rsid w:val="00D756D3"/>
    <w:rsid w:val="00D75B6B"/>
    <w:rsid w:val="00D75EDB"/>
    <w:rsid w:val="00D76282"/>
    <w:rsid w:val="00D76779"/>
    <w:rsid w:val="00D76C8B"/>
    <w:rsid w:val="00D76E3C"/>
    <w:rsid w:val="00D771EB"/>
    <w:rsid w:val="00D7779B"/>
    <w:rsid w:val="00D7789C"/>
    <w:rsid w:val="00D77A79"/>
    <w:rsid w:val="00D77AE8"/>
    <w:rsid w:val="00D77FAE"/>
    <w:rsid w:val="00D8042F"/>
    <w:rsid w:val="00D809E0"/>
    <w:rsid w:val="00D82CA3"/>
    <w:rsid w:val="00D83099"/>
    <w:rsid w:val="00D83184"/>
    <w:rsid w:val="00D832AE"/>
    <w:rsid w:val="00D8333E"/>
    <w:rsid w:val="00D8388F"/>
    <w:rsid w:val="00D84018"/>
    <w:rsid w:val="00D8436C"/>
    <w:rsid w:val="00D846B2"/>
    <w:rsid w:val="00D84CB4"/>
    <w:rsid w:val="00D84DB0"/>
    <w:rsid w:val="00D85072"/>
    <w:rsid w:val="00D85174"/>
    <w:rsid w:val="00D8523B"/>
    <w:rsid w:val="00D8670F"/>
    <w:rsid w:val="00D86BA3"/>
    <w:rsid w:val="00D87F90"/>
    <w:rsid w:val="00D9003F"/>
    <w:rsid w:val="00D9053B"/>
    <w:rsid w:val="00D917A5"/>
    <w:rsid w:val="00D91868"/>
    <w:rsid w:val="00D91B70"/>
    <w:rsid w:val="00D91D51"/>
    <w:rsid w:val="00D924D2"/>
    <w:rsid w:val="00D926A2"/>
    <w:rsid w:val="00D92DA6"/>
    <w:rsid w:val="00D92EAB"/>
    <w:rsid w:val="00D94BEC"/>
    <w:rsid w:val="00D94E5E"/>
    <w:rsid w:val="00D9507C"/>
    <w:rsid w:val="00D96154"/>
    <w:rsid w:val="00D963C2"/>
    <w:rsid w:val="00D975FB"/>
    <w:rsid w:val="00D97DE7"/>
    <w:rsid w:val="00DA07FD"/>
    <w:rsid w:val="00DA1426"/>
    <w:rsid w:val="00DA14C4"/>
    <w:rsid w:val="00DA2A47"/>
    <w:rsid w:val="00DA2DA0"/>
    <w:rsid w:val="00DA31B5"/>
    <w:rsid w:val="00DA3600"/>
    <w:rsid w:val="00DA4C5B"/>
    <w:rsid w:val="00DA4EA3"/>
    <w:rsid w:val="00DA540E"/>
    <w:rsid w:val="00DA5443"/>
    <w:rsid w:val="00DA600A"/>
    <w:rsid w:val="00DA6266"/>
    <w:rsid w:val="00DA640A"/>
    <w:rsid w:val="00DA6DDD"/>
    <w:rsid w:val="00DA74B1"/>
    <w:rsid w:val="00DA74BF"/>
    <w:rsid w:val="00DA76AB"/>
    <w:rsid w:val="00DB0522"/>
    <w:rsid w:val="00DB0929"/>
    <w:rsid w:val="00DB0A3A"/>
    <w:rsid w:val="00DB0A9E"/>
    <w:rsid w:val="00DB0F7C"/>
    <w:rsid w:val="00DB0FD5"/>
    <w:rsid w:val="00DB1E03"/>
    <w:rsid w:val="00DB242E"/>
    <w:rsid w:val="00DB455D"/>
    <w:rsid w:val="00DB47A2"/>
    <w:rsid w:val="00DB4DA1"/>
    <w:rsid w:val="00DB5361"/>
    <w:rsid w:val="00DB53D1"/>
    <w:rsid w:val="00DB5691"/>
    <w:rsid w:val="00DB5743"/>
    <w:rsid w:val="00DB5EB9"/>
    <w:rsid w:val="00DB61DA"/>
    <w:rsid w:val="00DB64FA"/>
    <w:rsid w:val="00DB6B06"/>
    <w:rsid w:val="00DB6DAC"/>
    <w:rsid w:val="00DB73FF"/>
    <w:rsid w:val="00DB7962"/>
    <w:rsid w:val="00DB79FA"/>
    <w:rsid w:val="00DB7A5A"/>
    <w:rsid w:val="00DC0109"/>
    <w:rsid w:val="00DC0C75"/>
    <w:rsid w:val="00DC0D51"/>
    <w:rsid w:val="00DC1162"/>
    <w:rsid w:val="00DC1780"/>
    <w:rsid w:val="00DC1ADE"/>
    <w:rsid w:val="00DC1CC5"/>
    <w:rsid w:val="00DC1D2B"/>
    <w:rsid w:val="00DC28F1"/>
    <w:rsid w:val="00DC3036"/>
    <w:rsid w:val="00DC36EF"/>
    <w:rsid w:val="00DC3864"/>
    <w:rsid w:val="00DC3B8A"/>
    <w:rsid w:val="00DC4ECE"/>
    <w:rsid w:val="00DC4F22"/>
    <w:rsid w:val="00DC513E"/>
    <w:rsid w:val="00DC5330"/>
    <w:rsid w:val="00DC5BED"/>
    <w:rsid w:val="00DC6BD8"/>
    <w:rsid w:val="00DC7BBD"/>
    <w:rsid w:val="00DD0C7D"/>
    <w:rsid w:val="00DD1DEE"/>
    <w:rsid w:val="00DD1E7B"/>
    <w:rsid w:val="00DD228B"/>
    <w:rsid w:val="00DD2417"/>
    <w:rsid w:val="00DD2735"/>
    <w:rsid w:val="00DD278F"/>
    <w:rsid w:val="00DD27A6"/>
    <w:rsid w:val="00DD32D3"/>
    <w:rsid w:val="00DD3940"/>
    <w:rsid w:val="00DD4061"/>
    <w:rsid w:val="00DD424E"/>
    <w:rsid w:val="00DD498B"/>
    <w:rsid w:val="00DD4FA5"/>
    <w:rsid w:val="00DD6069"/>
    <w:rsid w:val="00DD6570"/>
    <w:rsid w:val="00DD66F9"/>
    <w:rsid w:val="00DD677E"/>
    <w:rsid w:val="00DD6B7F"/>
    <w:rsid w:val="00DD6C09"/>
    <w:rsid w:val="00DD6C53"/>
    <w:rsid w:val="00DD711E"/>
    <w:rsid w:val="00DD7D00"/>
    <w:rsid w:val="00DE0333"/>
    <w:rsid w:val="00DE1030"/>
    <w:rsid w:val="00DE16EF"/>
    <w:rsid w:val="00DE173E"/>
    <w:rsid w:val="00DE22A3"/>
    <w:rsid w:val="00DE2805"/>
    <w:rsid w:val="00DE2F82"/>
    <w:rsid w:val="00DE2F98"/>
    <w:rsid w:val="00DE36EA"/>
    <w:rsid w:val="00DE4414"/>
    <w:rsid w:val="00DE4ABC"/>
    <w:rsid w:val="00DE5783"/>
    <w:rsid w:val="00DE6533"/>
    <w:rsid w:val="00DE757A"/>
    <w:rsid w:val="00DE7690"/>
    <w:rsid w:val="00DE7A4B"/>
    <w:rsid w:val="00DF03A6"/>
    <w:rsid w:val="00DF0894"/>
    <w:rsid w:val="00DF109F"/>
    <w:rsid w:val="00DF1345"/>
    <w:rsid w:val="00DF137A"/>
    <w:rsid w:val="00DF176C"/>
    <w:rsid w:val="00DF18E9"/>
    <w:rsid w:val="00DF1A10"/>
    <w:rsid w:val="00DF2561"/>
    <w:rsid w:val="00DF2D2F"/>
    <w:rsid w:val="00DF34DD"/>
    <w:rsid w:val="00DF3EBE"/>
    <w:rsid w:val="00DF449E"/>
    <w:rsid w:val="00DF500B"/>
    <w:rsid w:val="00DF50FB"/>
    <w:rsid w:val="00DF513B"/>
    <w:rsid w:val="00DF5785"/>
    <w:rsid w:val="00DF58E0"/>
    <w:rsid w:val="00DF6430"/>
    <w:rsid w:val="00DF65AA"/>
    <w:rsid w:val="00DF7042"/>
    <w:rsid w:val="00DF705F"/>
    <w:rsid w:val="00DF7178"/>
    <w:rsid w:val="00DF721B"/>
    <w:rsid w:val="00DF7472"/>
    <w:rsid w:val="00DF7730"/>
    <w:rsid w:val="00DF78F1"/>
    <w:rsid w:val="00DF7976"/>
    <w:rsid w:val="00DF7F35"/>
    <w:rsid w:val="00E00318"/>
    <w:rsid w:val="00E0197E"/>
    <w:rsid w:val="00E01D4C"/>
    <w:rsid w:val="00E025CF"/>
    <w:rsid w:val="00E02896"/>
    <w:rsid w:val="00E02DDE"/>
    <w:rsid w:val="00E03020"/>
    <w:rsid w:val="00E035AF"/>
    <w:rsid w:val="00E0385A"/>
    <w:rsid w:val="00E03F83"/>
    <w:rsid w:val="00E046F9"/>
    <w:rsid w:val="00E0472F"/>
    <w:rsid w:val="00E0494A"/>
    <w:rsid w:val="00E04A35"/>
    <w:rsid w:val="00E04D00"/>
    <w:rsid w:val="00E04D27"/>
    <w:rsid w:val="00E055B1"/>
    <w:rsid w:val="00E05C61"/>
    <w:rsid w:val="00E060BE"/>
    <w:rsid w:val="00E06665"/>
    <w:rsid w:val="00E066FB"/>
    <w:rsid w:val="00E06868"/>
    <w:rsid w:val="00E06AFB"/>
    <w:rsid w:val="00E0708E"/>
    <w:rsid w:val="00E100BD"/>
    <w:rsid w:val="00E104E7"/>
    <w:rsid w:val="00E10B75"/>
    <w:rsid w:val="00E117C6"/>
    <w:rsid w:val="00E118A3"/>
    <w:rsid w:val="00E11CBF"/>
    <w:rsid w:val="00E11D10"/>
    <w:rsid w:val="00E11DC1"/>
    <w:rsid w:val="00E126F6"/>
    <w:rsid w:val="00E12D68"/>
    <w:rsid w:val="00E12FB8"/>
    <w:rsid w:val="00E13257"/>
    <w:rsid w:val="00E13611"/>
    <w:rsid w:val="00E1387E"/>
    <w:rsid w:val="00E13A0D"/>
    <w:rsid w:val="00E1440B"/>
    <w:rsid w:val="00E14A3D"/>
    <w:rsid w:val="00E14C16"/>
    <w:rsid w:val="00E14C8E"/>
    <w:rsid w:val="00E15707"/>
    <w:rsid w:val="00E15A4E"/>
    <w:rsid w:val="00E15FE3"/>
    <w:rsid w:val="00E16386"/>
    <w:rsid w:val="00E16742"/>
    <w:rsid w:val="00E16BDC"/>
    <w:rsid w:val="00E17242"/>
    <w:rsid w:val="00E1762E"/>
    <w:rsid w:val="00E179DF"/>
    <w:rsid w:val="00E17E5B"/>
    <w:rsid w:val="00E20CB6"/>
    <w:rsid w:val="00E20FE8"/>
    <w:rsid w:val="00E2118A"/>
    <w:rsid w:val="00E21697"/>
    <w:rsid w:val="00E21FFA"/>
    <w:rsid w:val="00E22D86"/>
    <w:rsid w:val="00E23908"/>
    <w:rsid w:val="00E23EF7"/>
    <w:rsid w:val="00E244FC"/>
    <w:rsid w:val="00E24637"/>
    <w:rsid w:val="00E2479F"/>
    <w:rsid w:val="00E252A0"/>
    <w:rsid w:val="00E25A8D"/>
    <w:rsid w:val="00E261F5"/>
    <w:rsid w:val="00E262F9"/>
    <w:rsid w:val="00E2648D"/>
    <w:rsid w:val="00E26837"/>
    <w:rsid w:val="00E26AB9"/>
    <w:rsid w:val="00E26D4C"/>
    <w:rsid w:val="00E27342"/>
    <w:rsid w:val="00E274A5"/>
    <w:rsid w:val="00E2770E"/>
    <w:rsid w:val="00E27BA1"/>
    <w:rsid w:val="00E27BA8"/>
    <w:rsid w:val="00E30764"/>
    <w:rsid w:val="00E31546"/>
    <w:rsid w:val="00E315BE"/>
    <w:rsid w:val="00E31A94"/>
    <w:rsid w:val="00E31EE2"/>
    <w:rsid w:val="00E32069"/>
    <w:rsid w:val="00E32701"/>
    <w:rsid w:val="00E33095"/>
    <w:rsid w:val="00E33972"/>
    <w:rsid w:val="00E33A3B"/>
    <w:rsid w:val="00E3461B"/>
    <w:rsid w:val="00E352C9"/>
    <w:rsid w:val="00E355D1"/>
    <w:rsid w:val="00E35B52"/>
    <w:rsid w:val="00E36452"/>
    <w:rsid w:val="00E36EF0"/>
    <w:rsid w:val="00E374B3"/>
    <w:rsid w:val="00E376ED"/>
    <w:rsid w:val="00E40278"/>
    <w:rsid w:val="00E40E27"/>
    <w:rsid w:val="00E418DD"/>
    <w:rsid w:val="00E42B46"/>
    <w:rsid w:val="00E43215"/>
    <w:rsid w:val="00E43234"/>
    <w:rsid w:val="00E438CD"/>
    <w:rsid w:val="00E441B4"/>
    <w:rsid w:val="00E44A10"/>
    <w:rsid w:val="00E44E4D"/>
    <w:rsid w:val="00E450B8"/>
    <w:rsid w:val="00E45114"/>
    <w:rsid w:val="00E45447"/>
    <w:rsid w:val="00E4548D"/>
    <w:rsid w:val="00E47CBA"/>
    <w:rsid w:val="00E47FE0"/>
    <w:rsid w:val="00E50004"/>
    <w:rsid w:val="00E50BA5"/>
    <w:rsid w:val="00E5130A"/>
    <w:rsid w:val="00E5142A"/>
    <w:rsid w:val="00E51B13"/>
    <w:rsid w:val="00E527A5"/>
    <w:rsid w:val="00E52E12"/>
    <w:rsid w:val="00E5310E"/>
    <w:rsid w:val="00E53164"/>
    <w:rsid w:val="00E53297"/>
    <w:rsid w:val="00E534CF"/>
    <w:rsid w:val="00E53DC7"/>
    <w:rsid w:val="00E53DD0"/>
    <w:rsid w:val="00E53E93"/>
    <w:rsid w:val="00E54057"/>
    <w:rsid w:val="00E54615"/>
    <w:rsid w:val="00E546F9"/>
    <w:rsid w:val="00E54DB7"/>
    <w:rsid w:val="00E55390"/>
    <w:rsid w:val="00E56782"/>
    <w:rsid w:val="00E56D86"/>
    <w:rsid w:val="00E56F76"/>
    <w:rsid w:val="00E571A4"/>
    <w:rsid w:val="00E5740A"/>
    <w:rsid w:val="00E576CA"/>
    <w:rsid w:val="00E57E6C"/>
    <w:rsid w:val="00E57F87"/>
    <w:rsid w:val="00E60517"/>
    <w:rsid w:val="00E6078C"/>
    <w:rsid w:val="00E609E9"/>
    <w:rsid w:val="00E60AD6"/>
    <w:rsid w:val="00E61190"/>
    <w:rsid w:val="00E614E2"/>
    <w:rsid w:val="00E616E6"/>
    <w:rsid w:val="00E617A8"/>
    <w:rsid w:val="00E618EF"/>
    <w:rsid w:val="00E6224A"/>
    <w:rsid w:val="00E62419"/>
    <w:rsid w:val="00E64D14"/>
    <w:rsid w:val="00E64F4F"/>
    <w:rsid w:val="00E65153"/>
    <w:rsid w:val="00E652EC"/>
    <w:rsid w:val="00E65318"/>
    <w:rsid w:val="00E654D4"/>
    <w:rsid w:val="00E65CCB"/>
    <w:rsid w:val="00E66443"/>
    <w:rsid w:val="00E66AB5"/>
    <w:rsid w:val="00E66ABD"/>
    <w:rsid w:val="00E66AD2"/>
    <w:rsid w:val="00E66F32"/>
    <w:rsid w:val="00E6772C"/>
    <w:rsid w:val="00E67814"/>
    <w:rsid w:val="00E67CFC"/>
    <w:rsid w:val="00E67F90"/>
    <w:rsid w:val="00E67FB3"/>
    <w:rsid w:val="00E7092F"/>
    <w:rsid w:val="00E70B54"/>
    <w:rsid w:val="00E70DBE"/>
    <w:rsid w:val="00E713C0"/>
    <w:rsid w:val="00E7148C"/>
    <w:rsid w:val="00E71B0B"/>
    <w:rsid w:val="00E72537"/>
    <w:rsid w:val="00E72701"/>
    <w:rsid w:val="00E727FB"/>
    <w:rsid w:val="00E72B04"/>
    <w:rsid w:val="00E72C59"/>
    <w:rsid w:val="00E73482"/>
    <w:rsid w:val="00E736A5"/>
    <w:rsid w:val="00E7401E"/>
    <w:rsid w:val="00E74340"/>
    <w:rsid w:val="00E74785"/>
    <w:rsid w:val="00E7576C"/>
    <w:rsid w:val="00E77961"/>
    <w:rsid w:val="00E80237"/>
    <w:rsid w:val="00E805C7"/>
    <w:rsid w:val="00E8159D"/>
    <w:rsid w:val="00E821B4"/>
    <w:rsid w:val="00E841D7"/>
    <w:rsid w:val="00E84AC1"/>
    <w:rsid w:val="00E84B80"/>
    <w:rsid w:val="00E84F07"/>
    <w:rsid w:val="00E853D7"/>
    <w:rsid w:val="00E8565C"/>
    <w:rsid w:val="00E85B94"/>
    <w:rsid w:val="00E86C9A"/>
    <w:rsid w:val="00E86F84"/>
    <w:rsid w:val="00E87046"/>
    <w:rsid w:val="00E87711"/>
    <w:rsid w:val="00E906C6"/>
    <w:rsid w:val="00E91021"/>
    <w:rsid w:val="00E91164"/>
    <w:rsid w:val="00E914D4"/>
    <w:rsid w:val="00E9168C"/>
    <w:rsid w:val="00E917B5"/>
    <w:rsid w:val="00E91AE1"/>
    <w:rsid w:val="00E92728"/>
    <w:rsid w:val="00E9284D"/>
    <w:rsid w:val="00E92EED"/>
    <w:rsid w:val="00E93307"/>
    <w:rsid w:val="00E934B0"/>
    <w:rsid w:val="00E934C6"/>
    <w:rsid w:val="00E9541A"/>
    <w:rsid w:val="00E95C80"/>
    <w:rsid w:val="00E95FB3"/>
    <w:rsid w:val="00E96456"/>
    <w:rsid w:val="00E966CD"/>
    <w:rsid w:val="00E96CAB"/>
    <w:rsid w:val="00E96DF8"/>
    <w:rsid w:val="00E9711E"/>
    <w:rsid w:val="00E97781"/>
    <w:rsid w:val="00EA1E0D"/>
    <w:rsid w:val="00EA1FCA"/>
    <w:rsid w:val="00EA2C0E"/>
    <w:rsid w:val="00EA2FD4"/>
    <w:rsid w:val="00EA3AC6"/>
    <w:rsid w:val="00EA44FC"/>
    <w:rsid w:val="00EA4756"/>
    <w:rsid w:val="00EA6727"/>
    <w:rsid w:val="00EA7C29"/>
    <w:rsid w:val="00EB012B"/>
    <w:rsid w:val="00EB0478"/>
    <w:rsid w:val="00EB12F5"/>
    <w:rsid w:val="00EB16FC"/>
    <w:rsid w:val="00EB1CC0"/>
    <w:rsid w:val="00EB1E3A"/>
    <w:rsid w:val="00EB2BCA"/>
    <w:rsid w:val="00EB31C8"/>
    <w:rsid w:val="00EB4963"/>
    <w:rsid w:val="00EB596B"/>
    <w:rsid w:val="00EB5A4B"/>
    <w:rsid w:val="00EB5FB8"/>
    <w:rsid w:val="00EB6005"/>
    <w:rsid w:val="00EB6068"/>
    <w:rsid w:val="00EB6566"/>
    <w:rsid w:val="00EB6744"/>
    <w:rsid w:val="00EB6AB3"/>
    <w:rsid w:val="00EC0289"/>
    <w:rsid w:val="00EC02D3"/>
    <w:rsid w:val="00EC0B41"/>
    <w:rsid w:val="00EC1046"/>
    <w:rsid w:val="00EC1122"/>
    <w:rsid w:val="00EC16BD"/>
    <w:rsid w:val="00EC2459"/>
    <w:rsid w:val="00EC24EB"/>
    <w:rsid w:val="00EC3354"/>
    <w:rsid w:val="00EC4213"/>
    <w:rsid w:val="00EC4537"/>
    <w:rsid w:val="00EC47FC"/>
    <w:rsid w:val="00EC4992"/>
    <w:rsid w:val="00EC531D"/>
    <w:rsid w:val="00EC5CDB"/>
    <w:rsid w:val="00EC5DC0"/>
    <w:rsid w:val="00EC643D"/>
    <w:rsid w:val="00EC6C9C"/>
    <w:rsid w:val="00ED0861"/>
    <w:rsid w:val="00ED0B46"/>
    <w:rsid w:val="00ED10F2"/>
    <w:rsid w:val="00ED131E"/>
    <w:rsid w:val="00ED14D0"/>
    <w:rsid w:val="00ED3037"/>
    <w:rsid w:val="00ED31DE"/>
    <w:rsid w:val="00ED386F"/>
    <w:rsid w:val="00ED40D9"/>
    <w:rsid w:val="00ED4188"/>
    <w:rsid w:val="00ED467C"/>
    <w:rsid w:val="00ED4BF1"/>
    <w:rsid w:val="00ED500E"/>
    <w:rsid w:val="00ED517D"/>
    <w:rsid w:val="00ED51A8"/>
    <w:rsid w:val="00ED5356"/>
    <w:rsid w:val="00ED58AA"/>
    <w:rsid w:val="00ED58F9"/>
    <w:rsid w:val="00ED736B"/>
    <w:rsid w:val="00ED771E"/>
    <w:rsid w:val="00EE0C73"/>
    <w:rsid w:val="00EE1719"/>
    <w:rsid w:val="00EE1E72"/>
    <w:rsid w:val="00EE2C9F"/>
    <w:rsid w:val="00EE3177"/>
    <w:rsid w:val="00EE32D2"/>
    <w:rsid w:val="00EE32E5"/>
    <w:rsid w:val="00EE3E30"/>
    <w:rsid w:val="00EE4506"/>
    <w:rsid w:val="00EE4865"/>
    <w:rsid w:val="00EE5818"/>
    <w:rsid w:val="00EE5C67"/>
    <w:rsid w:val="00EE63E2"/>
    <w:rsid w:val="00EE730D"/>
    <w:rsid w:val="00EE75D2"/>
    <w:rsid w:val="00EE7A40"/>
    <w:rsid w:val="00EE7F75"/>
    <w:rsid w:val="00EF10FF"/>
    <w:rsid w:val="00EF125D"/>
    <w:rsid w:val="00EF19D7"/>
    <w:rsid w:val="00EF1A33"/>
    <w:rsid w:val="00EF1C91"/>
    <w:rsid w:val="00EF1DF3"/>
    <w:rsid w:val="00EF1E2B"/>
    <w:rsid w:val="00EF32A3"/>
    <w:rsid w:val="00EF32E9"/>
    <w:rsid w:val="00EF37BB"/>
    <w:rsid w:val="00EF3802"/>
    <w:rsid w:val="00EF4002"/>
    <w:rsid w:val="00EF447C"/>
    <w:rsid w:val="00EF4BE4"/>
    <w:rsid w:val="00EF4C8F"/>
    <w:rsid w:val="00EF546C"/>
    <w:rsid w:val="00EF5703"/>
    <w:rsid w:val="00EF5C0E"/>
    <w:rsid w:val="00EF668C"/>
    <w:rsid w:val="00EF6C96"/>
    <w:rsid w:val="00EF6E76"/>
    <w:rsid w:val="00EF7275"/>
    <w:rsid w:val="00EF757F"/>
    <w:rsid w:val="00EF7C5D"/>
    <w:rsid w:val="00F01F99"/>
    <w:rsid w:val="00F021A5"/>
    <w:rsid w:val="00F023DC"/>
    <w:rsid w:val="00F02B98"/>
    <w:rsid w:val="00F039FF"/>
    <w:rsid w:val="00F03C17"/>
    <w:rsid w:val="00F03C9D"/>
    <w:rsid w:val="00F03E5E"/>
    <w:rsid w:val="00F03F30"/>
    <w:rsid w:val="00F042F1"/>
    <w:rsid w:val="00F043E6"/>
    <w:rsid w:val="00F04EA6"/>
    <w:rsid w:val="00F0516B"/>
    <w:rsid w:val="00F058C6"/>
    <w:rsid w:val="00F062D3"/>
    <w:rsid w:val="00F068E0"/>
    <w:rsid w:val="00F06AE2"/>
    <w:rsid w:val="00F07CEF"/>
    <w:rsid w:val="00F100FA"/>
    <w:rsid w:val="00F10175"/>
    <w:rsid w:val="00F1034F"/>
    <w:rsid w:val="00F10C3B"/>
    <w:rsid w:val="00F1162B"/>
    <w:rsid w:val="00F11895"/>
    <w:rsid w:val="00F12797"/>
    <w:rsid w:val="00F12FFF"/>
    <w:rsid w:val="00F134E3"/>
    <w:rsid w:val="00F13A12"/>
    <w:rsid w:val="00F1454E"/>
    <w:rsid w:val="00F146E4"/>
    <w:rsid w:val="00F14772"/>
    <w:rsid w:val="00F149A2"/>
    <w:rsid w:val="00F15407"/>
    <w:rsid w:val="00F154A0"/>
    <w:rsid w:val="00F15765"/>
    <w:rsid w:val="00F15871"/>
    <w:rsid w:val="00F15DE0"/>
    <w:rsid w:val="00F160D8"/>
    <w:rsid w:val="00F16308"/>
    <w:rsid w:val="00F200AD"/>
    <w:rsid w:val="00F201D1"/>
    <w:rsid w:val="00F203FD"/>
    <w:rsid w:val="00F205ED"/>
    <w:rsid w:val="00F208FF"/>
    <w:rsid w:val="00F20943"/>
    <w:rsid w:val="00F20BE2"/>
    <w:rsid w:val="00F22170"/>
    <w:rsid w:val="00F2276E"/>
    <w:rsid w:val="00F22B51"/>
    <w:rsid w:val="00F2310E"/>
    <w:rsid w:val="00F23EB9"/>
    <w:rsid w:val="00F240BD"/>
    <w:rsid w:val="00F24105"/>
    <w:rsid w:val="00F244A6"/>
    <w:rsid w:val="00F244CB"/>
    <w:rsid w:val="00F24B41"/>
    <w:rsid w:val="00F2523B"/>
    <w:rsid w:val="00F2523E"/>
    <w:rsid w:val="00F25431"/>
    <w:rsid w:val="00F2692B"/>
    <w:rsid w:val="00F26A8C"/>
    <w:rsid w:val="00F26B56"/>
    <w:rsid w:val="00F26DEA"/>
    <w:rsid w:val="00F275DD"/>
    <w:rsid w:val="00F2760F"/>
    <w:rsid w:val="00F30592"/>
    <w:rsid w:val="00F30F18"/>
    <w:rsid w:val="00F31AD4"/>
    <w:rsid w:val="00F31EDD"/>
    <w:rsid w:val="00F321A1"/>
    <w:rsid w:val="00F32287"/>
    <w:rsid w:val="00F32D8A"/>
    <w:rsid w:val="00F33423"/>
    <w:rsid w:val="00F33A9B"/>
    <w:rsid w:val="00F33FFF"/>
    <w:rsid w:val="00F3403B"/>
    <w:rsid w:val="00F347BF"/>
    <w:rsid w:val="00F3492A"/>
    <w:rsid w:val="00F35676"/>
    <w:rsid w:val="00F35693"/>
    <w:rsid w:val="00F362C8"/>
    <w:rsid w:val="00F36BF8"/>
    <w:rsid w:val="00F36D23"/>
    <w:rsid w:val="00F36E16"/>
    <w:rsid w:val="00F36E62"/>
    <w:rsid w:val="00F37ACD"/>
    <w:rsid w:val="00F37B60"/>
    <w:rsid w:val="00F42180"/>
    <w:rsid w:val="00F423AF"/>
    <w:rsid w:val="00F42578"/>
    <w:rsid w:val="00F42594"/>
    <w:rsid w:val="00F426E3"/>
    <w:rsid w:val="00F4276E"/>
    <w:rsid w:val="00F427E1"/>
    <w:rsid w:val="00F42A2A"/>
    <w:rsid w:val="00F42C6D"/>
    <w:rsid w:val="00F431F1"/>
    <w:rsid w:val="00F434A3"/>
    <w:rsid w:val="00F43D77"/>
    <w:rsid w:val="00F43E6A"/>
    <w:rsid w:val="00F4471D"/>
    <w:rsid w:val="00F4474B"/>
    <w:rsid w:val="00F44B20"/>
    <w:rsid w:val="00F44CFE"/>
    <w:rsid w:val="00F44E7A"/>
    <w:rsid w:val="00F45051"/>
    <w:rsid w:val="00F4572F"/>
    <w:rsid w:val="00F45CEC"/>
    <w:rsid w:val="00F45DA5"/>
    <w:rsid w:val="00F45DF5"/>
    <w:rsid w:val="00F463BD"/>
    <w:rsid w:val="00F469E2"/>
    <w:rsid w:val="00F472E4"/>
    <w:rsid w:val="00F47FD3"/>
    <w:rsid w:val="00F50396"/>
    <w:rsid w:val="00F50798"/>
    <w:rsid w:val="00F50BCD"/>
    <w:rsid w:val="00F50CBB"/>
    <w:rsid w:val="00F50D06"/>
    <w:rsid w:val="00F511F6"/>
    <w:rsid w:val="00F51E3B"/>
    <w:rsid w:val="00F52185"/>
    <w:rsid w:val="00F5226F"/>
    <w:rsid w:val="00F528C6"/>
    <w:rsid w:val="00F52D6A"/>
    <w:rsid w:val="00F54139"/>
    <w:rsid w:val="00F543EA"/>
    <w:rsid w:val="00F548A5"/>
    <w:rsid w:val="00F5493E"/>
    <w:rsid w:val="00F552C4"/>
    <w:rsid w:val="00F5568A"/>
    <w:rsid w:val="00F55AA9"/>
    <w:rsid w:val="00F560E3"/>
    <w:rsid w:val="00F564AA"/>
    <w:rsid w:val="00F56865"/>
    <w:rsid w:val="00F57141"/>
    <w:rsid w:val="00F579CE"/>
    <w:rsid w:val="00F6002C"/>
    <w:rsid w:val="00F60E43"/>
    <w:rsid w:val="00F61657"/>
    <w:rsid w:val="00F61A2D"/>
    <w:rsid w:val="00F61F37"/>
    <w:rsid w:val="00F6271A"/>
    <w:rsid w:val="00F62BDD"/>
    <w:rsid w:val="00F63142"/>
    <w:rsid w:val="00F63237"/>
    <w:rsid w:val="00F63BF3"/>
    <w:rsid w:val="00F63FEA"/>
    <w:rsid w:val="00F64940"/>
    <w:rsid w:val="00F663D7"/>
    <w:rsid w:val="00F6682D"/>
    <w:rsid w:val="00F67219"/>
    <w:rsid w:val="00F674A0"/>
    <w:rsid w:val="00F674B8"/>
    <w:rsid w:val="00F700DF"/>
    <w:rsid w:val="00F7049F"/>
    <w:rsid w:val="00F704CD"/>
    <w:rsid w:val="00F70960"/>
    <w:rsid w:val="00F70AC5"/>
    <w:rsid w:val="00F71D85"/>
    <w:rsid w:val="00F7293E"/>
    <w:rsid w:val="00F73455"/>
    <w:rsid w:val="00F74411"/>
    <w:rsid w:val="00F760AD"/>
    <w:rsid w:val="00F7671C"/>
    <w:rsid w:val="00F76784"/>
    <w:rsid w:val="00F76D9C"/>
    <w:rsid w:val="00F7718A"/>
    <w:rsid w:val="00F774E4"/>
    <w:rsid w:val="00F7769F"/>
    <w:rsid w:val="00F77C39"/>
    <w:rsid w:val="00F80EBF"/>
    <w:rsid w:val="00F81404"/>
    <w:rsid w:val="00F820C0"/>
    <w:rsid w:val="00F82381"/>
    <w:rsid w:val="00F82C26"/>
    <w:rsid w:val="00F8301F"/>
    <w:rsid w:val="00F83C6D"/>
    <w:rsid w:val="00F84911"/>
    <w:rsid w:val="00F84D0E"/>
    <w:rsid w:val="00F85461"/>
    <w:rsid w:val="00F855E9"/>
    <w:rsid w:val="00F86190"/>
    <w:rsid w:val="00F8668F"/>
    <w:rsid w:val="00F867F1"/>
    <w:rsid w:val="00F86969"/>
    <w:rsid w:val="00F86B3A"/>
    <w:rsid w:val="00F87157"/>
    <w:rsid w:val="00F87C46"/>
    <w:rsid w:val="00F901FD"/>
    <w:rsid w:val="00F907E3"/>
    <w:rsid w:val="00F91129"/>
    <w:rsid w:val="00F912A5"/>
    <w:rsid w:val="00F9189B"/>
    <w:rsid w:val="00F918A3"/>
    <w:rsid w:val="00F91E6E"/>
    <w:rsid w:val="00F92466"/>
    <w:rsid w:val="00F925D5"/>
    <w:rsid w:val="00F93FE2"/>
    <w:rsid w:val="00F94052"/>
    <w:rsid w:val="00F9485C"/>
    <w:rsid w:val="00F95842"/>
    <w:rsid w:val="00F95E35"/>
    <w:rsid w:val="00F96891"/>
    <w:rsid w:val="00F96C74"/>
    <w:rsid w:val="00F96E6D"/>
    <w:rsid w:val="00F97505"/>
    <w:rsid w:val="00F97A8F"/>
    <w:rsid w:val="00F97FB1"/>
    <w:rsid w:val="00FA029D"/>
    <w:rsid w:val="00FA06E3"/>
    <w:rsid w:val="00FA076F"/>
    <w:rsid w:val="00FA0C70"/>
    <w:rsid w:val="00FA1E89"/>
    <w:rsid w:val="00FA2932"/>
    <w:rsid w:val="00FA2BA9"/>
    <w:rsid w:val="00FA2ED2"/>
    <w:rsid w:val="00FA3AF4"/>
    <w:rsid w:val="00FA4887"/>
    <w:rsid w:val="00FA4FC2"/>
    <w:rsid w:val="00FA50A6"/>
    <w:rsid w:val="00FA57DA"/>
    <w:rsid w:val="00FA58D7"/>
    <w:rsid w:val="00FA5D96"/>
    <w:rsid w:val="00FA6726"/>
    <w:rsid w:val="00FA6843"/>
    <w:rsid w:val="00FA7783"/>
    <w:rsid w:val="00FA7A25"/>
    <w:rsid w:val="00FA7A33"/>
    <w:rsid w:val="00FA7D6D"/>
    <w:rsid w:val="00FB0298"/>
    <w:rsid w:val="00FB0935"/>
    <w:rsid w:val="00FB0FF7"/>
    <w:rsid w:val="00FB1C6B"/>
    <w:rsid w:val="00FB1E3A"/>
    <w:rsid w:val="00FB2011"/>
    <w:rsid w:val="00FB2BCC"/>
    <w:rsid w:val="00FB32B6"/>
    <w:rsid w:val="00FB3B2D"/>
    <w:rsid w:val="00FB3C06"/>
    <w:rsid w:val="00FB4188"/>
    <w:rsid w:val="00FB46C6"/>
    <w:rsid w:val="00FB4B70"/>
    <w:rsid w:val="00FB519B"/>
    <w:rsid w:val="00FB6206"/>
    <w:rsid w:val="00FB650C"/>
    <w:rsid w:val="00FB6A7B"/>
    <w:rsid w:val="00FB7667"/>
    <w:rsid w:val="00FB7DD0"/>
    <w:rsid w:val="00FC0362"/>
    <w:rsid w:val="00FC039E"/>
    <w:rsid w:val="00FC040F"/>
    <w:rsid w:val="00FC0544"/>
    <w:rsid w:val="00FC0BC3"/>
    <w:rsid w:val="00FC0F3C"/>
    <w:rsid w:val="00FC11FA"/>
    <w:rsid w:val="00FC1843"/>
    <w:rsid w:val="00FC18AD"/>
    <w:rsid w:val="00FC1E9D"/>
    <w:rsid w:val="00FC1F11"/>
    <w:rsid w:val="00FC23AC"/>
    <w:rsid w:val="00FC2522"/>
    <w:rsid w:val="00FC27A7"/>
    <w:rsid w:val="00FC281A"/>
    <w:rsid w:val="00FC2950"/>
    <w:rsid w:val="00FC3B82"/>
    <w:rsid w:val="00FC3C10"/>
    <w:rsid w:val="00FC4657"/>
    <w:rsid w:val="00FC4955"/>
    <w:rsid w:val="00FC4A65"/>
    <w:rsid w:val="00FC533F"/>
    <w:rsid w:val="00FC541F"/>
    <w:rsid w:val="00FC5B14"/>
    <w:rsid w:val="00FC5F48"/>
    <w:rsid w:val="00FC6053"/>
    <w:rsid w:val="00FC6830"/>
    <w:rsid w:val="00FC6B34"/>
    <w:rsid w:val="00FC7399"/>
    <w:rsid w:val="00FC79D1"/>
    <w:rsid w:val="00FC7F62"/>
    <w:rsid w:val="00FD01C3"/>
    <w:rsid w:val="00FD047A"/>
    <w:rsid w:val="00FD1124"/>
    <w:rsid w:val="00FD1EB9"/>
    <w:rsid w:val="00FD2105"/>
    <w:rsid w:val="00FD24A8"/>
    <w:rsid w:val="00FD2B58"/>
    <w:rsid w:val="00FD2D4A"/>
    <w:rsid w:val="00FD45D5"/>
    <w:rsid w:val="00FD4734"/>
    <w:rsid w:val="00FD597E"/>
    <w:rsid w:val="00FD6171"/>
    <w:rsid w:val="00FD6313"/>
    <w:rsid w:val="00FD64DE"/>
    <w:rsid w:val="00FD662D"/>
    <w:rsid w:val="00FD6937"/>
    <w:rsid w:val="00FD6CC8"/>
    <w:rsid w:val="00FD71E2"/>
    <w:rsid w:val="00FD7461"/>
    <w:rsid w:val="00FD7515"/>
    <w:rsid w:val="00FD75DA"/>
    <w:rsid w:val="00FD7BE4"/>
    <w:rsid w:val="00FE0592"/>
    <w:rsid w:val="00FE0FC1"/>
    <w:rsid w:val="00FE16EF"/>
    <w:rsid w:val="00FE1C06"/>
    <w:rsid w:val="00FE1FE8"/>
    <w:rsid w:val="00FE2730"/>
    <w:rsid w:val="00FE2C16"/>
    <w:rsid w:val="00FE34A0"/>
    <w:rsid w:val="00FE3580"/>
    <w:rsid w:val="00FE3E34"/>
    <w:rsid w:val="00FE40AD"/>
    <w:rsid w:val="00FE40DF"/>
    <w:rsid w:val="00FE4843"/>
    <w:rsid w:val="00FE489A"/>
    <w:rsid w:val="00FE5401"/>
    <w:rsid w:val="00FE5CF2"/>
    <w:rsid w:val="00FE5EB4"/>
    <w:rsid w:val="00FE62E0"/>
    <w:rsid w:val="00FE654E"/>
    <w:rsid w:val="00FE6755"/>
    <w:rsid w:val="00FE68CD"/>
    <w:rsid w:val="00FE6EAC"/>
    <w:rsid w:val="00FE7120"/>
    <w:rsid w:val="00FE77AD"/>
    <w:rsid w:val="00FE780E"/>
    <w:rsid w:val="00FE793F"/>
    <w:rsid w:val="00FE79BA"/>
    <w:rsid w:val="00FE7BAD"/>
    <w:rsid w:val="00FF060A"/>
    <w:rsid w:val="00FF06CF"/>
    <w:rsid w:val="00FF07BA"/>
    <w:rsid w:val="00FF0C74"/>
    <w:rsid w:val="00FF0D04"/>
    <w:rsid w:val="00FF0F92"/>
    <w:rsid w:val="00FF2AFD"/>
    <w:rsid w:val="00FF3AC2"/>
    <w:rsid w:val="00FF3BCD"/>
    <w:rsid w:val="00FF3C16"/>
    <w:rsid w:val="00FF3E0B"/>
    <w:rsid w:val="00FF3F2A"/>
    <w:rsid w:val="00FF3F78"/>
    <w:rsid w:val="00FF4256"/>
    <w:rsid w:val="00FF4E54"/>
    <w:rsid w:val="00FF52FB"/>
    <w:rsid w:val="00FF57F5"/>
    <w:rsid w:val="00FF5AA3"/>
    <w:rsid w:val="00FF6734"/>
    <w:rsid w:val="00FF7028"/>
    <w:rsid w:val="00FF7A5B"/>
    <w:rsid w:val="00FF7B01"/>
    <w:rsid w:val="00FF7B1B"/>
    <w:rsid w:val="00FF7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4692"/>
    <w:pPr>
      <w:spacing w:before="120" w:after="120"/>
    </w:pPr>
    <w:rPr>
      <w:rFonts w:ascii="Arial" w:hAnsi="Arial"/>
      <w:sz w:val="22"/>
    </w:rPr>
  </w:style>
  <w:style w:type="paragraph" w:styleId="Heading1">
    <w:name w:val="heading 1"/>
    <w:next w:val="Normal"/>
    <w:link w:val="Heading1Char"/>
    <w:autoRedefine/>
    <w:qFormat/>
    <w:rsid w:val="00CE0A1C"/>
    <w:pPr>
      <w:keepNext/>
      <w:pBdr>
        <w:bottom w:val="single" w:sz="4" w:space="1" w:color="auto"/>
      </w:pBdr>
      <w:tabs>
        <w:tab w:val="left" w:pos="540"/>
      </w:tabs>
      <w:spacing w:before="100"/>
      <w:ind w:left="360" w:hanging="360"/>
      <w:jc w:val="right"/>
      <w:outlineLvl w:val="0"/>
    </w:pPr>
    <w:rPr>
      <w:rFonts w:ascii="Arial Narrow" w:eastAsiaTheme="majorEastAsia" w:hAnsi="Arial Narrow" w:cstheme="majorBidi"/>
      <w:b/>
      <w:kern w:val="28"/>
      <w:sz w:val="48"/>
    </w:rPr>
  </w:style>
  <w:style w:type="paragraph" w:styleId="Heading2">
    <w:name w:val="heading 2"/>
    <w:next w:val="Normal"/>
    <w:link w:val="Heading2Char"/>
    <w:autoRedefine/>
    <w:qFormat/>
    <w:rsid w:val="000C72FD"/>
    <w:pPr>
      <w:keepNext/>
      <w:keepLines/>
      <w:widowControl w:val="0"/>
      <w:numPr>
        <w:ilvl w:val="1"/>
        <w:numId w:val="20"/>
      </w:numPr>
      <w:pBdr>
        <w:bottom w:val="single" w:sz="4" w:space="1" w:color="auto"/>
      </w:pBdr>
      <w:spacing w:before="120" w:after="120"/>
      <w:outlineLvl w:val="1"/>
    </w:pPr>
    <w:rPr>
      <w:rFonts w:ascii="Arial Narrow" w:eastAsiaTheme="majorEastAsia" w:hAnsi="Arial Narrow" w:cstheme="majorBidi"/>
      <w:b/>
      <w:color w:val="000000" w:themeColor="text1"/>
      <w:sz w:val="36"/>
      <w:szCs w:val="36"/>
    </w:rPr>
  </w:style>
  <w:style w:type="paragraph" w:styleId="Heading3">
    <w:name w:val="heading 3"/>
    <w:next w:val="Normal"/>
    <w:link w:val="Heading3Char"/>
    <w:autoRedefine/>
    <w:qFormat/>
    <w:rsid w:val="00903A10"/>
    <w:pPr>
      <w:keepNext/>
      <w:widowControl w:val="0"/>
      <w:numPr>
        <w:ilvl w:val="2"/>
        <w:numId w:val="20"/>
      </w:numPr>
      <w:spacing w:before="240" w:after="60"/>
      <w:ind w:left="720"/>
      <w:outlineLvl w:val="2"/>
    </w:pPr>
    <w:rPr>
      <w:rFonts w:ascii="Arial Narrow" w:eastAsiaTheme="majorEastAsia" w:hAnsi="Arial Narrow" w:cstheme="majorBidi"/>
      <w:b/>
      <w:color w:val="000000" w:themeColor="text1"/>
      <w:sz w:val="32"/>
      <w:szCs w:val="32"/>
    </w:rPr>
  </w:style>
  <w:style w:type="paragraph" w:styleId="Heading4">
    <w:name w:val="heading 4"/>
    <w:next w:val="Normal"/>
    <w:link w:val="Heading4Char"/>
    <w:autoRedefine/>
    <w:qFormat/>
    <w:rsid w:val="00E179DF"/>
    <w:pPr>
      <w:keepNext/>
      <w:numPr>
        <w:ilvl w:val="3"/>
        <w:numId w:val="21"/>
      </w:numPr>
      <w:spacing w:before="240" w:after="120"/>
      <w:outlineLvl w:val="3"/>
    </w:pPr>
    <w:rPr>
      <w:rFonts w:ascii="Arial Narrow" w:eastAsiaTheme="majorEastAsia" w:hAnsi="Arial Narrow" w:cstheme="majorBidi"/>
      <w:b/>
      <w:sz w:val="28"/>
      <w:szCs w:val="28"/>
    </w:rPr>
  </w:style>
  <w:style w:type="paragraph" w:styleId="Heading5">
    <w:name w:val="heading 5"/>
    <w:next w:val="Normal"/>
    <w:link w:val="Heading5Char"/>
    <w:qFormat/>
    <w:rsid w:val="00CE0A1C"/>
    <w:pPr>
      <w:keepNext/>
      <w:numPr>
        <w:ilvl w:val="4"/>
        <w:numId w:val="21"/>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rsid w:val="00CE0A1C"/>
    <w:pPr>
      <w:keepNext/>
      <w:numPr>
        <w:ilvl w:val="5"/>
        <w:numId w:val="21"/>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rsid w:val="00CE0A1C"/>
    <w:pPr>
      <w:numPr>
        <w:ilvl w:val="6"/>
        <w:numId w:val="21"/>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rsid w:val="00CE0A1C"/>
    <w:pPr>
      <w:keepNext/>
      <w:numPr>
        <w:ilvl w:val="7"/>
        <w:numId w:val="21"/>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rsid w:val="00CE0A1C"/>
    <w:pPr>
      <w:keepNext/>
      <w:numPr>
        <w:ilvl w:val="8"/>
        <w:numId w:val="21"/>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7B2840"/>
    <w:pPr>
      <w:keepNext/>
      <w:framePr w:hSpace="180" w:wrap="around" w:vAnchor="text" w:hAnchor="page" w:x="4250" w:y="-162"/>
      <w:spacing w:after="360"/>
      <w:jc w:val="center"/>
      <w:outlineLvl w:val="0"/>
    </w:pPr>
    <w:rPr>
      <w:rFonts w:ascii="Arial Narrow" w:hAnsi="Arial Narrow"/>
      <w:b/>
      <w:color w:val="000000" w:themeColor="text1"/>
      <w:sz w:val="36"/>
    </w:rPr>
  </w:style>
  <w:style w:type="paragraph" w:customStyle="1" w:styleId="Figure">
    <w:name w:val="Figure"/>
    <w:next w:val="Normal"/>
    <w:rsid w:val="00CE0A1C"/>
    <w:pPr>
      <w:keepNext/>
      <w:keepLines/>
      <w:spacing w:before="120"/>
    </w:pPr>
    <w:rPr>
      <w:rFonts w:ascii="Arial" w:hAnsi="Arial"/>
      <w:sz w:val="24"/>
    </w:rPr>
  </w:style>
  <w:style w:type="paragraph" w:styleId="Footer">
    <w:name w:val="footer"/>
    <w:link w:val="FooterChar"/>
    <w:uiPriority w:val="99"/>
    <w:rsid w:val="00CE0A1C"/>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6D24EA"/>
    <w:rPr>
      <w:rFonts w:ascii="Arial" w:hAnsi="Arial"/>
      <w:sz w:val="32"/>
      <w:vertAlign w:val="superscript"/>
    </w:rPr>
  </w:style>
  <w:style w:type="paragraph" w:styleId="FootnoteText">
    <w:name w:val="footnote text"/>
    <w:basedOn w:val="Normal"/>
    <w:link w:val="FootnoteTextChar"/>
    <w:rsid w:val="00DC6BD8"/>
    <w:pPr>
      <w:ind w:left="360"/>
    </w:pPr>
    <w:rPr>
      <w:sz w:val="20"/>
      <w:szCs w:val="18"/>
    </w:rPr>
  </w:style>
  <w:style w:type="paragraph" w:customStyle="1" w:styleId="FrontMatterHeader">
    <w:name w:val="Front Matter Header"/>
    <w:next w:val="Normal"/>
    <w:autoRedefine/>
    <w:rsid w:val="00CE0A1C"/>
    <w:pPr>
      <w:keepNext/>
      <w:spacing w:after="360"/>
      <w:jc w:val="center"/>
      <w:outlineLvl w:val="0"/>
    </w:pPr>
    <w:rPr>
      <w:rFonts w:ascii="Arial Narrow" w:hAnsi="Arial Narrow"/>
      <w:b/>
      <w:sz w:val="36"/>
    </w:rPr>
  </w:style>
  <w:style w:type="paragraph" w:styleId="Header">
    <w:name w:val="header"/>
    <w:basedOn w:val="Normal"/>
    <w:link w:val="HeaderChar"/>
    <w:uiPriority w:val="99"/>
    <w:unhideWhenUsed/>
    <w:rsid w:val="000C72FD"/>
    <w:pPr>
      <w:pBdr>
        <w:bottom w:val="single" w:sz="4" w:space="1" w:color="000000"/>
      </w:pBdr>
      <w:tabs>
        <w:tab w:val="right" w:pos="9360"/>
      </w:tabs>
      <w:spacing w:before="100" w:beforeAutospacing="1" w:after="100" w:afterAutospacing="1"/>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65669D"/>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0A1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CE0A1C"/>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uiPriority w:val="39"/>
    <w:rsid w:val="00CE0A1C"/>
    <w:pPr>
      <w:ind w:left="1200"/>
    </w:pPr>
    <w:rPr>
      <w:rFonts w:ascii="Arial" w:hAnsi="Arial"/>
      <w:sz w:val="24"/>
    </w:rPr>
  </w:style>
  <w:style w:type="paragraph" w:styleId="TOC7">
    <w:name w:val="toc 7"/>
    <w:next w:val="Normal"/>
    <w:uiPriority w:val="39"/>
    <w:rsid w:val="00CE0A1C"/>
    <w:pPr>
      <w:ind w:left="1440"/>
    </w:pPr>
    <w:rPr>
      <w:rFonts w:ascii="Arial" w:hAnsi="Arial"/>
      <w:sz w:val="24"/>
    </w:rPr>
  </w:style>
  <w:style w:type="paragraph" w:styleId="TOC8">
    <w:name w:val="toc 8"/>
    <w:next w:val="Normal"/>
    <w:uiPriority w:val="39"/>
    <w:rsid w:val="00CE0A1C"/>
    <w:pPr>
      <w:ind w:left="1680"/>
    </w:pPr>
    <w:rPr>
      <w:rFonts w:ascii="Arial" w:hAnsi="Arial"/>
      <w:sz w:val="24"/>
    </w:rPr>
  </w:style>
  <w:style w:type="paragraph" w:styleId="TOC9">
    <w:name w:val="toc 9"/>
    <w:next w:val="Normal"/>
    <w:uiPriority w:val="39"/>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uiPriority w:val="35"/>
    <w:unhideWhenUsed/>
    <w:qFormat/>
    <w:rsid w:val="000C562F"/>
    <w:pPr>
      <w:spacing w:before="0" w:after="200"/>
    </w:pPr>
    <w:rPr>
      <w:b/>
      <w:iCs/>
      <w:color w:val="000000" w:themeColor="text1"/>
      <w:sz w:val="20"/>
      <w:szCs w:val="18"/>
    </w:rPr>
  </w:style>
  <w:style w:type="paragraph" w:styleId="TableofFigures">
    <w:name w:val="table of figures"/>
    <w:basedOn w:val="Caption"/>
    <w:next w:val="TOC1"/>
    <w:autoRedefine/>
    <w:uiPriority w:val="99"/>
    <w:qFormat/>
    <w:rsid w:val="009B5363"/>
    <w:pPr>
      <w:tabs>
        <w:tab w:val="right" w:leader="dot" w:pos="9350"/>
      </w:tabs>
      <w:spacing w:before="60" w:after="60"/>
      <w:ind w:left="446" w:hanging="446"/>
    </w:pPr>
    <w:rPr>
      <w:rFonts w:cstheme="minorHAnsi"/>
      <w:iCs w:val="0"/>
      <w:smallCaps/>
      <w:color w:val="auto"/>
      <w:sz w:val="22"/>
      <w:szCs w:val="2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0C72FD"/>
    <w:rPr>
      <w:rFonts w:ascii="Arial Narrow" w:eastAsiaTheme="majorEastAsia" w:hAnsi="Arial Narrow" w:cstheme="majorBidi"/>
      <w:b/>
      <w:color w:val="000000" w:themeColor="text1"/>
      <w:sz w:val="36"/>
      <w:szCs w:val="36"/>
    </w:rPr>
  </w:style>
  <w:style w:type="character" w:customStyle="1" w:styleId="Heading1Char">
    <w:name w:val="Heading 1 Char"/>
    <w:basedOn w:val="DefaultParagraphFont"/>
    <w:link w:val="Heading1"/>
    <w:rsid w:val="00CE0A1C"/>
    <w:rPr>
      <w:rFonts w:ascii="Arial Narrow" w:eastAsiaTheme="majorEastAsia" w:hAnsi="Arial Narrow" w:cstheme="majorBidi"/>
      <w:b/>
      <w:kern w:val="28"/>
      <w:sz w:val="48"/>
    </w:rPr>
  </w:style>
  <w:style w:type="character" w:customStyle="1" w:styleId="Heading3Char">
    <w:name w:val="Heading 3 Char"/>
    <w:basedOn w:val="DefaultParagraphFont"/>
    <w:link w:val="Heading3"/>
    <w:rsid w:val="00903A10"/>
    <w:rPr>
      <w:rFonts w:ascii="Arial Narrow" w:eastAsiaTheme="majorEastAsia" w:hAnsi="Arial Narrow" w:cstheme="majorBidi"/>
      <w:b/>
      <w:color w:val="000000" w:themeColor="text1"/>
      <w:sz w:val="32"/>
      <w:szCs w:val="32"/>
    </w:rPr>
  </w:style>
  <w:style w:type="character" w:customStyle="1" w:styleId="Heading4Char">
    <w:name w:val="Heading 4 Char"/>
    <w:basedOn w:val="DefaultParagraphFont"/>
    <w:link w:val="Heading4"/>
    <w:rsid w:val="00E179DF"/>
    <w:rPr>
      <w:rFonts w:ascii="Arial Narrow" w:eastAsiaTheme="majorEastAsia" w:hAnsi="Arial Narrow" w:cstheme="majorBidi"/>
      <w:b/>
      <w:sz w:val="28"/>
      <w:szCs w:val="28"/>
    </w:rPr>
  </w:style>
  <w:style w:type="character" w:customStyle="1" w:styleId="Heading5Char">
    <w:name w:val="Heading 5 Char"/>
    <w:basedOn w:val="DefaultParagraphFont"/>
    <w:link w:val="Heading5"/>
    <w:rsid w:val="00CE0A1C"/>
    <w:rPr>
      <w:rFonts w:ascii="Arial Narrow" w:eastAsiaTheme="majorEastAsia" w:hAnsi="Arial Narrow" w:cstheme="majorBidi"/>
      <w:b/>
      <w:sz w:val="26"/>
    </w:rPr>
  </w:style>
  <w:style w:type="character" w:customStyle="1" w:styleId="Heading6Char">
    <w:name w:val="Heading 6 Char"/>
    <w:basedOn w:val="DefaultParagraphFont"/>
    <w:link w:val="Heading6"/>
    <w:rsid w:val="00CE0A1C"/>
    <w:rPr>
      <w:rFonts w:ascii="Arial Narrow" w:eastAsiaTheme="majorEastAsia" w:hAnsi="Arial Narrow" w:cstheme="majorBidi"/>
      <w:b/>
      <w:i/>
      <w:sz w:val="26"/>
    </w:rPr>
  </w:style>
  <w:style w:type="character" w:customStyle="1" w:styleId="Heading7Char">
    <w:name w:val="Heading 7 Char"/>
    <w:basedOn w:val="DefaultParagraphFont"/>
    <w:link w:val="Heading7"/>
    <w:rsid w:val="00CE0A1C"/>
    <w:rPr>
      <w:rFonts w:ascii="Arial Narrow" w:eastAsiaTheme="majorEastAsia" w:hAnsi="Arial Narrow" w:cstheme="majorBidi"/>
      <w:b/>
      <w:i/>
      <w:sz w:val="24"/>
    </w:rPr>
  </w:style>
  <w:style w:type="character" w:customStyle="1" w:styleId="Heading8Char">
    <w:name w:val="Heading 8 Char"/>
    <w:basedOn w:val="DefaultParagraphFont"/>
    <w:link w:val="Heading8"/>
    <w:rsid w:val="00CE0A1C"/>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sid w:val="00CE0A1C"/>
    <w:rPr>
      <w:rFonts w:ascii="Arial Narrow" w:eastAsiaTheme="majorEastAsia" w:hAnsi="Arial Narrow" w:cstheme="majorBidi"/>
      <w:i/>
      <w:sz w:val="22"/>
    </w:rPr>
  </w:style>
  <w:style w:type="paragraph" w:styleId="TOCHeading">
    <w:name w:val="TOC Heading"/>
    <w:basedOn w:val="Heading1"/>
    <w:next w:val="Normal"/>
    <w:uiPriority w:val="39"/>
    <w:unhideWhenUsed/>
    <w:qFormat/>
    <w:rsid w:val="00CE0A1C"/>
    <w:pPr>
      <w:keepLines/>
      <w:tabs>
        <w:tab w:val="clear" w:pos="540"/>
      </w:tabs>
      <w:ind w:left="0" w:firstLine="0"/>
      <w:outlineLvl w:val="9"/>
    </w:pPr>
    <w:rPr>
      <w:bCs/>
      <w:color w:val="365F91" w:themeColor="accent1" w:themeShade="BF"/>
      <w:kern w:val="0"/>
      <w:sz w:val="28"/>
      <w:szCs w:val="28"/>
    </w:rPr>
  </w:style>
  <w:style w:type="table" w:styleId="TableGrid">
    <w:name w:val="Table Grid"/>
    <w:basedOn w:val="TableNormal"/>
    <w:rsid w:val="00CE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customStyle="1" w:styleId="BodyTextChar">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CE0A1C"/>
    <w:pPr>
      <w:numPr>
        <w:numId w:val="1"/>
      </w:numPr>
    </w:pPr>
  </w:style>
  <w:style w:type="paragraph" w:customStyle="1" w:styleId="Appendix">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CE0A1C"/>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CE0A1C"/>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CE0A1C"/>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CE0A1C"/>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CE0A1C"/>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CE0A1C"/>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CE0A1C"/>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CE0A1C"/>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CE0A1C"/>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CE0A1C"/>
    <w:pPr>
      <w:numPr>
        <w:numId w:val="11"/>
      </w:numPr>
    </w:pPr>
  </w:style>
  <w:style w:type="character" w:customStyle="1" w:styleId="BalloonTextChar">
    <w:name w:val="Balloon Text Char"/>
    <w:basedOn w:val="DefaultParagraphFont"/>
    <w:link w:val="BalloonText"/>
    <w:uiPriority w:val="99"/>
    <w:semiHidden/>
    <w:rsid w:val="00CE0A1C"/>
    <w:rPr>
      <w:rFonts w:ascii="Tahoma" w:hAnsi="Tahoma" w:cs="Tahoma"/>
      <w:sz w:val="16"/>
      <w:szCs w:val="16"/>
    </w:rPr>
  </w:style>
  <w:style w:type="numbering" w:customStyle="1" w:styleId="BMH">
    <w:name w:val="BMH"/>
    <w:uiPriority w:val="99"/>
    <w:rsid w:val="00CE0A1C"/>
    <w:pPr>
      <w:numPr>
        <w:numId w:val="12"/>
      </w:numPr>
    </w:pPr>
  </w:style>
  <w:style w:type="paragraph" w:customStyle="1" w:styleId="BodyText10">
    <w:name w:val="Body Text 10"/>
    <w:link w:val="BodyText10Char"/>
    <w:uiPriority w:val="99"/>
    <w:rsid w:val="00CE0A1C"/>
    <w:pPr>
      <w:spacing w:after="120"/>
    </w:pPr>
    <w:rPr>
      <w:rFonts w:ascii="Arial" w:hAnsi="Arial"/>
      <w:szCs w:val="24"/>
    </w:rPr>
  </w:style>
  <w:style w:type="character" w:customStyle="1" w:styleId="BodyText10Char">
    <w:name w:val="Body Text 10 Char"/>
    <w:basedOn w:val="DefaultParagraphFont"/>
    <w:link w:val="BodyText10"/>
    <w:uiPriority w:val="99"/>
    <w:locked/>
    <w:rsid w:val="00CE0A1C"/>
    <w:rPr>
      <w:rFonts w:ascii="Arial" w:hAnsi="Arial"/>
      <w:szCs w:val="24"/>
    </w:rPr>
  </w:style>
  <w:style w:type="paragraph" w:customStyle="1" w:styleId="BodyText10Bold">
    <w:name w:val="Body Text 10 Bold"/>
    <w:basedOn w:val="BodyText10"/>
    <w:next w:val="BodyText10"/>
    <w:link w:val="BodyText10BoldCharChar"/>
    <w:uiPriority w:val="99"/>
    <w:rsid w:val="00CE0A1C"/>
    <w:rPr>
      <w:b/>
      <w:bCs/>
    </w:rPr>
  </w:style>
  <w:style w:type="character" w:customStyle="1" w:styleId="BodyText10BoldCharChar">
    <w:name w:val="Body Text 10 Bold Char Char"/>
    <w:basedOn w:val="DefaultParagraphFont"/>
    <w:link w:val="BodyText10Bold"/>
    <w:uiPriority w:val="99"/>
    <w:locked/>
    <w:rsid w:val="00CE0A1C"/>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CE0A1C"/>
    <w:pPr>
      <w:jc w:val="center"/>
    </w:pPr>
    <w:rPr>
      <w:b/>
      <w:bCs/>
      <w:sz w:val="22"/>
    </w:rPr>
  </w:style>
  <w:style w:type="character" w:customStyle="1" w:styleId="BodyText10BoldCenterChar">
    <w:name w:val="Body Text 10 Bold Center Char"/>
    <w:basedOn w:val="BodyTextChar"/>
    <w:link w:val="BodyText10BoldCenter"/>
    <w:uiPriority w:val="99"/>
    <w:rsid w:val="00CE0A1C"/>
    <w:rPr>
      <w:rFonts w:ascii="Arial" w:hAnsi="Arial"/>
      <w:b/>
      <w:bCs/>
      <w:sz w:val="22"/>
      <w:szCs w:val="24"/>
    </w:rPr>
  </w:style>
  <w:style w:type="paragraph" w:customStyle="1" w:styleId="BodyText10Bullet">
    <w:name w:val="Body Text 10 Bullet"/>
    <w:basedOn w:val="BodyText10"/>
    <w:link w:val="BodyText10BulletChar"/>
    <w:uiPriority w:val="99"/>
    <w:rsid w:val="00CE0A1C"/>
    <w:pPr>
      <w:numPr>
        <w:numId w:val="13"/>
      </w:numPr>
    </w:pPr>
  </w:style>
  <w:style w:type="character" w:customStyle="1" w:styleId="BodyText10BulletChar">
    <w:name w:val="Body Text 10 Bullet Char"/>
    <w:basedOn w:val="DefaultParagraphFont"/>
    <w:link w:val="BodyText10Bullet"/>
    <w:uiPriority w:val="99"/>
    <w:locked/>
    <w:rsid w:val="00CE0A1C"/>
    <w:rPr>
      <w:rFonts w:ascii="Arial" w:hAnsi="Arial"/>
      <w:szCs w:val="24"/>
    </w:rPr>
  </w:style>
  <w:style w:type="paragraph" w:customStyle="1" w:styleId="BodyText10Caps">
    <w:name w:val="Body Text 10 Caps"/>
    <w:basedOn w:val="BodyText10"/>
    <w:link w:val="BodyText10CapsChar"/>
    <w:qFormat/>
    <w:rsid w:val="00CE0A1C"/>
    <w:rPr>
      <w:caps/>
    </w:rPr>
  </w:style>
  <w:style w:type="character" w:customStyle="1" w:styleId="BodyText10CapsChar">
    <w:name w:val="Body Text 10 Caps Char"/>
    <w:basedOn w:val="BodyText10Char"/>
    <w:link w:val="BodyText10Caps"/>
    <w:rsid w:val="00CE0A1C"/>
    <w:rPr>
      <w:rFonts w:ascii="Arial" w:hAnsi="Arial"/>
      <w:caps/>
      <w:szCs w:val="24"/>
    </w:rPr>
  </w:style>
  <w:style w:type="paragraph" w:customStyle="1" w:styleId="BodyText10Center">
    <w:name w:val="Body Text 10 Center"/>
    <w:basedOn w:val="BodyText10"/>
    <w:next w:val="BodyText10"/>
    <w:link w:val="BodyText10CenterChar"/>
    <w:uiPriority w:val="99"/>
    <w:rsid w:val="00CE0A1C"/>
    <w:pPr>
      <w:jc w:val="center"/>
    </w:pPr>
  </w:style>
  <w:style w:type="character" w:customStyle="1" w:styleId="BodyText10CenterChar">
    <w:name w:val="Body Text 10 Center Char"/>
    <w:basedOn w:val="DefaultParagraphFont"/>
    <w:link w:val="BodyText10Center"/>
    <w:uiPriority w:val="99"/>
    <w:locked/>
    <w:rsid w:val="00CE0A1C"/>
    <w:rPr>
      <w:rFonts w:ascii="Arial" w:hAnsi="Arial"/>
      <w:szCs w:val="24"/>
    </w:rPr>
  </w:style>
  <w:style w:type="paragraph" w:customStyle="1" w:styleId="BodyText10Glossary">
    <w:name w:val="Body Text 10 Glossary"/>
    <w:basedOn w:val="BodyText10"/>
    <w:next w:val="BodyText10"/>
    <w:link w:val="BodyText10GlossaryChar"/>
    <w:qFormat/>
    <w:rsid w:val="00CE0A1C"/>
  </w:style>
  <w:style w:type="character" w:customStyle="1" w:styleId="BodyText10GlossaryChar">
    <w:name w:val="Body Text 10 Glossary Char"/>
    <w:basedOn w:val="BodyText10Char"/>
    <w:link w:val="BodyText10Glossary"/>
    <w:rsid w:val="00CE0A1C"/>
    <w:rPr>
      <w:rFonts w:ascii="Arial" w:hAnsi="Arial"/>
      <w:szCs w:val="24"/>
    </w:rPr>
  </w:style>
  <w:style w:type="paragraph" w:customStyle="1" w:styleId="BodyText10Italic">
    <w:name w:val="Body Text 10 Italic"/>
    <w:basedOn w:val="BodyText10"/>
    <w:next w:val="BodyText10"/>
    <w:link w:val="BodyText10ItalicChar"/>
    <w:qFormat/>
    <w:rsid w:val="00CE0A1C"/>
    <w:rPr>
      <w:i/>
    </w:rPr>
  </w:style>
  <w:style w:type="character" w:customStyle="1" w:styleId="BodyText10ItalicChar">
    <w:name w:val="Body Text 10 Italic Char"/>
    <w:basedOn w:val="BodyText10Char"/>
    <w:link w:val="BodyText10Italic"/>
    <w:rsid w:val="00CE0A1C"/>
    <w:rPr>
      <w:rFonts w:ascii="Arial" w:hAnsi="Arial"/>
      <w:i/>
      <w:szCs w:val="24"/>
    </w:rPr>
  </w:style>
  <w:style w:type="character" w:customStyle="1" w:styleId="FooterChar">
    <w:name w:val="Footer Char"/>
    <w:basedOn w:val="DefaultParagraphFont"/>
    <w:link w:val="Footer"/>
    <w:uiPriority w:val="99"/>
    <w:rsid w:val="00CE0A1C"/>
    <w:rPr>
      <w:rFonts w:ascii="Arial Narrow" w:hAnsi="Arial Narrow"/>
      <w:sz w:val="18"/>
    </w:rPr>
  </w:style>
  <w:style w:type="paragraph" w:customStyle="1" w:styleId="BodyText10ItalicBorders">
    <w:name w:val="Body Text 10 Italic Borders"/>
    <w:basedOn w:val="Footer"/>
    <w:qFormat/>
    <w:rsid w:val="00CE0A1C"/>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CE0A1C"/>
    <w:pPr>
      <w:numPr>
        <w:numId w:val="14"/>
      </w:numPr>
    </w:pPr>
    <w:rPr>
      <w:sz w:val="22"/>
    </w:rPr>
  </w:style>
  <w:style w:type="character" w:customStyle="1" w:styleId="BodyText10NumberCharChar">
    <w:name w:val="Body Text 10 Number Char Char"/>
    <w:basedOn w:val="BodyTextChar"/>
    <w:link w:val="BodyText10Number"/>
    <w:uiPriority w:val="99"/>
    <w:locked/>
    <w:rsid w:val="00CE0A1C"/>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E0A1C"/>
    <w:rPr>
      <w:u w:val="single"/>
    </w:rPr>
  </w:style>
  <w:style w:type="character" w:customStyle="1" w:styleId="BodyText10UnderlineChar">
    <w:name w:val="Body Text 10 Underline Char"/>
    <w:basedOn w:val="DefaultParagraphFont"/>
    <w:link w:val="BodyText10Underline"/>
    <w:uiPriority w:val="99"/>
    <w:locked/>
    <w:rsid w:val="00CE0A1C"/>
    <w:rPr>
      <w:rFonts w:ascii="Arial" w:hAnsi="Arial"/>
      <w:szCs w:val="24"/>
      <w:u w:val="single"/>
    </w:rPr>
  </w:style>
  <w:style w:type="paragraph" w:customStyle="1" w:styleId="BodyTextBold">
    <w:name w:val="Body Text Bold"/>
    <w:basedOn w:val="BodyText"/>
    <w:next w:val="BodyText"/>
    <w:link w:val="BodyTextBoldChar"/>
    <w:uiPriority w:val="99"/>
    <w:rsid w:val="00CE0A1C"/>
    <w:rPr>
      <w:b/>
      <w:bCs/>
    </w:rPr>
  </w:style>
  <w:style w:type="character" w:customStyle="1" w:styleId="BodyTextBoldChar">
    <w:name w:val="Body Text Bold Char"/>
    <w:basedOn w:val="BodyTextChar"/>
    <w:link w:val="BodyTextBold"/>
    <w:uiPriority w:val="99"/>
    <w:locked/>
    <w:rsid w:val="00CE0A1C"/>
    <w:rPr>
      <w:rFonts w:ascii="Arial" w:hAnsi="Arial"/>
      <w:b/>
      <w:bCs/>
      <w:sz w:val="22"/>
    </w:rPr>
  </w:style>
  <w:style w:type="paragraph" w:customStyle="1" w:styleId="BodyTextBoldUnderline">
    <w:name w:val="Body Text Bold Underline"/>
    <w:basedOn w:val="BodyTextBold"/>
    <w:link w:val="BodyTextBoldUnderlineChar"/>
    <w:rsid w:val="00CE0A1C"/>
    <w:rPr>
      <w:u w:val="single"/>
    </w:rPr>
  </w:style>
  <w:style w:type="character" w:customStyle="1" w:styleId="BodyTextBoldUnderlineChar">
    <w:name w:val="Body Text Bold Underline Char"/>
    <w:basedOn w:val="BodyTextBoldChar"/>
    <w:link w:val="BodyTextBoldUnderline"/>
    <w:rsid w:val="00CE0A1C"/>
    <w:rPr>
      <w:rFonts w:ascii="Arial" w:hAnsi="Arial"/>
      <w:b/>
      <w:bCs/>
      <w:sz w:val="22"/>
      <w:u w:val="single"/>
    </w:rPr>
  </w:style>
  <w:style w:type="paragraph" w:customStyle="1" w:styleId="BodyTextBullet">
    <w:name w:val="Body Text Bullet"/>
    <w:basedOn w:val="BodyText"/>
    <w:link w:val="BodyTextBulletChar"/>
    <w:uiPriority w:val="99"/>
    <w:rsid w:val="00CE0A1C"/>
    <w:pPr>
      <w:numPr>
        <w:numId w:val="15"/>
      </w:numPr>
      <w:spacing w:before="0" w:after="0"/>
    </w:pPr>
  </w:style>
  <w:style w:type="character" w:customStyle="1" w:styleId="BodyTextBulletChar">
    <w:name w:val="Body Text Bullet Char"/>
    <w:basedOn w:val="DefaultParagraphFont"/>
    <w:link w:val="BodyTextBullet"/>
    <w:uiPriority w:val="99"/>
    <w:locked/>
    <w:rsid w:val="00CE0A1C"/>
    <w:rPr>
      <w:rFonts w:ascii="Arial" w:hAnsi="Arial"/>
      <w:sz w:val="22"/>
    </w:rPr>
  </w:style>
  <w:style w:type="paragraph" w:customStyle="1" w:styleId="BodyTextBulletLevel2">
    <w:name w:val="Body Text Bullet Level 2"/>
    <w:basedOn w:val="BodyTextBullet"/>
    <w:link w:val="BodyTextBulletLevel2Char"/>
    <w:uiPriority w:val="99"/>
    <w:rsid w:val="00CE0A1C"/>
    <w:pPr>
      <w:numPr>
        <w:numId w:val="16"/>
      </w:numPr>
    </w:pPr>
    <w:rPr>
      <w:lang w:eastAsia="ar-SA"/>
    </w:rPr>
  </w:style>
  <w:style w:type="character" w:customStyle="1" w:styleId="BodyTextBulletLevel2Char">
    <w:name w:val="Body Text Bullet Level 2 Char"/>
    <w:basedOn w:val="BodyTextBulletChar"/>
    <w:link w:val="BodyTextBulletLevel2"/>
    <w:uiPriority w:val="99"/>
    <w:locked/>
    <w:rsid w:val="00CE0A1C"/>
    <w:rPr>
      <w:rFonts w:ascii="Arial" w:hAnsi="Arial"/>
      <w:sz w:val="22"/>
      <w:lang w:eastAsia="ar-SA"/>
    </w:rPr>
  </w:style>
  <w:style w:type="paragraph" w:customStyle="1" w:styleId="BODYTEXTCAPS">
    <w:name w:val="BODY TEXT CAPS"/>
    <w:basedOn w:val="BodyText"/>
    <w:link w:val="BODYTEXTCAPSChar"/>
    <w:uiPriority w:val="99"/>
    <w:rsid w:val="00CE0A1C"/>
    <w:rPr>
      <w:caps/>
    </w:rPr>
  </w:style>
  <w:style w:type="character" w:customStyle="1" w:styleId="BODYTEXTCAPSChar">
    <w:name w:val="BODY TEXT CAPS Char"/>
    <w:basedOn w:val="BodyTextChar"/>
    <w:link w:val="BODYTEXTCAPS"/>
    <w:uiPriority w:val="99"/>
    <w:locked/>
    <w:rsid w:val="00CE0A1C"/>
    <w:rPr>
      <w:rFonts w:ascii="Arial" w:hAnsi="Arial"/>
      <w:caps/>
      <w:sz w:val="22"/>
    </w:rPr>
  </w:style>
  <w:style w:type="paragraph" w:customStyle="1" w:styleId="BodyTextCenter">
    <w:name w:val="Body Text Center"/>
    <w:basedOn w:val="BodyText"/>
    <w:link w:val="BodyTextCenterChar"/>
    <w:uiPriority w:val="99"/>
    <w:rsid w:val="00CE0A1C"/>
    <w:pPr>
      <w:jc w:val="center"/>
    </w:pPr>
  </w:style>
  <w:style w:type="character" w:customStyle="1" w:styleId="BodyTextCenterChar">
    <w:name w:val="Body Text Center Char"/>
    <w:basedOn w:val="DefaultParagraphFont"/>
    <w:link w:val="BodyTextCenter"/>
    <w:uiPriority w:val="99"/>
    <w:locked/>
    <w:rsid w:val="00CE0A1C"/>
    <w:rPr>
      <w:rFonts w:ascii="Arial" w:hAnsi="Arial"/>
      <w:sz w:val="22"/>
    </w:rPr>
  </w:style>
  <w:style w:type="paragraph" w:customStyle="1" w:styleId="BodyTextCenterNoSpace">
    <w:name w:val="Body Text Center No Space"/>
    <w:basedOn w:val="BodyText"/>
    <w:link w:val="BodyTextCenterNoSpaceChar"/>
    <w:uiPriority w:val="99"/>
    <w:rsid w:val="00CE0A1C"/>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E0A1C"/>
    <w:rPr>
      <w:rFonts w:ascii="Arial" w:hAnsi="Arial"/>
      <w:bCs/>
      <w:sz w:val="22"/>
    </w:rPr>
  </w:style>
  <w:style w:type="paragraph" w:customStyle="1" w:styleId="BodyTextGlossary">
    <w:name w:val="Body Text Glossary"/>
    <w:basedOn w:val="BodyText"/>
    <w:next w:val="BodyText"/>
    <w:link w:val="BodyTextGlossaryChar"/>
    <w:qFormat/>
    <w:rsid w:val="00CE0A1C"/>
  </w:style>
  <w:style w:type="character" w:customStyle="1" w:styleId="BodyTextGlossaryChar">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customStyle="1" w:styleId="BodyTextIndentChar">
    <w:name w:val="Body Text Indent Char"/>
    <w:basedOn w:val="DefaultParagraphFont"/>
    <w:link w:val="BodyTextIndent"/>
    <w:rsid w:val="00CE0A1C"/>
    <w:rPr>
      <w:rFonts w:ascii="Arial" w:hAnsi="Arial"/>
      <w:sz w:val="22"/>
    </w:rPr>
  </w:style>
  <w:style w:type="paragraph" w:customStyle="1" w:styleId="BodyTextItalic">
    <w:name w:val="Body Text Italic"/>
    <w:basedOn w:val="BodyText"/>
    <w:next w:val="BodyText"/>
    <w:link w:val="BodyTextItalicChar"/>
    <w:uiPriority w:val="99"/>
    <w:rsid w:val="00CE0A1C"/>
    <w:rPr>
      <w:i/>
    </w:rPr>
  </w:style>
  <w:style w:type="character" w:customStyle="1" w:styleId="BodyTextItalicChar">
    <w:name w:val="Body Text Italic Char"/>
    <w:basedOn w:val="DefaultParagraphFont"/>
    <w:link w:val="BodyTextItalic"/>
    <w:uiPriority w:val="99"/>
    <w:locked/>
    <w:rsid w:val="00CE0A1C"/>
    <w:rPr>
      <w:rFonts w:ascii="Arial" w:hAnsi="Arial"/>
      <w:i/>
      <w:sz w:val="22"/>
    </w:rPr>
  </w:style>
  <w:style w:type="paragraph" w:customStyle="1" w:styleId="BodyTextNoSpace">
    <w:name w:val="Body Text No Space"/>
    <w:basedOn w:val="BodyTextCenterNoSpace"/>
    <w:link w:val="BodyTextNoSpaceChar"/>
    <w:qFormat/>
    <w:rsid w:val="00CE0A1C"/>
    <w:pPr>
      <w:jc w:val="left"/>
    </w:pPr>
  </w:style>
  <w:style w:type="character" w:customStyle="1" w:styleId="BodyTextNoSpaceChar">
    <w:name w:val="Body Text No Space Char"/>
    <w:basedOn w:val="BodyTextCenterNoSpaceChar"/>
    <w:link w:val="BodyTextNoSpace"/>
    <w:rsid w:val="00CE0A1C"/>
    <w:rPr>
      <w:rFonts w:ascii="Arial" w:hAnsi="Arial"/>
      <w:bCs/>
      <w:sz w:val="22"/>
    </w:rPr>
  </w:style>
  <w:style w:type="paragraph" w:customStyle="1" w:styleId="BodyTextNumber">
    <w:name w:val="Body Text Number"/>
    <w:link w:val="BodyTextNumberChar"/>
    <w:uiPriority w:val="99"/>
    <w:rsid w:val="00CE0A1C"/>
    <w:pPr>
      <w:numPr>
        <w:numId w:val="17"/>
      </w:numPr>
    </w:pPr>
    <w:rPr>
      <w:rFonts w:ascii="Arial" w:hAnsi="Arial"/>
      <w:sz w:val="22"/>
      <w:szCs w:val="24"/>
    </w:rPr>
  </w:style>
  <w:style w:type="character" w:customStyle="1" w:styleId="BodyTextNumberChar">
    <w:name w:val="Body Text Number Char"/>
    <w:basedOn w:val="DefaultParagraphFont"/>
    <w:link w:val="BodyTextNumber"/>
    <w:uiPriority w:val="99"/>
    <w:locked/>
    <w:rsid w:val="00CE0A1C"/>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CE0A1C"/>
    <w:pPr>
      <w:numPr>
        <w:numId w:val="18"/>
      </w:numPr>
    </w:pPr>
  </w:style>
  <w:style w:type="character" w:customStyle="1" w:styleId="BodyTextNumberLetterLevel2Char">
    <w:name w:val="Body Text Number Letter Level 2 Char"/>
    <w:basedOn w:val="BodyTextNumberChar"/>
    <w:link w:val="BodyTextNumberLetterLevel2"/>
    <w:uiPriority w:val="99"/>
    <w:locked/>
    <w:rsid w:val="00CE0A1C"/>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E0A1C"/>
    <w:pPr>
      <w:ind w:left="720"/>
    </w:pPr>
  </w:style>
  <w:style w:type="character" w:customStyle="1" w:styleId="BodyTextNumberStepResultsNotesChar">
    <w:name w:val="Body Text Number Step Results/Notes Char"/>
    <w:basedOn w:val="DefaultParagraphFont"/>
    <w:link w:val="BodyTextNumberStepResultsNotes"/>
    <w:uiPriority w:val="99"/>
    <w:locked/>
    <w:rsid w:val="00CE0A1C"/>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E0A1C"/>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E0A1C"/>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CE0A1C"/>
    <w:pPr>
      <w:numPr>
        <w:numId w:val="19"/>
      </w:numPr>
    </w:pPr>
  </w:style>
  <w:style w:type="character" w:customStyle="1" w:styleId="BodyTextNumberStepResultsNotesBulletChar">
    <w:name w:val="Body Text Number Step Results/Notes Bullet Char"/>
    <w:basedOn w:val="BodyTextNumberStepResultsNotesChar"/>
    <w:link w:val="BodyTextNumberStepResultsNotesBullet"/>
    <w:rsid w:val="00CE0A1C"/>
    <w:rPr>
      <w:rFonts w:ascii="Arial" w:hAnsi="Arial"/>
      <w:sz w:val="22"/>
    </w:rPr>
  </w:style>
  <w:style w:type="paragraph" w:customStyle="1" w:styleId="BodyTextRight">
    <w:name w:val="Body Text Right"/>
    <w:basedOn w:val="BodyText"/>
    <w:link w:val="BodyTextRightChar"/>
    <w:qFormat/>
    <w:rsid w:val="00CE0A1C"/>
    <w:pPr>
      <w:jc w:val="right"/>
    </w:pPr>
    <w:rPr>
      <w:szCs w:val="24"/>
    </w:rPr>
  </w:style>
  <w:style w:type="character" w:customStyle="1" w:styleId="BodyTextRightChar">
    <w:name w:val="Body Text Right Char"/>
    <w:basedOn w:val="BodyTextChar"/>
    <w:link w:val="BodyTextRight"/>
    <w:rsid w:val="00CE0A1C"/>
    <w:rPr>
      <w:rFonts w:ascii="Arial" w:hAnsi="Arial"/>
      <w:sz w:val="22"/>
      <w:szCs w:val="24"/>
    </w:rPr>
  </w:style>
  <w:style w:type="paragraph" w:customStyle="1" w:styleId="BodyTextUnderline">
    <w:name w:val="Body Text Underline"/>
    <w:basedOn w:val="BodyText"/>
    <w:next w:val="BodyText"/>
    <w:link w:val="BodyTextUnderlineChar"/>
    <w:uiPriority w:val="99"/>
    <w:rsid w:val="00CE0A1C"/>
    <w:rPr>
      <w:u w:val="single"/>
    </w:rPr>
  </w:style>
  <w:style w:type="character" w:customStyle="1" w:styleId="BodyTextUnderlineChar">
    <w:name w:val="Body Text Underline Char"/>
    <w:basedOn w:val="BodyTextChar"/>
    <w:link w:val="BodyTextUnderline"/>
    <w:uiPriority w:val="99"/>
    <w:locked/>
    <w:rsid w:val="00CE0A1C"/>
    <w:rPr>
      <w:rFonts w:ascii="Arial" w:hAnsi="Arial"/>
      <w:sz w:val="22"/>
      <w:u w:val="single"/>
    </w:rPr>
  </w:style>
  <w:style w:type="paragraph" w:styleId="ListParagraph">
    <w:name w:val="List Paragraph"/>
    <w:basedOn w:val="Normal"/>
    <w:uiPriority w:val="34"/>
    <w:qFormat/>
    <w:rsid w:val="00C456CD"/>
    <w:pPr>
      <w:ind w:left="720"/>
    </w:pPr>
  </w:style>
  <w:style w:type="paragraph" w:customStyle="1" w:styleId="CoverDocumentName">
    <w:name w:val="Cover Document Name"/>
    <w:basedOn w:val="Heading1"/>
    <w:rsid w:val="006D1B23"/>
    <w:pPr>
      <w:numPr>
        <w:numId w:val="20"/>
      </w:numPr>
    </w:pPr>
  </w:style>
  <w:style w:type="paragraph" w:customStyle="1" w:styleId="CoverProgramName">
    <w:name w:val="Cover Program Name"/>
    <w:link w:val="CoverProgramNameChar"/>
    <w:rsid w:val="00CE0A1C"/>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CE0A1C"/>
    <w:rPr>
      <w:rFonts w:ascii="Arial Narrow" w:hAnsi="Arial Narrow"/>
      <w:b/>
      <w:color w:val="000000" w:themeColor="text1"/>
      <w:sz w:val="40"/>
    </w:rPr>
  </w:style>
  <w:style w:type="paragraph" w:customStyle="1" w:styleId="CoverProjectName">
    <w:name w:val="Cover Project Name"/>
    <w:basedOn w:val="Normal"/>
    <w:rsid w:val="00CE0A1C"/>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CE0A1C"/>
    <w:pPr>
      <w:jc w:val="right"/>
    </w:pPr>
    <w:rPr>
      <w:rFonts w:ascii="Arial Narrow" w:hAnsi="Arial Narrow"/>
      <w:b/>
      <w:bCs/>
      <w:sz w:val="32"/>
    </w:rPr>
  </w:style>
  <w:style w:type="character" w:customStyle="1" w:styleId="CoverTextChar">
    <w:name w:val="Cover Text Char"/>
    <w:basedOn w:val="DefaultParagraphFont"/>
    <w:link w:val="CoverText"/>
    <w:rsid w:val="00CE0A1C"/>
    <w:rPr>
      <w:rFonts w:ascii="Arial Narrow" w:hAnsi="Arial Narrow"/>
      <w:b/>
      <w:bCs/>
      <w:sz w:val="32"/>
    </w:rPr>
  </w:style>
  <w:style w:type="paragraph" w:customStyle="1" w:styleId="CoverTextDate">
    <w:name w:val="Cover Text Date"/>
    <w:basedOn w:val="CoverText"/>
    <w:link w:val="CoverTextDateChar"/>
    <w:qFormat/>
    <w:rsid w:val="00CE0A1C"/>
    <w:pPr>
      <w:spacing w:after="4100"/>
    </w:pPr>
  </w:style>
  <w:style w:type="character" w:customStyle="1" w:styleId="CoverTextDateChar">
    <w:name w:val="Cover Text Date Char"/>
    <w:basedOn w:val="CoverTextChar"/>
    <w:link w:val="CoverTextDate"/>
    <w:rsid w:val="00CE0A1C"/>
    <w:rPr>
      <w:rFonts w:ascii="Arial Narrow" w:hAnsi="Arial Narrow"/>
      <w:b/>
      <w:bCs/>
      <w:sz w:val="32"/>
    </w:rPr>
  </w:style>
  <w:style w:type="paragraph" w:customStyle="1" w:styleId="FigureCaption">
    <w:name w:val="Figure Caption"/>
    <w:basedOn w:val="Normal"/>
    <w:next w:val="BodyText"/>
    <w:uiPriority w:val="99"/>
    <w:rsid w:val="00996511"/>
    <w:pPr>
      <w:spacing w:before="0" w:after="300"/>
      <w:jc w:val="center"/>
    </w:pPr>
    <w:rPr>
      <w:rFonts w:ascii="Arial Narrow" w:eastAsia="Batang" w:hAnsi="Arial Narrow"/>
      <w:b/>
      <w:bCs/>
      <w:sz w:val="20"/>
      <w:szCs w:val="24"/>
    </w:rPr>
  </w:style>
  <w:style w:type="character" w:customStyle="1" w:styleId="FootnoteTextChar">
    <w:name w:val="Footnote Text Char"/>
    <w:basedOn w:val="DefaultParagraphFont"/>
    <w:link w:val="FootnoteText"/>
    <w:rsid w:val="00DC6BD8"/>
    <w:rPr>
      <w:rFonts w:ascii="Arial" w:hAnsi="Arial"/>
      <w:szCs w:val="18"/>
    </w:rPr>
  </w:style>
  <w:style w:type="character" w:customStyle="1" w:styleId="HeaderChar">
    <w:name w:val="Header Char"/>
    <w:basedOn w:val="DefaultParagraphFont"/>
    <w:link w:val="Header"/>
    <w:uiPriority w:val="99"/>
    <w:rsid w:val="000C72FD"/>
    <w:rPr>
      <w:rFonts w:ascii="Arial Narrow" w:hAnsi="Arial Narrow"/>
      <w:sz w:val="18"/>
    </w:rPr>
  </w:style>
  <w:style w:type="character" w:customStyle="1" w:styleId="Hyperlink10">
    <w:name w:val="Hyperlink 10"/>
    <w:basedOn w:val="Hyperlink"/>
    <w:uiPriority w:val="99"/>
    <w:rsid w:val="00CE0A1C"/>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F5226F"/>
    <w:rPr>
      <w:i/>
      <w:color w:val="0000FF"/>
      <w:sz w:val="24"/>
      <w:lang w:eastAsia="ar-SA"/>
    </w:rPr>
  </w:style>
  <w:style w:type="character" w:customStyle="1" w:styleId="InstructionalTextChar">
    <w:name w:val="Instructional Text Char"/>
    <w:basedOn w:val="BodyTextChar"/>
    <w:link w:val="InstructionalText"/>
    <w:rsid w:val="00F5226F"/>
    <w:rPr>
      <w:rFonts w:ascii="Arial" w:hAnsi="Arial"/>
      <w:i/>
      <w:color w:val="0000FF"/>
      <w:sz w:val="24"/>
      <w:lang w:eastAsia="ar-SA"/>
    </w:rPr>
  </w:style>
  <w:style w:type="paragraph" w:customStyle="1" w:styleId="InstructionalTextUnderline">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CE0A1C"/>
    <w:rPr>
      <w:rFonts w:ascii="Arial" w:hAnsi="Arial"/>
      <w:i/>
      <w:iCs/>
      <w:color w:val="0000FF"/>
      <w:sz w:val="24"/>
      <w:szCs w:val="24"/>
      <w:u w:val="single"/>
    </w:rPr>
  </w:style>
  <w:style w:type="paragraph" w:customStyle="1" w:styleId="InstructionalTextBullet">
    <w:name w:val="Instructional Text Bullet"/>
    <w:basedOn w:val="BodyTextBullet"/>
    <w:qFormat/>
    <w:rsid w:val="00CE0A1C"/>
    <w:pPr>
      <w:numPr>
        <w:numId w:val="22"/>
      </w:numPr>
      <w:spacing w:after="60"/>
    </w:pPr>
    <w:rPr>
      <w:i/>
      <w:color w:val="0000FF"/>
      <w:sz w:val="24"/>
      <w:szCs w:val="24"/>
    </w:rPr>
  </w:style>
  <w:style w:type="paragraph" w:customStyle="1" w:styleId="InstructionalTextBulletLevel2">
    <w:name w:val="Instructional Text Bullet Level 2"/>
    <w:basedOn w:val="InstructionalTextBullet"/>
    <w:qFormat/>
    <w:rsid w:val="00CE0A1C"/>
    <w:pPr>
      <w:numPr>
        <w:numId w:val="23"/>
      </w:numPr>
    </w:pPr>
  </w:style>
  <w:style w:type="paragraph" w:customStyle="1" w:styleId="InstructionalTextNumber">
    <w:name w:val="Instructional Text Number"/>
    <w:basedOn w:val="Normal"/>
    <w:qFormat/>
    <w:rsid w:val="00CE0A1C"/>
    <w:pPr>
      <w:numPr>
        <w:numId w:val="24"/>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CE0A1C"/>
    <w:pPr>
      <w:numPr>
        <w:ilvl w:val="1"/>
        <w:numId w:val="25"/>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550048"/>
    <w:pPr>
      <w:spacing w:before="20"/>
    </w:pPr>
    <w:rPr>
      <w:sz w:val="20"/>
    </w:rPr>
  </w:style>
  <w:style w:type="character" w:customStyle="1" w:styleId="InstructionalTextTableText10Char">
    <w:name w:val="Instructional Text Table Text 10 Char"/>
    <w:basedOn w:val="InstructionalTextChar"/>
    <w:link w:val="InstructionalTextTableText10"/>
    <w:rsid w:val="00550048"/>
    <w:rPr>
      <w:rFonts w:ascii="Arial" w:hAnsi="Arial"/>
      <w:i/>
      <w:color w:val="0000FF"/>
      <w:sz w:val="24"/>
      <w:lang w:eastAsia="ar-SA"/>
    </w:rPr>
  </w:style>
  <w:style w:type="paragraph" w:customStyle="1" w:styleId="InstructionalTextUnderline0">
    <w:name w:val="Instructional Text Underline"/>
    <w:link w:val="InstructionalTextUnderlineChar0"/>
    <w:rsid w:val="00CE0A1C"/>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customStyle="1" w:styleId="ParagraphSpacer10">
    <w:name w:val="Paragraph Spacer 10"/>
    <w:next w:val="BodyText"/>
    <w:uiPriority w:val="99"/>
    <w:rsid w:val="00CE0A1C"/>
    <w:rPr>
      <w:rFonts w:ascii="Arial" w:hAnsi="Arial"/>
      <w:szCs w:val="24"/>
    </w:rPr>
  </w:style>
  <w:style w:type="paragraph" w:customStyle="1" w:styleId="ParagraphSpacer6">
    <w:name w:val="Paragraph Spacer 6"/>
    <w:uiPriority w:val="99"/>
    <w:rsid w:val="00CE0A1C"/>
    <w:rPr>
      <w:rFonts w:ascii="Arial" w:hAnsi="Arial"/>
      <w:sz w:val="12"/>
      <w:szCs w:val="24"/>
    </w:rPr>
  </w:style>
  <w:style w:type="paragraph" w:customStyle="1" w:styleId="SignatureText">
    <w:name w:val="Signature Text"/>
    <w:basedOn w:val="Normal"/>
    <w:link w:val="SignatureTextChar"/>
    <w:qFormat/>
    <w:rsid w:val="00CE0A1C"/>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CE0A1C"/>
    <w:rPr>
      <w:rFonts w:ascii="Arial" w:hAnsi="Arial"/>
    </w:rPr>
  </w:style>
  <w:style w:type="paragraph" w:customStyle="1" w:styleId="TableText11">
    <w:name w:val="Table Text 11"/>
    <w:basedOn w:val="Normal"/>
    <w:link w:val="TableText11Char"/>
    <w:rsid w:val="00E31546"/>
  </w:style>
  <w:style w:type="character" w:customStyle="1" w:styleId="TableText11Char">
    <w:name w:val="Table Text 11 Char"/>
    <w:basedOn w:val="DefaultParagraphFont"/>
    <w:link w:val="TableText11"/>
    <w:locked/>
    <w:rsid w:val="00E31546"/>
    <w:rPr>
      <w:rFonts w:ascii="Arial" w:hAnsi="Arial"/>
      <w:sz w:val="22"/>
    </w:rPr>
  </w:style>
  <w:style w:type="paragraph" w:customStyle="1" w:styleId="TableText10Bold">
    <w:name w:val="Table Text 10 Bold"/>
    <w:basedOn w:val="TableText11"/>
    <w:next w:val="TableText11"/>
    <w:link w:val="TableText10BoldChar"/>
    <w:uiPriority w:val="99"/>
    <w:rsid w:val="00CE0A1C"/>
    <w:rPr>
      <w:b/>
    </w:rPr>
  </w:style>
  <w:style w:type="character" w:customStyle="1" w:styleId="TableText10BoldChar">
    <w:name w:val="Table Text 10 Bold Char"/>
    <w:basedOn w:val="TableText11Char"/>
    <w:link w:val="TableText10Bold"/>
    <w:uiPriority w:val="99"/>
    <w:locked/>
    <w:rsid w:val="00CE0A1C"/>
    <w:rPr>
      <w:rFonts w:ascii="Arial" w:hAnsi="Arial"/>
      <w:b/>
      <w:sz w:val="22"/>
    </w:rPr>
  </w:style>
  <w:style w:type="paragraph" w:customStyle="1" w:styleId="TableText10Bullet">
    <w:name w:val="Table Text 10 Bullet"/>
    <w:basedOn w:val="TableText11"/>
    <w:link w:val="TableText10BulletChar"/>
    <w:uiPriority w:val="99"/>
    <w:rsid w:val="00CE0A1C"/>
    <w:pPr>
      <w:numPr>
        <w:numId w:val="26"/>
      </w:numPr>
    </w:pPr>
  </w:style>
  <w:style w:type="character" w:customStyle="1" w:styleId="TableText10BulletChar">
    <w:name w:val="Table Text 10 Bullet Char"/>
    <w:basedOn w:val="DefaultParagraphFont"/>
    <w:link w:val="TableText10Bullet"/>
    <w:uiPriority w:val="99"/>
    <w:locked/>
    <w:rsid w:val="00CE0A1C"/>
    <w:rPr>
      <w:rFonts w:ascii="Arial" w:hAnsi="Arial"/>
      <w:sz w:val="22"/>
    </w:rPr>
  </w:style>
  <w:style w:type="paragraph" w:customStyle="1" w:styleId="TableText10Center">
    <w:name w:val="Table Text 10 Center"/>
    <w:basedOn w:val="TableText11"/>
    <w:link w:val="TableText10CenterChar"/>
    <w:uiPriority w:val="99"/>
    <w:rsid w:val="00CE0A1C"/>
    <w:pPr>
      <w:jc w:val="center"/>
    </w:pPr>
  </w:style>
  <w:style w:type="character" w:customStyle="1" w:styleId="TableText10CenterChar">
    <w:name w:val="Table Text 10 Center Char"/>
    <w:basedOn w:val="TableText11Char"/>
    <w:link w:val="TableText10Center"/>
    <w:uiPriority w:val="99"/>
    <w:locked/>
    <w:rsid w:val="00CE0A1C"/>
    <w:rPr>
      <w:rFonts w:ascii="Arial" w:hAnsi="Arial"/>
      <w:sz w:val="22"/>
    </w:rPr>
  </w:style>
  <w:style w:type="paragraph" w:customStyle="1" w:styleId="TableText10Glossary">
    <w:name w:val="Table Text 10 Glossary"/>
    <w:basedOn w:val="TableText11"/>
    <w:next w:val="TableText11"/>
    <w:link w:val="TableText10GlossaryChar"/>
    <w:qFormat/>
    <w:rsid w:val="00CE0A1C"/>
  </w:style>
  <w:style w:type="character" w:customStyle="1" w:styleId="TableText10GlossaryChar">
    <w:name w:val="Table Text 10 Glossary Char"/>
    <w:basedOn w:val="TableText11Char"/>
    <w:link w:val="TableText10Glossary"/>
    <w:rsid w:val="00CE0A1C"/>
    <w:rPr>
      <w:rFonts w:ascii="Arial" w:hAnsi="Arial"/>
      <w:sz w:val="22"/>
    </w:rPr>
  </w:style>
  <w:style w:type="paragraph" w:customStyle="1" w:styleId="TableText11HeaderCenter">
    <w:name w:val="Table Text 11 Header Center"/>
    <w:basedOn w:val="Normal"/>
    <w:link w:val="TableText11HeaderCenterChar"/>
    <w:uiPriority w:val="99"/>
    <w:rsid w:val="00E31546"/>
    <w:pPr>
      <w:keepNext/>
      <w:jc w:val="center"/>
    </w:pPr>
    <w:rPr>
      <w:b/>
      <w:color w:val="FFFFFF" w:themeColor="background1"/>
      <w:szCs w:val="24"/>
    </w:rPr>
  </w:style>
  <w:style w:type="character" w:customStyle="1" w:styleId="TableText11HeaderCenterChar">
    <w:name w:val="Table Text 11 Header Center Char"/>
    <w:basedOn w:val="DefaultParagraphFont"/>
    <w:link w:val="TableText11HeaderCenter"/>
    <w:uiPriority w:val="99"/>
    <w:locked/>
    <w:rsid w:val="00E31546"/>
    <w:rPr>
      <w:rFonts w:ascii="Arial" w:hAnsi="Arial"/>
      <w:b/>
      <w:color w:val="FFFFFF" w:themeColor="background1"/>
      <w:sz w:val="22"/>
      <w:szCs w:val="24"/>
    </w:rPr>
  </w:style>
  <w:style w:type="paragraph" w:customStyle="1" w:styleId="TableText10HeaderLeft">
    <w:name w:val="Table Text 10 Header Left"/>
    <w:basedOn w:val="Normal"/>
    <w:link w:val="TableText10HeaderLeftChar"/>
    <w:uiPriority w:val="99"/>
    <w:rsid w:val="00CE0A1C"/>
    <w:pPr>
      <w:keepNext/>
    </w:pPr>
    <w:rPr>
      <w:b/>
      <w:sz w:val="20"/>
    </w:rPr>
  </w:style>
  <w:style w:type="character" w:customStyle="1" w:styleId="TableText10HeaderLeftChar">
    <w:name w:val="Table Text 10 Header Left Char"/>
    <w:basedOn w:val="DefaultParagraphFont"/>
    <w:link w:val="TableText10HeaderLeft"/>
    <w:uiPriority w:val="99"/>
    <w:rsid w:val="00CE0A1C"/>
    <w:rPr>
      <w:rFonts w:ascii="Arial" w:hAnsi="Arial"/>
      <w:b/>
    </w:rPr>
  </w:style>
  <w:style w:type="paragraph" w:customStyle="1" w:styleId="TableText10Indent">
    <w:name w:val="Table Text 10 Indent"/>
    <w:basedOn w:val="TableText11"/>
    <w:link w:val="TableText10IndentChar"/>
    <w:uiPriority w:val="99"/>
    <w:rsid w:val="00CE0A1C"/>
    <w:pPr>
      <w:ind w:left="144"/>
    </w:pPr>
  </w:style>
  <w:style w:type="character" w:customStyle="1" w:styleId="TableText10IndentChar">
    <w:name w:val="Table Text 10 Indent Char"/>
    <w:basedOn w:val="TableText11Char"/>
    <w:link w:val="TableText10Indent"/>
    <w:uiPriority w:val="99"/>
    <w:locked/>
    <w:rsid w:val="00CE0A1C"/>
    <w:rPr>
      <w:rFonts w:ascii="Arial" w:hAnsi="Arial"/>
      <w:sz w:val="22"/>
    </w:rPr>
  </w:style>
  <w:style w:type="paragraph" w:customStyle="1" w:styleId="TableText10Italic">
    <w:name w:val="Table Text 10 Italic"/>
    <w:basedOn w:val="TableText11"/>
    <w:link w:val="TableText10ItalicChar"/>
    <w:uiPriority w:val="99"/>
    <w:rsid w:val="00CE0A1C"/>
    <w:rPr>
      <w:i/>
      <w:iCs/>
    </w:rPr>
  </w:style>
  <w:style w:type="character" w:customStyle="1" w:styleId="TableText10ItalicChar">
    <w:name w:val="Table Text 10 Italic Char"/>
    <w:basedOn w:val="TableText11Char"/>
    <w:link w:val="TableText10Italic"/>
    <w:uiPriority w:val="99"/>
    <w:locked/>
    <w:rsid w:val="00CE0A1C"/>
    <w:rPr>
      <w:rFonts w:ascii="Arial" w:hAnsi="Arial"/>
      <w:i/>
      <w:iCs/>
      <w:sz w:val="22"/>
    </w:rPr>
  </w:style>
  <w:style w:type="paragraph" w:customStyle="1" w:styleId="TableText10NoSpace">
    <w:name w:val="Table Text 10 No Space"/>
    <w:link w:val="TableText10NoSpaceChar"/>
    <w:uiPriority w:val="99"/>
    <w:rsid w:val="00CE0A1C"/>
    <w:rPr>
      <w:rFonts w:ascii="Arial" w:hAnsi="Arial"/>
      <w:szCs w:val="24"/>
    </w:rPr>
  </w:style>
  <w:style w:type="character" w:customStyle="1" w:styleId="TableText10NoSpaceChar">
    <w:name w:val="Table Text 10 No Space Char"/>
    <w:basedOn w:val="DefaultParagraphFont"/>
    <w:link w:val="TableText10NoSpace"/>
    <w:uiPriority w:val="99"/>
    <w:locked/>
    <w:rsid w:val="00CE0A1C"/>
    <w:rPr>
      <w:rFonts w:ascii="Arial" w:hAnsi="Arial"/>
      <w:szCs w:val="24"/>
    </w:rPr>
  </w:style>
  <w:style w:type="paragraph" w:customStyle="1" w:styleId="TableText10Number">
    <w:name w:val="Table Text 10 Number"/>
    <w:basedOn w:val="TableText11"/>
    <w:link w:val="TableText10NumberChar"/>
    <w:uiPriority w:val="99"/>
    <w:rsid w:val="00CE0A1C"/>
    <w:pPr>
      <w:numPr>
        <w:numId w:val="2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E0A1C"/>
    <w:rPr>
      <w:rFonts w:ascii="Arial" w:hAnsi="Arial"/>
      <w:sz w:val="22"/>
      <w:szCs w:val="24"/>
    </w:rPr>
  </w:style>
  <w:style w:type="paragraph" w:customStyle="1" w:styleId="TableText10NumberLetter">
    <w:name w:val="Table Text 10 Number Letter"/>
    <w:basedOn w:val="TableText10Number"/>
    <w:qFormat/>
    <w:rsid w:val="00CE0A1C"/>
    <w:pPr>
      <w:keepNext/>
      <w:numPr>
        <w:numId w:val="28"/>
      </w:numPr>
    </w:pPr>
    <w:rPr>
      <w:lang w:eastAsia="ar-SA"/>
    </w:rPr>
  </w:style>
  <w:style w:type="paragraph" w:customStyle="1" w:styleId="TableText10NumberStepResultsNotes">
    <w:name w:val="Table Text 10 Number Step Results/Notes"/>
    <w:basedOn w:val="TableText11"/>
    <w:next w:val="Normal"/>
    <w:link w:val="TableText10NumberStepResultsNotesChar"/>
    <w:uiPriority w:val="99"/>
    <w:rsid w:val="00CE0A1C"/>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E0A1C"/>
    <w:rPr>
      <w:rFonts w:ascii="Arial" w:hAnsi="Arial"/>
    </w:rPr>
  </w:style>
  <w:style w:type="paragraph" w:customStyle="1" w:styleId="TableText10Right">
    <w:name w:val="Table Text 10 Right"/>
    <w:basedOn w:val="TableText11"/>
    <w:link w:val="TableText10RightChar"/>
    <w:uiPriority w:val="99"/>
    <w:rsid w:val="00CE0A1C"/>
    <w:pPr>
      <w:jc w:val="right"/>
    </w:pPr>
  </w:style>
  <w:style w:type="character" w:customStyle="1" w:styleId="TableText10RightChar">
    <w:name w:val="Table Text 10 Right Char"/>
    <w:basedOn w:val="TableText11Char"/>
    <w:link w:val="TableText10Right"/>
    <w:uiPriority w:val="99"/>
    <w:locked/>
    <w:rsid w:val="00CE0A1C"/>
    <w:rPr>
      <w:rFonts w:ascii="Arial" w:hAnsi="Arial"/>
      <w:sz w:val="22"/>
    </w:rPr>
  </w:style>
  <w:style w:type="paragraph" w:customStyle="1" w:styleId="TableText8">
    <w:name w:val="Table Text 8"/>
    <w:link w:val="TableText8Char"/>
    <w:uiPriority w:val="99"/>
    <w:rsid w:val="00CE0A1C"/>
    <w:rPr>
      <w:rFonts w:ascii="Arial" w:hAnsi="Arial"/>
      <w:sz w:val="16"/>
      <w:szCs w:val="24"/>
    </w:rPr>
  </w:style>
  <w:style w:type="character" w:customStyle="1" w:styleId="TableText8Char">
    <w:name w:val="Table Text 8 Char"/>
    <w:basedOn w:val="DefaultParagraphFont"/>
    <w:link w:val="TableText8"/>
    <w:uiPriority w:val="99"/>
    <w:locked/>
    <w:rsid w:val="00CE0A1C"/>
    <w:rPr>
      <w:rFonts w:ascii="Arial" w:hAnsi="Arial"/>
      <w:sz w:val="16"/>
      <w:szCs w:val="24"/>
    </w:rPr>
  </w:style>
  <w:style w:type="paragraph" w:customStyle="1" w:styleId="TableText8Bold">
    <w:name w:val="Table Text 8 Bold"/>
    <w:basedOn w:val="TableText8"/>
    <w:next w:val="TableText8"/>
    <w:link w:val="TableText8BoldChar"/>
    <w:uiPriority w:val="99"/>
    <w:rsid w:val="00CE0A1C"/>
    <w:rPr>
      <w:b/>
    </w:rPr>
  </w:style>
  <w:style w:type="character" w:customStyle="1" w:styleId="TableText8BoldChar">
    <w:name w:val="Table Text 8 Bold Char"/>
    <w:basedOn w:val="DefaultParagraphFont"/>
    <w:link w:val="TableText8Bold"/>
    <w:uiPriority w:val="99"/>
    <w:locked/>
    <w:rsid w:val="00CE0A1C"/>
    <w:rPr>
      <w:rFonts w:ascii="Arial" w:hAnsi="Arial"/>
      <w:b/>
      <w:sz w:val="16"/>
      <w:szCs w:val="24"/>
    </w:rPr>
  </w:style>
  <w:style w:type="paragraph" w:customStyle="1" w:styleId="TableText8Bullet">
    <w:name w:val="Table Text 8 Bullet"/>
    <w:basedOn w:val="TableText8"/>
    <w:link w:val="TableText8BulletChar"/>
    <w:uiPriority w:val="99"/>
    <w:rsid w:val="00CE0A1C"/>
    <w:pPr>
      <w:numPr>
        <w:numId w:val="29"/>
      </w:numPr>
    </w:pPr>
  </w:style>
  <w:style w:type="character" w:customStyle="1" w:styleId="TableText8BulletChar">
    <w:name w:val="Table Text 8 Bullet Char"/>
    <w:basedOn w:val="DefaultParagraphFont"/>
    <w:link w:val="TableText8Bullet"/>
    <w:uiPriority w:val="99"/>
    <w:locked/>
    <w:rsid w:val="00CE0A1C"/>
    <w:rPr>
      <w:rFonts w:ascii="Arial" w:hAnsi="Arial"/>
      <w:sz w:val="16"/>
      <w:szCs w:val="24"/>
    </w:rPr>
  </w:style>
  <w:style w:type="paragraph" w:customStyle="1" w:styleId="TableText8Glossary">
    <w:name w:val="Table Text 8 Glossary"/>
    <w:basedOn w:val="TableText8"/>
    <w:next w:val="TableText8"/>
    <w:link w:val="TableText8GlossaryChar"/>
    <w:qFormat/>
    <w:rsid w:val="00CE0A1C"/>
  </w:style>
  <w:style w:type="character" w:customStyle="1" w:styleId="TableText8GlossaryChar">
    <w:name w:val="Table Text 8 Glossary Char"/>
    <w:basedOn w:val="TableText11Char"/>
    <w:link w:val="TableText8Glossary"/>
    <w:rsid w:val="00CE0A1C"/>
    <w:rPr>
      <w:rFonts w:ascii="Arial" w:hAnsi="Arial"/>
      <w:sz w:val="16"/>
      <w:szCs w:val="24"/>
    </w:rPr>
  </w:style>
  <w:style w:type="paragraph" w:customStyle="1" w:styleId="TableText8Italic">
    <w:name w:val="Table Text 8 Italic"/>
    <w:basedOn w:val="TableText8"/>
    <w:next w:val="TableText8"/>
    <w:link w:val="TableText8ItalicChar"/>
    <w:uiPriority w:val="99"/>
    <w:rsid w:val="00CE0A1C"/>
    <w:rPr>
      <w:i/>
    </w:rPr>
  </w:style>
  <w:style w:type="character" w:customStyle="1" w:styleId="TableText8ItalicChar">
    <w:name w:val="Table Text 8 Italic Char"/>
    <w:basedOn w:val="TableText8Char"/>
    <w:link w:val="TableText8Italic"/>
    <w:uiPriority w:val="99"/>
    <w:locked/>
    <w:rsid w:val="00CE0A1C"/>
    <w:rPr>
      <w:rFonts w:ascii="Arial" w:hAnsi="Arial"/>
      <w:i/>
      <w:sz w:val="16"/>
      <w:szCs w:val="24"/>
    </w:rPr>
  </w:style>
  <w:style w:type="paragraph" w:customStyle="1" w:styleId="TableText8Number">
    <w:name w:val="Table Text 8 Number"/>
    <w:basedOn w:val="TableText8"/>
    <w:link w:val="TableText8NumberChar"/>
    <w:uiPriority w:val="99"/>
    <w:rsid w:val="00CE0A1C"/>
    <w:pPr>
      <w:numPr>
        <w:numId w:val="30"/>
      </w:numPr>
    </w:pPr>
  </w:style>
  <w:style w:type="character" w:customStyle="1" w:styleId="TableText8NumberChar">
    <w:name w:val="Table Text 8 Number Char"/>
    <w:basedOn w:val="DefaultParagraphFont"/>
    <w:link w:val="TableText8Number"/>
    <w:uiPriority w:val="99"/>
    <w:locked/>
    <w:rsid w:val="00CE0A1C"/>
    <w:rPr>
      <w:rFonts w:ascii="Arial" w:hAnsi="Arial"/>
      <w:sz w:val="16"/>
      <w:szCs w:val="24"/>
    </w:rPr>
  </w:style>
  <w:style w:type="paragraph" w:customStyle="1" w:styleId="TitleMedium">
    <w:name w:val="Title Medium"/>
    <w:next w:val="BodyText"/>
    <w:uiPriority w:val="99"/>
    <w:rsid w:val="00CE0A1C"/>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CE0A1C"/>
  </w:style>
  <w:style w:type="paragraph" w:customStyle="1" w:styleId="StyleCaptionCentered">
    <w:name w:val="Style Caption + Centered"/>
    <w:basedOn w:val="Normal"/>
    <w:next w:val="Normal"/>
    <w:rsid w:val="00AE42E4"/>
    <w:pPr>
      <w:jc w:val="center"/>
    </w:pPr>
    <w:rPr>
      <w:bCs/>
    </w:rPr>
  </w:style>
  <w:style w:type="character" w:customStyle="1" w:styleId="UnresolvedMention1">
    <w:name w:val="Unresolved Mention1"/>
    <w:basedOn w:val="DefaultParagraphFont"/>
    <w:uiPriority w:val="99"/>
    <w:semiHidden/>
    <w:unhideWhenUsed/>
    <w:rsid w:val="0049259E"/>
    <w:rPr>
      <w:color w:val="605E5C"/>
      <w:shd w:val="clear" w:color="auto" w:fill="E1DFDD"/>
    </w:rPr>
  </w:style>
  <w:style w:type="character" w:styleId="FollowedHyperlink">
    <w:name w:val="FollowedHyperlink"/>
    <w:basedOn w:val="DefaultParagraphFont"/>
    <w:semiHidden/>
    <w:unhideWhenUsed/>
    <w:rsid w:val="0049259E"/>
    <w:rPr>
      <w:color w:val="800080" w:themeColor="followedHyperlink"/>
      <w:u w:val="single"/>
    </w:rPr>
  </w:style>
  <w:style w:type="character" w:styleId="CommentReference">
    <w:name w:val="annotation reference"/>
    <w:basedOn w:val="DefaultParagraphFont"/>
    <w:semiHidden/>
    <w:unhideWhenUsed/>
    <w:rsid w:val="001B0645"/>
    <w:rPr>
      <w:sz w:val="16"/>
      <w:szCs w:val="16"/>
    </w:rPr>
  </w:style>
  <w:style w:type="paragraph" w:styleId="CommentText">
    <w:name w:val="annotation text"/>
    <w:basedOn w:val="Normal"/>
    <w:link w:val="CommentTextChar"/>
    <w:unhideWhenUsed/>
    <w:rsid w:val="001B0645"/>
    <w:rPr>
      <w:sz w:val="20"/>
    </w:rPr>
  </w:style>
  <w:style w:type="character" w:customStyle="1" w:styleId="CommentTextChar">
    <w:name w:val="Comment Text Char"/>
    <w:basedOn w:val="DefaultParagraphFont"/>
    <w:link w:val="CommentText"/>
    <w:rsid w:val="001B0645"/>
    <w:rPr>
      <w:rFonts w:ascii="Arial" w:hAnsi="Arial"/>
    </w:rPr>
  </w:style>
  <w:style w:type="paragraph" w:customStyle="1" w:styleId="StyleTableText10Centered">
    <w:name w:val="Style Table Text 10 + Centered"/>
    <w:basedOn w:val="TableText11"/>
    <w:rsid w:val="00E31546"/>
    <w:pPr>
      <w:jc w:val="center"/>
    </w:pPr>
  </w:style>
  <w:style w:type="paragraph" w:customStyle="1" w:styleId="Style11ptBefore24ptAfter0ptTopDashedlargegap">
    <w:name w:val="Style 11 pt Before:  24 pt After:  0 pt Top: (Dashed (large gap)..."/>
    <w:basedOn w:val="Normal"/>
    <w:rsid w:val="000903CD"/>
    <w:pPr>
      <w:pBdr>
        <w:top w:val="dashed" w:sz="4" w:space="1" w:color="auto"/>
      </w:pBdr>
      <w:spacing w:before="480" w:after="0"/>
    </w:pPr>
    <w:rPr>
      <w:sz w:val="20"/>
    </w:rPr>
  </w:style>
  <w:style w:type="paragraph" w:customStyle="1" w:styleId="Style11ptBefore0pt">
    <w:name w:val="Style 11 pt Before:  0 pt"/>
    <w:basedOn w:val="Normal"/>
    <w:rsid w:val="000903CD"/>
    <w:pPr>
      <w:spacing w:before="0"/>
    </w:pPr>
    <w:rPr>
      <w:sz w:val="20"/>
    </w:rPr>
  </w:style>
  <w:style w:type="paragraph" w:styleId="CommentSubject">
    <w:name w:val="annotation subject"/>
    <w:basedOn w:val="CommentText"/>
    <w:next w:val="CommentText"/>
    <w:link w:val="CommentSubjectChar"/>
    <w:semiHidden/>
    <w:unhideWhenUsed/>
    <w:rsid w:val="003910AE"/>
    <w:rPr>
      <w:b/>
      <w:bCs/>
    </w:rPr>
  </w:style>
  <w:style w:type="character" w:customStyle="1" w:styleId="CommentSubjectChar">
    <w:name w:val="Comment Subject Char"/>
    <w:basedOn w:val="CommentTextChar"/>
    <w:link w:val="CommentSubject"/>
    <w:semiHidden/>
    <w:rsid w:val="003910AE"/>
    <w:rPr>
      <w:rFonts w:ascii="Arial" w:hAnsi="Arial"/>
      <w:b/>
      <w:bCs/>
    </w:rPr>
  </w:style>
  <w:style w:type="paragraph" w:customStyle="1" w:styleId="CoverTextVersion">
    <w:name w:val="Cover Text Version"/>
    <w:basedOn w:val="CoverText"/>
    <w:qFormat/>
    <w:rsid w:val="006D1B23"/>
  </w:style>
  <w:style w:type="character" w:customStyle="1" w:styleId="UnresolvedMention2">
    <w:name w:val="Unresolved Mention2"/>
    <w:basedOn w:val="DefaultParagraphFont"/>
    <w:uiPriority w:val="99"/>
    <w:semiHidden/>
    <w:unhideWhenUsed/>
    <w:rsid w:val="0026304B"/>
    <w:rPr>
      <w:color w:val="605E5C"/>
      <w:shd w:val="clear" w:color="auto" w:fill="E1DFDD"/>
    </w:rPr>
  </w:style>
  <w:style w:type="character" w:customStyle="1" w:styleId="StyleFootnoteReferenceText1">
    <w:name w:val="Style Footnote Reference + Text 1"/>
    <w:basedOn w:val="FootnoteReference"/>
    <w:rsid w:val="00537949"/>
    <w:rPr>
      <w:rFonts w:ascii="Arial Narrow" w:hAnsi="Arial Narrow"/>
      <w:color w:val="000000" w:themeColor="text1"/>
      <w:sz w:val="24"/>
      <w:vertAlign w:val="superscript"/>
    </w:rPr>
  </w:style>
  <w:style w:type="paragraph" w:customStyle="1" w:styleId="StyleListParagraphText1">
    <w:name w:val="Style List Paragraph + Text 1"/>
    <w:basedOn w:val="ListParagraph"/>
    <w:rsid w:val="007F5662"/>
    <w:rPr>
      <w:color w:val="000000" w:themeColor="text1"/>
    </w:rPr>
  </w:style>
  <w:style w:type="character" w:customStyle="1" w:styleId="UnresolvedMention3">
    <w:name w:val="Unresolved Mention3"/>
    <w:basedOn w:val="DefaultParagraphFont"/>
    <w:uiPriority w:val="99"/>
    <w:semiHidden/>
    <w:unhideWhenUsed/>
    <w:rsid w:val="00F4276E"/>
    <w:rPr>
      <w:color w:val="605E5C"/>
      <w:shd w:val="clear" w:color="auto" w:fill="E1DFDD"/>
    </w:rPr>
  </w:style>
  <w:style w:type="character" w:customStyle="1" w:styleId="UnresolvedMention4">
    <w:name w:val="Unresolved Mention4"/>
    <w:basedOn w:val="DefaultParagraphFont"/>
    <w:uiPriority w:val="99"/>
    <w:semiHidden/>
    <w:unhideWhenUsed/>
    <w:rsid w:val="00471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5745">
      <w:bodyDiv w:val="1"/>
      <w:marLeft w:val="0"/>
      <w:marRight w:val="0"/>
      <w:marTop w:val="0"/>
      <w:marBottom w:val="0"/>
      <w:divBdr>
        <w:top w:val="none" w:sz="0" w:space="0" w:color="auto"/>
        <w:left w:val="none" w:sz="0" w:space="0" w:color="auto"/>
        <w:bottom w:val="none" w:sz="0" w:space="0" w:color="auto"/>
        <w:right w:val="none" w:sz="0" w:space="0" w:color="auto"/>
      </w:divBdr>
    </w:div>
    <w:div w:id="47462467">
      <w:bodyDiv w:val="1"/>
      <w:marLeft w:val="0"/>
      <w:marRight w:val="0"/>
      <w:marTop w:val="0"/>
      <w:marBottom w:val="0"/>
      <w:divBdr>
        <w:top w:val="none" w:sz="0" w:space="0" w:color="auto"/>
        <w:left w:val="none" w:sz="0" w:space="0" w:color="auto"/>
        <w:bottom w:val="none" w:sz="0" w:space="0" w:color="auto"/>
        <w:right w:val="none" w:sz="0" w:space="0" w:color="auto"/>
      </w:divBdr>
    </w:div>
    <w:div w:id="146827728">
      <w:bodyDiv w:val="1"/>
      <w:marLeft w:val="0"/>
      <w:marRight w:val="0"/>
      <w:marTop w:val="0"/>
      <w:marBottom w:val="0"/>
      <w:divBdr>
        <w:top w:val="none" w:sz="0" w:space="0" w:color="auto"/>
        <w:left w:val="none" w:sz="0" w:space="0" w:color="auto"/>
        <w:bottom w:val="none" w:sz="0" w:space="0" w:color="auto"/>
        <w:right w:val="none" w:sz="0" w:space="0" w:color="auto"/>
      </w:divBdr>
      <w:divsChild>
        <w:div w:id="774446139">
          <w:marLeft w:val="0"/>
          <w:marRight w:val="0"/>
          <w:marTop w:val="0"/>
          <w:marBottom w:val="0"/>
          <w:divBdr>
            <w:top w:val="none" w:sz="0" w:space="0" w:color="auto"/>
            <w:left w:val="none" w:sz="0" w:space="0" w:color="auto"/>
            <w:bottom w:val="none" w:sz="0" w:space="0" w:color="auto"/>
            <w:right w:val="none" w:sz="0" w:space="0" w:color="auto"/>
          </w:divBdr>
        </w:div>
      </w:divsChild>
    </w:div>
    <w:div w:id="218246366">
      <w:bodyDiv w:val="1"/>
      <w:marLeft w:val="0"/>
      <w:marRight w:val="0"/>
      <w:marTop w:val="0"/>
      <w:marBottom w:val="0"/>
      <w:divBdr>
        <w:top w:val="none" w:sz="0" w:space="0" w:color="auto"/>
        <w:left w:val="none" w:sz="0" w:space="0" w:color="auto"/>
        <w:bottom w:val="none" w:sz="0" w:space="0" w:color="auto"/>
        <w:right w:val="none" w:sz="0" w:space="0" w:color="auto"/>
      </w:divBdr>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403770152">
      <w:bodyDiv w:val="1"/>
      <w:marLeft w:val="0"/>
      <w:marRight w:val="0"/>
      <w:marTop w:val="0"/>
      <w:marBottom w:val="0"/>
      <w:divBdr>
        <w:top w:val="none" w:sz="0" w:space="0" w:color="auto"/>
        <w:left w:val="none" w:sz="0" w:space="0" w:color="auto"/>
        <w:bottom w:val="none" w:sz="0" w:space="0" w:color="auto"/>
        <w:right w:val="none" w:sz="0" w:space="0" w:color="auto"/>
      </w:divBdr>
    </w:div>
    <w:div w:id="587542098">
      <w:bodyDiv w:val="1"/>
      <w:marLeft w:val="0"/>
      <w:marRight w:val="0"/>
      <w:marTop w:val="0"/>
      <w:marBottom w:val="0"/>
      <w:divBdr>
        <w:top w:val="none" w:sz="0" w:space="0" w:color="auto"/>
        <w:left w:val="none" w:sz="0" w:space="0" w:color="auto"/>
        <w:bottom w:val="none" w:sz="0" w:space="0" w:color="auto"/>
        <w:right w:val="none" w:sz="0" w:space="0" w:color="auto"/>
      </w:divBdr>
    </w:div>
    <w:div w:id="753353824">
      <w:bodyDiv w:val="1"/>
      <w:marLeft w:val="0"/>
      <w:marRight w:val="0"/>
      <w:marTop w:val="0"/>
      <w:marBottom w:val="0"/>
      <w:divBdr>
        <w:top w:val="none" w:sz="0" w:space="0" w:color="auto"/>
        <w:left w:val="none" w:sz="0" w:space="0" w:color="auto"/>
        <w:bottom w:val="none" w:sz="0" w:space="0" w:color="auto"/>
        <w:right w:val="none" w:sz="0" w:space="0" w:color="auto"/>
      </w:divBdr>
    </w:div>
    <w:div w:id="867334713">
      <w:bodyDiv w:val="1"/>
      <w:marLeft w:val="0"/>
      <w:marRight w:val="0"/>
      <w:marTop w:val="0"/>
      <w:marBottom w:val="0"/>
      <w:divBdr>
        <w:top w:val="none" w:sz="0" w:space="0" w:color="auto"/>
        <w:left w:val="none" w:sz="0" w:space="0" w:color="auto"/>
        <w:bottom w:val="none" w:sz="0" w:space="0" w:color="auto"/>
        <w:right w:val="none" w:sz="0" w:space="0" w:color="auto"/>
      </w:divBdr>
    </w:div>
    <w:div w:id="874274592">
      <w:bodyDiv w:val="1"/>
      <w:marLeft w:val="0"/>
      <w:marRight w:val="0"/>
      <w:marTop w:val="0"/>
      <w:marBottom w:val="0"/>
      <w:divBdr>
        <w:top w:val="none" w:sz="0" w:space="0" w:color="auto"/>
        <w:left w:val="none" w:sz="0" w:space="0" w:color="auto"/>
        <w:bottom w:val="none" w:sz="0" w:space="0" w:color="auto"/>
        <w:right w:val="none" w:sz="0" w:space="0" w:color="auto"/>
      </w:divBdr>
      <w:divsChild>
        <w:div w:id="131335820">
          <w:marLeft w:val="0"/>
          <w:marRight w:val="0"/>
          <w:marTop w:val="0"/>
          <w:marBottom w:val="0"/>
          <w:divBdr>
            <w:top w:val="none" w:sz="0" w:space="0" w:color="auto"/>
            <w:left w:val="none" w:sz="0" w:space="0" w:color="auto"/>
            <w:bottom w:val="none" w:sz="0" w:space="0" w:color="auto"/>
            <w:right w:val="none" w:sz="0" w:space="0" w:color="auto"/>
          </w:divBdr>
        </w:div>
      </w:divsChild>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227766463">
      <w:bodyDiv w:val="1"/>
      <w:marLeft w:val="0"/>
      <w:marRight w:val="0"/>
      <w:marTop w:val="0"/>
      <w:marBottom w:val="0"/>
      <w:divBdr>
        <w:top w:val="none" w:sz="0" w:space="0" w:color="auto"/>
        <w:left w:val="none" w:sz="0" w:space="0" w:color="auto"/>
        <w:bottom w:val="none" w:sz="0" w:space="0" w:color="auto"/>
        <w:right w:val="none" w:sz="0" w:space="0" w:color="auto"/>
      </w:divBdr>
    </w:div>
    <w:div w:id="1303926544">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438524776">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579896725">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794441278">
      <w:bodyDiv w:val="1"/>
      <w:marLeft w:val="0"/>
      <w:marRight w:val="0"/>
      <w:marTop w:val="0"/>
      <w:marBottom w:val="0"/>
      <w:divBdr>
        <w:top w:val="none" w:sz="0" w:space="0" w:color="auto"/>
        <w:left w:val="none" w:sz="0" w:space="0" w:color="auto"/>
        <w:bottom w:val="none" w:sz="0" w:space="0" w:color="auto"/>
        <w:right w:val="none" w:sz="0" w:space="0" w:color="auto"/>
      </w:divBdr>
    </w:div>
    <w:div w:id="1850020415">
      <w:bodyDiv w:val="1"/>
      <w:marLeft w:val="0"/>
      <w:marRight w:val="0"/>
      <w:marTop w:val="0"/>
      <w:marBottom w:val="0"/>
      <w:divBdr>
        <w:top w:val="none" w:sz="0" w:space="0" w:color="auto"/>
        <w:left w:val="none" w:sz="0" w:space="0" w:color="auto"/>
        <w:bottom w:val="none" w:sz="0" w:space="0" w:color="auto"/>
        <w:right w:val="none" w:sz="0" w:space="0" w:color="auto"/>
      </w:divBdr>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home.idm.cms.gov" TargetMode="Externa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4.xml"/><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eader" Target="header5.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5.xml"/><Relationship Id="rId20" Type="http://schemas.openxmlformats.org/officeDocument/2006/relationships/image" Target="media/image3.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E8947AED248648A94C28A3AB1E8CE0" ma:contentTypeVersion="" ma:contentTypeDescription="Create a new document." ma:contentTypeScope="" ma:versionID="e9407897b695e9474f1ca9a4e89aa63d">
  <xsd:schema xmlns:xsd="http://www.w3.org/2001/XMLSchema" xmlns:xs="http://www.w3.org/2001/XMLSchema" xmlns:p="http://schemas.microsoft.com/office/2006/metadata/properties" xmlns:ns1="http://schemas.microsoft.com/sharepoint/v3" xmlns:ns2="4c1a3a5e-b945-45b7-ba6b-1955f8f45011" xmlns:ns3="5089e8a1-06af-413c-8938-54c21df218f0" xmlns:ns4="AFD1A801-9831-435D-BE48-74492E18A7F8" xmlns:ns5="afd1a801-9831-435d-be48-74492e18a7f8" xmlns:ns6="628378c0-80b9-4bc3-a215-ac214d89b181" targetNamespace="http://schemas.microsoft.com/office/2006/metadata/properties" ma:root="true" ma:fieldsID="69e9a6d78590afedeac0da7bb27e06af" ns1:_="" ns2:_="" ns3:_="" ns4:_="" ns5:_="" ns6:_="">
    <xsd:import namespace="http://schemas.microsoft.com/sharepoint/v3"/>
    <xsd:import namespace="4c1a3a5e-b945-45b7-ba6b-1955f8f45011"/>
    <xsd:import namespace="5089e8a1-06af-413c-8938-54c21df218f0"/>
    <xsd:import namespace="AFD1A801-9831-435D-BE48-74492E18A7F8"/>
    <xsd:import namespace="afd1a801-9831-435d-be48-74492e18a7f8"/>
    <xsd:import namespace="628378c0-80b9-4bc3-a215-ac214d89b181"/>
    <xsd:element name="properties">
      <xsd:complexType>
        <xsd:sequence>
          <xsd:element name="documentManagement">
            <xsd:complexType>
              <xsd:all>
                <xsd:element ref="ns2:Delete_x0020_Request" minOccurs="0"/>
                <xsd:element ref="ns2:Reason_x0020_for_x0020_Deletion"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element ref="ns1:_ip_UnifiedCompliancePolicyProperties" minOccurs="0"/>
                <xsd:element ref="ns1:_ip_UnifiedCompliancePolicyUIAction" minOccurs="0"/>
                <xsd:element ref="ns5:MediaServiceEventHashCode" minOccurs="0"/>
                <xsd:element ref="ns5:MediaServiceGenerationTime" minOccurs="0"/>
                <xsd:element ref="ns5:MediaServiceAutoKeyPoints" minOccurs="0"/>
                <xsd:element ref="ns5:MediaServiceKeyPoints" minOccurs="0"/>
                <xsd:element ref="ns5:MediaServiceOCR" minOccurs="0"/>
                <xsd:element ref="ns5:_Flow_SignoffStatus" minOccurs="0"/>
                <xsd:element ref="ns5:MediaServiceDateTaken" minOccurs="0"/>
                <xsd:element ref="ns5:MediaLengthInSeconds" minOccurs="0"/>
                <xsd:element ref="ns5: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1a3a5e-b945-45b7-ba6b-1955f8f45011" elementFormDefault="qualified">
    <xsd:import namespace="http://schemas.microsoft.com/office/2006/documentManagement/types"/>
    <xsd:import namespace="http://schemas.microsoft.com/office/infopath/2007/PartnerControls"/>
    <xsd:element name="Delete_x0020_Request" ma:index="8" nillable="true" ma:displayName="Delete Request" ma:default="0" ma:description="This column allows the user to convey the administrator to delete this file." ma:indexed="true" ma:internalName="Delete_x0020_Request">
      <xsd:simpleType>
        <xsd:restriction base="dms:Boolean"/>
      </xsd:simpleType>
    </xsd:element>
    <xsd:element name="Reason_x0020_for_x0020_Deletion" ma:index="9" nillable="true" ma:displayName="Reason for Deletion" ma:description="The user who request the administrator to delete shall provide the reason." ma:internalName="Reason_x0020_for_x0020_Dele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89e8a1-06af-413c-8938-54c21df218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1A801-9831-435D-BE48-74492E18A7F8"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d1a801-9831-435d-be48-74492e18a7f8" elementFormDefault="qualified">
    <xsd:import namespace="http://schemas.microsoft.com/office/2006/documentManagement/types"/>
    <xsd:import namespace="http://schemas.microsoft.com/office/infopath/2007/PartnerControls"/>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a457acf8-ccdc-4c02-a854-54c0a90512c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8378c0-80b9-4bc3-a215-ac214d89b181"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682929f-4c16-438c-90fe-6a99f88e885f}" ma:internalName="TaxCatchAll" ma:showField="CatchAllData" ma:web="628378c0-80b9-4bc3-a215-ac214d89b1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_ip_UnifiedCompliancePolicyUIAction xmlns="http://schemas.microsoft.com/sharepoint/v3" xsi:nil="true"/>
    <Delete_x0020_Request xmlns="4c1a3a5e-b945-45b7-ba6b-1955f8f45011">false</Delete_x0020_Request>
    <_Flow_SignoffStatus xmlns="afd1a801-9831-435d-be48-74492e18a7f8" xsi:nil="true"/>
    <_ip_UnifiedCompliancePolicyProperties xmlns="http://schemas.microsoft.com/sharepoint/v3" xsi:nil="true"/>
    <Reason_x0020_for_x0020_Deletion xmlns="4c1a3a5e-b945-45b7-ba6b-1955f8f45011" xsi:nil="true"/>
    <lcf76f155ced4ddcb4097134ff3c332f xmlns="afd1a801-9831-435d-be48-74492e18a7f8">
      <Terms xmlns="http://schemas.microsoft.com/office/infopath/2007/PartnerControls"/>
    </lcf76f155ced4ddcb4097134ff3c332f>
    <TaxCatchAll xmlns="628378c0-80b9-4bc3-a215-ac214d89b181" xsi:nil="true"/>
  </documentManagement>
</p:properties>
</file>

<file path=customXml/itemProps1.xml><?xml version="1.0" encoding="utf-8"?>
<ds:datastoreItem xmlns:ds="http://schemas.openxmlformats.org/officeDocument/2006/customXml" ds:itemID="{AA537091-A376-4ED5-899B-6ED6B74090AF}">
  <ds:schemaRefs>
    <ds:schemaRef ds:uri="http://schemas.openxmlformats.org/officeDocument/2006/bibliography"/>
  </ds:schemaRefs>
</ds:datastoreItem>
</file>

<file path=customXml/itemProps2.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3.xml><?xml version="1.0" encoding="utf-8"?>
<ds:datastoreItem xmlns:ds="http://schemas.openxmlformats.org/officeDocument/2006/customXml" ds:itemID="{2448C115-34EB-4AD5-B8C2-EDBDAC30F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1a3a5e-b945-45b7-ba6b-1955f8f45011"/>
    <ds:schemaRef ds:uri="5089e8a1-06af-413c-8938-54c21df218f0"/>
    <ds:schemaRef ds:uri="AFD1A801-9831-435D-BE48-74492E18A7F8"/>
    <ds:schemaRef ds:uri="afd1a801-9831-435d-be48-74492e18a7f8"/>
    <ds:schemaRef ds:uri="628378c0-80b9-4bc3-a215-ac214d89b1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4EF446-D6CA-402C-8626-C6422135F7CD}">
  <ds:schemaRefs>
    <ds:schemaRef ds:uri="http://schemas.microsoft.com/office/2006/metadata/properties"/>
    <ds:schemaRef ds:uri="http://schemas.microsoft.com/sharepoint/v3"/>
    <ds:schemaRef ds:uri="4c1a3a5e-b945-45b7-ba6b-1955f8f45011"/>
    <ds:schemaRef ds:uri="afd1a801-9831-435d-be48-74492e18a7f8"/>
    <ds:schemaRef ds:uri="http://schemas.microsoft.com/office/infopath/2007/PartnerControls"/>
    <ds:schemaRef ds:uri="628378c0-80b9-4bc3-a215-ac214d89b181"/>
  </ds:schemaRefs>
</ds:datastoreItem>
</file>

<file path=docProps/app.xml><?xml version="1.0" encoding="utf-8"?>
<Properties xmlns="http://schemas.openxmlformats.org/officeDocument/2006/extended-properties" xmlns:vt="http://schemas.openxmlformats.org/officeDocument/2006/docPropsVTypes">
  <Template>XLC Template</Template>
  <TotalTime>0</TotalTime>
  <Pages>19</Pages>
  <Words>2542</Words>
  <Characters>14493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User Manual Template</vt:lpstr>
    </vt:vector>
  </TitlesOfParts>
  <LinksUpToDate>false</LinksUpToDate>
  <CharactersWithSpaces>17001</CharactersWithSpaces>
  <SharedDoc>false</SharedDoc>
  <HLinks>
    <vt:vector size="78" baseType="variant">
      <vt:variant>
        <vt:i4>1966129</vt:i4>
      </vt:variant>
      <vt:variant>
        <vt:i4>80</vt:i4>
      </vt:variant>
      <vt:variant>
        <vt:i4>0</vt:i4>
      </vt:variant>
      <vt:variant>
        <vt:i4>5</vt:i4>
      </vt:variant>
      <vt:variant>
        <vt:lpwstr/>
      </vt:variant>
      <vt:variant>
        <vt:lpwstr>_Toc44053961</vt:lpwstr>
      </vt:variant>
      <vt:variant>
        <vt:i4>2031665</vt:i4>
      </vt:variant>
      <vt:variant>
        <vt:i4>74</vt:i4>
      </vt:variant>
      <vt:variant>
        <vt:i4>0</vt:i4>
      </vt:variant>
      <vt:variant>
        <vt:i4>5</vt:i4>
      </vt:variant>
      <vt:variant>
        <vt:lpwstr/>
      </vt:variant>
      <vt:variant>
        <vt:lpwstr>_Toc44053960</vt:lpwstr>
      </vt:variant>
      <vt:variant>
        <vt:i4>1441842</vt:i4>
      </vt:variant>
      <vt:variant>
        <vt:i4>68</vt:i4>
      </vt:variant>
      <vt:variant>
        <vt:i4>0</vt:i4>
      </vt:variant>
      <vt:variant>
        <vt:i4>5</vt:i4>
      </vt:variant>
      <vt:variant>
        <vt:lpwstr/>
      </vt:variant>
      <vt:variant>
        <vt:lpwstr>_Toc44053959</vt:lpwstr>
      </vt:variant>
      <vt:variant>
        <vt:i4>1507378</vt:i4>
      </vt:variant>
      <vt:variant>
        <vt:i4>62</vt:i4>
      </vt:variant>
      <vt:variant>
        <vt:i4>0</vt:i4>
      </vt:variant>
      <vt:variant>
        <vt:i4>5</vt:i4>
      </vt:variant>
      <vt:variant>
        <vt:lpwstr/>
      </vt:variant>
      <vt:variant>
        <vt:lpwstr>_Toc44053958</vt:lpwstr>
      </vt:variant>
      <vt:variant>
        <vt:i4>1703986</vt:i4>
      </vt:variant>
      <vt:variant>
        <vt:i4>53</vt:i4>
      </vt:variant>
      <vt:variant>
        <vt:i4>0</vt:i4>
      </vt:variant>
      <vt:variant>
        <vt:i4>5</vt:i4>
      </vt:variant>
      <vt:variant>
        <vt:lpwstr/>
      </vt:variant>
      <vt:variant>
        <vt:lpwstr>_Toc44053955</vt:lpwstr>
      </vt:variant>
      <vt:variant>
        <vt:i4>1769522</vt:i4>
      </vt:variant>
      <vt:variant>
        <vt:i4>47</vt:i4>
      </vt:variant>
      <vt:variant>
        <vt:i4>0</vt:i4>
      </vt:variant>
      <vt:variant>
        <vt:i4>5</vt:i4>
      </vt:variant>
      <vt:variant>
        <vt:lpwstr/>
      </vt:variant>
      <vt:variant>
        <vt:lpwstr>_Toc44053954</vt:lpwstr>
      </vt:variant>
      <vt:variant>
        <vt:i4>1835058</vt:i4>
      </vt:variant>
      <vt:variant>
        <vt:i4>41</vt:i4>
      </vt:variant>
      <vt:variant>
        <vt:i4>0</vt:i4>
      </vt:variant>
      <vt:variant>
        <vt:i4>5</vt:i4>
      </vt:variant>
      <vt:variant>
        <vt:lpwstr/>
      </vt:variant>
      <vt:variant>
        <vt:lpwstr>_Toc44053953</vt:lpwstr>
      </vt:variant>
      <vt:variant>
        <vt:i4>1900605</vt:i4>
      </vt:variant>
      <vt:variant>
        <vt:i4>32</vt:i4>
      </vt:variant>
      <vt:variant>
        <vt:i4>0</vt:i4>
      </vt:variant>
      <vt:variant>
        <vt:i4>5</vt:i4>
      </vt:variant>
      <vt:variant>
        <vt:lpwstr/>
      </vt:variant>
      <vt:variant>
        <vt:lpwstr>_Toc43995050</vt:lpwstr>
      </vt:variant>
      <vt:variant>
        <vt:i4>1310780</vt:i4>
      </vt:variant>
      <vt:variant>
        <vt:i4>26</vt:i4>
      </vt:variant>
      <vt:variant>
        <vt:i4>0</vt:i4>
      </vt:variant>
      <vt:variant>
        <vt:i4>5</vt:i4>
      </vt:variant>
      <vt:variant>
        <vt:lpwstr/>
      </vt:variant>
      <vt:variant>
        <vt:lpwstr>_Toc43995049</vt:lpwstr>
      </vt:variant>
      <vt:variant>
        <vt:i4>1376316</vt:i4>
      </vt:variant>
      <vt:variant>
        <vt:i4>20</vt:i4>
      </vt:variant>
      <vt:variant>
        <vt:i4>0</vt:i4>
      </vt:variant>
      <vt:variant>
        <vt:i4>5</vt:i4>
      </vt:variant>
      <vt:variant>
        <vt:lpwstr/>
      </vt:variant>
      <vt:variant>
        <vt:lpwstr>_Toc43995048</vt:lpwstr>
      </vt:variant>
      <vt:variant>
        <vt:i4>1703996</vt:i4>
      </vt:variant>
      <vt:variant>
        <vt:i4>14</vt:i4>
      </vt:variant>
      <vt:variant>
        <vt:i4>0</vt:i4>
      </vt:variant>
      <vt:variant>
        <vt:i4>5</vt:i4>
      </vt:variant>
      <vt:variant>
        <vt:lpwstr/>
      </vt:variant>
      <vt:variant>
        <vt:lpwstr>_Toc43995047</vt:lpwstr>
      </vt:variant>
      <vt:variant>
        <vt:i4>1769532</vt:i4>
      </vt:variant>
      <vt:variant>
        <vt:i4>8</vt:i4>
      </vt:variant>
      <vt:variant>
        <vt:i4>0</vt:i4>
      </vt:variant>
      <vt:variant>
        <vt:i4>5</vt:i4>
      </vt:variant>
      <vt:variant>
        <vt:lpwstr/>
      </vt:variant>
      <vt:variant>
        <vt:lpwstr>_Toc43995046</vt:lpwstr>
      </vt:variant>
      <vt:variant>
        <vt:i4>1572924</vt:i4>
      </vt:variant>
      <vt:variant>
        <vt:i4>2</vt:i4>
      </vt:variant>
      <vt:variant>
        <vt:i4>0</vt:i4>
      </vt:variant>
      <vt:variant>
        <vt:i4>5</vt:i4>
      </vt:variant>
      <vt:variant>
        <vt:lpwstr/>
      </vt:variant>
      <vt:variant>
        <vt:lpwstr>_Toc43995045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2021-11-17T21:47:00Z</dcterms:created>
  <dcterms:modified xsi:type="dcterms:W3CDTF">2022-06-03T12:10:00Z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0x010100E9E8947AED248648A94C28A3AB1E8CE0</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MediaServiceImageTags">
    <vt:lpwstr/>
  </property>
</Properties>
</file>