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64938" w14:textId="3AE476FA"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 xml:space="preserve">software for the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703E55">
        <w:rPr>
          <w:rFonts w:ascii="Courier New" w:hAnsi="Courier New" w:cs="Courier New"/>
          <w:b/>
          <w:bCs/>
        </w:rPr>
        <w:t>2420</w:t>
      </w:r>
      <w:r w:rsidR="005F2347">
        <w:rPr>
          <w:rFonts w:ascii="Courier New" w:hAnsi="Courier New" w:cs="Courier New"/>
          <w:b/>
          <w:bCs/>
        </w:rPr>
        <w:t>P1P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771A25" w:rsidRPr="00D43EEE">
        <w:rPr>
          <w:rFonts w:ascii="Courier New" w:hAnsi="Courier New" w:cs="Courier New"/>
          <w:b/>
          <w:bCs/>
        </w:rPr>
        <w:t xml:space="preserve">HCPCs filtered </w:t>
      </w:r>
      <w:r w:rsidR="005A6996" w:rsidRPr="00D43EEE">
        <w:rPr>
          <w:rFonts w:ascii="Courier New" w:hAnsi="Courier New" w:cs="Courier New"/>
          <w:b/>
          <w:bCs/>
        </w:rPr>
        <w:t xml:space="preserve">diagnoses method </w:t>
      </w:r>
      <w:r w:rsidR="00456227" w:rsidRPr="00456227">
        <w:rPr>
          <w:rFonts w:ascii="Courier New" w:hAnsi="Courier New" w:cs="Courier New"/>
          <w:b/>
          <w:bCs/>
        </w:rPr>
        <w:t>Alternative Payment Condition Count (APCC)</w:t>
      </w:r>
      <w:r w:rsidR="00456227">
        <w:rPr>
          <w:rFonts w:ascii="Courier New" w:hAnsi="Courier New" w:cs="Courier New"/>
          <w:b/>
          <w:bCs/>
        </w:rPr>
        <w:t xml:space="preserve"> </w:t>
      </w:r>
      <w:r w:rsidRPr="00D43EEE">
        <w:rPr>
          <w:rFonts w:ascii="Courier New" w:hAnsi="Courier New" w:cs="Courier New"/>
          <w:b/>
          <w:bCs/>
        </w:rPr>
        <w:t>regression models</w:t>
      </w:r>
      <w:r>
        <w:rPr>
          <w:rFonts w:ascii="Courier New" w:hAnsi="Courier New" w:cs="Courier New"/>
        </w:rPr>
        <w:t>:</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70E48EE8"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5F2347">
        <w:rPr>
          <w:rFonts w:ascii="Courier New" w:hAnsi="Courier New" w:cs="Courier New"/>
          <w:sz w:val="24"/>
          <w:szCs w:val="24"/>
        </w:rPr>
        <w:t>V</w:t>
      </w:r>
      <w:r w:rsidR="00703E55">
        <w:rPr>
          <w:rFonts w:ascii="Courier New" w:hAnsi="Courier New" w:cs="Courier New"/>
          <w:sz w:val="24"/>
          <w:szCs w:val="24"/>
        </w:rPr>
        <w:t>2420</w:t>
      </w:r>
      <w:r w:rsidR="005F2347">
        <w:rPr>
          <w:rFonts w:ascii="Courier New" w:hAnsi="Courier New" w:cs="Courier New"/>
          <w:sz w:val="24"/>
          <w:szCs w:val="24"/>
        </w:rPr>
        <w:t>P1P</w:t>
      </w:r>
      <w:r>
        <w:rPr>
          <w:rFonts w:ascii="Courier New" w:hAnsi="Courier New" w:cs="Courier New"/>
          <w:sz w:val="24"/>
          <w:szCs w:val="24"/>
        </w:rPr>
        <w:t xml:space="preserve"> that supplies user parameters to the main SAS Macro program </w:t>
      </w:r>
      <w:r w:rsidR="00D17D2B">
        <w:rPr>
          <w:rFonts w:ascii="Courier New" w:hAnsi="Courier New" w:cs="Courier New"/>
          <w:sz w:val="24"/>
          <w:szCs w:val="24"/>
        </w:rPr>
        <w:t>V</w:t>
      </w:r>
      <w:r w:rsidR="00703E55">
        <w:rPr>
          <w:rFonts w:ascii="Courier New" w:hAnsi="Courier New" w:cs="Courier New"/>
          <w:sz w:val="24"/>
          <w:szCs w:val="24"/>
        </w:rPr>
        <w:t>2420</w:t>
      </w:r>
      <w:r w:rsidR="001505CD">
        <w:rPr>
          <w:rFonts w:ascii="Courier New" w:hAnsi="Courier New" w:cs="Courier New"/>
          <w:sz w:val="24"/>
          <w:szCs w:val="24"/>
        </w:rPr>
        <w:t>P1</w:t>
      </w:r>
      <w:r>
        <w:rPr>
          <w:rFonts w:ascii="Courier New" w:hAnsi="Courier New" w:cs="Courier New"/>
          <w:sz w:val="24"/>
          <w:szCs w:val="24"/>
        </w:rPr>
        <w:t xml:space="preserve">M. This macro program reads in two input files and assigns HCCs for each person.  First, the program crosswalks </w:t>
      </w:r>
      <w:proofErr w:type="gramStart"/>
      <w:r>
        <w:rPr>
          <w:rFonts w:ascii="Courier New" w:hAnsi="Courier New" w:cs="Courier New"/>
          <w:sz w:val="24"/>
          <w:szCs w:val="24"/>
        </w:rPr>
        <w:t>diagnoses</w:t>
      </w:r>
      <w:proofErr w:type="gramEnd"/>
      <w:r>
        <w:rPr>
          <w:rFonts w:ascii="Courier New" w:hAnsi="Courier New" w:cs="Courier New"/>
          <w:sz w:val="24"/>
          <w:szCs w:val="24"/>
        </w:rPr>
        <w:t xml:space="preserve">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64AD1ADC"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D17D2B">
        <w:rPr>
          <w:rFonts w:ascii="Courier New" w:hAnsi="Courier New" w:cs="Courier New"/>
          <w:sz w:val="24"/>
          <w:szCs w:val="24"/>
        </w:rPr>
        <w:t>V</w:t>
      </w:r>
      <w:r w:rsidR="00703E55">
        <w:rPr>
          <w:rFonts w:ascii="Courier New" w:hAnsi="Courier New" w:cs="Courier New"/>
          <w:sz w:val="24"/>
          <w:szCs w:val="24"/>
        </w:rPr>
        <w:t>2420</w:t>
      </w:r>
      <w:r w:rsidR="001505CD">
        <w:rPr>
          <w:rFonts w:ascii="Courier New" w:hAnsi="Courier New" w:cs="Courier New"/>
          <w:sz w:val="24"/>
          <w:szCs w:val="24"/>
        </w:rPr>
        <w:t>P1</w:t>
      </w:r>
      <w:r w:rsidR="00205E10">
        <w:rPr>
          <w:rFonts w:ascii="Courier New" w:hAnsi="Courier New" w:cs="Courier New"/>
          <w:sz w:val="24"/>
          <w:szCs w:val="24"/>
        </w:rPr>
        <w:t xml:space="preserve">M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35DFFB1D"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00086736">
        <w:rPr>
          <w:rFonts w:ascii="Courier New" w:hAnsi="Courier New" w:cs="Courier New"/>
          <w:color w:val="000000"/>
          <w:sz w:val="24"/>
          <w:szCs w:val="24"/>
        </w:rPr>
        <w:t xml:space="preserve"> – perform edits to ICD10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w:t>
      </w:r>
      <w:proofErr w:type="gramStart"/>
      <w:r w:rsidRPr="00351625">
        <w:rPr>
          <w:rFonts w:ascii="Courier New" w:hAnsi="Courier New" w:cs="Courier New"/>
          <w:sz w:val="24"/>
          <w:szCs w:val="24"/>
        </w:rPr>
        <w:t>have .sas</w:t>
      </w:r>
      <w:proofErr w:type="gramEnd"/>
      <w:r w:rsidRPr="00351625">
        <w:rPr>
          <w:rFonts w:ascii="Courier New" w:hAnsi="Courier New" w:cs="Courier New"/>
          <w:sz w:val="24"/>
          <w:szCs w:val="24"/>
        </w:rPr>
        <w:t xml:space="preserve">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91FF201"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251672AB" w:rsidR="008E3B79" w:rsidRDefault="005F2347"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703E55">
        <w:rPr>
          <w:rFonts w:ascii="Courier New" w:hAnsi="Courier New" w:cs="Courier New"/>
          <w:b/>
          <w:bCs/>
          <w:color w:val="000000"/>
        </w:rPr>
        <w:t>2420</w:t>
      </w:r>
      <w:r>
        <w:rPr>
          <w:rFonts w:ascii="Courier New" w:hAnsi="Courier New" w:cs="Courier New"/>
          <w:b/>
          <w:bCs/>
          <w:color w:val="000000"/>
        </w:rPr>
        <w:t>P1P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sidR="00D17D2B">
        <w:rPr>
          <w:rFonts w:ascii="Courier New" w:hAnsi="Courier New" w:cs="Courier New"/>
          <w:color w:val="000000"/>
        </w:rPr>
        <w:t>V</w:t>
      </w:r>
      <w:r w:rsidR="00703E55">
        <w:rPr>
          <w:rFonts w:ascii="Courier New" w:hAnsi="Courier New" w:cs="Courier New"/>
          <w:color w:val="000000"/>
        </w:rPr>
        <w:t>2420</w:t>
      </w:r>
      <w:r w:rsidR="001505CD">
        <w:rPr>
          <w:rFonts w:ascii="Courier New" w:hAnsi="Courier New" w:cs="Courier New"/>
          <w:color w:val="000000"/>
        </w:rPr>
        <w:t>P1</w:t>
      </w:r>
      <w:r w:rsidR="008E3B79">
        <w:rPr>
          <w:rFonts w:ascii="Courier New" w:hAnsi="Courier New" w:cs="Courier New"/>
          <w:color w:val="000000"/>
        </w:rPr>
        <w:t>M</w:t>
      </w:r>
    </w:p>
    <w:p w14:paraId="5C5B1037" w14:textId="6C27AED5" w:rsidR="008E3B79" w:rsidRDefault="00D17D2B"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703E55">
        <w:rPr>
          <w:rFonts w:ascii="Courier New" w:hAnsi="Courier New" w:cs="Courier New"/>
          <w:b/>
          <w:bCs/>
          <w:sz w:val="24"/>
          <w:szCs w:val="24"/>
        </w:rPr>
        <w:t>2420</w:t>
      </w:r>
      <w:r w:rsidR="001505CD">
        <w:rPr>
          <w:rFonts w:ascii="Courier New" w:hAnsi="Courier New" w:cs="Courier New"/>
          <w:b/>
          <w:bCs/>
          <w:sz w:val="24"/>
          <w:szCs w:val="24"/>
        </w:rPr>
        <w:t>P1</w:t>
      </w:r>
      <w:r w:rsidR="008E3B79">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10075F74"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703E55">
        <w:rPr>
          <w:rFonts w:ascii="Courier New" w:hAnsi="Courier New" w:cs="Courier New"/>
          <w:b/>
          <w:color w:val="000000"/>
          <w:sz w:val="24"/>
          <w:szCs w:val="24"/>
        </w:rPr>
        <w:t>I0ED2</w:t>
      </w:r>
      <w:r w:rsidRPr="00684C7F">
        <w:rPr>
          <w:rFonts w:ascii="Courier New" w:hAnsi="Courier New" w:cs="Courier New"/>
          <w:color w:val="000000"/>
          <w:sz w:val="24"/>
          <w:szCs w:val="24"/>
        </w:rPr>
        <w:t xml:space="preserve"> - performs edits to </w:t>
      </w:r>
      <w:r w:rsidR="000C042E">
        <w:rPr>
          <w:rFonts w:ascii="Courier New" w:hAnsi="Courier New" w:cs="Courier New"/>
          <w:color w:val="000000"/>
          <w:sz w:val="24"/>
          <w:szCs w:val="24"/>
        </w:rPr>
        <w:t>I</w:t>
      </w:r>
      <w:r w:rsidRPr="00684C7F">
        <w:rPr>
          <w:rFonts w:ascii="Courier New" w:hAnsi="Courier New" w:cs="Courier New"/>
          <w:color w:val="000000"/>
          <w:sz w:val="24"/>
          <w:szCs w:val="24"/>
        </w:rPr>
        <w:t>CD</w:t>
      </w:r>
      <w:r>
        <w:rPr>
          <w:rFonts w:ascii="Courier New" w:hAnsi="Courier New" w:cs="Courier New"/>
          <w:color w:val="000000"/>
          <w:sz w:val="24"/>
          <w:szCs w:val="24"/>
        </w:rPr>
        <w:t>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5E2F9416" w:rsidR="00086736" w:rsidRPr="00086736" w:rsidRDefault="000B7F3D" w:rsidP="00086736">
      <w:pPr>
        <w:numPr>
          <w:ilvl w:val="0"/>
          <w:numId w:val="32"/>
        </w:numPr>
        <w:autoSpaceDE w:val="0"/>
        <w:autoSpaceDN w:val="0"/>
        <w:adjustRightInd w:val="0"/>
        <w:rPr>
          <w:rFonts w:ascii="Courier New" w:hAnsi="Courier New" w:cs="Courier New"/>
          <w:b/>
          <w:sz w:val="24"/>
          <w:szCs w:val="24"/>
        </w:rPr>
      </w:pPr>
      <w:r w:rsidRPr="00086736">
        <w:rPr>
          <w:rFonts w:ascii="Courier New" w:hAnsi="Courier New" w:cs="Courier New"/>
          <w:b/>
          <w:sz w:val="24"/>
          <w:szCs w:val="24"/>
        </w:rPr>
        <w:t>F</w:t>
      </w:r>
      <w:r w:rsidR="00703E55">
        <w:rPr>
          <w:rFonts w:ascii="Courier New" w:hAnsi="Courier New" w:cs="Courier New"/>
          <w:b/>
          <w:sz w:val="24"/>
          <w:szCs w:val="24"/>
        </w:rPr>
        <w:t>2420</w:t>
      </w:r>
      <w:r>
        <w:rPr>
          <w:rFonts w:ascii="Courier New" w:hAnsi="Courier New" w:cs="Courier New"/>
          <w:b/>
          <w:sz w:val="24"/>
          <w:szCs w:val="24"/>
        </w:rPr>
        <w:t>P1M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w:t>
      </w:r>
      <w:proofErr w:type="gramStart"/>
      <w:r w:rsidR="00086736" w:rsidRPr="00086736">
        <w:rPr>
          <w:rFonts w:ascii="Courier New" w:hAnsi="Courier New" w:cs="Courier New"/>
          <w:sz w:val="24"/>
          <w:szCs w:val="24"/>
        </w:rPr>
        <w:t>cross-walk</w:t>
      </w:r>
      <w:proofErr w:type="gramEnd"/>
      <w:r w:rsidR="00086736" w:rsidRPr="00086736">
        <w:rPr>
          <w:rFonts w:ascii="Courier New" w:hAnsi="Courier New" w:cs="Courier New"/>
          <w:sz w:val="24"/>
          <w:szCs w:val="24"/>
        </w:rPr>
        <w:t xml:space="preserve"> from ICD10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This format contains ICD10 codes valid in FY201</w:t>
      </w:r>
      <w:r w:rsidR="00FB172B">
        <w:rPr>
          <w:rFonts w:ascii="Courier New" w:hAnsi="Courier New" w:cs="Courier New"/>
          <w:sz w:val="24"/>
          <w:szCs w:val="24"/>
        </w:rPr>
        <w:t>9</w:t>
      </w:r>
      <w:r w:rsidR="00086736" w:rsidRPr="00086736">
        <w:rPr>
          <w:rFonts w:ascii="Courier New" w:hAnsi="Courier New" w:cs="Courier New"/>
          <w:sz w:val="24"/>
          <w:szCs w:val="24"/>
        </w:rPr>
        <w:t>/FY20</w:t>
      </w:r>
      <w:r w:rsidR="00FB172B">
        <w:rPr>
          <w:rFonts w:ascii="Courier New" w:hAnsi="Courier New" w:cs="Courier New"/>
          <w:sz w:val="24"/>
          <w:szCs w:val="24"/>
        </w:rPr>
        <w:t>20</w:t>
      </w:r>
      <w:r w:rsidR="00086736" w:rsidRPr="00086736">
        <w:rPr>
          <w:rFonts w:ascii="Courier New" w:hAnsi="Courier New" w:cs="Courier New"/>
          <w:sz w:val="24"/>
          <w:szCs w:val="24"/>
        </w:rPr>
        <w:t>.</w:t>
      </w:r>
    </w:p>
    <w:p w14:paraId="2524C5AD" w14:textId="65AD4BFF" w:rsidR="00086736" w:rsidRPr="00086736" w:rsidRDefault="000B7F3D" w:rsidP="00086736">
      <w:pPr>
        <w:numPr>
          <w:ilvl w:val="0"/>
          <w:numId w:val="32"/>
        </w:numPr>
        <w:autoSpaceDE w:val="0"/>
        <w:autoSpaceDN w:val="0"/>
        <w:adjustRightInd w:val="0"/>
        <w:rPr>
          <w:rFonts w:ascii="Courier New" w:hAnsi="Courier New" w:cs="Courier New"/>
          <w:b/>
          <w:sz w:val="24"/>
          <w:szCs w:val="24"/>
        </w:rPr>
      </w:pPr>
      <w:r w:rsidRPr="00086736">
        <w:rPr>
          <w:rFonts w:ascii="Courier New" w:hAnsi="Courier New" w:cs="Courier New"/>
          <w:b/>
          <w:sz w:val="24"/>
          <w:szCs w:val="24"/>
        </w:rPr>
        <w:t>F</w:t>
      </w:r>
      <w:r w:rsidR="00703E55">
        <w:rPr>
          <w:rFonts w:ascii="Courier New" w:hAnsi="Courier New" w:cs="Courier New"/>
          <w:b/>
          <w:sz w:val="24"/>
          <w:szCs w:val="24"/>
        </w:rPr>
        <w:t>2420</w:t>
      </w:r>
      <w:r>
        <w:rPr>
          <w:rFonts w:ascii="Courier New" w:hAnsi="Courier New" w:cs="Courier New"/>
          <w:b/>
          <w:sz w:val="24"/>
          <w:szCs w:val="24"/>
        </w:rPr>
        <w:t>P1M</w:t>
      </w:r>
      <w:r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incoef</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 xml:space="preserve">C:\user defined location of the </w:t>
      </w:r>
      <w:proofErr w:type="spellStart"/>
      <w:r w:rsidRPr="00D23554">
        <w:rPr>
          <w:rFonts w:ascii="Courier New" w:hAnsi="Courier New" w:cs="Courier New"/>
          <w:i/>
          <w:color w:val="800080"/>
          <w:sz w:val="24"/>
          <w:szCs w:val="24"/>
        </w:rPr>
        <w:t>sas</w:t>
      </w:r>
      <w:proofErr w:type="spellEnd"/>
      <w:r w:rsidRPr="00D23554">
        <w:rPr>
          <w:rFonts w:ascii="Courier New" w:hAnsi="Courier New" w:cs="Courier New"/>
          <w:i/>
          <w:color w:val="800080"/>
          <w:sz w:val="24"/>
          <w:szCs w:val="24"/>
        </w:rPr>
        <w:t xml:space="preserve">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proofErr w:type="spellStart"/>
      <w:proofErr w:type="gramStart"/>
      <w:r w:rsidRPr="00D23554">
        <w:rPr>
          <w:rFonts w:ascii="Courier New" w:hAnsi="Courier New" w:cs="Courier New"/>
          <w:color w:val="000000"/>
          <w:sz w:val="24"/>
          <w:szCs w:val="24"/>
        </w:rPr>
        <w:t>incoef.hcccoefn</w:t>
      </w:r>
      <w:proofErr w:type="spellEnd"/>
      <w:proofErr w:type="gramEnd"/>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spell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507FB32F"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0B7F3D" w:rsidRPr="007E424D">
        <w:rPr>
          <w:rFonts w:ascii="Courier New" w:hAnsi="Courier New" w:cs="Courier New"/>
          <w:color w:val="800000"/>
          <w:sz w:val="24"/>
          <w:szCs w:val="24"/>
        </w:rPr>
        <w:t>F</w:t>
      </w:r>
      <w:r w:rsidR="00703E55">
        <w:rPr>
          <w:rFonts w:ascii="Courier New" w:hAnsi="Courier New" w:cs="Courier New"/>
          <w:color w:val="800000"/>
          <w:sz w:val="24"/>
          <w:szCs w:val="24"/>
        </w:rPr>
        <w:t>2420</w:t>
      </w:r>
      <w:r w:rsidR="000B7F3D">
        <w:rPr>
          <w:rFonts w:ascii="Courier New" w:hAnsi="Courier New" w:cs="Courier New"/>
          <w:color w:val="800000"/>
          <w:sz w:val="24"/>
          <w:szCs w:val="24"/>
        </w:rPr>
        <w:t>P1M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library  </w:t>
      </w:r>
      <w:r w:rsidRPr="00D23554">
        <w:rPr>
          <w:rFonts w:ascii="Courier New" w:hAnsi="Courier New" w:cs="Courier New"/>
          <w:color w:val="800000"/>
          <w:sz w:val="24"/>
          <w:szCs w:val="24"/>
        </w:rPr>
        <w:t>"</w:t>
      </w:r>
      <w:proofErr w:type="gramEnd"/>
      <w:r w:rsidRPr="00D23554">
        <w:rPr>
          <w:rFonts w:ascii="Courier New" w:hAnsi="Courier New" w:cs="Courier New"/>
          <w:color w:val="800080"/>
          <w:sz w:val="24"/>
          <w:szCs w:val="24"/>
        </w:rPr>
        <w:t xml:space="preserve">C:\user defined location of the </w:t>
      </w:r>
      <w:proofErr w:type="spellStart"/>
      <w:r w:rsidRPr="00D23554">
        <w:rPr>
          <w:rFonts w:ascii="Courier New" w:hAnsi="Courier New" w:cs="Courier New"/>
          <w:color w:val="800080"/>
          <w:sz w:val="24"/>
          <w:szCs w:val="24"/>
        </w:rPr>
        <w:t>sas</w:t>
      </w:r>
      <w:proofErr w:type="spellEnd"/>
      <w:r w:rsidRPr="00D23554">
        <w:rPr>
          <w:rFonts w:ascii="Courier New" w:hAnsi="Courier New" w:cs="Courier New"/>
          <w:color w:val="800080"/>
          <w:sz w:val="24"/>
          <w:szCs w:val="24"/>
        </w:rPr>
        <w:t xml:space="preserve">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proofErr w:type="gramStart"/>
      <w:r w:rsidRPr="00D23554">
        <w:rPr>
          <w:rFonts w:ascii="Courier New" w:hAnsi="Courier New" w:cs="Courier New"/>
          <w:color w:val="000000"/>
          <w:sz w:val="24"/>
          <w:szCs w:val="24"/>
        </w:rPr>
        <w:t>RECFM(</w:t>
      </w:r>
      <w:proofErr w:type="gramEnd"/>
      <w:r w:rsidRPr="00D23554">
        <w:rPr>
          <w:rFonts w:ascii="Courier New" w:hAnsi="Courier New" w:cs="Courier New"/>
          <w:color w:val="000000"/>
          <w:sz w:val="24"/>
          <w:szCs w:val="24"/>
        </w:rPr>
        <w:t>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77777777" w:rsidR="008E3B79" w:rsidRDefault="008E3B79">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HICNO</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 xml:space="preserve">(or </w:t>
      </w:r>
      <w:proofErr w:type="gramStart"/>
      <w:r w:rsidR="00FB5C94" w:rsidRPr="00FB5C94">
        <w:rPr>
          <w:rFonts w:ascii="Courier New" w:hAnsi="Courier New" w:cs="Courier New"/>
          <w:bCs/>
          <w:sz w:val="24"/>
          <w:szCs w:val="24"/>
        </w:rPr>
        <w:t>other</w:t>
      </w:r>
      <w:proofErr w:type="gramEnd"/>
      <w:r w:rsidR="00FB5C94" w:rsidRPr="00FB5C94">
        <w:rPr>
          <w:rFonts w:ascii="Courier New" w:hAnsi="Courier New" w:cs="Courier New"/>
          <w:bCs/>
          <w:sz w:val="24"/>
          <w:szCs w:val="24"/>
        </w:rPr>
        <w:t xml:space="preserve">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one character</w:t>
      </w:r>
      <w:proofErr w:type="gramEnd"/>
      <w:r>
        <w:rPr>
          <w:rFonts w:ascii="Courier New" w:hAnsi="Courier New" w:cs="Courier New"/>
          <w:sz w:val="24"/>
          <w:szCs w:val="24"/>
        </w:rPr>
        <w:t>,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77777777" w:rsidR="008E3B79" w:rsidRDefault="008E3B79"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HICNO</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 xml:space="preserve">(or </w:t>
      </w:r>
      <w:proofErr w:type="gramStart"/>
      <w:r w:rsidR="00FB5C94" w:rsidRPr="00FB5C94">
        <w:rPr>
          <w:rFonts w:ascii="Courier New" w:hAnsi="Courier New" w:cs="Courier New"/>
          <w:bCs/>
          <w:sz w:val="24"/>
          <w:szCs w:val="24"/>
        </w:rPr>
        <w:t>other</w:t>
      </w:r>
      <w:proofErr w:type="gramEnd"/>
      <w:r w:rsidR="00FB5C94" w:rsidRPr="00FB5C94">
        <w:rPr>
          <w:rFonts w:ascii="Courier New" w:hAnsi="Courier New" w:cs="Courier New"/>
          <w:bCs/>
          <w:sz w:val="24"/>
          <w:szCs w:val="24"/>
        </w:rPr>
        <w:t xml:space="preserve">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77777777"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proofErr w:type="gramStart"/>
      <w:r w:rsidR="00F621F2">
        <w:rPr>
          <w:rFonts w:ascii="Courier New" w:hAnsi="Courier New" w:cs="Courier New"/>
          <w:sz w:val="24"/>
          <w:szCs w:val="24"/>
        </w:rPr>
        <w:t>7</w:t>
      </w:r>
      <w:r>
        <w:rPr>
          <w:rFonts w:ascii="Courier New" w:hAnsi="Courier New" w:cs="Courier New"/>
          <w:sz w:val="24"/>
          <w:szCs w:val="24"/>
        </w:rPr>
        <w:t xml:space="preserve"> character</w:t>
      </w:r>
      <w:proofErr w:type="gramEnd"/>
      <w:r>
        <w:rPr>
          <w:rFonts w:ascii="Courier New" w:hAnsi="Courier New" w:cs="Courier New"/>
          <w:sz w:val="24"/>
          <w:szCs w:val="24"/>
        </w:rPr>
        <w:t xml:space="preserve">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 depending on whether you are using RAPS submission or encounter data.</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 xml:space="preserve">NOTE:  All user-supplied parameters should be reentered by the user.  The default settings are examples </w:t>
      </w:r>
      <w:proofErr w:type="gramStart"/>
      <w:r w:rsidRPr="00C25308">
        <w:rPr>
          <w:rFonts w:ascii="Courier New" w:hAnsi="Courier New" w:cs="Courier New"/>
          <w:i/>
          <w:sz w:val="24"/>
          <w:szCs w:val="24"/>
        </w:rPr>
        <w:t>only, and</w:t>
      </w:r>
      <w:proofErr w:type="gramEnd"/>
      <w:r w:rsidRPr="00C25308">
        <w:rPr>
          <w:rFonts w:ascii="Courier New" w:hAnsi="Courier New" w:cs="Courier New"/>
          <w:i/>
          <w:sz w:val="24"/>
          <w:szCs w:val="24"/>
        </w:rPr>
        <w:t xml:space="preserve">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smartTag w:uri="urn:schemas-microsoft-com:office:smarttags" w:element="State">
        <w:smartTag w:uri="urn:schemas-microsoft-com:office:smarttags" w:element="place">
          <w:r>
            <w:rPr>
              <w:rFonts w:ascii="Courier New" w:hAnsi="Courier New" w:cs="Courier New"/>
              <w:b/>
              <w:bCs/>
              <w:color w:val="000000"/>
              <w:sz w:val="24"/>
              <w:szCs w:val="24"/>
            </w:rPr>
            <w:t>IND</w:t>
          </w:r>
        </w:smartTag>
      </w:smartTag>
      <w:r>
        <w:rPr>
          <w:rFonts w:ascii="Courier New" w:hAnsi="Courier New" w:cs="Courier New"/>
          <w:b/>
          <w:bCs/>
          <w:color w:val="000000"/>
          <w:sz w:val="24"/>
          <w:szCs w:val="24"/>
        </w:rPr>
        <w:t xml:space="preserve">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77777777"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(HICNO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B56A0CB"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5512F447"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5F2347">
        <w:rPr>
          <w:rFonts w:ascii="Courier New" w:hAnsi="Courier New" w:cs="Courier New"/>
          <w:b/>
          <w:bCs/>
          <w:color w:val="000000"/>
          <w:sz w:val="24"/>
          <w:szCs w:val="24"/>
        </w:rPr>
        <w:t>V</w:t>
      </w:r>
      <w:r w:rsidR="00703E55">
        <w:rPr>
          <w:rFonts w:ascii="Courier New" w:hAnsi="Courier New" w:cs="Courier New"/>
          <w:b/>
          <w:bCs/>
          <w:color w:val="000000"/>
          <w:sz w:val="24"/>
          <w:szCs w:val="24"/>
        </w:rPr>
        <w:t>2420</w:t>
      </w:r>
      <w:r w:rsidR="005F2347">
        <w:rPr>
          <w:rFonts w:ascii="Courier New" w:hAnsi="Courier New" w:cs="Courier New"/>
          <w:b/>
          <w:bCs/>
          <w:color w:val="000000"/>
          <w:sz w:val="24"/>
          <w:szCs w:val="24"/>
        </w:rPr>
        <w:t>P1P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D17D2B">
        <w:rPr>
          <w:rFonts w:ascii="Courier New" w:hAnsi="Courier New" w:cs="Courier New"/>
          <w:b/>
          <w:bCs/>
          <w:color w:val="000000"/>
          <w:sz w:val="24"/>
          <w:szCs w:val="24"/>
        </w:rPr>
        <w:t>V</w:t>
      </w:r>
      <w:r w:rsidR="00703E55">
        <w:rPr>
          <w:rFonts w:ascii="Courier New" w:hAnsi="Courier New" w:cs="Courier New"/>
          <w:b/>
          <w:bCs/>
          <w:color w:val="000000"/>
          <w:sz w:val="24"/>
          <w:szCs w:val="24"/>
        </w:rPr>
        <w:t>2420</w:t>
      </w:r>
      <w:r w:rsidR="001505CD">
        <w:rPr>
          <w:rFonts w:ascii="Courier New" w:hAnsi="Courier New" w:cs="Courier New"/>
          <w:b/>
          <w:bCs/>
          <w:color w:val="000000"/>
          <w:sz w:val="24"/>
          <w:szCs w:val="24"/>
        </w:rPr>
        <w:t>P1</w:t>
      </w:r>
      <w:r>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F0_</w:t>
      </w:r>
      <w:proofErr w:type="gramStart"/>
      <w:r>
        <w:rPr>
          <w:rFonts w:ascii="Courier New" w:hAnsi="Courier New" w:cs="Courier New"/>
          <w:b/>
          <w:bCs/>
          <w:color w:val="000000"/>
          <w:sz w:val="24"/>
          <w:szCs w:val="24"/>
        </w:rPr>
        <w:t>34  F</w:t>
      </w:r>
      <w:proofErr w:type="gramEnd"/>
      <w:r>
        <w:rPr>
          <w:rFonts w:ascii="Courier New" w:hAnsi="Courier New" w:cs="Courier New"/>
          <w:b/>
          <w:bCs/>
          <w:color w:val="000000"/>
          <w:sz w:val="24"/>
          <w:szCs w:val="24"/>
        </w:rPr>
        <w:t xml:space="preserve">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M0_</w:t>
      </w:r>
      <w:proofErr w:type="gramStart"/>
      <w:r>
        <w:rPr>
          <w:rFonts w:ascii="Courier New" w:hAnsi="Courier New" w:cs="Courier New"/>
          <w:b/>
          <w:bCs/>
          <w:color w:val="000000"/>
          <w:sz w:val="24"/>
          <w:szCs w:val="24"/>
          <w:lang w:val="fr-FR"/>
        </w:rPr>
        <w:t>34  M</w:t>
      </w:r>
      <w:proofErr w:type="gramEnd"/>
      <w:r>
        <w:rPr>
          <w:rFonts w:ascii="Courier New" w:hAnsi="Courier New" w:cs="Courier New"/>
          <w:b/>
          <w:bCs/>
          <w:color w:val="000000"/>
          <w:sz w:val="24"/>
          <w:szCs w:val="24"/>
          <w:lang w:val="fr-FR"/>
        </w:rPr>
        <w:t xml:space="preserve">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NEF0_</w:t>
      </w:r>
      <w:proofErr w:type="gramStart"/>
      <w:r>
        <w:rPr>
          <w:rFonts w:ascii="Courier New" w:hAnsi="Courier New" w:cs="Courier New"/>
          <w:b/>
          <w:bCs/>
          <w:color w:val="000000"/>
          <w:sz w:val="24"/>
          <w:szCs w:val="24"/>
        </w:rPr>
        <w:t>34  NEF</w:t>
      </w:r>
      <w:proofErr w:type="gramEnd"/>
      <w:r>
        <w:rPr>
          <w:rFonts w:ascii="Courier New" w:hAnsi="Courier New" w:cs="Courier New"/>
          <w:b/>
          <w:bCs/>
          <w:color w:val="000000"/>
          <w:sz w:val="24"/>
          <w:szCs w:val="24"/>
        </w:rPr>
        <w:t xml:space="preserve">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NEM0_</w:t>
      </w:r>
      <w:proofErr w:type="gramStart"/>
      <w:r>
        <w:rPr>
          <w:rFonts w:ascii="Courier New" w:hAnsi="Courier New" w:cs="Courier New"/>
          <w:b/>
          <w:bCs/>
          <w:color w:val="000000"/>
          <w:sz w:val="24"/>
          <w:szCs w:val="24"/>
        </w:rPr>
        <w:t>34  NEM</w:t>
      </w:r>
      <w:proofErr w:type="gramEnd"/>
      <w:r>
        <w:rPr>
          <w:rFonts w:ascii="Courier New" w:hAnsi="Courier New" w:cs="Courier New"/>
          <w:b/>
          <w:bCs/>
          <w:color w:val="000000"/>
          <w:sz w:val="24"/>
          <w:szCs w:val="24"/>
        </w:rPr>
        <w:t xml:space="preserve">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bookmarkStart w:id="0" w:name="_GoBack"/>
      <w:bookmarkEnd w:id="0"/>
    </w:p>
    <w:p w14:paraId="590DB9C0" w14:textId="47661CD2"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5F2347">
        <w:rPr>
          <w:rFonts w:ascii="Courier New" w:hAnsi="Courier New" w:cs="Courier New"/>
          <w:b/>
          <w:bCs/>
          <w:color w:val="000000"/>
          <w:sz w:val="24"/>
          <w:szCs w:val="24"/>
        </w:rPr>
        <w:t>V</w:t>
      </w:r>
      <w:r w:rsidR="00703E55">
        <w:rPr>
          <w:rFonts w:ascii="Courier New" w:hAnsi="Courier New" w:cs="Courier New"/>
          <w:b/>
          <w:bCs/>
          <w:color w:val="000000"/>
          <w:sz w:val="24"/>
          <w:szCs w:val="24"/>
        </w:rPr>
        <w:t>2420</w:t>
      </w:r>
      <w:r w:rsidR="005F2347">
        <w:rPr>
          <w:rFonts w:ascii="Courier New" w:hAnsi="Courier New" w:cs="Courier New"/>
          <w:b/>
          <w:bCs/>
          <w:color w:val="000000"/>
          <w:sz w:val="24"/>
          <w:szCs w:val="24"/>
        </w:rPr>
        <w:t>P1P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66E44A7E"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5F2347">
        <w:rPr>
          <w:rFonts w:ascii="Courier New" w:hAnsi="Courier New" w:cs="Courier New"/>
          <w:b/>
          <w:color w:val="000000"/>
          <w:sz w:val="24"/>
          <w:szCs w:val="24"/>
        </w:rPr>
        <w:t>V</w:t>
      </w:r>
      <w:r w:rsidR="00703E55">
        <w:rPr>
          <w:rFonts w:ascii="Courier New" w:hAnsi="Courier New" w:cs="Courier New"/>
          <w:b/>
          <w:color w:val="000000"/>
          <w:sz w:val="24"/>
          <w:szCs w:val="24"/>
        </w:rPr>
        <w:t>2420</w:t>
      </w:r>
      <w:r w:rsidR="005F2347">
        <w:rPr>
          <w:rFonts w:ascii="Courier New" w:hAnsi="Courier New" w:cs="Courier New"/>
          <w:b/>
          <w:color w:val="000000"/>
          <w:sz w:val="24"/>
          <w:szCs w:val="24"/>
        </w:rPr>
        <w:t>P1P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461B" w14:textId="77777777" w:rsidR="00983FC7" w:rsidRDefault="00983FC7" w:rsidP="008E5B2A">
      <w:r>
        <w:separator/>
      </w:r>
    </w:p>
  </w:endnote>
  <w:endnote w:type="continuationSeparator" w:id="0">
    <w:p w14:paraId="163ADF21" w14:textId="77777777" w:rsidR="00983FC7" w:rsidRDefault="00983FC7"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98C77" w14:textId="77777777" w:rsidR="00983FC7" w:rsidRDefault="00983FC7" w:rsidP="008E5B2A">
      <w:r>
        <w:separator/>
      </w:r>
    </w:p>
  </w:footnote>
  <w:footnote w:type="continuationSeparator" w:id="0">
    <w:p w14:paraId="1E28943A" w14:textId="77777777" w:rsidR="00983FC7" w:rsidRDefault="00983FC7"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abstractNumId w:val="14"/>
    <w:lvlOverride w:ilvl="0">
      <w:startOverride w:val="1"/>
    </w:lvlOverride>
  </w:num>
  <w:num w:numId="2">
    <w:abstractNumId w:val="7"/>
    <w:lvlOverride w:ilvl="0">
      <w:startOverride w:val="1"/>
    </w:lvlOverride>
  </w:num>
  <w:num w:numId="3">
    <w:abstractNumId w:val="32"/>
  </w:num>
  <w:num w:numId="4">
    <w:abstractNumId w:val="15"/>
  </w:num>
  <w:num w:numId="5">
    <w:abstractNumId w:val="36"/>
  </w:num>
  <w:num w:numId="6">
    <w:abstractNumId w:val="25"/>
  </w:num>
  <w:num w:numId="7">
    <w:abstractNumId w:val="24"/>
  </w:num>
  <w:num w:numId="8">
    <w:abstractNumId w:val="9"/>
  </w:num>
  <w:num w:numId="9">
    <w:abstractNumId w:val="17"/>
  </w:num>
  <w:num w:numId="10">
    <w:abstractNumId w:val="30"/>
  </w:num>
  <w:num w:numId="11">
    <w:abstractNumId w:val="16"/>
  </w:num>
  <w:num w:numId="12">
    <w:abstractNumId w:val="5"/>
  </w:num>
  <w:num w:numId="13">
    <w:abstractNumId w:val="33"/>
  </w:num>
  <w:num w:numId="14">
    <w:abstractNumId w:val="20"/>
  </w:num>
  <w:num w:numId="15">
    <w:abstractNumId w:val="13"/>
  </w:num>
  <w:num w:numId="16">
    <w:abstractNumId w:val="19"/>
  </w:num>
  <w:num w:numId="17">
    <w:abstractNumId w:val="26"/>
  </w:num>
  <w:num w:numId="18">
    <w:abstractNumId w:val="22"/>
  </w:num>
  <w:num w:numId="19">
    <w:abstractNumId w:val="31"/>
  </w:num>
  <w:num w:numId="20">
    <w:abstractNumId w:val="4"/>
  </w:num>
  <w:num w:numId="21">
    <w:abstractNumId w:val="29"/>
  </w:num>
  <w:num w:numId="22">
    <w:abstractNumId w:val="10"/>
  </w:num>
  <w:num w:numId="23">
    <w:abstractNumId w:val="11"/>
  </w:num>
  <w:num w:numId="24">
    <w:abstractNumId w:val="12"/>
  </w:num>
  <w:num w:numId="25">
    <w:abstractNumId w:val="34"/>
  </w:num>
  <w:num w:numId="26">
    <w:abstractNumId w:val="1"/>
  </w:num>
  <w:num w:numId="27">
    <w:abstractNumId w:val="8"/>
  </w:num>
  <w:num w:numId="28">
    <w:abstractNumId w:val="27"/>
  </w:num>
  <w:num w:numId="29">
    <w:abstractNumId w:val="23"/>
  </w:num>
  <w:num w:numId="30">
    <w:abstractNumId w:val="35"/>
  </w:num>
  <w:num w:numId="31">
    <w:abstractNumId w:val="21"/>
  </w:num>
  <w:num w:numId="32">
    <w:abstractNumId w:val="28"/>
  </w:num>
  <w:num w:numId="33">
    <w:abstractNumId w:val="6"/>
  </w:num>
  <w:num w:numId="34">
    <w:abstractNumId w:val="3"/>
  </w:num>
  <w:num w:numId="35">
    <w:abstractNumId w:val="18"/>
  </w:num>
  <w:num w:numId="36">
    <w:abstractNumId w:val="2"/>
  </w:num>
  <w:num w:numId="37">
    <w:abstractNumId w:val="0"/>
    <w:lvlOverride w:ilvl="0">
      <w:lvl w:ilvl="0">
        <w:numFmt w:val="bullet"/>
        <w:lvlText w:val=""/>
        <w:legacy w:legacy="1" w:legacySpace="0" w:legacyIndent="360"/>
        <w:lvlJc w:val="left"/>
        <w:rPr>
          <w:rFonts w:ascii="Symbol" w:hAnsi="Symbol" w:hint="default"/>
        </w:rPr>
      </w:lvl>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HyphenateCaps/>
  <w:characterSpacingControl w:val="doNotCompress"/>
  <w:hdrShapeDefaults>
    <o:shapedefaults v:ext="edit" spidmax="1536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5A82"/>
    <w:rsid w:val="00012FE0"/>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F2347"/>
    <w:rsid w:val="005F50E8"/>
    <w:rsid w:val="005F6E83"/>
    <w:rsid w:val="00605372"/>
    <w:rsid w:val="00617988"/>
    <w:rsid w:val="00620BD4"/>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A22AE"/>
    <w:rsid w:val="008B4A70"/>
    <w:rsid w:val="008B6F41"/>
    <w:rsid w:val="008B704E"/>
    <w:rsid w:val="008D47CE"/>
    <w:rsid w:val="008E3B79"/>
    <w:rsid w:val="008E5B2A"/>
    <w:rsid w:val="008F7409"/>
    <w:rsid w:val="00914C0F"/>
    <w:rsid w:val="00930898"/>
    <w:rsid w:val="00951447"/>
    <w:rsid w:val="00983FC7"/>
    <w:rsid w:val="009B75B8"/>
    <w:rsid w:val="009D4C28"/>
    <w:rsid w:val="009F411F"/>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50CA8"/>
    <w:rsid w:val="00D7262F"/>
    <w:rsid w:val="00D96367"/>
    <w:rsid w:val="00E10446"/>
    <w:rsid w:val="00E13065"/>
    <w:rsid w:val="00E470C2"/>
    <w:rsid w:val="00E639B9"/>
    <w:rsid w:val="00E85F1C"/>
    <w:rsid w:val="00ED66B7"/>
    <w:rsid w:val="00F13EAF"/>
    <w:rsid w:val="00F2525D"/>
    <w:rsid w:val="00F37BFF"/>
    <w:rsid w:val="00F621F2"/>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5361"/>
    <o:shapelayout v:ext="edit">
      <o:idmap v:ext="edit" data="1"/>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7</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18</cp:revision>
  <cp:lastPrinted>2017-05-23T11:14:00Z</cp:lastPrinted>
  <dcterms:created xsi:type="dcterms:W3CDTF">2019-03-28T15:13:00Z</dcterms:created>
  <dcterms:modified xsi:type="dcterms:W3CDTF">2019-11-22T17:04:00Z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