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7CD86" w14:textId="1A40DE30" w:rsidR="003C63B4" w:rsidRDefault="006C5A92" w:rsidP="00B8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Model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Part D Drug Management Program Prescriber Inquiry Letter </w:t>
      </w:r>
    </w:p>
    <w:p w14:paraId="0017CD87" w14:textId="77777777" w:rsidR="003C63B4" w:rsidRDefault="003C63B4" w:rsidP="00B8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17CD88" w14:textId="585F369C" w:rsidR="00B84072" w:rsidRPr="00B84072" w:rsidRDefault="00B84072" w:rsidP="00B8407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Instructions: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This </w:t>
      </w:r>
      <w:r w:rsidR="006C5A92">
        <w:rPr>
          <w:rFonts w:ascii="Times New Roman" w:eastAsia="Times New Roman" w:hAnsi="Times New Roman" w:cs="Times New Roman"/>
          <w:i/>
          <w:sz w:val="24"/>
          <w:szCs w:val="24"/>
        </w:rPr>
        <w:t>model</w:t>
      </w:r>
      <w:r w:rsidR="006C5A92"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>could be used to notify prescribers of frequently abused drugs that their patient’s utilization pattern of frequently abused drug(s)</w:t>
      </w:r>
      <w:r w:rsidR="00F937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62055">
        <w:rPr>
          <w:rFonts w:ascii="Times New Roman" w:eastAsia="Times New Roman" w:hAnsi="Times New Roman" w:cs="Times New Roman"/>
          <w:i/>
          <w:sz w:val="24"/>
          <w:szCs w:val="24"/>
        </w:rPr>
        <w:t>and/or their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E334E">
        <w:rPr>
          <w:rFonts w:ascii="Times New Roman" w:eastAsia="Times New Roman" w:hAnsi="Times New Roman" w:cs="Times New Roman"/>
          <w:i/>
          <w:sz w:val="24"/>
          <w:szCs w:val="24"/>
        </w:rPr>
        <w:t>history</w:t>
      </w:r>
      <w:r w:rsidR="00E62055">
        <w:rPr>
          <w:rFonts w:ascii="Times New Roman" w:eastAsia="Times New Roman" w:hAnsi="Times New Roman" w:cs="Times New Roman"/>
          <w:i/>
          <w:sz w:val="24"/>
          <w:szCs w:val="24"/>
        </w:rPr>
        <w:t xml:space="preserve"> of opioid-related overdose is potentially unsafe and 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has </w:t>
      </w:r>
      <w:r w:rsidR="00302674">
        <w:rPr>
          <w:rFonts w:ascii="Times New Roman" w:eastAsia="Times New Roman" w:hAnsi="Times New Roman" w:cs="Times New Roman"/>
          <w:i/>
          <w:sz w:val="24"/>
          <w:szCs w:val="24"/>
        </w:rPr>
        <w:t>prompted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a </w:t>
      </w:r>
      <w:r w:rsidR="008F711C">
        <w:rPr>
          <w:rFonts w:ascii="Times New Roman" w:eastAsia="Times New Roman" w:hAnsi="Times New Roman" w:cs="Times New Roman"/>
          <w:i/>
          <w:sz w:val="24"/>
          <w:szCs w:val="24"/>
        </w:rPr>
        <w:t xml:space="preserve">case management 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>review under the plan’s Drug Management Program.</w:t>
      </w:r>
      <w:r w:rsidR="00F937AC">
        <w:rPr>
          <w:rFonts w:ascii="Times New Roman" w:eastAsia="Times New Roman" w:hAnsi="Times New Roman" w:cs="Times New Roman"/>
          <w:i/>
          <w:sz w:val="24"/>
          <w:szCs w:val="24"/>
        </w:rPr>
        <w:t xml:space="preserve"> Plans may use all or part of the language in this model, modify the language, or create their own language.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017CD89" w14:textId="77777777" w:rsidR="003C63B4" w:rsidRDefault="003C63B4" w:rsidP="00B840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17CD8A" w14:textId="300A1CC7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3C63B4">
        <w:rPr>
          <w:rFonts w:ascii="Times New Roman" w:eastAsia="Times New Roman" w:hAnsi="Times New Roman" w:cs="Times New Roman"/>
          <w:sz w:val="24"/>
          <w:szCs w:val="24"/>
        </w:rPr>
        <w:t>DATE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B" w14:textId="74275C8A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3C63B4">
        <w:rPr>
          <w:rFonts w:ascii="Times New Roman" w:eastAsia="Times New Roman" w:hAnsi="Times New Roman" w:cs="Times New Roman"/>
          <w:sz w:val="24"/>
          <w:szCs w:val="24"/>
        </w:rPr>
        <w:t>PRESCRIBER NAME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C" w14:textId="4AED31F9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3C63B4">
        <w:rPr>
          <w:rFonts w:ascii="Times New Roman" w:eastAsia="Times New Roman" w:hAnsi="Times New Roman" w:cs="Times New Roman"/>
          <w:sz w:val="24"/>
          <w:szCs w:val="24"/>
        </w:rPr>
        <w:t>ADDRESS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D" w14:textId="7F628C99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1062CF">
        <w:rPr>
          <w:rFonts w:ascii="Times New Roman" w:eastAsia="Times New Roman" w:hAnsi="Times New Roman" w:cs="Times New Roman"/>
          <w:sz w:val="24"/>
          <w:szCs w:val="24"/>
        </w:rPr>
        <w:t>CITY, STATE ZIP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E" w14:textId="77777777" w:rsidR="001062CF" w:rsidRDefault="001062CF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17CD8F" w14:textId="3A430E81" w:rsidR="001062CF" w:rsidRDefault="001062CF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RE: 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>BENEFICIARY NAME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CASE 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IDENTIFIER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90" w14:textId="77777777" w:rsidR="003C63B4" w:rsidRDefault="003C63B4" w:rsidP="00B840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17CD91" w14:textId="651D33B2" w:rsidR="001062CF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Dear 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[</w:t>
      </w:r>
      <w:r w:rsidR="001062CF">
        <w:rPr>
          <w:rFonts w:ascii="Times New Roman" w:eastAsia="Times New Roman" w:hAnsi="Times New Roman" w:cs="Times New Roman"/>
          <w:sz w:val="24"/>
          <w:szCs w:val="24"/>
        </w:rPr>
        <w:t>PRESCRIBER</w:t>
      </w:r>
      <w:r w:rsidR="00E62055">
        <w:rPr>
          <w:rFonts w:ascii="Times New Roman" w:eastAsia="Times New Roman" w:hAnsi="Times New Roman" w:cs="Times New Roman"/>
          <w:sz w:val="24"/>
          <w:szCs w:val="24"/>
        </w:rPr>
        <w:t xml:space="preserve"> NAME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]</w:t>
      </w:r>
      <w:r w:rsidR="000629CB" w:rsidRPr="00B8407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0017CD92" w14:textId="08195E63" w:rsidR="0086460A" w:rsidRDefault="00021C1A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Plan Name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is sending you this letter to request your assistance and response.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We are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the Medicare prescription drug benefit plan for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 xml:space="preserve"> your patient,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Beneficiary Name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>We have important information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,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of which you may or may not be aware,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about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utilization of prescription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86460A">
        <w:rPr>
          <w:rFonts w:ascii="Times New Roman" w:eastAsia="Times New Roman" w:hAnsi="Times New Roman" w:cs="Times New Roman"/>
          <w:sz w:val="24"/>
          <w:szCs w:val="24"/>
        </w:rPr>
        <w:t>opioids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benzodiazepines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opioids and benzodiazepines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history </w:t>
      </w:r>
      <w:r w:rsidR="00B71AC9">
        <w:rPr>
          <w:rFonts w:ascii="Times New Roman" w:eastAsia="Times New Roman" w:hAnsi="Times New Roman" w:cs="Times New Roman"/>
          <w:sz w:val="24"/>
          <w:szCs w:val="24"/>
        </w:rPr>
        <w:t>of opioid-related overdose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. Th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e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 xml:space="preserve"> information</w:t>
      </w:r>
      <w:r w:rsidR="00166AA7">
        <w:rPr>
          <w:rFonts w:ascii="Times New Roman" w:eastAsia="Times New Roman" w:hAnsi="Times New Roman" w:cs="Times New Roman"/>
          <w:sz w:val="24"/>
          <w:szCs w:val="24"/>
        </w:rPr>
        <w:t xml:space="preserve"> may assist you in treating this patient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Under o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>ur Drug Management Program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, we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review 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opioid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utilization by plan enrollees that </w:t>
      </w:r>
      <w:r w:rsidR="00276FBD" w:rsidRPr="00B84072">
        <w:rPr>
          <w:rFonts w:ascii="Times New Roman" w:eastAsia="Times New Roman" w:hAnsi="Times New Roman" w:cs="Times New Roman"/>
          <w:sz w:val="24"/>
          <w:szCs w:val="24"/>
        </w:rPr>
        <w:t>involve</w:t>
      </w:r>
      <w:r w:rsidR="00276FBD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276FBD" w:rsidRPr="00B84072">
        <w:rPr>
          <w:rFonts w:ascii="Times New Roman" w:eastAsia="Times New Roman" w:hAnsi="Times New Roman" w:cs="Times New Roman"/>
          <w:sz w:val="24"/>
          <w:szCs w:val="24"/>
        </w:rPr>
        <w:t xml:space="preserve">multiple prescribers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>and/or pharmacies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and/or a history of </w:t>
      </w:r>
      <w:r w:rsidR="00317BE0">
        <w:rPr>
          <w:rFonts w:ascii="Times New Roman" w:eastAsia="Times New Roman" w:hAnsi="Times New Roman" w:cs="Times New Roman"/>
          <w:sz w:val="24"/>
          <w:szCs w:val="24"/>
        </w:rPr>
        <w:t xml:space="preserve">opioid-related 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overdose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eastAsia="Times New Roman" w:hAnsi="Times New Roman" w:cs="Times New Roman"/>
          <w:sz w:val="24"/>
          <w:szCs w:val="24"/>
        </w:rPr>
        <w:t>identifies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potentially unsafe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 utilization</w:t>
      </w:r>
      <w:r w:rsidR="00B83180">
        <w:rPr>
          <w:rFonts w:ascii="Times New Roman" w:eastAsia="Times New Roman" w:hAnsi="Times New Roman" w:cs="Times New Roman"/>
          <w:sz w:val="24"/>
          <w:szCs w:val="24"/>
        </w:rPr>
        <w:t xml:space="preserve"> for case management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2ED2C55" w14:textId="5046C279" w:rsidR="00F937AC" w:rsidRDefault="00F937AC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&lt;We have &lt;listed below&gt; &lt;attached&gt;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information about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&lt;opioid&gt; &lt;and benzodiazepine&gt;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medications prescribed for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&lt;Beneficiary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of which we are aware, </w:t>
      </w:r>
      <w:r>
        <w:rPr>
          <w:rFonts w:ascii="Times New Roman" w:eastAsia="Times New Roman" w:hAnsi="Times New Roman" w:cs="Times New Roman"/>
          <w:sz w:val="24"/>
          <w:szCs w:val="24"/>
        </w:rPr>
        <w:t>including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the prescriber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, dosage(s) (quantities and days’ supply) prescribed, dispensing dates and time period we are reviewing.&gt; </w:t>
      </w:r>
      <w:r>
        <w:rPr>
          <w:rFonts w:ascii="Times New Roman" w:eastAsia="Times New Roman" w:hAnsi="Times New Roman" w:cs="Times New Roman"/>
          <w:sz w:val="24"/>
          <w:szCs w:val="24"/>
        </w:rPr>
        <w:t>&lt;Based on a review of administrative claims, it appears that they have a history of opioid-related overdose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93" w14:textId="5AA234ED" w:rsidR="00477367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>We would appreciate your review of the total prescription drug utilization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2674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and overdose history</w:t>
      </w:r>
      <w:r w:rsidR="00302674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this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patient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46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your opinion whether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they are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at</w:t>
      </w:r>
      <w:r w:rsidR="008F711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risk for prescription drug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 xml:space="preserve">misuse or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abuse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9324CB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>We are also interested in learning</w:t>
      </w:r>
      <w:r w:rsidR="009324CB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other relevant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information 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from you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>including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whether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they are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being treated for active cancer-related pain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receiving hospice, palliative, or end-of-life care services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, or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have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sickle cell disease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. If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they are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 xml:space="preserve"> at</w:t>
      </w:r>
      <w:r w:rsidR="008F711C">
        <w:rPr>
          <w:rFonts w:ascii="Times New Roman" w:eastAsia="Times New Roman" w:hAnsi="Times New Roman" w:cs="Times New Roman"/>
          <w:sz w:val="24"/>
          <w:szCs w:val="24"/>
        </w:rPr>
        <w:t>-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>risk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, we would like to work with you 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{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>and the other prescribers of these drugs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 xml:space="preserve">}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to determine how </w:t>
      </w:r>
      <w:r w:rsidR="00476C18">
        <w:rPr>
          <w:rFonts w:ascii="Times New Roman" w:eastAsia="Times New Roman" w:hAnsi="Times New Roman" w:cs="Times New Roman"/>
          <w:sz w:val="24"/>
          <w:szCs w:val="24"/>
        </w:rPr>
        <w:t>their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utilization of these drugs should be more closely managed. </w:t>
      </w:r>
    </w:p>
    <w:p w14:paraId="0017CD96" w14:textId="043BD3E3" w:rsidR="00BE334E" w:rsidRDefault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When multiple prescribers are involved, the goal of our 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>Drug Management Program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is to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 xml:space="preserve">obtain input from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all prescribers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regarding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the appropriate, medically necessary, and safe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utilization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the patient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, and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 xml:space="preserve"> determine whether a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 xml:space="preserve">coverage 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limitation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might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assist you in managing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safe use of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&lt;&lt;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>opioids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&gt;&gt; &lt;and&gt; &lt;&lt;benzodiazepines&gt;&gt;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If we are unable to establish through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communication with prescriber(s) that 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>this individual’s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current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use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AB12AB">
        <w:rPr>
          <w:rFonts w:ascii="Times New Roman" w:eastAsia="Times New Roman" w:hAnsi="Times New Roman" w:cs="Times New Roman"/>
          <w:sz w:val="24"/>
          <w:szCs w:val="24"/>
        </w:rPr>
        <w:t xml:space="preserve">prescription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opioid medication(s) is appropriate, medically necessary, and safe, we may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decide</w:t>
      </w:r>
      <w:r w:rsidR="00DB63D1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to place a limitation on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coverage of some or all of these medications. Therefore, your input is imperative. </w:t>
      </w:r>
    </w:p>
    <w:p w14:paraId="7B5F050B" w14:textId="5140390F" w:rsidR="003D077C" w:rsidRDefault="00276FBD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We 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 xml:space="preserve">encourage you to use your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Prescription Drug Monitoring Programs (PDMP) prior to prescribing to assess 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patient’s history of controlled substance use. The database may include additional 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 xml:space="preserve">controlled substance prescriptions </w:t>
      </w:r>
      <w:r>
        <w:rPr>
          <w:rFonts w:ascii="Times New Roman" w:eastAsia="Times New Roman" w:hAnsi="Times New Roman" w:cs="Times New Roman"/>
          <w:sz w:val="24"/>
          <w:szCs w:val="24"/>
        </w:rPr>
        <w:t>not covered by this plan, such as</w:t>
      </w:r>
      <w:r w:rsidR="00BE45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those where the patient paid </w:t>
      </w:r>
      <w:r w:rsidR="00BE45F7">
        <w:rPr>
          <w:rFonts w:ascii="Times New Roman" w:eastAsia="Times New Roman" w:hAnsi="Times New Roman" w:cs="Times New Roman"/>
          <w:sz w:val="24"/>
          <w:szCs w:val="24"/>
        </w:rPr>
        <w:t>out of pocket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70881">
        <w:t xml:space="preserve"> 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 xml:space="preserve">As an additional tool to consider in </w:t>
      </w:r>
      <w:r w:rsidR="00E423E6">
        <w:rPr>
          <w:rFonts w:ascii="Times New Roman" w:eastAsia="Times New Roman" w:hAnsi="Times New Roman" w:cs="Times New Roman"/>
          <w:sz w:val="24"/>
          <w:szCs w:val="24"/>
        </w:rPr>
        <w:t xml:space="preserve">managing your patient’s 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safe use of opioids, we would like to make you aware of the opioid reversal agent</w:t>
      </w:r>
      <w:r w:rsidR="00EE2BC3">
        <w:rPr>
          <w:rFonts w:ascii="Times New Roman" w:eastAsia="Times New Roman" w:hAnsi="Times New Roman" w:cs="Times New Roman"/>
          <w:sz w:val="24"/>
          <w:szCs w:val="24"/>
        </w:rPr>
        <w:t>(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s</w:t>
      </w:r>
      <w:r w:rsidR="00EE2BC3">
        <w:rPr>
          <w:rFonts w:ascii="Times New Roman" w:eastAsia="Times New Roman" w:hAnsi="Times New Roman" w:cs="Times New Roman"/>
          <w:sz w:val="24"/>
          <w:szCs w:val="24"/>
        </w:rPr>
        <w:t>)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 xml:space="preserve"> available on the &lt;Plan Name&gt; formulary</w:t>
      </w:r>
      <w:r w:rsidR="00AB4DC8">
        <w:rPr>
          <w:rFonts w:ascii="Times New Roman" w:eastAsia="Times New Roman" w:hAnsi="Times New Roman" w:cs="Times New Roman"/>
          <w:sz w:val="24"/>
          <w:szCs w:val="24"/>
        </w:rPr>
        <w:t xml:space="preserve">. We 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encourage you to consider co-prescribing </w:t>
      </w:r>
      <w:r w:rsidR="00933304">
        <w:rPr>
          <w:rFonts w:ascii="Times New Roman" w:eastAsia="Times New Roman" w:hAnsi="Times New Roman" w:cs="Times New Roman"/>
          <w:sz w:val="24"/>
          <w:szCs w:val="24"/>
        </w:rPr>
        <w:t>an opioid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304">
        <w:rPr>
          <w:rFonts w:ascii="Times New Roman" w:eastAsia="Times New Roman" w:hAnsi="Times New Roman" w:cs="Times New Roman"/>
          <w:sz w:val="24"/>
          <w:szCs w:val="24"/>
        </w:rPr>
        <w:t>reversal agent w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hen prescribing opioids to </w:t>
      </w:r>
      <w:r w:rsidR="00933304">
        <w:rPr>
          <w:rFonts w:ascii="Times New Roman" w:eastAsia="Times New Roman" w:hAnsi="Times New Roman" w:cs="Times New Roman"/>
          <w:sz w:val="24"/>
          <w:szCs w:val="24"/>
        </w:rPr>
        <w:t>your patients</w:t>
      </w:r>
      <w:r w:rsidR="00943E01">
        <w:rPr>
          <w:rFonts w:ascii="Times New Roman" w:eastAsia="Times New Roman" w:hAnsi="Times New Roman" w:cs="Times New Roman"/>
          <w:sz w:val="24"/>
          <w:szCs w:val="24"/>
        </w:rPr>
        <w:t xml:space="preserve"> for their safety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936BC56" w14:textId="390EB2B1" w:rsidR="003D077C" w:rsidRDefault="00DE1E65" w:rsidP="00EE2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&lt;Brand Name (Generic Name)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&gt;, &lt;Tier&gt;</w:t>
      </w:r>
      <w:r w:rsidR="00EE2B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BC3" w:rsidRPr="00EE2BC3">
        <w:rPr>
          <w:rFonts w:ascii="Times New Roman" w:eastAsia="Times New Roman" w:hAnsi="Times New Roman" w:cs="Times New Roman"/>
          <w:i/>
          <w:sz w:val="24"/>
          <w:szCs w:val="24"/>
        </w:rPr>
        <w:t>[Add lines as appropriate]</w:t>
      </w:r>
    </w:p>
    <w:p w14:paraId="3A6BF920" w14:textId="63FD619C" w:rsidR="003D077C" w:rsidRDefault="003D077C" w:rsidP="003D077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563301A7" w14:textId="1936AB2C" w:rsidR="00C0566C" w:rsidRDefault="00C0566C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We thank you for your assistance in addressing this matter and urge you to be responsive. Please provide us with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information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requested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2F6C71">
        <w:rPr>
          <w:rFonts w:ascii="Times New Roman" w:eastAsia="Times New Roman" w:hAnsi="Times New Roman" w:cs="Times New Roman"/>
          <w:sz w:val="24"/>
          <w:szCs w:val="24"/>
        </w:rPr>
        <w:t>/or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return this page to us by </w:t>
      </w:r>
      <w:r>
        <w:rPr>
          <w:rFonts w:ascii="Times New Roman" w:eastAsia="Times New Roman" w:hAnsi="Times New Roman" w:cs="Times New Roman"/>
          <w:sz w:val="24"/>
          <w:szCs w:val="24"/>
        </w:rPr>
        <w:t>&lt;fax at ###&gt; &lt;indicate other method&gt;.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17CD97" w14:textId="1149C5B9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>Should you have any questions, or if you need additional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 information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, please contact me at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 &lt;Contact Information&gt;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during the hours of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&lt;LIST HOURS&gt;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and please refer to the file number above. </w:t>
      </w:r>
    </w:p>
    <w:p w14:paraId="0017CD98" w14:textId="77777777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Sincerely, </w:t>
      </w:r>
    </w:p>
    <w:p w14:paraId="0017CD99" w14:textId="4C3BB734" w:rsidR="00BE334E" w:rsidRDefault="00BE334E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&lt;NAME AND CREDENTIAL OF </w:t>
      </w:r>
      <w:r w:rsidR="00712923">
        <w:rPr>
          <w:rFonts w:ascii="Times New Roman" w:eastAsia="Times New Roman" w:hAnsi="Times New Roman" w:cs="Times New Roman"/>
          <w:sz w:val="24"/>
          <w:szCs w:val="24"/>
        </w:rPr>
        <w:t xml:space="preserve">CLINICAL </w:t>
      </w:r>
      <w:r>
        <w:rPr>
          <w:rFonts w:ascii="Times New Roman" w:eastAsia="Times New Roman" w:hAnsi="Times New Roman" w:cs="Times New Roman"/>
          <w:sz w:val="24"/>
          <w:szCs w:val="24"/>
        </w:rPr>
        <w:t>STAFF&gt;</w:t>
      </w:r>
    </w:p>
    <w:p w14:paraId="0017CD9A" w14:textId="77777777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14:paraId="0017CD9B" w14:textId="77777777" w:rsidR="00BE334E" w:rsidRPr="00BE334E" w:rsidRDefault="00B84072" w:rsidP="00B84072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 xml:space="preserve">[Insert beneficiary identifying information] </w:t>
      </w:r>
    </w:p>
    <w:p w14:paraId="0017CD9C" w14:textId="5A64EAE4" w:rsidR="00BE334E" w:rsidRDefault="00B84072" w:rsidP="00B84072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 xml:space="preserve">[List or attach the pertinent </w:t>
      </w:r>
      <w:r w:rsidR="0071114D">
        <w:rPr>
          <w:rFonts w:ascii="Times New Roman" w:eastAsia="Times New Roman" w:hAnsi="Times New Roman" w:cs="Times New Roman"/>
          <w:i/>
          <w:sz w:val="24"/>
          <w:szCs w:val="24"/>
        </w:rPr>
        <w:t xml:space="preserve">opioid/benzodiazepine </w:t>
      </w: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>prescription</w:t>
      </w:r>
      <w:r w:rsidR="00A524A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 xml:space="preserve">information]. </w:t>
      </w:r>
    </w:p>
    <w:p w14:paraId="6FE4B14F" w14:textId="0590C1A7" w:rsidR="00A524A2" w:rsidRPr="00BE334E" w:rsidRDefault="00A524A2" w:rsidP="00B84072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[For beneficiaries identified has having a history of opioid overdose, suggested adding this or a similar statement: </w:t>
      </w:r>
      <w:r>
        <w:rPr>
          <w:rFonts w:ascii="Times New Roman" w:eastAsia="Times New Roman" w:hAnsi="Times New Roman" w:cs="Times New Roman"/>
          <w:sz w:val="24"/>
          <w:szCs w:val="24"/>
        </w:rPr>
        <w:t>Based on a review of administrative claims, it appears</w:t>
      </w:r>
      <w:r w:rsidR="00DC5157">
        <w:rPr>
          <w:rFonts w:ascii="Times New Roman" w:eastAsia="Times New Roman" w:hAnsi="Times New Roman" w:cs="Times New Roman"/>
          <w:sz w:val="24"/>
          <w:szCs w:val="24"/>
        </w:rPr>
        <w:t xml:space="preserve"> &lt;Beneficiary Name&gt; may have experienced an opioid-related overdose event within the last 12 months and was prescribed opioids within the last 6 months.</w:t>
      </w:r>
    </w:p>
    <w:p w14:paraId="0017CD9D" w14:textId="77777777" w:rsidR="00BE334E" w:rsidRDefault="00B84072" w:rsidP="00B8407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b/>
          <w:sz w:val="24"/>
          <w:szCs w:val="24"/>
        </w:rPr>
        <w:t xml:space="preserve">PLEASE COMPLETE ALL THAT APPLY. THANK YOU FOR YOUR COOPERATION. </w:t>
      </w:r>
    </w:p>
    <w:p w14:paraId="0017CD9E" w14:textId="6C940D42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I would like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&lt;Plan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to contact me further to discuss this case, including relevant treatment information. </w:t>
      </w:r>
    </w:p>
    <w:p w14:paraId="0017CD9F" w14:textId="2A93698F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___ I,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&lt;Prescriber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am of the opinion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that: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1) all these medications are appropriate, medically necessary, and safe for my patient,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 xml:space="preserve">Beneficiary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Name&gt;;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and 2)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 xml:space="preserve">Beneficiary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Name&gt; </w:t>
      </w:r>
      <w:r w:rsidRPr="00B8362A">
        <w:rPr>
          <w:rFonts w:ascii="Times New Roman" w:eastAsia="Times New Roman" w:hAnsi="Times New Roman" w:cs="Times New Roman"/>
          <w:b/>
          <w:sz w:val="24"/>
          <w:szCs w:val="24"/>
        </w:rPr>
        <w:t>IS NOT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at-risk for prescription drug abuse or misuse. </w:t>
      </w:r>
    </w:p>
    <w:p w14:paraId="0017CDA0" w14:textId="06D3758F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___ I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&lt;Prescriber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am of the opinion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 that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: 1) all of these medication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are NOT appropriate, medically necessary, and safe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 xml:space="preserve"> for my patient, 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>Beneficiary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 xml:space="preserve"> Name&gt;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 xml:space="preserve">Beneficiary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Name&gt; </w:t>
      </w:r>
      <w:r w:rsidRPr="00BE334E">
        <w:rPr>
          <w:rFonts w:ascii="Times New Roman" w:eastAsia="Times New Roman" w:hAnsi="Times New Roman" w:cs="Times New Roman"/>
          <w:b/>
          <w:sz w:val="24"/>
          <w:szCs w:val="24"/>
        </w:rPr>
        <w:t>IS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at-risk for prescription drug abuse or misuse. </w:t>
      </w:r>
    </w:p>
    <w:p w14:paraId="0017CDA1" w14:textId="7A653D3F" w:rsidR="00AF37FF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___I think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&lt;Plan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should be aware of the following relevant treatment information: </w:t>
      </w:r>
      <w:bookmarkStart w:id="0" w:name="_GoBack"/>
      <w:bookmarkEnd w:id="0"/>
    </w:p>
    <w:p w14:paraId="13444BFA" w14:textId="3E2363D4" w:rsidR="00940672" w:rsidRDefault="00940672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  <w:b/>
        </w:rPr>
      </w:pPr>
    </w:p>
    <w:p w14:paraId="6EB983B8" w14:textId="5DFF2387" w:rsidR="00940672" w:rsidRDefault="00940672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  <w:b/>
        </w:rPr>
      </w:pPr>
    </w:p>
    <w:p w14:paraId="2002CB49" w14:textId="77777777" w:rsidR="00940672" w:rsidRDefault="00940672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  <w:b/>
        </w:rPr>
      </w:pPr>
    </w:p>
    <w:p w14:paraId="7AF285DF" w14:textId="325F7626" w:rsidR="006663E0" w:rsidRPr="009A2E17" w:rsidRDefault="006663E0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</w:rPr>
      </w:pPr>
      <w:r w:rsidRPr="009A2E17">
        <w:rPr>
          <w:rFonts w:ascii="Times New Roman" w:hAnsi="Times New Roman" w:cs="Times New Roman"/>
          <w:b/>
        </w:rPr>
        <w:t xml:space="preserve">PRA Disclosure Statement </w:t>
      </w:r>
      <w:r w:rsidRPr="009A2E17">
        <w:rPr>
          <w:rFonts w:ascii="Times New Roman" w:hAnsi="Times New Roman" w:cs="Times New Roman"/>
        </w:rPr>
        <w:t>According to the Paperwork Reduction Act of 1995, no persons are required to respond to a collection of information unless it displays a valid OMB control number. The valid OMB control number for this collection is 0938-0964. If you have any suggestions for improving this form, please write to CMS, 7500 Security Boulevard, Attn: PRA Reports Clearance Officer, Baltimore, Maryland</w:t>
      </w:r>
      <w:r w:rsidRPr="009A2E17">
        <w:rPr>
          <w:rFonts w:ascii="Times New Roman" w:hAnsi="Times New Roman" w:cs="Times New Roman"/>
          <w:spacing w:val="22"/>
        </w:rPr>
        <w:t xml:space="preserve"> </w:t>
      </w:r>
      <w:r w:rsidRPr="009A2E17">
        <w:rPr>
          <w:rFonts w:ascii="Times New Roman" w:hAnsi="Times New Roman" w:cs="Times New Roman"/>
        </w:rPr>
        <w:t>21244-1850.</w:t>
      </w:r>
    </w:p>
    <w:p w14:paraId="4506A80F" w14:textId="77777777" w:rsidR="006663E0" w:rsidRDefault="006663E0" w:rsidP="006663E0">
      <w:pPr>
        <w:kinsoku w:val="0"/>
        <w:overflowPunct w:val="0"/>
        <w:adjustRightInd w:val="0"/>
        <w:rPr>
          <w:rFonts w:ascii="Times New Roman" w:hAnsi="Times New Roman" w:cs="Times New Roman"/>
        </w:rPr>
      </w:pPr>
    </w:p>
    <w:p w14:paraId="3103D441" w14:textId="1DF72C32" w:rsidR="006663E0" w:rsidRPr="00940672" w:rsidRDefault="006663E0" w:rsidP="00940672">
      <w:pPr>
        <w:kinsoku w:val="0"/>
        <w:overflowPunct w:val="0"/>
        <w:adjustRightInd w:val="0"/>
        <w:rPr>
          <w:rFonts w:ascii="Times New Roman" w:hAnsi="Times New Roman" w:cs="Times New Roman"/>
          <w:color w:val="FF0000"/>
        </w:rPr>
      </w:pPr>
      <w:r w:rsidRPr="009A2E17">
        <w:rPr>
          <w:rFonts w:ascii="Times New Roman" w:hAnsi="Times New Roman" w:cs="Times New Roman"/>
        </w:rPr>
        <w:t xml:space="preserve">CMS does not discriminate in its programs and activities:  To request this form in an accessible format (e.g., Braille, Large Print, Audio CD) contact your Medicare Drug Plan.  If you need assistance contacting your plan, call:  1-800-MEDICARE. </w:t>
      </w:r>
    </w:p>
    <w:sectPr w:rsidR="006663E0" w:rsidRPr="00940672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CE60D" w14:textId="77777777" w:rsidR="0097687D" w:rsidRDefault="0097687D" w:rsidP="00276FBD">
      <w:pPr>
        <w:spacing w:after="0" w:line="240" w:lineRule="auto"/>
      </w:pPr>
      <w:r>
        <w:separator/>
      </w:r>
    </w:p>
  </w:endnote>
  <w:endnote w:type="continuationSeparator" w:id="0">
    <w:p w14:paraId="7BDF7535" w14:textId="77777777" w:rsidR="0097687D" w:rsidRDefault="0097687D" w:rsidP="00276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8C16C" w14:textId="156700A4" w:rsidR="006663E0" w:rsidRPr="00B8362A" w:rsidRDefault="006663E0" w:rsidP="00940672">
    <w:pPr>
      <w:pStyle w:val="Footer"/>
      <w:tabs>
        <w:tab w:val="clear" w:pos="4680"/>
        <w:tab w:val="left" w:pos="4050"/>
      </w:tabs>
      <w:rPr>
        <w:rFonts w:ascii="Times New Roman" w:hAnsi="Times New Roman" w:cs="Times New Roman"/>
      </w:rPr>
    </w:pPr>
    <w:r w:rsidRPr="00B8362A">
      <w:rPr>
        <w:rFonts w:ascii="Times New Roman" w:hAnsi="Times New Roman" w:cs="Times New Roman"/>
      </w:rPr>
      <w:t>Form CMS-1</w:t>
    </w:r>
    <w:r w:rsidR="00940672">
      <w:rPr>
        <w:rFonts w:ascii="Times New Roman" w:hAnsi="Times New Roman" w:cs="Times New Roman"/>
      </w:rPr>
      <w:t>0141</w:t>
    </w:r>
    <w:r w:rsidR="00940672">
      <w:rPr>
        <w:rFonts w:ascii="Times New Roman" w:hAnsi="Times New Roman" w:cs="Times New Roman"/>
      </w:rPr>
      <w:tab/>
    </w:r>
    <w:r w:rsidR="00940672">
      <w:rPr>
        <w:rFonts w:ascii="Times New Roman" w:hAnsi="Times New Roman" w:cs="Times New Roman"/>
      </w:rPr>
      <w:tab/>
    </w:r>
    <w:r w:rsidRPr="00B8362A">
      <w:rPr>
        <w:rFonts w:ascii="Times New Roman" w:hAnsi="Times New Roman" w:cs="Times New Roman"/>
      </w:rPr>
      <w:t xml:space="preserve">OMB Approval No. 0938-0964 (Expires </w:t>
    </w:r>
    <w:r w:rsidR="00940672">
      <w:rPr>
        <w:rFonts w:ascii="Times New Roman" w:hAnsi="Times New Roman" w:cs="Times New Roman"/>
      </w:rPr>
      <w:t>1/31/2025</w:t>
    </w:r>
    <w:r w:rsidRPr="00B8362A">
      <w:rPr>
        <w:rFonts w:ascii="Times New Roman" w:hAnsi="Times New Roman" w:cs="Times New Roman"/>
      </w:rPr>
      <w:t>)</w:t>
    </w:r>
  </w:p>
  <w:p w14:paraId="1E9414B8" w14:textId="77777777" w:rsidR="006663E0" w:rsidRDefault="00666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1AE39" w14:textId="77777777" w:rsidR="0097687D" w:rsidRDefault="0097687D" w:rsidP="00276FBD">
      <w:pPr>
        <w:spacing w:after="0" w:line="240" w:lineRule="auto"/>
      </w:pPr>
      <w:r>
        <w:separator/>
      </w:r>
    </w:p>
  </w:footnote>
  <w:footnote w:type="continuationSeparator" w:id="0">
    <w:p w14:paraId="107D667B" w14:textId="77777777" w:rsidR="0097687D" w:rsidRDefault="0097687D" w:rsidP="00276F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072"/>
    <w:rsid w:val="00021C1A"/>
    <w:rsid w:val="000629CB"/>
    <w:rsid w:val="000A6727"/>
    <w:rsid w:val="000C039D"/>
    <w:rsid w:val="000C4A73"/>
    <w:rsid w:val="000C504B"/>
    <w:rsid w:val="00102C89"/>
    <w:rsid w:val="001062CF"/>
    <w:rsid w:val="00150B4A"/>
    <w:rsid w:val="00166AA7"/>
    <w:rsid w:val="00276FBD"/>
    <w:rsid w:val="002C4ACC"/>
    <w:rsid w:val="002F6C71"/>
    <w:rsid w:val="00302674"/>
    <w:rsid w:val="00317BE0"/>
    <w:rsid w:val="003912DF"/>
    <w:rsid w:val="003C63B4"/>
    <w:rsid w:val="003D077C"/>
    <w:rsid w:val="00453156"/>
    <w:rsid w:val="004550CF"/>
    <w:rsid w:val="00476C18"/>
    <w:rsid w:val="00477367"/>
    <w:rsid w:val="00572DFD"/>
    <w:rsid w:val="005F7F34"/>
    <w:rsid w:val="006663E0"/>
    <w:rsid w:val="006A6F75"/>
    <w:rsid w:val="006C5A92"/>
    <w:rsid w:val="00705AC4"/>
    <w:rsid w:val="0071114D"/>
    <w:rsid w:val="00712923"/>
    <w:rsid w:val="00834CE1"/>
    <w:rsid w:val="0086460A"/>
    <w:rsid w:val="008F711C"/>
    <w:rsid w:val="00902208"/>
    <w:rsid w:val="009324CB"/>
    <w:rsid w:val="00933304"/>
    <w:rsid w:val="00940672"/>
    <w:rsid w:val="00943E01"/>
    <w:rsid w:val="0097687D"/>
    <w:rsid w:val="009916E7"/>
    <w:rsid w:val="009F675E"/>
    <w:rsid w:val="00A42857"/>
    <w:rsid w:val="00A524A2"/>
    <w:rsid w:val="00A52D04"/>
    <w:rsid w:val="00A64FBC"/>
    <w:rsid w:val="00AB12AB"/>
    <w:rsid w:val="00AB4DC8"/>
    <w:rsid w:val="00B71AC9"/>
    <w:rsid w:val="00B83180"/>
    <w:rsid w:val="00B8362A"/>
    <w:rsid w:val="00B84072"/>
    <w:rsid w:val="00B964D7"/>
    <w:rsid w:val="00BE334E"/>
    <w:rsid w:val="00BE45F7"/>
    <w:rsid w:val="00BF1943"/>
    <w:rsid w:val="00C0566C"/>
    <w:rsid w:val="00CC34D8"/>
    <w:rsid w:val="00CC3CC9"/>
    <w:rsid w:val="00DA4295"/>
    <w:rsid w:val="00DB63D1"/>
    <w:rsid w:val="00DC5157"/>
    <w:rsid w:val="00DE1E65"/>
    <w:rsid w:val="00E423E6"/>
    <w:rsid w:val="00E62055"/>
    <w:rsid w:val="00EA0034"/>
    <w:rsid w:val="00EE2BC3"/>
    <w:rsid w:val="00EF0BD3"/>
    <w:rsid w:val="00F33EF5"/>
    <w:rsid w:val="00F937AC"/>
    <w:rsid w:val="00F97F96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7CD86"/>
  <w15:chartTrackingRefBased/>
  <w15:docId w15:val="{7EE1612D-7756-434D-BFC9-1B64FE00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7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4A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A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A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A7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6F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6F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6FB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66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3E0"/>
  </w:style>
  <w:style w:type="paragraph" w:styleId="Footer">
    <w:name w:val="footer"/>
    <w:basedOn w:val="Normal"/>
    <w:link w:val="FooterChar"/>
    <w:uiPriority w:val="99"/>
    <w:unhideWhenUsed/>
    <w:rsid w:val="00666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3E0"/>
  </w:style>
  <w:style w:type="paragraph" w:styleId="BodyText">
    <w:name w:val="Body Text"/>
    <w:basedOn w:val="Normal"/>
    <w:link w:val="BodyTextChar"/>
    <w:uiPriority w:val="1"/>
    <w:qFormat/>
    <w:rsid w:val="006663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6663E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8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7A75904C865C42B8700D5F28058B52" ma:contentTypeVersion="11" ma:contentTypeDescription="Create a new document." ma:contentTypeScope="" ma:versionID="f828ceaca3d3ff290964390d241d6341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e4eb7be63472083b02f2dfe8ce226fee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AE4AD-7EC3-4691-8B13-C327EFE5C37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7F8F8D6-AAF0-46D1-BEE7-617183103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7BC7B7-7232-457D-AFD5-F042B4CF4E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ECA567-0700-46BD-83FD-88227D13D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CM/MGBG/DPDP-DCOP</dc:creator>
  <cp:keywords/>
  <dc:description/>
  <cp:lastModifiedBy>Maureen Connors</cp:lastModifiedBy>
  <cp:revision>3</cp:revision>
  <dcterms:created xsi:type="dcterms:W3CDTF">2021-11-15T20:24:00Z</dcterms:created>
  <dcterms:modified xsi:type="dcterms:W3CDTF">2022-01-11T20:13:00Z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  <property fmtid="{D5CDD505-2E9C-101B-9397-08002B2CF9AE}" pid="8" name="ContentTypeId">
    <vt:lpwstr>0x010100CF7A75904C865C42B8700D5F28058B52</vt:lpwstr>
  </property>
</Properties>
</file>