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315" w:rsidRDefault="002935A2" w:rsidP="008E3032">
      <w:pPr>
        <w:rPr>
          <w:rFonts w:ascii="Arial" w:hAnsi="Arial"/>
          <w:b/>
        </w:rPr>
      </w:pPr>
      <w:r w:rsidRPr="00312827">
        <w:rPr>
          <w:rFonts w:ascii="Arial" w:hAnsi="Arial"/>
          <w:b/>
        </w:rPr>
        <w:t>ID Card Sample</w:t>
      </w:r>
    </w:p>
    <w:p w:rsidR="00242E0A" w:rsidRPr="00312827" w:rsidRDefault="00242E0A" w:rsidP="008E3032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 xml:space="preserve">Fields in blue are </w:t>
      </w:r>
      <w:r w:rsidR="004153EA">
        <w:rPr>
          <w:rFonts w:ascii="Arial" w:hAnsi="Arial"/>
          <w:i/>
          <w:color w:val="548DD4"/>
          <w:sz w:val="22"/>
          <w:szCs w:val="22"/>
        </w:rPr>
        <w:t>optional</w:t>
      </w:r>
    </w:p>
    <w:p w:rsidR="002935A2" w:rsidRPr="00312827" w:rsidRDefault="002935A2" w:rsidP="002935A2">
      <w:pPr>
        <w:jc w:val="center"/>
        <w:rPr>
          <w:rFonts w:ascii="Arial" w:hAnsi="Arial"/>
        </w:rPr>
      </w:pPr>
    </w:p>
    <w:p w:rsidR="00C34753" w:rsidRPr="00312827" w:rsidRDefault="00C34753" w:rsidP="002935A2">
      <w:pPr>
        <w:rPr>
          <w:rFonts w:ascii="Arial" w:hAnsi="Arial"/>
        </w:rPr>
      </w:pPr>
    </w:p>
    <w:p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Front of Model Member Identification Card</w:t>
      </w:r>
    </w:p>
    <w:p w:rsidR="00A76DDE" w:rsidRPr="00312827" w:rsidRDefault="005F763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2065" r="12700" b="26035"/>
                <wp:wrapNone/>
                <wp:docPr id="4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-.85pt;margin-top:11.45pt;width:386.1pt;height:202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:rsidR="003E27AD" w:rsidRDefault="003E27AD" w:rsidP="003E27AD">
      <w:pPr>
        <w:rPr>
          <w:rFonts w:ascii="Arial" w:hAnsi="Arial"/>
          <w:sz w:val="22"/>
          <w:szCs w:val="22"/>
        </w:rPr>
      </w:pPr>
    </w:p>
    <w:p w:rsidR="008E3032" w:rsidRDefault="00B57DF4" w:rsidP="00B57DF4">
      <w:pPr>
        <w:ind w:left="360"/>
        <w:rPr>
          <w:rFonts w:ascii="Arial" w:hAnsi="Arial"/>
          <w:sz w:val="22"/>
          <w:szCs w:val="22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</w:p>
    <w:p w:rsidR="008E3032" w:rsidRDefault="005F7639" w:rsidP="00B57DF4">
      <w:pPr>
        <w:ind w:left="360"/>
        <w:rPr>
          <w:rFonts w:ascii="Arial" w:hAnsi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2B448F" wp14:editId="40F1ED67">
                <wp:simplePos x="0" y="0"/>
                <wp:positionH relativeFrom="column">
                  <wp:posOffset>2971800</wp:posOffset>
                </wp:positionH>
                <wp:positionV relativeFrom="paragraph">
                  <wp:posOffset>105410</wp:posOffset>
                </wp:positionV>
                <wp:extent cx="0" cy="1097280"/>
                <wp:effectExtent l="9525" t="10160" r="9525" b="6985"/>
                <wp:wrapNone/>
                <wp:docPr id="3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3pt" to="234pt,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" strokeweight=".5pt">
                <v:shadow opacity="24903f" origin=",.5" offset="0,.55556mm"/>
              </v:lin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 wp14:anchorId="1C2D5EE3" wp14:editId="139DF579">
            <wp:simplePos x="0" y="0"/>
            <wp:positionH relativeFrom="column">
              <wp:posOffset>3106420</wp:posOffset>
            </wp:positionH>
            <wp:positionV relativeFrom="paragraph">
              <wp:posOffset>78740</wp:posOffset>
            </wp:positionV>
            <wp:extent cx="1405890" cy="371475"/>
            <wp:effectExtent l="0" t="0" r="3810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27AD" w:rsidRPr="00312827" w:rsidRDefault="003E27AD" w:rsidP="00B57DF4">
      <w:pPr>
        <w:ind w:left="360"/>
        <w:rPr>
          <w:rFonts w:ascii="Arial" w:hAnsi="Arial"/>
          <w:sz w:val="22"/>
          <w:szCs w:val="22"/>
        </w:rPr>
      </w:pPr>
    </w:p>
    <w:p w:rsidR="002B5066" w:rsidRPr="00312827" w:rsidRDefault="00A76DDE" w:rsidP="00B57DF4">
      <w:pPr>
        <w:tabs>
          <w:tab w:val="left" w:pos="4410"/>
        </w:tabs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417332" w:rsidRPr="00751E35" w:rsidRDefault="00417332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CE1D8A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&lt;RxBin 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B56DFF" w:rsidRPr="00751E35">
        <w:rPr>
          <w:rFonts w:ascii="Arial" w:hAnsi="Arial"/>
          <w:sz w:val="20"/>
          <w:szCs w:val="20"/>
        </w:rPr>
        <w:t>&gt;</w:t>
      </w:r>
    </w:p>
    <w:p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B56DFF" w:rsidRPr="00751E35">
        <w:rPr>
          <w:rFonts w:ascii="Arial" w:hAnsi="Arial"/>
          <w:sz w:val="20"/>
          <w:szCs w:val="20"/>
        </w:rPr>
        <w:t>&gt;</w:t>
      </w:r>
    </w:p>
    <w:p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B56DFF" w:rsidRPr="00751E35">
        <w:rPr>
          <w:rFonts w:ascii="Arial" w:hAnsi="Arial"/>
          <w:sz w:val="20"/>
          <w:szCs w:val="20"/>
        </w:rPr>
        <w:t>&gt;</w:t>
      </w:r>
    </w:p>
    <w:p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707AE8" w:rsidRPr="00707AE8">
        <w:rPr>
          <w:rFonts w:ascii="Arial" w:hAnsi="Arial"/>
          <w:sz w:val="20"/>
          <w:szCs w:val="20"/>
          <w:vertAlign w:val="superscript"/>
        </w:rPr>
        <w:t>1</w:t>
      </w:r>
      <w:r w:rsidR="002C2DE2" w:rsidRPr="00751E35">
        <w:rPr>
          <w:rFonts w:ascii="Arial" w:hAnsi="Arial"/>
          <w:sz w:val="20"/>
          <w:szCs w:val="20"/>
        </w:rPr>
        <w:t>&gt;</w:t>
      </w:r>
    </w:p>
    <w:p w:rsidR="003E27AD" w:rsidRDefault="003E27A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</w:p>
    <w:p w:rsidR="000514FD" w:rsidRPr="004153EA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Name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</w:t>
      </w:r>
      <w:r w:rsidR="002215DC" w:rsidRPr="004153EA">
        <w:rPr>
          <w:rFonts w:ascii="Arial" w:hAnsi="Arial"/>
          <w:sz w:val="20"/>
          <w:szCs w:val="20"/>
        </w:rPr>
        <w:t>PCP Name</w:t>
      </w:r>
      <w:r w:rsidR="00AF6DC4" w:rsidRPr="004153EA">
        <w:rPr>
          <w:rFonts w:ascii="Arial" w:hAnsi="Arial"/>
          <w:sz w:val="20"/>
          <w:szCs w:val="20"/>
        </w:rPr>
        <w:t>&gt;</w:t>
      </w:r>
    </w:p>
    <w:p w:rsidR="00A35209" w:rsidRPr="004153EA" w:rsidRDefault="000514FD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Effective Date</w:t>
      </w:r>
      <w:r w:rsidR="000E5753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b/>
          <w:sz w:val="20"/>
          <w:szCs w:val="20"/>
        </w:rPr>
        <w:t xml:space="preserve"> </w:t>
      </w:r>
      <w:r w:rsidRPr="004153EA">
        <w:rPr>
          <w:rFonts w:ascii="Arial" w:hAnsi="Arial"/>
          <w:sz w:val="20"/>
          <w:szCs w:val="20"/>
        </w:rPr>
        <w:t>&lt;PCP Effective Date&gt;</w:t>
      </w:r>
      <w:r w:rsidR="00B56DFF" w:rsidRPr="004153EA">
        <w:rPr>
          <w:rFonts w:ascii="Arial" w:hAnsi="Arial"/>
          <w:b/>
          <w:sz w:val="20"/>
          <w:szCs w:val="20"/>
        </w:rPr>
        <w:tab/>
      </w:r>
      <w:r w:rsidR="00CF553C" w:rsidRPr="004153EA">
        <w:rPr>
          <w:rFonts w:ascii="Arial" w:hAnsi="Arial"/>
          <w:b/>
          <w:sz w:val="20"/>
          <w:szCs w:val="20"/>
        </w:rPr>
        <w:tab/>
      </w:r>
      <w:r w:rsidR="00CF553C" w:rsidRPr="004153EA">
        <w:rPr>
          <w:rFonts w:ascii="Arial" w:hAnsi="Arial"/>
          <w:b/>
          <w:sz w:val="20"/>
          <w:szCs w:val="20"/>
        </w:rPr>
        <w:tab/>
      </w:r>
      <w:r w:rsidR="002215DC" w:rsidRPr="004153EA">
        <w:rPr>
          <w:rFonts w:ascii="Arial" w:hAnsi="Arial"/>
          <w:b/>
          <w:sz w:val="20"/>
          <w:szCs w:val="20"/>
        </w:rPr>
        <w:tab/>
      </w:r>
      <w:r w:rsidR="002215DC" w:rsidRPr="004153EA">
        <w:rPr>
          <w:rFonts w:ascii="Arial" w:hAnsi="Arial"/>
          <w:b/>
          <w:sz w:val="20"/>
          <w:szCs w:val="20"/>
        </w:rPr>
        <w:tab/>
      </w:r>
    </w:p>
    <w:p w:rsidR="003D2061" w:rsidRPr="004153EA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PCP Phone</w:t>
      </w:r>
      <w:r w:rsidR="00552B4D" w:rsidRPr="004153EA">
        <w:rPr>
          <w:rFonts w:ascii="Arial" w:hAnsi="Arial"/>
          <w:b/>
          <w:sz w:val="20"/>
          <w:szCs w:val="20"/>
        </w:rPr>
        <w:t>:</w:t>
      </w:r>
      <w:r w:rsidRPr="004153EA">
        <w:rPr>
          <w:rFonts w:ascii="Arial" w:hAnsi="Arial"/>
          <w:sz w:val="20"/>
          <w:szCs w:val="20"/>
        </w:rPr>
        <w:t xml:space="preserve"> </w:t>
      </w:r>
      <w:r w:rsidR="00312827" w:rsidRPr="004153EA">
        <w:rPr>
          <w:rFonts w:ascii="Arial" w:hAnsi="Arial"/>
          <w:sz w:val="20"/>
          <w:szCs w:val="20"/>
        </w:rPr>
        <w:tab/>
      </w:r>
      <w:r w:rsidR="00AF6DC4" w:rsidRPr="004153EA">
        <w:rPr>
          <w:rFonts w:ascii="Arial" w:hAnsi="Arial"/>
          <w:sz w:val="20"/>
          <w:szCs w:val="20"/>
        </w:rPr>
        <w:t>&lt;PCP Phone&gt;</w:t>
      </w:r>
    </w:p>
    <w:p w:rsidR="003D2061" w:rsidRDefault="003D2061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:rsidR="00901EDB" w:rsidRPr="00312827" w:rsidRDefault="00901EDB" w:rsidP="008E3032">
      <w:pPr>
        <w:tabs>
          <w:tab w:val="left" w:pos="4320"/>
        </w:tabs>
        <w:spacing w:line="240" w:lineRule="exact"/>
        <w:ind w:left="270"/>
        <w:rPr>
          <w:rFonts w:ascii="Arial" w:hAnsi="Arial"/>
          <w:sz w:val="18"/>
          <w:szCs w:val="16"/>
        </w:rPr>
      </w:pPr>
    </w:p>
    <w:p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:rsidR="00707AE8" w:rsidRPr="00AC4596" w:rsidRDefault="00707AE8" w:rsidP="00AC4596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AC4596">
        <w:rPr>
          <w:rFonts w:ascii="Arial" w:hAnsi="Arial"/>
          <w:i/>
          <w:sz w:val="20"/>
          <w:szCs w:val="20"/>
          <w:vertAlign w:val="superscript"/>
        </w:rPr>
        <w:t>1</w:t>
      </w:r>
      <w:r w:rsidRPr="00AC4596">
        <w:rPr>
          <w:rFonts w:ascii="Arial" w:hAnsi="Arial"/>
          <w:i/>
          <w:sz w:val="20"/>
          <w:szCs w:val="20"/>
        </w:rPr>
        <w:tab/>
        <w:t>RxBIN is always required. RxPCN and RxGrp are required when needed by the drug plan. RxID is required only when different from the medical plan Cardholder ID#.</w:t>
      </w:r>
    </w:p>
    <w:p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:rsidR="00CE6AB4" w:rsidRDefault="00CE6AB4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</w:p>
    <w:p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Identification Card</w:t>
      </w:r>
    </w:p>
    <w:p w:rsidR="00901EDB" w:rsidRPr="00312827" w:rsidRDefault="00901EDB" w:rsidP="00901EDB">
      <w:pPr>
        <w:rPr>
          <w:rFonts w:ascii="Arial" w:hAnsi="Arial"/>
        </w:rPr>
      </w:pPr>
    </w:p>
    <w:p w:rsidR="008E3032" w:rsidRDefault="00581B7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BC2F3F" wp14:editId="0D6D6C1E">
                <wp:simplePos x="0" y="0"/>
                <wp:positionH relativeFrom="column">
                  <wp:posOffset>-10795</wp:posOffset>
                </wp:positionH>
                <wp:positionV relativeFrom="paragraph">
                  <wp:posOffset>34026</wp:posOffset>
                </wp:positionV>
                <wp:extent cx="4903470" cy="2571750"/>
                <wp:effectExtent l="0" t="0" r="11430" b="5715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-.85pt;margin-top:2.7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:rsidR="006E4424" w:rsidRDefault="006E4424" w:rsidP="00C42179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:rsidR="006E4424" w:rsidRPr="00CE1D8A" w:rsidRDefault="006E4424" w:rsidP="00C42179">
      <w:pPr>
        <w:tabs>
          <w:tab w:val="left" w:pos="1800"/>
        </w:tabs>
        <w:ind w:left="270" w:right="1080"/>
        <w:rPr>
          <w:rFonts w:ascii="Arial" w:hAnsi="Arial"/>
          <w:color w:val="548DD4"/>
          <w:sz w:val="16"/>
          <w:szCs w:val="16"/>
        </w:rPr>
      </w:pPr>
    </w:p>
    <w:p w:rsidR="006E4424" w:rsidRPr="00CE1D8A" w:rsidRDefault="006E4424" w:rsidP="00C42179">
      <w:pPr>
        <w:tabs>
          <w:tab w:val="left" w:pos="1800"/>
        </w:tabs>
        <w:ind w:left="270" w:right="1080"/>
        <w:rPr>
          <w:rFonts w:ascii="Arial" w:hAnsi="Arial"/>
          <w:color w:val="548DD4"/>
          <w:sz w:val="16"/>
          <w:szCs w:val="16"/>
        </w:rPr>
      </w:pPr>
    </w:p>
    <w:p w:rsidR="006E4424" w:rsidRPr="00CE1D8A" w:rsidRDefault="00163E54" w:rsidP="00C42179">
      <w:pPr>
        <w:tabs>
          <w:tab w:val="left" w:pos="1800"/>
        </w:tabs>
        <w:ind w:left="270" w:right="1080"/>
        <w:rPr>
          <w:rFonts w:ascii="Arial" w:hAnsi="Arial" w:cs="Arial"/>
          <w:sz w:val="20"/>
          <w:szCs w:val="20"/>
        </w:rPr>
      </w:pPr>
      <w:r w:rsidRPr="00EF1E8E">
        <w:rPr>
          <w:rFonts w:ascii="Arial" w:hAnsi="Arial" w:cs="Arial"/>
          <w:sz w:val="20"/>
          <w:szCs w:val="20"/>
        </w:rPr>
        <w:t>In case of emergency</w:t>
      </w:r>
      <w:r w:rsidR="00EF1E8E">
        <w:rPr>
          <w:rFonts w:ascii="Arial" w:hAnsi="Arial" w:cs="Arial"/>
          <w:sz w:val="20"/>
          <w:szCs w:val="20"/>
        </w:rPr>
        <w:t>,</w:t>
      </w:r>
      <w:r w:rsidRPr="00EF1E8E">
        <w:rPr>
          <w:rFonts w:ascii="Arial" w:hAnsi="Arial" w:cs="Arial"/>
          <w:sz w:val="20"/>
          <w:szCs w:val="20"/>
        </w:rPr>
        <w:t xml:space="preserve"> call 911 or go to the closest emergency room.  After treatment, call your PCP within 24 hours or as soon as possible.</w:t>
      </w:r>
    </w:p>
    <w:p w:rsidR="002C2DE2" w:rsidRPr="00552B4D" w:rsidRDefault="002C2DE2" w:rsidP="00C42179">
      <w:pPr>
        <w:tabs>
          <w:tab w:val="left" w:pos="1800"/>
        </w:tabs>
        <w:ind w:left="270" w:right="1080"/>
        <w:rPr>
          <w:rFonts w:ascii="Arial" w:hAnsi="Arial"/>
          <w:sz w:val="20"/>
          <w:szCs w:val="20"/>
        </w:rPr>
      </w:pPr>
    </w:p>
    <w:p w:rsidR="00C8099F" w:rsidRPr="00552B4D" w:rsidRDefault="00A35209" w:rsidP="006C07D9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C42179">
        <w:rPr>
          <w:rFonts w:ascii="Arial" w:hAnsi="Arial"/>
          <w:b/>
          <w:sz w:val="20"/>
          <w:szCs w:val="20"/>
        </w:rPr>
        <w:t>s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 xml:space="preserve">&lt;Member Service </w:t>
      </w:r>
      <w:r w:rsidRPr="00552B4D">
        <w:rPr>
          <w:rFonts w:ascii="Arial" w:hAnsi="Arial"/>
          <w:sz w:val="20"/>
          <w:szCs w:val="20"/>
        </w:rPr>
        <w:t>phone number</w:t>
      </w:r>
      <w:r w:rsidR="001109CD" w:rsidRPr="00552B4D">
        <w:rPr>
          <w:rFonts w:ascii="Arial" w:hAnsi="Arial"/>
          <w:sz w:val="20"/>
          <w:szCs w:val="20"/>
        </w:rPr>
        <w:t>&gt;</w:t>
      </w:r>
    </w:p>
    <w:p w:rsidR="001109CD" w:rsidRPr="004153EA" w:rsidRDefault="00C8099F" w:rsidP="006C07D9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Behavioral Health</w:t>
      </w:r>
      <w:r w:rsidR="003E27AD" w:rsidRPr="004153EA">
        <w:rPr>
          <w:rFonts w:ascii="Arial" w:hAnsi="Arial"/>
          <w:b/>
          <w:sz w:val="20"/>
          <w:szCs w:val="20"/>
        </w:rPr>
        <w:t>:</w:t>
      </w:r>
      <w:r w:rsidR="00552B4D" w:rsidRPr="004153EA">
        <w:rPr>
          <w:rFonts w:ascii="Arial" w:hAnsi="Arial"/>
          <w:b/>
          <w:sz w:val="20"/>
          <w:szCs w:val="20"/>
        </w:rPr>
        <w:tab/>
      </w:r>
      <w:r w:rsidRPr="004153EA">
        <w:rPr>
          <w:rFonts w:ascii="Arial" w:hAnsi="Arial"/>
          <w:sz w:val="20"/>
          <w:szCs w:val="20"/>
        </w:rPr>
        <w:t>&lt;Behavioral Health phone number&gt;</w:t>
      </w:r>
    </w:p>
    <w:p w:rsidR="00CE1D8A" w:rsidRPr="004153EA" w:rsidRDefault="00CE1D8A" w:rsidP="006C07D9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4153EA">
        <w:rPr>
          <w:rFonts w:ascii="Arial" w:hAnsi="Arial"/>
          <w:b/>
          <w:sz w:val="20"/>
          <w:szCs w:val="20"/>
        </w:rPr>
        <w:t>Service Coordination:</w:t>
      </w:r>
      <w:r w:rsidRPr="004153EA">
        <w:rPr>
          <w:rFonts w:ascii="Arial" w:hAnsi="Arial"/>
          <w:b/>
          <w:sz w:val="20"/>
          <w:szCs w:val="20"/>
        </w:rPr>
        <w:tab/>
      </w:r>
      <w:r w:rsidRPr="004153EA">
        <w:rPr>
          <w:rFonts w:ascii="Arial" w:hAnsi="Arial"/>
          <w:sz w:val="20"/>
          <w:szCs w:val="20"/>
        </w:rPr>
        <w:t>&lt;Service Coordination phone number&gt;</w:t>
      </w:r>
      <w:r w:rsidRPr="004153EA">
        <w:rPr>
          <w:rFonts w:ascii="Arial" w:hAnsi="Arial"/>
          <w:b/>
          <w:sz w:val="20"/>
          <w:szCs w:val="20"/>
        </w:rPr>
        <w:t xml:space="preserve"> </w:t>
      </w:r>
    </w:p>
    <w:p w:rsidR="00A7710A" w:rsidRPr="00A7710A" w:rsidRDefault="00A7710A" w:rsidP="006C07D9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A7710A">
        <w:rPr>
          <w:rFonts w:ascii="Arial" w:hAnsi="Arial"/>
          <w:b/>
          <w:sz w:val="20"/>
          <w:szCs w:val="20"/>
        </w:rPr>
        <w:t>Pharmacy Help Desk:</w:t>
      </w:r>
      <w:r w:rsidRPr="00A7710A">
        <w:rPr>
          <w:rFonts w:ascii="Arial" w:hAnsi="Arial"/>
          <w:b/>
          <w:sz w:val="20"/>
          <w:szCs w:val="20"/>
        </w:rPr>
        <w:tab/>
      </w:r>
      <w:r w:rsidRPr="00A7710A">
        <w:rPr>
          <w:rFonts w:ascii="Arial" w:hAnsi="Arial"/>
          <w:sz w:val="20"/>
          <w:szCs w:val="20"/>
        </w:rPr>
        <w:t>&lt;Pharmacy Help Desk</w:t>
      </w:r>
      <w:r w:rsidRPr="00A7710A">
        <w:rPr>
          <w:rFonts w:ascii="Arial" w:hAnsi="Arial"/>
          <w:b/>
          <w:sz w:val="20"/>
          <w:szCs w:val="20"/>
        </w:rPr>
        <w:t xml:space="preserve"> </w:t>
      </w:r>
      <w:r w:rsidRPr="00A7710A">
        <w:rPr>
          <w:rFonts w:ascii="Arial" w:hAnsi="Arial"/>
          <w:sz w:val="20"/>
          <w:szCs w:val="20"/>
        </w:rPr>
        <w:t>phone number&gt;</w:t>
      </w:r>
    </w:p>
    <w:p w:rsidR="00A7710A" w:rsidRPr="00CE1D8A" w:rsidRDefault="00A7710A" w:rsidP="006C07D9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CE1D8A">
        <w:rPr>
          <w:rFonts w:ascii="Arial" w:hAnsi="Arial"/>
          <w:b/>
          <w:color w:val="548DD4"/>
          <w:sz w:val="20"/>
          <w:szCs w:val="20"/>
        </w:rPr>
        <w:t>&lt;Additional Line</w:t>
      </w:r>
      <w:r w:rsidR="00C42179">
        <w:rPr>
          <w:rFonts w:ascii="Arial" w:hAnsi="Arial"/>
          <w:b/>
          <w:color w:val="548DD4"/>
          <w:sz w:val="20"/>
          <w:szCs w:val="20"/>
          <w:vertAlign w:val="superscript"/>
        </w:rPr>
        <w:t>2</w:t>
      </w:r>
      <w:r w:rsidRPr="00CE1D8A">
        <w:rPr>
          <w:rFonts w:ascii="Arial" w:hAnsi="Arial"/>
          <w:b/>
          <w:color w:val="548DD4"/>
          <w:sz w:val="20"/>
          <w:szCs w:val="20"/>
        </w:rPr>
        <w:t>&gt;:</w:t>
      </w:r>
      <w:r w:rsidRPr="00CE1D8A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:rsidR="00A7710A" w:rsidRPr="00A7710A" w:rsidRDefault="00CE1D8A" w:rsidP="006C07D9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&lt;Health plan web address&gt;</w:t>
      </w:r>
    </w:p>
    <w:p w:rsidR="00CE1D8A" w:rsidRDefault="00CE1D8A" w:rsidP="006C07D9">
      <w:pPr>
        <w:tabs>
          <w:tab w:val="left" w:pos="2070"/>
          <w:tab w:val="left" w:pos="2520"/>
        </w:tabs>
        <w:ind w:left="270" w:right="1080"/>
        <w:rPr>
          <w:rFonts w:ascii="Arial" w:hAnsi="Arial"/>
          <w:sz w:val="20"/>
          <w:szCs w:val="20"/>
        </w:rPr>
      </w:pPr>
    </w:p>
    <w:p w:rsidR="00CE1D8A" w:rsidRDefault="00CE1D8A" w:rsidP="006C07D9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>
        <w:rPr>
          <w:rFonts w:ascii="Arial" w:hAnsi="Arial"/>
          <w:sz w:val="20"/>
          <w:szCs w:val="20"/>
        </w:rPr>
        <w:t>ms submission name and address&gt;</w:t>
      </w:r>
    </w:p>
    <w:p w:rsidR="00A7710A" w:rsidRPr="00A7710A" w:rsidRDefault="00A7710A" w:rsidP="006C07D9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CE1D8A">
        <w:rPr>
          <w:rFonts w:ascii="Arial" w:hAnsi="Arial"/>
          <w:b/>
          <w:sz w:val="20"/>
          <w:szCs w:val="20"/>
        </w:rPr>
        <w:t>Claim Inquiry:</w:t>
      </w:r>
      <w:r w:rsidRPr="00A7710A">
        <w:rPr>
          <w:rFonts w:ascii="Arial" w:hAnsi="Arial"/>
          <w:sz w:val="20"/>
          <w:szCs w:val="20"/>
        </w:rPr>
        <w:tab/>
        <w:t>&lt;Claim inquiry phone number&gt;</w:t>
      </w:r>
      <w:bookmarkStart w:id="0" w:name="_GoBack"/>
      <w:bookmarkEnd w:id="0"/>
    </w:p>
    <w:p w:rsidR="00A7710A" w:rsidRPr="00552B4D" w:rsidRDefault="00A7710A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:rsidR="00FD37E8" w:rsidRPr="00581B78" w:rsidRDefault="00C42179" w:rsidP="00CE1D8A">
      <w:pPr>
        <w:tabs>
          <w:tab w:val="left" w:pos="180"/>
        </w:tabs>
        <w:spacing w:before="200"/>
        <w:ind w:left="180" w:hanging="18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A7710A" w:rsidRPr="00A7710A">
        <w:rPr>
          <w:rFonts w:ascii="Arial" w:hAnsi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FD37E8" w:rsidRPr="00581B7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5CC" w:rsidRDefault="00A305CC" w:rsidP="004E537D">
      <w:r>
        <w:separator/>
      </w:r>
    </w:p>
  </w:endnote>
  <w:endnote w:type="continuationSeparator" w:id="0">
    <w:p w:rsidR="00A305CC" w:rsidRDefault="00A305CC" w:rsidP="004E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5CC" w:rsidRDefault="00A305CC" w:rsidP="004E537D">
      <w:r>
        <w:separator/>
      </w:r>
    </w:p>
  </w:footnote>
  <w:footnote w:type="continuationSeparator" w:id="0">
    <w:p w:rsidR="00A305CC" w:rsidRDefault="00A305CC" w:rsidP="004E53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CC8"/>
    <w:multiLevelType w:val="hybridMultilevel"/>
    <w:tmpl w:val="3D007F0C"/>
    <w:lvl w:ilvl="0" w:tplc="CF1C24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315"/>
    <w:rsid w:val="00033B6B"/>
    <w:rsid w:val="000514FD"/>
    <w:rsid w:val="000609D5"/>
    <w:rsid w:val="00061498"/>
    <w:rsid w:val="0008221B"/>
    <w:rsid w:val="000833B0"/>
    <w:rsid w:val="00090089"/>
    <w:rsid w:val="00095E3D"/>
    <w:rsid w:val="000E5753"/>
    <w:rsid w:val="001109CD"/>
    <w:rsid w:val="00131003"/>
    <w:rsid w:val="00160F43"/>
    <w:rsid w:val="00163E54"/>
    <w:rsid w:val="001D67FA"/>
    <w:rsid w:val="00213AC7"/>
    <w:rsid w:val="002215DC"/>
    <w:rsid w:val="00242E0A"/>
    <w:rsid w:val="00283220"/>
    <w:rsid w:val="00284E6E"/>
    <w:rsid w:val="002935A2"/>
    <w:rsid w:val="00297EC8"/>
    <w:rsid w:val="002B2232"/>
    <w:rsid w:val="002B5066"/>
    <w:rsid w:val="002C2DE2"/>
    <w:rsid w:val="002F1228"/>
    <w:rsid w:val="003107C4"/>
    <w:rsid w:val="00312827"/>
    <w:rsid w:val="00347F14"/>
    <w:rsid w:val="003743F6"/>
    <w:rsid w:val="00374699"/>
    <w:rsid w:val="00376ED1"/>
    <w:rsid w:val="0039580C"/>
    <w:rsid w:val="00396C03"/>
    <w:rsid w:val="003C6E6E"/>
    <w:rsid w:val="003D2061"/>
    <w:rsid w:val="003E27AD"/>
    <w:rsid w:val="004132A4"/>
    <w:rsid w:val="004153EA"/>
    <w:rsid w:val="00417332"/>
    <w:rsid w:val="00480417"/>
    <w:rsid w:val="004822BD"/>
    <w:rsid w:val="004D625E"/>
    <w:rsid w:val="004E537D"/>
    <w:rsid w:val="004E6664"/>
    <w:rsid w:val="004F49A0"/>
    <w:rsid w:val="00505F7E"/>
    <w:rsid w:val="00552B4D"/>
    <w:rsid w:val="0056021B"/>
    <w:rsid w:val="00581B78"/>
    <w:rsid w:val="005E0CD3"/>
    <w:rsid w:val="005F39B3"/>
    <w:rsid w:val="005F7639"/>
    <w:rsid w:val="006156DD"/>
    <w:rsid w:val="00642594"/>
    <w:rsid w:val="006A1412"/>
    <w:rsid w:val="006B079C"/>
    <w:rsid w:val="006C07D9"/>
    <w:rsid w:val="006E4424"/>
    <w:rsid w:val="006F41A2"/>
    <w:rsid w:val="006F470A"/>
    <w:rsid w:val="00701B36"/>
    <w:rsid w:val="00707AE8"/>
    <w:rsid w:val="00751E35"/>
    <w:rsid w:val="00755E63"/>
    <w:rsid w:val="007E1F38"/>
    <w:rsid w:val="007F7198"/>
    <w:rsid w:val="008058CF"/>
    <w:rsid w:val="00867834"/>
    <w:rsid w:val="00872A4E"/>
    <w:rsid w:val="0087486C"/>
    <w:rsid w:val="008E3032"/>
    <w:rsid w:val="00901EDB"/>
    <w:rsid w:val="009230A8"/>
    <w:rsid w:val="00923315"/>
    <w:rsid w:val="00927AE7"/>
    <w:rsid w:val="009B3F2C"/>
    <w:rsid w:val="009F564D"/>
    <w:rsid w:val="00A305CC"/>
    <w:rsid w:val="00A35209"/>
    <w:rsid w:val="00A50859"/>
    <w:rsid w:val="00A53E05"/>
    <w:rsid w:val="00A76DDE"/>
    <w:rsid w:val="00A7710A"/>
    <w:rsid w:val="00AC4596"/>
    <w:rsid w:val="00AF6DC4"/>
    <w:rsid w:val="00B27F7F"/>
    <w:rsid w:val="00B56DFF"/>
    <w:rsid w:val="00B57DF4"/>
    <w:rsid w:val="00B7560F"/>
    <w:rsid w:val="00BB7916"/>
    <w:rsid w:val="00BC7C8F"/>
    <w:rsid w:val="00C34753"/>
    <w:rsid w:val="00C42179"/>
    <w:rsid w:val="00C8099F"/>
    <w:rsid w:val="00CD3FB8"/>
    <w:rsid w:val="00CE1D8A"/>
    <w:rsid w:val="00CE6AB4"/>
    <w:rsid w:val="00CF553C"/>
    <w:rsid w:val="00D646C4"/>
    <w:rsid w:val="00DB26E6"/>
    <w:rsid w:val="00DD3907"/>
    <w:rsid w:val="00DE24A2"/>
    <w:rsid w:val="00E57D66"/>
    <w:rsid w:val="00E821AE"/>
    <w:rsid w:val="00E91662"/>
    <w:rsid w:val="00E97B2D"/>
    <w:rsid w:val="00EF1E8E"/>
    <w:rsid w:val="00F36E8F"/>
    <w:rsid w:val="00F5017F"/>
    <w:rsid w:val="00F56B39"/>
    <w:rsid w:val="00F87C82"/>
    <w:rsid w:val="00FD0CCA"/>
    <w:rsid w:val="00FD2D9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63E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3E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E54"/>
  </w:style>
  <w:style w:type="paragraph" w:styleId="CommentSubject">
    <w:name w:val="annotation subject"/>
    <w:basedOn w:val="CommentText"/>
    <w:next w:val="CommentText"/>
    <w:link w:val="CommentSubjectChar"/>
    <w:rsid w:val="00163E54"/>
    <w:rPr>
      <w:b/>
      <w:bCs/>
    </w:rPr>
  </w:style>
  <w:style w:type="character" w:customStyle="1" w:styleId="CommentSubjectChar">
    <w:name w:val="Comment Subject Char"/>
    <w:link w:val="CommentSubject"/>
    <w:rsid w:val="00163E54"/>
    <w:rPr>
      <w:b/>
      <w:bCs/>
    </w:rPr>
  </w:style>
  <w:style w:type="paragraph" w:styleId="BalloonText">
    <w:name w:val="Balloon Text"/>
    <w:basedOn w:val="Normal"/>
    <w:link w:val="BalloonTextChar"/>
    <w:rsid w:val="00163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E5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E53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537D"/>
  </w:style>
  <w:style w:type="character" w:styleId="FootnoteReference">
    <w:name w:val="footnote reference"/>
    <w:basedOn w:val="DefaultParagraphFont"/>
    <w:rsid w:val="004E537D"/>
    <w:rPr>
      <w:vertAlign w:val="superscript"/>
    </w:rPr>
  </w:style>
  <w:style w:type="paragraph" w:styleId="ListParagraph">
    <w:name w:val="List Paragraph"/>
    <w:basedOn w:val="Normal"/>
    <w:uiPriority w:val="72"/>
    <w:qFormat/>
    <w:rsid w:val="00AC4596"/>
    <w:pPr>
      <w:ind w:left="720"/>
      <w:contextualSpacing/>
    </w:pPr>
  </w:style>
  <w:style w:type="paragraph" w:styleId="Header">
    <w:name w:val="header"/>
    <w:basedOn w:val="Normal"/>
    <w:link w:val="HeaderChar"/>
    <w:rsid w:val="00581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1B78"/>
    <w:rPr>
      <w:sz w:val="24"/>
      <w:szCs w:val="24"/>
    </w:rPr>
  </w:style>
  <w:style w:type="paragraph" w:styleId="Footer">
    <w:name w:val="footer"/>
    <w:basedOn w:val="Normal"/>
    <w:link w:val="FooterChar"/>
    <w:rsid w:val="00581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1B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63E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163E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63E54"/>
  </w:style>
  <w:style w:type="paragraph" w:styleId="CommentSubject">
    <w:name w:val="annotation subject"/>
    <w:basedOn w:val="CommentText"/>
    <w:next w:val="CommentText"/>
    <w:link w:val="CommentSubjectChar"/>
    <w:rsid w:val="00163E54"/>
    <w:rPr>
      <w:b/>
      <w:bCs/>
    </w:rPr>
  </w:style>
  <w:style w:type="character" w:customStyle="1" w:styleId="CommentSubjectChar">
    <w:name w:val="Comment Subject Char"/>
    <w:link w:val="CommentSubject"/>
    <w:rsid w:val="00163E54"/>
    <w:rPr>
      <w:b/>
      <w:bCs/>
    </w:rPr>
  </w:style>
  <w:style w:type="paragraph" w:styleId="BalloonText">
    <w:name w:val="Balloon Text"/>
    <w:basedOn w:val="Normal"/>
    <w:link w:val="BalloonTextChar"/>
    <w:rsid w:val="00163E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63E5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4E53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E537D"/>
  </w:style>
  <w:style w:type="character" w:styleId="FootnoteReference">
    <w:name w:val="footnote reference"/>
    <w:basedOn w:val="DefaultParagraphFont"/>
    <w:rsid w:val="004E537D"/>
    <w:rPr>
      <w:vertAlign w:val="superscript"/>
    </w:rPr>
  </w:style>
  <w:style w:type="paragraph" w:styleId="ListParagraph">
    <w:name w:val="List Paragraph"/>
    <w:basedOn w:val="Normal"/>
    <w:uiPriority w:val="72"/>
    <w:qFormat/>
    <w:rsid w:val="00AC4596"/>
    <w:pPr>
      <w:ind w:left="720"/>
      <w:contextualSpacing/>
    </w:pPr>
  </w:style>
  <w:style w:type="paragraph" w:styleId="Header">
    <w:name w:val="header"/>
    <w:basedOn w:val="Normal"/>
    <w:link w:val="HeaderChar"/>
    <w:rsid w:val="00581B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81B78"/>
    <w:rPr>
      <w:sz w:val="24"/>
      <w:szCs w:val="24"/>
    </w:rPr>
  </w:style>
  <w:style w:type="paragraph" w:styleId="Footer">
    <w:name w:val="footer"/>
    <w:basedOn w:val="Normal"/>
    <w:link w:val="FooterChar"/>
    <w:rsid w:val="00581B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81B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88B53-025F-4F51-8870-A559F020C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creator>Jim Palumbo</dc:creator>
  <cp:lastModifiedBy>Vanessa Duran</cp:lastModifiedBy>
  <cp:revision>3</cp:revision>
  <dcterms:created xsi:type="dcterms:W3CDTF">2014-10-22T14:42:00Z</dcterms:created>
  <dcterms:modified xsi:type="dcterms:W3CDTF">2014-10-22T14:43:00Z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2000264649</vt:i4>
  </property>
  <property fmtid="{D5CDD505-2E9C-101B-9397-08002B2CF9AE}" pid="3" name="_NewReviewCycle">
    <vt:lpwstr/>
  </property>
  <property fmtid="{D5CDD505-2E9C-101B-9397-08002B2CF9AE}" pid="4" name="_EmailSubject">
    <vt:lpwstr>IDCard_TX_2015_102114.docx</vt:lpwstr>
  </property>
  <property fmtid="{D5CDD505-2E9C-101B-9397-08002B2CF9AE}" pid="5" name="_AuthorEmail">
    <vt:lpwstr>Lauren.Gavin@cms.hhs.gov</vt:lpwstr>
  </property>
  <property fmtid="{D5CDD505-2E9C-101B-9397-08002B2CF9AE}" pid="6" name="_AuthorEmailDisplayName">
    <vt:lpwstr>Gavin, Lauren A. (CMS/FCHCO)</vt:lpwstr>
  </property>
  <property fmtid="{D5CDD505-2E9C-101B-9397-08002B2CF9AE}" pid="7" name="_ReviewingToolsShownOnce">
    <vt:lpwstr/>
  </property>
</Properties>
</file>