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sz w:val="22"/>
          <w:szCs w:val="22"/>
        </w:rPr>
      </w:pPr>
      <w:bookmarkStart w:id="0" w:name="OLE_LINK1"/>
      <w:bookmarkStart w:id="1" w:name="OLE_LINK2"/>
      <w:r w:rsidRPr="003A4106">
        <w:rPr>
          <w:rFonts w:ascii="Arial" w:hAnsi="Arial" w:cs="Arial"/>
          <w:b w:val="0"/>
          <w:sz w:val="22"/>
          <w:szCs w:val="22"/>
        </w:rPr>
        <w:t>&lt;</w:t>
      </w:r>
      <w:r w:rsidR="00465A4E" w:rsidRPr="003A4106">
        <w:rPr>
          <w:rFonts w:ascii="Arial" w:hAnsi="Arial" w:cs="Arial"/>
          <w:b w:val="0"/>
          <w:sz w:val="22"/>
          <w:szCs w:val="22"/>
        </w:rPr>
        <w:t>Plan logo</w:t>
      </w:r>
      <w:r w:rsidRPr="003A4106">
        <w:rPr>
          <w:rFonts w:ascii="Arial" w:hAnsi="Arial" w:cs="Arial"/>
          <w:b w:val="0"/>
          <w:sz w:val="22"/>
          <w:szCs w:val="22"/>
        </w:rPr>
        <w:t>&gt;</w:t>
      </w:r>
      <w:r w:rsidR="001F572E" w:rsidRPr="003A4106">
        <w:rPr>
          <w:rFonts w:ascii="Arial" w:hAnsi="Arial" w:cs="Arial"/>
          <w:b w:val="0"/>
          <w:sz w:val="22"/>
          <w:szCs w:val="22"/>
        </w:rPr>
        <w:tab/>
      </w:r>
      <w:r w:rsidR="00C50CED" w:rsidRPr="003A4106">
        <w:rPr>
          <w:rFonts w:ascii="Arial" w:hAnsi="Arial" w:cs="Arial"/>
          <w:b w:val="0"/>
          <w:sz w:val="22"/>
          <w:szCs w:val="22"/>
        </w:rPr>
        <w:t>&lt;</w:t>
      </w:r>
      <w:r w:rsidR="00465A4E" w:rsidRPr="003A4106">
        <w:rPr>
          <w:rFonts w:ascii="Arial" w:hAnsi="Arial" w:cs="Arial"/>
          <w:b w:val="0"/>
          <w:sz w:val="22"/>
          <w:szCs w:val="22"/>
        </w:rPr>
        <w:t>Healthy Connections Prime logo</w:t>
      </w:r>
      <w:r w:rsidR="00C50CED" w:rsidRPr="003A4106">
        <w:rPr>
          <w:rFonts w:ascii="Arial" w:hAnsi="Arial" w:cs="Arial"/>
          <w:b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F420D6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D4A4F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4832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C25D4A"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E77E86"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51B2D1"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7C3E34"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C016206"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684D4806"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 xml:space="preserve">Important Information </w:t>
      </w:r>
      <w:proofErr w:type="gramStart"/>
      <w:r w:rsidRPr="003A4106">
        <w:rPr>
          <w:rFonts w:ascii="Arial" w:hAnsi="Arial" w:cs="Arial"/>
          <w:b/>
          <w:color w:val="auto"/>
        </w:rPr>
        <w:t>About</w:t>
      </w:r>
      <w:proofErr w:type="gramEnd"/>
      <w:r w:rsidRPr="003A4106">
        <w:rPr>
          <w:rFonts w:ascii="Arial" w:hAnsi="Arial" w:cs="Arial"/>
          <w:b/>
          <w:color w:val="auto"/>
        </w:rPr>
        <w:t xml:space="preserve">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75F69A14"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15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1081E508"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w:t>
      </w:r>
      <w:r w:rsidR="00DB1069" w:rsidRPr="003A4106">
        <w:rPr>
          <w:rFonts w:ascii="Arial" w:hAnsi="Arial" w:cs="Arial"/>
          <w:color w:val="auto"/>
          <w:sz w:val="22"/>
          <w:szCs w:val="22"/>
        </w:rPr>
        <w:lastRenderedPageBreak/>
        <w:t xml:space="preserve">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 xml:space="preserve">15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144F6B5E"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15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lastRenderedPageBreak/>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1" w:history="1">
              <w:r w:rsidR="00E154B5">
                <w:rPr>
                  <w:rStyle w:val="Hyperlink"/>
                  <w:rFonts w:ascii="Arial" w:hAnsi="Arial" w:cs="Arial"/>
                  <w:b w:val="0"/>
                  <w:i w:val="0"/>
                  <w:sz w:val="22"/>
                  <w:szCs w:val="22"/>
                </w:rPr>
                <w:t>msp.scdhhs.gov/appeals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lastRenderedPageBreak/>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63964B8B" w:rsidR="00525111" w:rsidRPr="00E154B5"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bookmarkStart w:id="2" w:name="_GoBack"/>
      <w:bookmarkEnd w:id="2"/>
    </w:p>
    <w:sectPr w:rsidR="00525111" w:rsidRPr="00E154B5" w:rsidSect="00512024">
      <w:footerReference w:type="default" r:id="rId12"/>
      <w:footerReference w:type="first" r:id="rId13"/>
      <w:pgSz w:w="12240" w:h="15840" w:code="1"/>
      <w:pgMar w:top="576" w:right="576" w:bottom="576" w:left="576"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E8449" w16cex:dateUtc="2021-04-12T15:33:00Z"/>
  <w16cex:commentExtensible w16cex:durableId="241E845D" w16cex:dateUtc="2021-04-12T1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3C8667" w16cid:durableId="24160145"/>
  <w16cid:commentId w16cid:paraId="2989542F" w16cid:durableId="241E8449"/>
  <w16cid:commentId w16cid:paraId="7C165416" w16cid:durableId="24160146"/>
  <w16cid:commentId w16cid:paraId="4373142B" w16cid:durableId="241E84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29637" w14:textId="77777777" w:rsidR="00A42C28" w:rsidRDefault="00A42C28" w:rsidP="00F008CC">
      <w:r>
        <w:separator/>
      </w:r>
    </w:p>
  </w:endnote>
  <w:endnote w:type="continuationSeparator" w:id="0">
    <w:p w14:paraId="1537075C" w14:textId="77777777" w:rsidR="00A42C28" w:rsidRDefault="00A42C28" w:rsidP="00F008CC">
      <w:r>
        <w:continuationSeparator/>
      </w:r>
    </w:p>
  </w:endnote>
  <w:endnote w:type="continuationNotice" w:id="1">
    <w:p w14:paraId="647BC9E1" w14:textId="77777777" w:rsidR="00A42C28" w:rsidRDefault="00A42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464226"/>
      <w:docPartObj>
        <w:docPartGallery w:val="Page Numbers (Bottom of Page)"/>
        <w:docPartUnique/>
      </w:docPartObj>
    </w:sdtPr>
    <w:sdtEndPr>
      <w:rPr>
        <w:rFonts w:ascii="Arial" w:hAnsi="Arial" w:cs="Arial"/>
        <w:noProof/>
        <w:sz w:val="22"/>
        <w:szCs w:val="22"/>
      </w:rPr>
    </w:sdtEndPr>
    <w:sdtContent>
      <w:p w14:paraId="63BF5935" w14:textId="0545D4F9" w:rsidR="00E154B5" w:rsidRPr="00E154B5" w:rsidRDefault="00E154B5">
        <w:pPr>
          <w:pStyle w:val="Footer"/>
          <w:jc w:val="right"/>
          <w:rPr>
            <w:rFonts w:ascii="Arial" w:hAnsi="Arial" w:cs="Arial"/>
            <w:sz w:val="22"/>
            <w:szCs w:val="22"/>
          </w:rPr>
        </w:pP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5</w:t>
        </w:r>
        <w:r w:rsidRPr="00E154B5">
          <w:rPr>
            <w:rFonts w:ascii="Arial" w:hAnsi="Arial" w:cs="Arial"/>
            <w:noProof/>
            <w:sz w:val="22"/>
            <w:szCs w:val="22"/>
          </w:rPr>
          <w:fldChar w:fldCharType="end"/>
        </w:r>
      </w:p>
    </w:sdtContent>
  </w:sdt>
  <w:p w14:paraId="7F08F6D4" w14:textId="77777777" w:rsidR="00E154B5" w:rsidRDefault="00E1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5FC64" w14:textId="5DB32C02"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B776E" w14:textId="77777777" w:rsidR="00A42C28" w:rsidRDefault="00A42C28" w:rsidP="00F008CC">
      <w:r>
        <w:separator/>
      </w:r>
    </w:p>
  </w:footnote>
  <w:footnote w:type="continuationSeparator" w:id="0">
    <w:p w14:paraId="7ABFAF9C" w14:textId="77777777" w:rsidR="00A42C28" w:rsidRDefault="00A42C28" w:rsidP="00F008CC">
      <w:r>
        <w:continuationSeparator/>
      </w:r>
    </w:p>
  </w:footnote>
  <w:footnote w:type="continuationNotice" w:id="1">
    <w:p w14:paraId="52503605" w14:textId="77777777" w:rsidR="00A42C28" w:rsidRDefault="00A42C2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56C"/>
    <w:rsid w:val="000717B6"/>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24F7"/>
    <w:rsid w:val="00104B67"/>
    <w:rsid w:val="0010725C"/>
    <w:rsid w:val="001078F3"/>
    <w:rsid w:val="00111B53"/>
    <w:rsid w:val="00123D7D"/>
    <w:rsid w:val="00124E23"/>
    <w:rsid w:val="00125913"/>
    <w:rsid w:val="0013457A"/>
    <w:rsid w:val="00136D6F"/>
    <w:rsid w:val="0013785B"/>
    <w:rsid w:val="00137EDA"/>
    <w:rsid w:val="00144C52"/>
    <w:rsid w:val="001556D9"/>
    <w:rsid w:val="00161510"/>
    <w:rsid w:val="00163F23"/>
    <w:rsid w:val="00164243"/>
    <w:rsid w:val="00175968"/>
    <w:rsid w:val="001855B5"/>
    <w:rsid w:val="00185F64"/>
    <w:rsid w:val="00196183"/>
    <w:rsid w:val="001971A3"/>
    <w:rsid w:val="001A16AA"/>
    <w:rsid w:val="001C0BB9"/>
    <w:rsid w:val="001C1A07"/>
    <w:rsid w:val="001C4975"/>
    <w:rsid w:val="001C6F17"/>
    <w:rsid w:val="001C73B6"/>
    <w:rsid w:val="001D66ED"/>
    <w:rsid w:val="001E1A30"/>
    <w:rsid w:val="001E1EB3"/>
    <w:rsid w:val="001E6069"/>
    <w:rsid w:val="001E7053"/>
    <w:rsid w:val="001F45DF"/>
    <w:rsid w:val="001F572E"/>
    <w:rsid w:val="00204080"/>
    <w:rsid w:val="002103C2"/>
    <w:rsid w:val="002108B6"/>
    <w:rsid w:val="002275EC"/>
    <w:rsid w:val="00227B59"/>
    <w:rsid w:val="002327D2"/>
    <w:rsid w:val="0024009A"/>
    <w:rsid w:val="00250046"/>
    <w:rsid w:val="002540FD"/>
    <w:rsid w:val="00254B3C"/>
    <w:rsid w:val="00263440"/>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31003B"/>
    <w:rsid w:val="00310AF1"/>
    <w:rsid w:val="00311552"/>
    <w:rsid w:val="00313259"/>
    <w:rsid w:val="00314B88"/>
    <w:rsid w:val="003312BB"/>
    <w:rsid w:val="00334ED0"/>
    <w:rsid w:val="003416B4"/>
    <w:rsid w:val="0034276E"/>
    <w:rsid w:val="003462F1"/>
    <w:rsid w:val="00357ACD"/>
    <w:rsid w:val="003663C2"/>
    <w:rsid w:val="003748DC"/>
    <w:rsid w:val="00375FC3"/>
    <w:rsid w:val="003812C6"/>
    <w:rsid w:val="003816EA"/>
    <w:rsid w:val="003928CC"/>
    <w:rsid w:val="003A4106"/>
    <w:rsid w:val="003A6C90"/>
    <w:rsid w:val="003B08F2"/>
    <w:rsid w:val="003B2CB8"/>
    <w:rsid w:val="003C30A0"/>
    <w:rsid w:val="003C5369"/>
    <w:rsid w:val="003D21A4"/>
    <w:rsid w:val="003D5E3E"/>
    <w:rsid w:val="003E16F7"/>
    <w:rsid w:val="003E34D7"/>
    <w:rsid w:val="003F0CD4"/>
    <w:rsid w:val="003F562E"/>
    <w:rsid w:val="003F6B37"/>
    <w:rsid w:val="00401F38"/>
    <w:rsid w:val="00403BE0"/>
    <w:rsid w:val="00412362"/>
    <w:rsid w:val="00423968"/>
    <w:rsid w:val="004264A9"/>
    <w:rsid w:val="00444BEB"/>
    <w:rsid w:val="004451D1"/>
    <w:rsid w:val="00446562"/>
    <w:rsid w:val="004467C2"/>
    <w:rsid w:val="00456C4C"/>
    <w:rsid w:val="00460E79"/>
    <w:rsid w:val="004642B4"/>
    <w:rsid w:val="00465A4E"/>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4F46"/>
    <w:rsid w:val="0051644C"/>
    <w:rsid w:val="00516B11"/>
    <w:rsid w:val="005172FA"/>
    <w:rsid w:val="00521B37"/>
    <w:rsid w:val="00525111"/>
    <w:rsid w:val="00535E8B"/>
    <w:rsid w:val="00550F14"/>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502A6"/>
    <w:rsid w:val="0065466A"/>
    <w:rsid w:val="00662CD0"/>
    <w:rsid w:val="00663A72"/>
    <w:rsid w:val="00670507"/>
    <w:rsid w:val="00676467"/>
    <w:rsid w:val="00683665"/>
    <w:rsid w:val="006856B3"/>
    <w:rsid w:val="006866CF"/>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D5215"/>
    <w:rsid w:val="007D598D"/>
    <w:rsid w:val="007D70AE"/>
    <w:rsid w:val="007E1033"/>
    <w:rsid w:val="007E2213"/>
    <w:rsid w:val="007E51EE"/>
    <w:rsid w:val="00802869"/>
    <w:rsid w:val="0081762E"/>
    <w:rsid w:val="00823BB5"/>
    <w:rsid w:val="00823F6E"/>
    <w:rsid w:val="00826E74"/>
    <w:rsid w:val="00834111"/>
    <w:rsid w:val="00835608"/>
    <w:rsid w:val="00845F46"/>
    <w:rsid w:val="00851CA1"/>
    <w:rsid w:val="00855C4B"/>
    <w:rsid w:val="0085718C"/>
    <w:rsid w:val="008603BC"/>
    <w:rsid w:val="00864911"/>
    <w:rsid w:val="008663FF"/>
    <w:rsid w:val="0087270C"/>
    <w:rsid w:val="0087746F"/>
    <w:rsid w:val="00877F13"/>
    <w:rsid w:val="00882B91"/>
    <w:rsid w:val="00886A51"/>
    <w:rsid w:val="00897A31"/>
    <w:rsid w:val="008A7B23"/>
    <w:rsid w:val="008C3021"/>
    <w:rsid w:val="008C34DD"/>
    <w:rsid w:val="008C3A63"/>
    <w:rsid w:val="008D1314"/>
    <w:rsid w:val="008D57DF"/>
    <w:rsid w:val="00900FB7"/>
    <w:rsid w:val="00911D9D"/>
    <w:rsid w:val="009261C8"/>
    <w:rsid w:val="009270DF"/>
    <w:rsid w:val="0094077A"/>
    <w:rsid w:val="0094573F"/>
    <w:rsid w:val="009475F3"/>
    <w:rsid w:val="00950521"/>
    <w:rsid w:val="00955844"/>
    <w:rsid w:val="00955862"/>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7A0F"/>
    <w:rsid w:val="00A809DB"/>
    <w:rsid w:val="00A86816"/>
    <w:rsid w:val="00A91FCA"/>
    <w:rsid w:val="00AA05C9"/>
    <w:rsid w:val="00AA4A4A"/>
    <w:rsid w:val="00AB5F38"/>
    <w:rsid w:val="00AE1B7C"/>
    <w:rsid w:val="00AF3D35"/>
    <w:rsid w:val="00AF7078"/>
    <w:rsid w:val="00B03314"/>
    <w:rsid w:val="00B129AF"/>
    <w:rsid w:val="00B47046"/>
    <w:rsid w:val="00B473BC"/>
    <w:rsid w:val="00B56B51"/>
    <w:rsid w:val="00B61EA5"/>
    <w:rsid w:val="00B74107"/>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60534"/>
    <w:rsid w:val="00C81C98"/>
    <w:rsid w:val="00C82327"/>
    <w:rsid w:val="00C858DC"/>
    <w:rsid w:val="00C90A01"/>
    <w:rsid w:val="00C92495"/>
    <w:rsid w:val="00CA12E2"/>
    <w:rsid w:val="00CA372D"/>
    <w:rsid w:val="00CC21DC"/>
    <w:rsid w:val="00CC3D7F"/>
    <w:rsid w:val="00CC54A7"/>
    <w:rsid w:val="00CD01D4"/>
    <w:rsid w:val="00CD1E1B"/>
    <w:rsid w:val="00CD2DBE"/>
    <w:rsid w:val="00CD58A5"/>
    <w:rsid w:val="00CD5F01"/>
    <w:rsid w:val="00CD61EF"/>
    <w:rsid w:val="00CE47EB"/>
    <w:rsid w:val="00CE687D"/>
    <w:rsid w:val="00CE6BC4"/>
    <w:rsid w:val="00CF579D"/>
    <w:rsid w:val="00D04175"/>
    <w:rsid w:val="00D0537C"/>
    <w:rsid w:val="00D1001F"/>
    <w:rsid w:val="00D102C8"/>
    <w:rsid w:val="00D2663C"/>
    <w:rsid w:val="00D32A9A"/>
    <w:rsid w:val="00D40ADF"/>
    <w:rsid w:val="00D475E7"/>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7D1F"/>
    <w:rsid w:val="00F77850"/>
    <w:rsid w:val="00F81C5E"/>
    <w:rsid w:val="00F93233"/>
    <w:rsid w:val="00F9735E"/>
    <w:rsid w:val="00FB0E7B"/>
    <w:rsid w:val="00FB2936"/>
    <w:rsid w:val="00FB2A34"/>
    <w:rsid w:val="00FC0C7D"/>
    <w:rsid w:val="00FD6DC4"/>
    <w:rsid w:val="00FE2C25"/>
    <w:rsid w:val="00FE5308"/>
    <w:rsid w:val="00FF111A"/>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p.scdhhs.gov/appea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0206-D0CB-4C9C-8191-EBAC24F56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3AF5E4-A042-4BB1-B0B3-B2BE855327E8}">
  <ds:schemaRefs>
    <ds:schemaRef ds:uri="http://schemas.microsoft.com/office/infopath/2007/PartnerControls"/>
    <ds:schemaRef ds:uri="http://purl.org/dc/elements/1.1/"/>
    <ds:schemaRef ds:uri="101ee71f-985f-423c-8eaf-c45d1d4c5507"/>
    <ds:schemaRef ds:uri="http://purl.org/dc/terms/"/>
    <ds:schemaRef ds:uri="http://schemas.microsoft.com/office/2006/metadata/propertie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4.xml><?xml version="1.0" encoding="utf-8"?>
<ds:datastoreItem xmlns:ds="http://schemas.openxmlformats.org/officeDocument/2006/customXml" ds:itemID="{690AE4E2-1FEC-4455-B5CE-EE2FED80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South Carolina Contract Year 2022 MMP Integrated Denial Notice</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Integrated Denial Notice</dc:title>
  <dc:subject>SC CY 2022 IDN</dc:subject>
  <dc:creator>CMS/MMCO</dc:creator>
  <cp:keywords>South Carolina, CY 2022, MMP, Appeals and Grievances, Integrated Denial Notice</cp:keywords>
  <cp:lastModifiedBy>MMCO</cp:lastModifiedBy>
  <cp:revision>7</cp:revision>
  <cp:lastPrinted>2017-05-19T11:55:00Z</cp:lastPrinted>
  <dcterms:created xsi:type="dcterms:W3CDTF">2021-04-27T18:48:00Z</dcterms:created>
  <dcterms:modified xsi:type="dcterms:W3CDTF">2021-06-02T13:31:00Z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1941069973</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ies>
</file>