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30120" w14:textId="6A81F193" w:rsidR="004C6F24" w:rsidRPr="008370E9" w:rsidRDefault="004C6F24" w:rsidP="00FE2773">
      <w:pPr>
        <w:pStyle w:val="Header"/>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46E9A6C4" w14:textId="3C50FF10" w:rsidR="0098184B" w:rsidRPr="00FE2773" w:rsidRDefault="0098184B" w:rsidP="00C87F87">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FE2773">
        <w:t>Introduction</w:t>
      </w:r>
    </w:p>
    <w:p w14:paraId="0CAF79C9" w14:textId="7E959F1F"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mail</w:t>
      </w:r>
      <w:r w:rsidR="00402E00">
        <w:t>-</w:t>
      </w:r>
      <w:r>
        <w:t xml:space="preserve">order. They include drugs covered under Medicare </w:t>
      </w:r>
      <w:r w:rsidRPr="00A6351B">
        <w:t>Part D</w:t>
      </w:r>
      <w:r>
        <w:t xml:space="preserve"> and Michigan Medicaid</w:t>
      </w:r>
      <w:r w:rsidRPr="001A128A">
        <w:t>.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29AF731E"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023B35ED"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w:t>
      </w:r>
      <w:r w:rsidR="00607CDC">
        <w:t>re Part B drugs are covered, refer to</w:t>
      </w:r>
      <w:r>
        <w:t xml:space="preserve"> the Benefits Chart in Chapter 4 </w:t>
      </w:r>
      <w:r w:rsidR="00BD1F71">
        <w:rPr>
          <w:rStyle w:val="PlanInstructions"/>
          <w:i w:val="0"/>
        </w:rPr>
        <w:t>[</w:t>
      </w:r>
      <w:r w:rsidRPr="00F718A4">
        <w:rPr>
          <w:rStyle w:val="PlanInstructions"/>
        </w:rPr>
        <w:t>plans</w:t>
      </w:r>
      <w:r>
        <w:rPr>
          <w:rStyle w:val="PlanInstructions"/>
        </w:rPr>
        <w:t xml:space="preserve"> may insert reference, as applicable</w:t>
      </w:r>
      <w:r w:rsidR="00BD1F71">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4CDF6963" w:rsidR="0098184B" w:rsidRDefault="0098184B" w:rsidP="00FE2773">
      <w:pPr>
        <w:pStyle w:val="ListBullet4numbered"/>
        <w:ind w:left="360"/>
      </w:pPr>
      <w:r w:rsidRPr="00526D66">
        <w:t xml:space="preserve">You must have a </w:t>
      </w:r>
      <w:r>
        <w:t>doctor or other</w:t>
      </w:r>
      <w:r w:rsidRPr="00526D66">
        <w:t xml:space="preserve"> </w:t>
      </w:r>
      <w:r w:rsidRPr="00220870">
        <w:t>provider</w:t>
      </w:r>
      <w:r w:rsidRPr="00526D66">
        <w:t xml:space="preserve"> write your prescription</w:t>
      </w:r>
      <w:r w:rsidR="008D1D25">
        <w:t>, which must be valid under applicable state law</w:t>
      </w:r>
      <w:r w:rsidRPr="00526D66">
        <w:t>.</w:t>
      </w:r>
      <w:r w:rsidRPr="00112ACE">
        <w:t xml:space="preserve"> </w:t>
      </w:r>
      <w:r>
        <w:t xml:space="preserve">This person often is your primary care provider </w:t>
      </w:r>
      <w:r w:rsidRPr="00220870">
        <w:t>(PCP).</w:t>
      </w:r>
      <w:r w:rsidRPr="00220870">
        <w:rPr>
          <w:rStyle w:val="PlanInstructions"/>
        </w:rPr>
        <w:t xml:space="preserve"> </w:t>
      </w:r>
      <w:r w:rsidR="00BD1F71">
        <w:rPr>
          <w:rStyle w:val="PlanInstructions"/>
          <w:i w:val="0"/>
        </w:rPr>
        <w:t>[</w:t>
      </w:r>
      <w:r w:rsidRPr="00220870">
        <w:rPr>
          <w:rStyle w:val="PlanInstructions"/>
        </w:rPr>
        <w:t>Plans may modify or delete the next sentence as appropriate.</w:t>
      </w:r>
      <w:r w:rsidR="00BD1F71">
        <w:rPr>
          <w:rStyle w:val="PlanInstructions"/>
          <w:i w:val="0"/>
        </w:rPr>
        <w:t>]</w:t>
      </w:r>
      <w:r w:rsidRPr="00220870">
        <w:rPr>
          <w:rStyle w:val="PlanInstructions"/>
        </w:rPr>
        <w:t xml:space="preserve"> </w:t>
      </w:r>
      <w:r>
        <w:t>It could also be another provider if your primary care provider has referred you for care.</w:t>
      </w:r>
    </w:p>
    <w:p w14:paraId="231AD7BD" w14:textId="38EB6EE3" w:rsidR="008D1D25" w:rsidRPr="002E6874" w:rsidRDefault="002E6874" w:rsidP="002E6874">
      <w:pPr>
        <w:pStyle w:val="ListBullet4numbered"/>
        <w:ind w:left="360"/>
        <w:rPr>
          <w:rStyle w:val="PlanInstructions"/>
          <w:i w:val="0"/>
          <w:color w:val="auto"/>
        </w:rPr>
      </w:pPr>
      <w:r>
        <w:t>Your prescriber must not be on Medicare’s Exclusion or Preclusion Lists.</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05B62584" w:rsidR="0098184B" w:rsidRDefault="00607CDC" w:rsidP="00FE2773">
      <w:pPr>
        <w:pStyle w:val="-maintextbulletslast"/>
        <w:ind w:hanging="360"/>
      </w:pPr>
      <w:r>
        <w:t>Refer to</w:t>
      </w:r>
      <w:r w:rsidR="0098184B">
        <w:t xml:space="preserve"> </w:t>
      </w:r>
      <w:r w:rsidR="004205E4">
        <w:t>Chapter 9</w:t>
      </w:r>
      <w:r w:rsidR="0098184B">
        <w:t xml:space="preserve"> </w:t>
      </w:r>
      <w:r w:rsidR="00BD1F71">
        <w:rPr>
          <w:rStyle w:val="PlanInstructions"/>
          <w:i w:val="0"/>
        </w:rPr>
        <w:t>[</w:t>
      </w:r>
      <w:r w:rsidR="0098184B" w:rsidRPr="00F718A4">
        <w:rPr>
          <w:rStyle w:val="PlanInstructions"/>
        </w:rPr>
        <w:t>plans</w:t>
      </w:r>
      <w:r w:rsidR="0098184B">
        <w:rPr>
          <w:rStyle w:val="PlanInstructions"/>
        </w:rPr>
        <w:t xml:space="preserve"> may insert reference, as applicable</w:t>
      </w:r>
      <w:r w:rsidR="00BD1F71">
        <w:rPr>
          <w:rStyle w:val="PlanInstructions"/>
          <w:i w:val="0"/>
        </w:rPr>
        <w:t>]</w:t>
      </w:r>
      <w:r w:rsidR="0098184B">
        <w:t xml:space="preserve"> to learn about asking for an exception.</w:t>
      </w:r>
    </w:p>
    <w:p w14:paraId="11DEFD5F" w14:textId="2FB480AA" w:rsidR="00A269DC" w:rsidRDefault="0098184B" w:rsidP="009463EB">
      <w:pPr>
        <w:pStyle w:val="ListBullet4numbered"/>
        <w:ind w:left="360"/>
        <w:rPr>
          <w:rStyle w:val="PlanInstructions"/>
        </w:rPr>
      </w:pPr>
      <w:r w:rsidRPr="00526D66" w:rsidDel="00A37F7E">
        <w:t>Your</w:t>
      </w:r>
      <w:r w:rsidRPr="00526D66">
        <w:t xml:space="preserve"> drug must be used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is either approved by the Food and Drug Administration or supported by certain </w:t>
      </w:r>
      <w:r w:rsidR="003802D2">
        <w:lastRenderedPageBreak/>
        <w:t xml:space="preserve">medical </w:t>
      </w:r>
      <w:r w:rsidRPr="00526D66">
        <w:t>references.</w:t>
      </w:r>
      <w:r>
        <w:t xml:space="preserve"> </w:t>
      </w:r>
      <w:r w:rsidR="00BD1F71">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00BD1F71">
        <w:rPr>
          <w:rStyle w:val="PlanInstructions"/>
          <w:i w:val="0"/>
        </w:rPr>
        <w:t>]</w:t>
      </w:r>
    </w:p>
    <w:p w14:paraId="32AAE9B3" w14:textId="3E60FBDE" w:rsidR="00A269DC" w:rsidRDefault="00BD1F71" w:rsidP="00FE2773">
      <w:pPr>
        <w:ind w:right="0"/>
        <w:rPr>
          <w:rStyle w:val="PlanInstructions"/>
          <w:i w:val="0"/>
        </w:rPr>
      </w:pPr>
      <w:r>
        <w:rPr>
          <w:rStyle w:val="PlanInstructions"/>
          <w:i w:val="0"/>
        </w:rPr>
        <w:t>[</w:t>
      </w:r>
      <w:r w:rsidR="00A269DC" w:rsidRPr="00A269DC">
        <w:rPr>
          <w:rStyle w:val="PlanInstructions"/>
        </w:rPr>
        <w:t>Plans should refer members to other parts of the handbook using the appropriate chapter number, section, and/or page number. For example, "</w:t>
      </w:r>
      <w:r w:rsidR="00607CDC">
        <w:rPr>
          <w:rStyle w:val="PlanInstructions"/>
        </w:rPr>
        <w:t>refer to</w:t>
      </w:r>
      <w:r w:rsidR="00A269DC" w:rsidRPr="00A269DC">
        <w:rPr>
          <w:rStyle w:val="PlanInstructions"/>
        </w:rPr>
        <w:t xml:space="preserve"> Chapter 9, Section A, page 1." An instruction </w:t>
      </w:r>
      <w:r>
        <w:rPr>
          <w:rStyle w:val="PlanInstructions"/>
          <w:i w:val="0"/>
        </w:rPr>
        <w:t>[</w:t>
      </w:r>
      <w:r w:rsidR="00A269DC" w:rsidRPr="00A269DC">
        <w:rPr>
          <w:rStyle w:val="PlanInstructions"/>
        </w:rPr>
        <w:t>plans may insert reference, as applicable</w:t>
      </w:r>
      <w:r>
        <w:rPr>
          <w:rStyle w:val="PlanInstructions"/>
          <w:i w:val="0"/>
        </w:rPr>
        <w:t>]</w:t>
      </w:r>
      <w:r w:rsidR="00A269DC" w:rsidRPr="00A269DC">
        <w:rPr>
          <w:rStyle w:val="PlanInstructions"/>
        </w:rPr>
        <w:t xml:space="preserve"> is listed next to each cross reference throughout the handbook.</w:t>
      </w:r>
      <w:r>
        <w:rPr>
          <w:rStyle w:val="PlanInstructions"/>
          <w:i w:val="0"/>
        </w:rPr>
        <w:t>]</w:t>
      </w:r>
    </w:p>
    <w:p w14:paraId="78F5BF73" w14:textId="63506A63" w:rsidR="0098184B" w:rsidRPr="00C37924" w:rsidRDefault="00BD1F71" w:rsidP="00C37924">
      <w:pPr>
        <w:ind w:right="0"/>
        <w:rPr>
          <w:rStyle w:val="PlanInstructions"/>
        </w:rPr>
      </w:pPr>
      <w:r>
        <w:rPr>
          <w:rStyle w:val="PlanInstructions"/>
          <w:i w:val="0"/>
        </w:rPr>
        <w:t>[</w:t>
      </w:r>
      <w:r w:rsidR="0098184B" w:rsidRPr="00C37924">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61D436BE" w14:textId="77777777" w:rsidR="00B555BB" w:rsidRPr="002A10A3" w:rsidRDefault="00A269DC" w:rsidP="00C87F87">
      <w:pPr>
        <w:pStyle w:val="IntroductionTOC"/>
      </w:pPr>
      <w:r w:rsidRPr="002A10A3">
        <w:t>T</w:t>
      </w:r>
      <w:r w:rsidR="004C6F24" w:rsidRPr="002A10A3">
        <w:t xml:space="preserve">able of </w:t>
      </w:r>
      <w:r w:rsidR="004C6F24" w:rsidRPr="00C37924">
        <w:t>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3ED38560" w14:textId="34163352" w:rsidR="00450EE8" w:rsidRDefault="00B555BB">
      <w:pPr>
        <w:pStyle w:val="TOC1"/>
        <w:rPr>
          <w:rFonts w:asciiTheme="minorHAnsi" w:eastAsiaTheme="minorEastAsia" w:hAnsiTheme="minorHAnsi" w:cstheme="minorBidi"/>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98406597" w:history="1">
        <w:r w:rsidR="00450EE8" w:rsidRPr="007A42DE">
          <w:rPr>
            <w:rStyle w:val="Hyperlink"/>
            <w14:scene3d>
              <w14:camera w14:prst="orthographicFront"/>
              <w14:lightRig w14:rig="threePt" w14:dir="t">
                <w14:rot w14:lat="0" w14:lon="0" w14:rev="0"/>
              </w14:lightRig>
            </w14:scene3d>
          </w:rPr>
          <w:t>A.</w:t>
        </w:r>
        <w:r w:rsidR="00450EE8">
          <w:rPr>
            <w:rFonts w:asciiTheme="minorHAnsi" w:eastAsiaTheme="minorEastAsia" w:hAnsiTheme="minorHAnsi" w:cstheme="minorBidi"/>
          </w:rPr>
          <w:tab/>
        </w:r>
        <w:r w:rsidR="00450EE8" w:rsidRPr="007A42DE">
          <w:rPr>
            <w:rStyle w:val="Hyperlink"/>
          </w:rPr>
          <w:t>Getting your prescriptions filled</w:t>
        </w:r>
        <w:r w:rsidR="00450EE8">
          <w:rPr>
            <w:webHidden/>
          </w:rPr>
          <w:tab/>
        </w:r>
        <w:r w:rsidR="00450EE8">
          <w:rPr>
            <w:webHidden/>
          </w:rPr>
          <w:fldChar w:fldCharType="begin"/>
        </w:r>
        <w:r w:rsidR="00450EE8">
          <w:rPr>
            <w:webHidden/>
          </w:rPr>
          <w:instrText xml:space="preserve"> PAGEREF _Toc98406597 \h </w:instrText>
        </w:r>
        <w:r w:rsidR="00450EE8">
          <w:rPr>
            <w:webHidden/>
          </w:rPr>
        </w:r>
        <w:r w:rsidR="00450EE8">
          <w:rPr>
            <w:webHidden/>
          </w:rPr>
          <w:fldChar w:fldCharType="separate"/>
        </w:r>
        <w:r w:rsidR="00450EE8">
          <w:rPr>
            <w:webHidden/>
          </w:rPr>
          <w:t>4</w:t>
        </w:r>
        <w:r w:rsidR="00450EE8">
          <w:rPr>
            <w:webHidden/>
          </w:rPr>
          <w:fldChar w:fldCharType="end"/>
        </w:r>
      </w:hyperlink>
    </w:p>
    <w:p w14:paraId="53B0779C" w14:textId="67C15F39" w:rsidR="00450EE8" w:rsidRDefault="00560119">
      <w:pPr>
        <w:pStyle w:val="TOC2"/>
        <w:rPr>
          <w:rFonts w:asciiTheme="minorHAnsi" w:eastAsiaTheme="minorEastAsia" w:hAnsiTheme="minorHAnsi" w:cstheme="minorBidi"/>
        </w:rPr>
      </w:pPr>
      <w:hyperlink w:anchor="_Toc98406598" w:history="1">
        <w:r w:rsidR="00450EE8" w:rsidRPr="007A42DE">
          <w:rPr>
            <w:rStyle w:val="Hyperlink"/>
          </w:rPr>
          <w:t>A1. Filling your prescription at a network pharmacy</w:t>
        </w:r>
        <w:r w:rsidR="00450EE8">
          <w:rPr>
            <w:webHidden/>
          </w:rPr>
          <w:tab/>
        </w:r>
        <w:r w:rsidR="00450EE8">
          <w:rPr>
            <w:webHidden/>
          </w:rPr>
          <w:fldChar w:fldCharType="begin"/>
        </w:r>
        <w:r w:rsidR="00450EE8">
          <w:rPr>
            <w:webHidden/>
          </w:rPr>
          <w:instrText xml:space="preserve"> PAGEREF _Toc98406598 \h </w:instrText>
        </w:r>
        <w:r w:rsidR="00450EE8">
          <w:rPr>
            <w:webHidden/>
          </w:rPr>
        </w:r>
        <w:r w:rsidR="00450EE8">
          <w:rPr>
            <w:webHidden/>
          </w:rPr>
          <w:fldChar w:fldCharType="separate"/>
        </w:r>
        <w:r w:rsidR="00450EE8">
          <w:rPr>
            <w:webHidden/>
          </w:rPr>
          <w:t>4</w:t>
        </w:r>
        <w:r w:rsidR="00450EE8">
          <w:rPr>
            <w:webHidden/>
          </w:rPr>
          <w:fldChar w:fldCharType="end"/>
        </w:r>
      </w:hyperlink>
    </w:p>
    <w:p w14:paraId="33E97D4E" w14:textId="21CA50D0" w:rsidR="00450EE8" w:rsidRDefault="00560119">
      <w:pPr>
        <w:pStyle w:val="TOC2"/>
        <w:rPr>
          <w:rFonts w:asciiTheme="minorHAnsi" w:eastAsiaTheme="minorEastAsia" w:hAnsiTheme="minorHAnsi" w:cstheme="minorBidi"/>
        </w:rPr>
      </w:pPr>
      <w:hyperlink w:anchor="_Toc98406599" w:history="1">
        <w:r w:rsidR="00450EE8" w:rsidRPr="007A42DE">
          <w:rPr>
            <w:rStyle w:val="Hyperlink"/>
          </w:rPr>
          <w:t>A2. Using your Member ID Card when you fill a prescription</w:t>
        </w:r>
        <w:r w:rsidR="00450EE8">
          <w:rPr>
            <w:webHidden/>
          </w:rPr>
          <w:tab/>
        </w:r>
        <w:r w:rsidR="00450EE8">
          <w:rPr>
            <w:webHidden/>
          </w:rPr>
          <w:fldChar w:fldCharType="begin"/>
        </w:r>
        <w:r w:rsidR="00450EE8">
          <w:rPr>
            <w:webHidden/>
          </w:rPr>
          <w:instrText xml:space="preserve"> PAGEREF _Toc98406599 \h </w:instrText>
        </w:r>
        <w:r w:rsidR="00450EE8">
          <w:rPr>
            <w:webHidden/>
          </w:rPr>
        </w:r>
        <w:r w:rsidR="00450EE8">
          <w:rPr>
            <w:webHidden/>
          </w:rPr>
          <w:fldChar w:fldCharType="separate"/>
        </w:r>
        <w:r w:rsidR="00450EE8">
          <w:rPr>
            <w:webHidden/>
          </w:rPr>
          <w:t>4</w:t>
        </w:r>
        <w:r w:rsidR="00450EE8">
          <w:rPr>
            <w:webHidden/>
          </w:rPr>
          <w:fldChar w:fldCharType="end"/>
        </w:r>
      </w:hyperlink>
    </w:p>
    <w:p w14:paraId="1F78E6D0" w14:textId="587BC1E5" w:rsidR="00450EE8" w:rsidRDefault="00560119">
      <w:pPr>
        <w:pStyle w:val="TOC2"/>
        <w:rPr>
          <w:rFonts w:asciiTheme="minorHAnsi" w:eastAsiaTheme="minorEastAsia" w:hAnsiTheme="minorHAnsi" w:cstheme="minorBidi"/>
        </w:rPr>
      </w:pPr>
      <w:hyperlink w:anchor="_Toc98406600" w:history="1">
        <w:r w:rsidR="00450EE8" w:rsidRPr="007A42DE">
          <w:rPr>
            <w:rStyle w:val="Hyperlink"/>
          </w:rPr>
          <w:t>A3. What to do if you change to a different network pharmacy</w:t>
        </w:r>
        <w:r w:rsidR="00450EE8">
          <w:rPr>
            <w:webHidden/>
          </w:rPr>
          <w:tab/>
        </w:r>
        <w:r w:rsidR="00450EE8">
          <w:rPr>
            <w:webHidden/>
          </w:rPr>
          <w:fldChar w:fldCharType="begin"/>
        </w:r>
        <w:r w:rsidR="00450EE8">
          <w:rPr>
            <w:webHidden/>
          </w:rPr>
          <w:instrText xml:space="preserve"> PAGEREF _Toc98406600 \h </w:instrText>
        </w:r>
        <w:r w:rsidR="00450EE8">
          <w:rPr>
            <w:webHidden/>
          </w:rPr>
        </w:r>
        <w:r w:rsidR="00450EE8">
          <w:rPr>
            <w:webHidden/>
          </w:rPr>
          <w:fldChar w:fldCharType="separate"/>
        </w:r>
        <w:r w:rsidR="00450EE8">
          <w:rPr>
            <w:webHidden/>
          </w:rPr>
          <w:t>4</w:t>
        </w:r>
        <w:r w:rsidR="00450EE8">
          <w:rPr>
            <w:webHidden/>
          </w:rPr>
          <w:fldChar w:fldCharType="end"/>
        </w:r>
      </w:hyperlink>
    </w:p>
    <w:p w14:paraId="7C3B8C5B" w14:textId="294FE08F" w:rsidR="00450EE8" w:rsidRDefault="00560119">
      <w:pPr>
        <w:pStyle w:val="TOC2"/>
        <w:rPr>
          <w:rFonts w:asciiTheme="minorHAnsi" w:eastAsiaTheme="minorEastAsia" w:hAnsiTheme="minorHAnsi" w:cstheme="minorBidi"/>
        </w:rPr>
      </w:pPr>
      <w:hyperlink w:anchor="_Toc98406601" w:history="1">
        <w:r w:rsidR="00450EE8" w:rsidRPr="007A42DE">
          <w:rPr>
            <w:rStyle w:val="Hyperlink"/>
          </w:rPr>
          <w:t>A4. What to do if your pharmacy leaves the network</w:t>
        </w:r>
        <w:r w:rsidR="00450EE8">
          <w:rPr>
            <w:webHidden/>
          </w:rPr>
          <w:tab/>
        </w:r>
        <w:r w:rsidR="00450EE8">
          <w:rPr>
            <w:webHidden/>
          </w:rPr>
          <w:fldChar w:fldCharType="begin"/>
        </w:r>
        <w:r w:rsidR="00450EE8">
          <w:rPr>
            <w:webHidden/>
          </w:rPr>
          <w:instrText xml:space="preserve"> PAGEREF _Toc98406601 \h </w:instrText>
        </w:r>
        <w:r w:rsidR="00450EE8">
          <w:rPr>
            <w:webHidden/>
          </w:rPr>
        </w:r>
        <w:r w:rsidR="00450EE8">
          <w:rPr>
            <w:webHidden/>
          </w:rPr>
          <w:fldChar w:fldCharType="separate"/>
        </w:r>
        <w:r w:rsidR="00450EE8">
          <w:rPr>
            <w:webHidden/>
          </w:rPr>
          <w:t>4</w:t>
        </w:r>
        <w:r w:rsidR="00450EE8">
          <w:rPr>
            <w:webHidden/>
          </w:rPr>
          <w:fldChar w:fldCharType="end"/>
        </w:r>
      </w:hyperlink>
    </w:p>
    <w:p w14:paraId="13847440" w14:textId="19B812BC" w:rsidR="00450EE8" w:rsidRDefault="00560119">
      <w:pPr>
        <w:pStyle w:val="TOC2"/>
        <w:rPr>
          <w:rFonts w:asciiTheme="minorHAnsi" w:eastAsiaTheme="minorEastAsia" w:hAnsiTheme="minorHAnsi" w:cstheme="minorBidi"/>
        </w:rPr>
      </w:pPr>
      <w:hyperlink w:anchor="_Toc98406602" w:history="1">
        <w:r w:rsidR="00450EE8" w:rsidRPr="007A42DE">
          <w:rPr>
            <w:rStyle w:val="Hyperlink"/>
          </w:rPr>
          <w:t>A5. Using a specialized pharmacy</w:t>
        </w:r>
        <w:r w:rsidR="00450EE8">
          <w:rPr>
            <w:webHidden/>
          </w:rPr>
          <w:tab/>
        </w:r>
        <w:r w:rsidR="00450EE8">
          <w:rPr>
            <w:webHidden/>
          </w:rPr>
          <w:fldChar w:fldCharType="begin"/>
        </w:r>
        <w:r w:rsidR="00450EE8">
          <w:rPr>
            <w:webHidden/>
          </w:rPr>
          <w:instrText xml:space="preserve"> PAGEREF _Toc98406602 \h </w:instrText>
        </w:r>
        <w:r w:rsidR="00450EE8">
          <w:rPr>
            <w:webHidden/>
          </w:rPr>
        </w:r>
        <w:r w:rsidR="00450EE8">
          <w:rPr>
            <w:webHidden/>
          </w:rPr>
          <w:fldChar w:fldCharType="separate"/>
        </w:r>
        <w:r w:rsidR="00450EE8">
          <w:rPr>
            <w:webHidden/>
          </w:rPr>
          <w:t>5</w:t>
        </w:r>
        <w:r w:rsidR="00450EE8">
          <w:rPr>
            <w:webHidden/>
          </w:rPr>
          <w:fldChar w:fldCharType="end"/>
        </w:r>
      </w:hyperlink>
    </w:p>
    <w:p w14:paraId="5B6C7205" w14:textId="0E909C24" w:rsidR="00450EE8" w:rsidRDefault="00560119">
      <w:pPr>
        <w:pStyle w:val="TOC2"/>
        <w:rPr>
          <w:rFonts w:asciiTheme="minorHAnsi" w:eastAsiaTheme="minorEastAsia" w:hAnsiTheme="minorHAnsi" w:cstheme="minorBidi"/>
        </w:rPr>
      </w:pPr>
      <w:hyperlink w:anchor="_Toc98406603" w:history="1">
        <w:r w:rsidR="00450EE8" w:rsidRPr="007A42DE">
          <w:rPr>
            <w:rStyle w:val="Hyperlink"/>
          </w:rPr>
          <w:t>A6. Using mail-order services to get your drugs</w:t>
        </w:r>
        <w:r w:rsidR="00450EE8">
          <w:rPr>
            <w:webHidden/>
          </w:rPr>
          <w:tab/>
        </w:r>
        <w:r w:rsidR="00450EE8">
          <w:rPr>
            <w:webHidden/>
          </w:rPr>
          <w:fldChar w:fldCharType="begin"/>
        </w:r>
        <w:r w:rsidR="00450EE8">
          <w:rPr>
            <w:webHidden/>
          </w:rPr>
          <w:instrText xml:space="preserve"> PAGEREF _Toc98406603 \h </w:instrText>
        </w:r>
        <w:r w:rsidR="00450EE8">
          <w:rPr>
            <w:webHidden/>
          </w:rPr>
        </w:r>
        <w:r w:rsidR="00450EE8">
          <w:rPr>
            <w:webHidden/>
          </w:rPr>
          <w:fldChar w:fldCharType="separate"/>
        </w:r>
        <w:r w:rsidR="00450EE8">
          <w:rPr>
            <w:webHidden/>
          </w:rPr>
          <w:t>5</w:t>
        </w:r>
        <w:r w:rsidR="00450EE8">
          <w:rPr>
            <w:webHidden/>
          </w:rPr>
          <w:fldChar w:fldCharType="end"/>
        </w:r>
      </w:hyperlink>
    </w:p>
    <w:p w14:paraId="6A5F218D" w14:textId="1842A792" w:rsidR="00450EE8" w:rsidRDefault="00560119">
      <w:pPr>
        <w:pStyle w:val="TOC2"/>
        <w:rPr>
          <w:rFonts w:asciiTheme="minorHAnsi" w:eastAsiaTheme="minorEastAsia" w:hAnsiTheme="minorHAnsi" w:cstheme="minorBidi"/>
        </w:rPr>
      </w:pPr>
      <w:hyperlink w:anchor="_Toc98406604" w:history="1">
        <w:r w:rsidR="00450EE8" w:rsidRPr="007A42DE">
          <w:rPr>
            <w:rStyle w:val="Hyperlink"/>
          </w:rPr>
          <w:t>A7. Getting a long-term supply of drugs</w:t>
        </w:r>
        <w:r w:rsidR="00450EE8">
          <w:rPr>
            <w:webHidden/>
          </w:rPr>
          <w:tab/>
        </w:r>
        <w:r w:rsidR="00450EE8">
          <w:rPr>
            <w:webHidden/>
          </w:rPr>
          <w:fldChar w:fldCharType="begin"/>
        </w:r>
        <w:r w:rsidR="00450EE8">
          <w:rPr>
            <w:webHidden/>
          </w:rPr>
          <w:instrText xml:space="preserve"> PAGEREF _Toc98406604 \h </w:instrText>
        </w:r>
        <w:r w:rsidR="00450EE8">
          <w:rPr>
            <w:webHidden/>
          </w:rPr>
        </w:r>
        <w:r w:rsidR="00450EE8">
          <w:rPr>
            <w:webHidden/>
          </w:rPr>
          <w:fldChar w:fldCharType="separate"/>
        </w:r>
        <w:r w:rsidR="00450EE8">
          <w:rPr>
            <w:webHidden/>
          </w:rPr>
          <w:t>8</w:t>
        </w:r>
        <w:r w:rsidR="00450EE8">
          <w:rPr>
            <w:webHidden/>
          </w:rPr>
          <w:fldChar w:fldCharType="end"/>
        </w:r>
      </w:hyperlink>
    </w:p>
    <w:p w14:paraId="5E97021A" w14:textId="0E17B4A8" w:rsidR="00450EE8" w:rsidRDefault="00560119">
      <w:pPr>
        <w:pStyle w:val="TOC2"/>
        <w:rPr>
          <w:rFonts w:asciiTheme="minorHAnsi" w:eastAsiaTheme="minorEastAsia" w:hAnsiTheme="minorHAnsi" w:cstheme="minorBidi"/>
        </w:rPr>
      </w:pPr>
      <w:hyperlink w:anchor="_Toc98406605" w:history="1">
        <w:r w:rsidR="00450EE8" w:rsidRPr="007A42DE">
          <w:rPr>
            <w:rStyle w:val="Hyperlink"/>
          </w:rPr>
          <w:t>A8. Using a pharmacy that is not in the plan’s network</w:t>
        </w:r>
        <w:r w:rsidR="00450EE8">
          <w:rPr>
            <w:webHidden/>
          </w:rPr>
          <w:tab/>
        </w:r>
        <w:r w:rsidR="00450EE8">
          <w:rPr>
            <w:webHidden/>
          </w:rPr>
          <w:fldChar w:fldCharType="begin"/>
        </w:r>
        <w:r w:rsidR="00450EE8">
          <w:rPr>
            <w:webHidden/>
          </w:rPr>
          <w:instrText xml:space="preserve"> PAGEREF _Toc98406605 \h </w:instrText>
        </w:r>
        <w:r w:rsidR="00450EE8">
          <w:rPr>
            <w:webHidden/>
          </w:rPr>
        </w:r>
        <w:r w:rsidR="00450EE8">
          <w:rPr>
            <w:webHidden/>
          </w:rPr>
          <w:fldChar w:fldCharType="separate"/>
        </w:r>
        <w:r w:rsidR="00450EE8">
          <w:rPr>
            <w:webHidden/>
          </w:rPr>
          <w:t>8</w:t>
        </w:r>
        <w:r w:rsidR="00450EE8">
          <w:rPr>
            <w:webHidden/>
          </w:rPr>
          <w:fldChar w:fldCharType="end"/>
        </w:r>
      </w:hyperlink>
    </w:p>
    <w:p w14:paraId="62387E27" w14:textId="3235FD45" w:rsidR="00450EE8" w:rsidRDefault="00560119">
      <w:pPr>
        <w:pStyle w:val="TOC2"/>
        <w:rPr>
          <w:rFonts w:asciiTheme="minorHAnsi" w:eastAsiaTheme="minorEastAsia" w:hAnsiTheme="minorHAnsi" w:cstheme="minorBidi"/>
        </w:rPr>
      </w:pPr>
      <w:hyperlink w:anchor="_Toc98406606" w:history="1">
        <w:r w:rsidR="00450EE8" w:rsidRPr="007A42DE">
          <w:rPr>
            <w:rStyle w:val="Hyperlink"/>
          </w:rPr>
          <w:t>A9. Paying you back if you pay for a prescription</w:t>
        </w:r>
        <w:r w:rsidR="00450EE8">
          <w:rPr>
            <w:webHidden/>
          </w:rPr>
          <w:tab/>
        </w:r>
        <w:r w:rsidR="00450EE8">
          <w:rPr>
            <w:webHidden/>
          </w:rPr>
          <w:fldChar w:fldCharType="begin"/>
        </w:r>
        <w:r w:rsidR="00450EE8">
          <w:rPr>
            <w:webHidden/>
          </w:rPr>
          <w:instrText xml:space="preserve"> PAGEREF _Toc98406606 \h </w:instrText>
        </w:r>
        <w:r w:rsidR="00450EE8">
          <w:rPr>
            <w:webHidden/>
          </w:rPr>
        </w:r>
        <w:r w:rsidR="00450EE8">
          <w:rPr>
            <w:webHidden/>
          </w:rPr>
          <w:fldChar w:fldCharType="separate"/>
        </w:r>
        <w:r w:rsidR="00450EE8">
          <w:rPr>
            <w:webHidden/>
          </w:rPr>
          <w:t>9</w:t>
        </w:r>
        <w:r w:rsidR="00450EE8">
          <w:rPr>
            <w:webHidden/>
          </w:rPr>
          <w:fldChar w:fldCharType="end"/>
        </w:r>
      </w:hyperlink>
    </w:p>
    <w:p w14:paraId="2C4C8EC9" w14:textId="1E7E1A7C" w:rsidR="00450EE8" w:rsidRDefault="00560119">
      <w:pPr>
        <w:pStyle w:val="TOC1"/>
        <w:rPr>
          <w:rFonts w:asciiTheme="minorHAnsi" w:eastAsiaTheme="minorEastAsia" w:hAnsiTheme="minorHAnsi" w:cstheme="minorBidi"/>
        </w:rPr>
      </w:pPr>
      <w:hyperlink w:anchor="_Toc98406607" w:history="1">
        <w:r w:rsidR="00450EE8" w:rsidRPr="007A42DE">
          <w:rPr>
            <w:rStyle w:val="Hyperlink"/>
            <w14:scene3d>
              <w14:camera w14:prst="orthographicFront"/>
              <w14:lightRig w14:rig="threePt" w14:dir="t">
                <w14:rot w14:lat="0" w14:lon="0" w14:rev="0"/>
              </w14:lightRig>
            </w14:scene3d>
          </w:rPr>
          <w:t>B.</w:t>
        </w:r>
        <w:r w:rsidR="00450EE8">
          <w:rPr>
            <w:rFonts w:asciiTheme="minorHAnsi" w:eastAsiaTheme="minorEastAsia" w:hAnsiTheme="minorHAnsi" w:cstheme="minorBidi"/>
          </w:rPr>
          <w:tab/>
        </w:r>
        <w:r w:rsidR="00450EE8" w:rsidRPr="007A42DE">
          <w:rPr>
            <w:rStyle w:val="Hyperlink"/>
          </w:rPr>
          <w:t>The plan’s Drug List</w:t>
        </w:r>
        <w:r w:rsidR="00450EE8">
          <w:rPr>
            <w:webHidden/>
          </w:rPr>
          <w:tab/>
        </w:r>
        <w:r w:rsidR="00450EE8">
          <w:rPr>
            <w:webHidden/>
          </w:rPr>
          <w:fldChar w:fldCharType="begin"/>
        </w:r>
        <w:r w:rsidR="00450EE8">
          <w:rPr>
            <w:webHidden/>
          </w:rPr>
          <w:instrText xml:space="preserve"> PAGEREF _Toc98406607 \h </w:instrText>
        </w:r>
        <w:r w:rsidR="00450EE8">
          <w:rPr>
            <w:webHidden/>
          </w:rPr>
        </w:r>
        <w:r w:rsidR="00450EE8">
          <w:rPr>
            <w:webHidden/>
          </w:rPr>
          <w:fldChar w:fldCharType="separate"/>
        </w:r>
        <w:r w:rsidR="00450EE8">
          <w:rPr>
            <w:webHidden/>
          </w:rPr>
          <w:t>9</w:t>
        </w:r>
        <w:r w:rsidR="00450EE8">
          <w:rPr>
            <w:webHidden/>
          </w:rPr>
          <w:fldChar w:fldCharType="end"/>
        </w:r>
      </w:hyperlink>
    </w:p>
    <w:p w14:paraId="100E8F16" w14:textId="5A683BCA" w:rsidR="00450EE8" w:rsidRDefault="00560119">
      <w:pPr>
        <w:pStyle w:val="TOC2"/>
        <w:rPr>
          <w:rFonts w:asciiTheme="minorHAnsi" w:eastAsiaTheme="minorEastAsia" w:hAnsiTheme="minorHAnsi" w:cstheme="minorBidi"/>
        </w:rPr>
      </w:pPr>
      <w:hyperlink w:anchor="_Toc98406608" w:history="1">
        <w:r w:rsidR="00450EE8" w:rsidRPr="007A42DE">
          <w:rPr>
            <w:rStyle w:val="Hyperlink"/>
          </w:rPr>
          <w:t>B1. Drugs on the Drug List</w:t>
        </w:r>
        <w:r w:rsidR="00450EE8">
          <w:rPr>
            <w:webHidden/>
          </w:rPr>
          <w:tab/>
        </w:r>
        <w:r w:rsidR="00450EE8">
          <w:rPr>
            <w:webHidden/>
          </w:rPr>
          <w:fldChar w:fldCharType="begin"/>
        </w:r>
        <w:r w:rsidR="00450EE8">
          <w:rPr>
            <w:webHidden/>
          </w:rPr>
          <w:instrText xml:space="preserve"> PAGEREF _Toc98406608 \h </w:instrText>
        </w:r>
        <w:r w:rsidR="00450EE8">
          <w:rPr>
            <w:webHidden/>
          </w:rPr>
        </w:r>
        <w:r w:rsidR="00450EE8">
          <w:rPr>
            <w:webHidden/>
          </w:rPr>
          <w:fldChar w:fldCharType="separate"/>
        </w:r>
        <w:r w:rsidR="00450EE8">
          <w:rPr>
            <w:webHidden/>
          </w:rPr>
          <w:t>9</w:t>
        </w:r>
        <w:r w:rsidR="00450EE8">
          <w:rPr>
            <w:webHidden/>
          </w:rPr>
          <w:fldChar w:fldCharType="end"/>
        </w:r>
      </w:hyperlink>
    </w:p>
    <w:p w14:paraId="1993FF35" w14:textId="70CE258A" w:rsidR="00450EE8" w:rsidRDefault="00560119">
      <w:pPr>
        <w:pStyle w:val="TOC2"/>
        <w:rPr>
          <w:rFonts w:asciiTheme="minorHAnsi" w:eastAsiaTheme="minorEastAsia" w:hAnsiTheme="minorHAnsi" w:cstheme="minorBidi"/>
        </w:rPr>
      </w:pPr>
      <w:hyperlink w:anchor="_Toc98406609" w:history="1">
        <w:r w:rsidR="00450EE8" w:rsidRPr="007A42DE">
          <w:rPr>
            <w:rStyle w:val="Hyperlink"/>
          </w:rPr>
          <w:t>B2. How to find a drug on the Drug List</w:t>
        </w:r>
        <w:r w:rsidR="00450EE8">
          <w:rPr>
            <w:webHidden/>
          </w:rPr>
          <w:tab/>
        </w:r>
        <w:r w:rsidR="00450EE8">
          <w:rPr>
            <w:webHidden/>
          </w:rPr>
          <w:fldChar w:fldCharType="begin"/>
        </w:r>
        <w:r w:rsidR="00450EE8">
          <w:rPr>
            <w:webHidden/>
          </w:rPr>
          <w:instrText xml:space="preserve"> PAGEREF _Toc98406609 \h </w:instrText>
        </w:r>
        <w:r w:rsidR="00450EE8">
          <w:rPr>
            <w:webHidden/>
          </w:rPr>
        </w:r>
        <w:r w:rsidR="00450EE8">
          <w:rPr>
            <w:webHidden/>
          </w:rPr>
          <w:fldChar w:fldCharType="separate"/>
        </w:r>
        <w:r w:rsidR="00450EE8">
          <w:rPr>
            <w:webHidden/>
          </w:rPr>
          <w:t>10</w:t>
        </w:r>
        <w:r w:rsidR="00450EE8">
          <w:rPr>
            <w:webHidden/>
          </w:rPr>
          <w:fldChar w:fldCharType="end"/>
        </w:r>
      </w:hyperlink>
    </w:p>
    <w:p w14:paraId="5DB26147" w14:textId="5928D617" w:rsidR="00450EE8" w:rsidRDefault="00560119">
      <w:pPr>
        <w:pStyle w:val="TOC2"/>
        <w:rPr>
          <w:rFonts w:asciiTheme="minorHAnsi" w:eastAsiaTheme="minorEastAsia" w:hAnsiTheme="minorHAnsi" w:cstheme="minorBidi"/>
        </w:rPr>
      </w:pPr>
      <w:hyperlink w:anchor="_Toc98406610" w:history="1">
        <w:r w:rsidR="00450EE8" w:rsidRPr="007A42DE">
          <w:rPr>
            <w:rStyle w:val="Hyperlink"/>
          </w:rPr>
          <w:t>B3. Drugs that are not on the Drug List</w:t>
        </w:r>
        <w:r w:rsidR="00450EE8">
          <w:rPr>
            <w:webHidden/>
          </w:rPr>
          <w:tab/>
        </w:r>
        <w:r w:rsidR="00450EE8">
          <w:rPr>
            <w:webHidden/>
          </w:rPr>
          <w:fldChar w:fldCharType="begin"/>
        </w:r>
        <w:r w:rsidR="00450EE8">
          <w:rPr>
            <w:webHidden/>
          </w:rPr>
          <w:instrText xml:space="preserve"> PAGEREF _Toc98406610 \h </w:instrText>
        </w:r>
        <w:r w:rsidR="00450EE8">
          <w:rPr>
            <w:webHidden/>
          </w:rPr>
        </w:r>
        <w:r w:rsidR="00450EE8">
          <w:rPr>
            <w:webHidden/>
          </w:rPr>
          <w:fldChar w:fldCharType="separate"/>
        </w:r>
        <w:r w:rsidR="00450EE8">
          <w:rPr>
            <w:webHidden/>
          </w:rPr>
          <w:t>10</w:t>
        </w:r>
        <w:r w:rsidR="00450EE8">
          <w:rPr>
            <w:webHidden/>
          </w:rPr>
          <w:fldChar w:fldCharType="end"/>
        </w:r>
      </w:hyperlink>
    </w:p>
    <w:p w14:paraId="1F4AD682" w14:textId="794A2C7F" w:rsidR="00450EE8" w:rsidRDefault="00560119">
      <w:pPr>
        <w:pStyle w:val="TOC2"/>
        <w:rPr>
          <w:rFonts w:asciiTheme="minorHAnsi" w:eastAsiaTheme="minorEastAsia" w:hAnsiTheme="minorHAnsi" w:cstheme="minorBidi"/>
        </w:rPr>
      </w:pPr>
      <w:hyperlink w:anchor="_Toc98406611" w:history="1">
        <w:r w:rsidR="00450EE8" w:rsidRPr="007A42DE">
          <w:rPr>
            <w:rStyle w:val="Hyperlink"/>
          </w:rPr>
          <w:t>B4. Drug List tiers</w:t>
        </w:r>
        <w:r w:rsidR="00450EE8">
          <w:rPr>
            <w:webHidden/>
          </w:rPr>
          <w:tab/>
        </w:r>
        <w:r w:rsidR="00450EE8">
          <w:rPr>
            <w:webHidden/>
          </w:rPr>
          <w:fldChar w:fldCharType="begin"/>
        </w:r>
        <w:r w:rsidR="00450EE8">
          <w:rPr>
            <w:webHidden/>
          </w:rPr>
          <w:instrText xml:space="preserve"> PAGEREF _Toc98406611 \h </w:instrText>
        </w:r>
        <w:r w:rsidR="00450EE8">
          <w:rPr>
            <w:webHidden/>
          </w:rPr>
        </w:r>
        <w:r w:rsidR="00450EE8">
          <w:rPr>
            <w:webHidden/>
          </w:rPr>
          <w:fldChar w:fldCharType="separate"/>
        </w:r>
        <w:r w:rsidR="00450EE8">
          <w:rPr>
            <w:webHidden/>
          </w:rPr>
          <w:t>11</w:t>
        </w:r>
        <w:r w:rsidR="00450EE8">
          <w:rPr>
            <w:webHidden/>
          </w:rPr>
          <w:fldChar w:fldCharType="end"/>
        </w:r>
      </w:hyperlink>
    </w:p>
    <w:p w14:paraId="1513FA6B" w14:textId="4E79A703" w:rsidR="00450EE8" w:rsidRDefault="00560119">
      <w:pPr>
        <w:pStyle w:val="TOC1"/>
        <w:rPr>
          <w:rFonts w:asciiTheme="minorHAnsi" w:eastAsiaTheme="minorEastAsia" w:hAnsiTheme="minorHAnsi" w:cstheme="minorBidi"/>
        </w:rPr>
      </w:pPr>
      <w:hyperlink w:anchor="_Toc98406612" w:history="1">
        <w:r w:rsidR="00450EE8" w:rsidRPr="007A42DE">
          <w:rPr>
            <w:rStyle w:val="Hyperlink"/>
            <w14:scene3d>
              <w14:camera w14:prst="orthographicFront"/>
              <w14:lightRig w14:rig="threePt" w14:dir="t">
                <w14:rot w14:lat="0" w14:lon="0" w14:rev="0"/>
              </w14:lightRig>
            </w14:scene3d>
          </w:rPr>
          <w:t>C.</w:t>
        </w:r>
        <w:r w:rsidR="00450EE8">
          <w:rPr>
            <w:rFonts w:asciiTheme="minorHAnsi" w:eastAsiaTheme="minorEastAsia" w:hAnsiTheme="minorHAnsi" w:cstheme="minorBidi"/>
          </w:rPr>
          <w:tab/>
        </w:r>
        <w:r w:rsidR="00450EE8" w:rsidRPr="007A42DE">
          <w:rPr>
            <w:rStyle w:val="Hyperlink"/>
          </w:rPr>
          <w:t>Limits on some drugs</w:t>
        </w:r>
        <w:r w:rsidR="00450EE8">
          <w:rPr>
            <w:webHidden/>
          </w:rPr>
          <w:tab/>
        </w:r>
        <w:r w:rsidR="00450EE8">
          <w:rPr>
            <w:webHidden/>
          </w:rPr>
          <w:fldChar w:fldCharType="begin"/>
        </w:r>
        <w:r w:rsidR="00450EE8">
          <w:rPr>
            <w:webHidden/>
          </w:rPr>
          <w:instrText xml:space="preserve"> PAGEREF _Toc98406612 \h </w:instrText>
        </w:r>
        <w:r w:rsidR="00450EE8">
          <w:rPr>
            <w:webHidden/>
          </w:rPr>
        </w:r>
        <w:r w:rsidR="00450EE8">
          <w:rPr>
            <w:webHidden/>
          </w:rPr>
          <w:fldChar w:fldCharType="separate"/>
        </w:r>
        <w:r w:rsidR="00450EE8">
          <w:rPr>
            <w:webHidden/>
          </w:rPr>
          <w:t>11</w:t>
        </w:r>
        <w:r w:rsidR="00450EE8">
          <w:rPr>
            <w:webHidden/>
          </w:rPr>
          <w:fldChar w:fldCharType="end"/>
        </w:r>
      </w:hyperlink>
    </w:p>
    <w:p w14:paraId="3A7A8F66" w14:textId="1F2DD744" w:rsidR="00450EE8" w:rsidRDefault="00560119">
      <w:pPr>
        <w:pStyle w:val="TOC1"/>
        <w:rPr>
          <w:rFonts w:asciiTheme="minorHAnsi" w:eastAsiaTheme="minorEastAsia" w:hAnsiTheme="minorHAnsi" w:cstheme="minorBidi"/>
        </w:rPr>
      </w:pPr>
      <w:hyperlink w:anchor="_Toc98406613" w:history="1">
        <w:r w:rsidR="00450EE8" w:rsidRPr="007A42DE">
          <w:rPr>
            <w:rStyle w:val="Hyperlink"/>
            <w14:scene3d>
              <w14:camera w14:prst="orthographicFront"/>
              <w14:lightRig w14:rig="threePt" w14:dir="t">
                <w14:rot w14:lat="0" w14:lon="0" w14:rev="0"/>
              </w14:lightRig>
            </w14:scene3d>
          </w:rPr>
          <w:t>D.</w:t>
        </w:r>
        <w:r w:rsidR="00450EE8">
          <w:rPr>
            <w:rFonts w:asciiTheme="minorHAnsi" w:eastAsiaTheme="minorEastAsia" w:hAnsiTheme="minorHAnsi" w:cstheme="minorBidi"/>
          </w:rPr>
          <w:tab/>
        </w:r>
        <w:r w:rsidR="00450EE8" w:rsidRPr="007A42DE">
          <w:rPr>
            <w:rStyle w:val="Hyperlink"/>
          </w:rPr>
          <w:t>Reasons your drug might not be covered</w:t>
        </w:r>
        <w:r w:rsidR="00450EE8">
          <w:rPr>
            <w:webHidden/>
          </w:rPr>
          <w:tab/>
        </w:r>
        <w:r w:rsidR="00450EE8">
          <w:rPr>
            <w:webHidden/>
          </w:rPr>
          <w:fldChar w:fldCharType="begin"/>
        </w:r>
        <w:r w:rsidR="00450EE8">
          <w:rPr>
            <w:webHidden/>
          </w:rPr>
          <w:instrText xml:space="preserve"> PAGEREF _Toc98406613 \h </w:instrText>
        </w:r>
        <w:r w:rsidR="00450EE8">
          <w:rPr>
            <w:webHidden/>
          </w:rPr>
        </w:r>
        <w:r w:rsidR="00450EE8">
          <w:rPr>
            <w:webHidden/>
          </w:rPr>
          <w:fldChar w:fldCharType="separate"/>
        </w:r>
        <w:r w:rsidR="00450EE8">
          <w:rPr>
            <w:webHidden/>
          </w:rPr>
          <w:t>13</w:t>
        </w:r>
        <w:r w:rsidR="00450EE8">
          <w:rPr>
            <w:webHidden/>
          </w:rPr>
          <w:fldChar w:fldCharType="end"/>
        </w:r>
      </w:hyperlink>
    </w:p>
    <w:p w14:paraId="0ADBFC32" w14:textId="59713DAE" w:rsidR="00450EE8" w:rsidRDefault="00560119">
      <w:pPr>
        <w:pStyle w:val="TOC2"/>
        <w:rPr>
          <w:rFonts w:asciiTheme="minorHAnsi" w:eastAsiaTheme="minorEastAsia" w:hAnsiTheme="minorHAnsi" w:cstheme="minorBidi"/>
        </w:rPr>
      </w:pPr>
      <w:hyperlink w:anchor="_Toc98406614" w:history="1">
        <w:r w:rsidR="00450EE8" w:rsidRPr="007A42DE">
          <w:rPr>
            <w:rStyle w:val="Hyperlink"/>
          </w:rPr>
          <w:t>D1. Getting a temporary supply</w:t>
        </w:r>
        <w:r w:rsidR="00450EE8">
          <w:rPr>
            <w:webHidden/>
          </w:rPr>
          <w:tab/>
        </w:r>
        <w:r w:rsidR="00450EE8">
          <w:rPr>
            <w:webHidden/>
          </w:rPr>
          <w:fldChar w:fldCharType="begin"/>
        </w:r>
        <w:r w:rsidR="00450EE8">
          <w:rPr>
            <w:webHidden/>
          </w:rPr>
          <w:instrText xml:space="preserve"> PAGEREF _Toc98406614 \h </w:instrText>
        </w:r>
        <w:r w:rsidR="00450EE8">
          <w:rPr>
            <w:webHidden/>
          </w:rPr>
        </w:r>
        <w:r w:rsidR="00450EE8">
          <w:rPr>
            <w:webHidden/>
          </w:rPr>
          <w:fldChar w:fldCharType="separate"/>
        </w:r>
        <w:r w:rsidR="00450EE8">
          <w:rPr>
            <w:webHidden/>
          </w:rPr>
          <w:t>13</w:t>
        </w:r>
        <w:r w:rsidR="00450EE8">
          <w:rPr>
            <w:webHidden/>
          </w:rPr>
          <w:fldChar w:fldCharType="end"/>
        </w:r>
      </w:hyperlink>
    </w:p>
    <w:p w14:paraId="3466D039" w14:textId="5170D3D7" w:rsidR="00450EE8" w:rsidRDefault="00560119">
      <w:pPr>
        <w:pStyle w:val="TOC1"/>
        <w:rPr>
          <w:rFonts w:asciiTheme="minorHAnsi" w:eastAsiaTheme="minorEastAsia" w:hAnsiTheme="minorHAnsi" w:cstheme="minorBidi"/>
        </w:rPr>
      </w:pPr>
      <w:hyperlink w:anchor="_Toc98406615" w:history="1">
        <w:r w:rsidR="00450EE8" w:rsidRPr="007A42DE">
          <w:rPr>
            <w:rStyle w:val="Hyperlink"/>
            <w14:scene3d>
              <w14:camera w14:prst="orthographicFront"/>
              <w14:lightRig w14:rig="threePt" w14:dir="t">
                <w14:rot w14:lat="0" w14:lon="0" w14:rev="0"/>
              </w14:lightRig>
            </w14:scene3d>
          </w:rPr>
          <w:t>E.</w:t>
        </w:r>
        <w:r w:rsidR="00450EE8">
          <w:rPr>
            <w:rFonts w:asciiTheme="minorHAnsi" w:eastAsiaTheme="minorEastAsia" w:hAnsiTheme="minorHAnsi" w:cstheme="minorBidi"/>
          </w:rPr>
          <w:tab/>
        </w:r>
        <w:r w:rsidR="00450EE8" w:rsidRPr="007A42DE">
          <w:rPr>
            <w:rStyle w:val="Hyperlink"/>
          </w:rPr>
          <w:t>Changes in coverage for your drugs</w:t>
        </w:r>
        <w:r w:rsidR="00450EE8">
          <w:rPr>
            <w:webHidden/>
          </w:rPr>
          <w:tab/>
        </w:r>
        <w:r w:rsidR="00450EE8">
          <w:rPr>
            <w:webHidden/>
          </w:rPr>
          <w:fldChar w:fldCharType="begin"/>
        </w:r>
        <w:r w:rsidR="00450EE8">
          <w:rPr>
            <w:webHidden/>
          </w:rPr>
          <w:instrText xml:space="preserve"> PAGEREF _Toc98406615 \h </w:instrText>
        </w:r>
        <w:r w:rsidR="00450EE8">
          <w:rPr>
            <w:webHidden/>
          </w:rPr>
        </w:r>
        <w:r w:rsidR="00450EE8">
          <w:rPr>
            <w:webHidden/>
          </w:rPr>
          <w:fldChar w:fldCharType="separate"/>
        </w:r>
        <w:r w:rsidR="00450EE8">
          <w:rPr>
            <w:webHidden/>
          </w:rPr>
          <w:t>15</w:t>
        </w:r>
        <w:r w:rsidR="00450EE8">
          <w:rPr>
            <w:webHidden/>
          </w:rPr>
          <w:fldChar w:fldCharType="end"/>
        </w:r>
      </w:hyperlink>
    </w:p>
    <w:p w14:paraId="674EEE2D" w14:textId="2D87E417" w:rsidR="00450EE8" w:rsidRDefault="00560119">
      <w:pPr>
        <w:pStyle w:val="TOC1"/>
        <w:rPr>
          <w:rFonts w:asciiTheme="minorHAnsi" w:eastAsiaTheme="minorEastAsia" w:hAnsiTheme="minorHAnsi" w:cstheme="minorBidi"/>
        </w:rPr>
      </w:pPr>
      <w:hyperlink w:anchor="_Toc98406616" w:history="1">
        <w:r w:rsidR="00450EE8" w:rsidRPr="007A42DE">
          <w:rPr>
            <w:rStyle w:val="Hyperlink"/>
            <w14:scene3d>
              <w14:camera w14:prst="orthographicFront"/>
              <w14:lightRig w14:rig="threePt" w14:dir="t">
                <w14:rot w14:lat="0" w14:lon="0" w14:rev="0"/>
              </w14:lightRig>
            </w14:scene3d>
          </w:rPr>
          <w:t>F.</w:t>
        </w:r>
        <w:r w:rsidR="00450EE8">
          <w:rPr>
            <w:rFonts w:asciiTheme="minorHAnsi" w:eastAsiaTheme="minorEastAsia" w:hAnsiTheme="minorHAnsi" w:cstheme="minorBidi"/>
          </w:rPr>
          <w:tab/>
        </w:r>
        <w:r w:rsidR="00450EE8" w:rsidRPr="007A42DE">
          <w:rPr>
            <w:rStyle w:val="Hyperlink"/>
          </w:rPr>
          <w:t>Drug coverage in special cases</w:t>
        </w:r>
        <w:r w:rsidR="00450EE8">
          <w:rPr>
            <w:webHidden/>
          </w:rPr>
          <w:tab/>
        </w:r>
        <w:r w:rsidR="00450EE8">
          <w:rPr>
            <w:webHidden/>
          </w:rPr>
          <w:fldChar w:fldCharType="begin"/>
        </w:r>
        <w:r w:rsidR="00450EE8">
          <w:rPr>
            <w:webHidden/>
          </w:rPr>
          <w:instrText xml:space="preserve"> PAGEREF _Toc98406616 \h </w:instrText>
        </w:r>
        <w:r w:rsidR="00450EE8">
          <w:rPr>
            <w:webHidden/>
          </w:rPr>
        </w:r>
        <w:r w:rsidR="00450EE8">
          <w:rPr>
            <w:webHidden/>
          </w:rPr>
          <w:fldChar w:fldCharType="separate"/>
        </w:r>
        <w:r w:rsidR="00450EE8">
          <w:rPr>
            <w:webHidden/>
          </w:rPr>
          <w:t>17</w:t>
        </w:r>
        <w:r w:rsidR="00450EE8">
          <w:rPr>
            <w:webHidden/>
          </w:rPr>
          <w:fldChar w:fldCharType="end"/>
        </w:r>
      </w:hyperlink>
    </w:p>
    <w:p w14:paraId="5A141B86" w14:textId="70956BFC" w:rsidR="00450EE8" w:rsidRDefault="00560119">
      <w:pPr>
        <w:pStyle w:val="TOC2"/>
        <w:rPr>
          <w:rFonts w:asciiTheme="minorHAnsi" w:eastAsiaTheme="minorEastAsia" w:hAnsiTheme="minorHAnsi" w:cstheme="minorBidi"/>
        </w:rPr>
      </w:pPr>
      <w:hyperlink w:anchor="_Toc98406617" w:history="1">
        <w:r w:rsidR="00450EE8" w:rsidRPr="007A42DE">
          <w:rPr>
            <w:rStyle w:val="Hyperlink"/>
          </w:rPr>
          <w:t>F1. If you are in a hospital or a skilled nursing facility for a stay that is covered by the plan</w:t>
        </w:r>
        <w:r w:rsidR="00450EE8">
          <w:rPr>
            <w:webHidden/>
          </w:rPr>
          <w:tab/>
        </w:r>
        <w:r w:rsidR="00450EE8">
          <w:rPr>
            <w:webHidden/>
          </w:rPr>
          <w:fldChar w:fldCharType="begin"/>
        </w:r>
        <w:r w:rsidR="00450EE8">
          <w:rPr>
            <w:webHidden/>
          </w:rPr>
          <w:instrText xml:space="preserve"> PAGEREF _Toc98406617 \h </w:instrText>
        </w:r>
        <w:r w:rsidR="00450EE8">
          <w:rPr>
            <w:webHidden/>
          </w:rPr>
        </w:r>
        <w:r w:rsidR="00450EE8">
          <w:rPr>
            <w:webHidden/>
          </w:rPr>
          <w:fldChar w:fldCharType="separate"/>
        </w:r>
        <w:r w:rsidR="00450EE8">
          <w:rPr>
            <w:webHidden/>
          </w:rPr>
          <w:t>17</w:t>
        </w:r>
        <w:r w:rsidR="00450EE8">
          <w:rPr>
            <w:webHidden/>
          </w:rPr>
          <w:fldChar w:fldCharType="end"/>
        </w:r>
      </w:hyperlink>
    </w:p>
    <w:p w14:paraId="5070C217" w14:textId="4F6BFA3A" w:rsidR="00450EE8" w:rsidRDefault="00560119">
      <w:pPr>
        <w:pStyle w:val="TOC2"/>
        <w:rPr>
          <w:rFonts w:asciiTheme="minorHAnsi" w:eastAsiaTheme="minorEastAsia" w:hAnsiTheme="minorHAnsi" w:cstheme="minorBidi"/>
        </w:rPr>
      </w:pPr>
      <w:hyperlink w:anchor="_Toc98406618" w:history="1">
        <w:r w:rsidR="00450EE8" w:rsidRPr="007A42DE">
          <w:rPr>
            <w:rStyle w:val="Hyperlink"/>
          </w:rPr>
          <w:t>F2. If you are in a long-term care facility</w:t>
        </w:r>
        <w:r w:rsidR="00450EE8">
          <w:rPr>
            <w:webHidden/>
          </w:rPr>
          <w:tab/>
        </w:r>
        <w:r w:rsidR="00450EE8">
          <w:rPr>
            <w:webHidden/>
          </w:rPr>
          <w:fldChar w:fldCharType="begin"/>
        </w:r>
        <w:r w:rsidR="00450EE8">
          <w:rPr>
            <w:webHidden/>
          </w:rPr>
          <w:instrText xml:space="preserve"> PAGEREF _Toc98406618 \h </w:instrText>
        </w:r>
        <w:r w:rsidR="00450EE8">
          <w:rPr>
            <w:webHidden/>
          </w:rPr>
        </w:r>
        <w:r w:rsidR="00450EE8">
          <w:rPr>
            <w:webHidden/>
          </w:rPr>
          <w:fldChar w:fldCharType="separate"/>
        </w:r>
        <w:r w:rsidR="00450EE8">
          <w:rPr>
            <w:webHidden/>
          </w:rPr>
          <w:t>18</w:t>
        </w:r>
        <w:r w:rsidR="00450EE8">
          <w:rPr>
            <w:webHidden/>
          </w:rPr>
          <w:fldChar w:fldCharType="end"/>
        </w:r>
      </w:hyperlink>
    </w:p>
    <w:p w14:paraId="10D2C11A" w14:textId="1FB8D85E" w:rsidR="00450EE8" w:rsidRDefault="00560119">
      <w:pPr>
        <w:pStyle w:val="TOC2"/>
        <w:rPr>
          <w:rFonts w:asciiTheme="minorHAnsi" w:eastAsiaTheme="minorEastAsia" w:hAnsiTheme="minorHAnsi" w:cstheme="minorBidi"/>
        </w:rPr>
      </w:pPr>
      <w:hyperlink w:anchor="_Toc98406619" w:history="1">
        <w:r w:rsidR="00450EE8" w:rsidRPr="007A42DE">
          <w:rPr>
            <w:rStyle w:val="Hyperlink"/>
          </w:rPr>
          <w:t>F3. If you are in a Medicare-certified hospice program</w:t>
        </w:r>
        <w:r w:rsidR="00450EE8">
          <w:rPr>
            <w:webHidden/>
          </w:rPr>
          <w:tab/>
        </w:r>
        <w:r w:rsidR="00450EE8">
          <w:rPr>
            <w:webHidden/>
          </w:rPr>
          <w:fldChar w:fldCharType="begin"/>
        </w:r>
        <w:r w:rsidR="00450EE8">
          <w:rPr>
            <w:webHidden/>
          </w:rPr>
          <w:instrText xml:space="preserve"> PAGEREF _Toc98406619 \h </w:instrText>
        </w:r>
        <w:r w:rsidR="00450EE8">
          <w:rPr>
            <w:webHidden/>
          </w:rPr>
        </w:r>
        <w:r w:rsidR="00450EE8">
          <w:rPr>
            <w:webHidden/>
          </w:rPr>
          <w:fldChar w:fldCharType="separate"/>
        </w:r>
        <w:r w:rsidR="00450EE8">
          <w:rPr>
            <w:webHidden/>
          </w:rPr>
          <w:t>18</w:t>
        </w:r>
        <w:r w:rsidR="00450EE8">
          <w:rPr>
            <w:webHidden/>
          </w:rPr>
          <w:fldChar w:fldCharType="end"/>
        </w:r>
      </w:hyperlink>
    </w:p>
    <w:p w14:paraId="0046C6A2" w14:textId="29B1DEBC" w:rsidR="00450EE8" w:rsidRDefault="00560119">
      <w:pPr>
        <w:pStyle w:val="TOC1"/>
        <w:rPr>
          <w:rFonts w:asciiTheme="minorHAnsi" w:eastAsiaTheme="minorEastAsia" w:hAnsiTheme="minorHAnsi" w:cstheme="minorBidi"/>
        </w:rPr>
      </w:pPr>
      <w:hyperlink w:anchor="_Toc98406620" w:history="1">
        <w:r w:rsidR="00450EE8" w:rsidRPr="007A42DE">
          <w:rPr>
            <w:rStyle w:val="Hyperlink"/>
            <w14:scene3d>
              <w14:camera w14:prst="orthographicFront"/>
              <w14:lightRig w14:rig="threePt" w14:dir="t">
                <w14:rot w14:lat="0" w14:lon="0" w14:rev="0"/>
              </w14:lightRig>
            </w14:scene3d>
          </w:rPr>
          <w:t>G.</w:t>
        </w:r>
        <w:r w:rsidR="00450EE8">
          <w:rPr>
            <w:rFonts w:asciiTheme="minorHAnsi" w:eastAsiaTheme="minorEastAsia" w:hAnsiTheme="minorHAnsi" w:cstheme="minorBidi"/>
          </w:rPr>
          <w:tab/>
        </w:r>
        <w:r w:rsidR="00450EE8" w:rsidRPr="007A42DE">
          <w:rPr>
            <w:rStyle w:val="Hyperlink"/>
          </w:rPr>
          <w:t>Programs on drug safety and managing drugs</w:t>
        </w:r>
        <w:r w:rsidR="00450EE8">
          <w:rPr>
            <w:webHidden/>
          </w:rPr>
          <w:tab/>
        </w:r>
        <w:r w:rsidR="00450EE8">
          <w:rPr>
            <w:webHidden/>
          </w:rPr>
          <w:fldChar w:fldCharType="begin"/>
        </w:r>
        <w:r w:rsidR="00450EE8">
          <w:rPr>
            <w:webHidden/>
          </w:rPr>
          <w:instrText xml:space="preserve"> PAGEREF _Toc98406620 \h </w:instrText>
        </w:r>
        <w:r w:rsidR="00450EE8">
          <w:rPr>
            <w:webHidden/>
          </w:rPr>
        </w:r>
        <w:r w:rsidR="00450EE8">
          <w:rPr>
            <w:webHidden/>
          </w:rPr>
          <w:fldChar w:fldCharType="separate"/>
        </w:r>
        <w:r w:rsidR="00450EE8">
          <w:rPr>
            <w:webHidden/>
          </w:rPr>
          <w:t>18</w:t>
        </w:r>
        <w:r w:rsidR="00450EE8">
          <w:rPr>
            <w:webHidden/>
          </w:rPr>
          <w:fldChar w:fldCharType="end"/>
        </w:r>
      </w:hyperlink>
    </w:p>
    <w:p w14:paraId="363EF391" w14:textId="64325C49" w:rsidR="00450EE8" w:rsidRDefault="00560119">
      <w:pPr>
        <w:pStyle w:val="TOC2"/>
        <w:rPr>
          <w:rFonts w:asciiTheme="minorHAnsi" w:eastAsiaTheme="minorEastAsia" w:hAnsiTheme="minorHAnsi" w:cstheme="minorBidi"/>
        </w:rPr>
      </w:pPr>
      <w:hyperlink w:anchor="_Toc98406621" w:history="1">
        <w:r w:rsidR="00450EE8" w:rsidRPr="007A42DE">
          <w:rPr>
            <w:rStyle w:val="Hyperlink"/>
          </w:rPr>
          <w:t>G1. Programs to help members use drugs safely</w:t>
        </w:r>
        <w:r w:rsidR="00450EE8">
          <w:rPr>
            <w:webHidden/>
          </w:rPr>
          <w:tab/>
        </w:r>
        <w:r w:rsidR="00450EE8">
          <w:rPr>
            <w:webHidden/>
          </w:rPr>
          <w:fldChar w:fldCharType="begin"/>
        </w:r>
        <w:r w:rsidR="00450EE8">
          <w:rPr>
            <w:webHidden/>
          </w:rPr>
          <w:instrText xml:space="preserve"> PAGEREF _Toc98406621 \h </w:instrText>
        </w:r>
        <w:r w:rsidR="00450EE8">
          <w:rPr>
            <w:webHidden/>
          </w:rPr>
        </w:r>
        <w:r w:rsidR="00450EE8">
          <w:rPr>
            <w:webHidden/>
          </w:rPr>
          <w:fldChar w:fldCharType="separate"/>
        </w:r>
        <w:r w:rsidR="00450EE8">
          <w:rPr>
            <w:webHidden/>
          </w:rPr>
          <w:t>18</w:t>
        </w:r>
        <w:r w:rsidR="00450EE8">
          <w:rPr>
            <w:webHidden/>
          </w:rPr>
          <w:fldChar w:fldCharType="end"/>
        </w:r>
      </w:hyperlink>
    </w:p>
    <w:p w14:paraId="2812DCCB" w14:textId="2F235CBA" w:rsidR="00450EE8" w:rsidRDefault="00560119">
      <w:pPr>
        <w:pStyle w:val="TOC2"/>
        <w:rPr>
          <w:rFonts w:asciiTheme="minorHAnsi" w:eastAsiaTheme="minorEastAsia" w:hAnsiTheme="minorHAnsi" w:cstheme="minorBidi"/>
        </w:rPr>
      </w:pPr>
      <w:hyperlink w:anchor="_Toc98406622" w:history="1">
        <w:r w:rsidR="00450EE8" w:rsidRPr="007A42DE">
          <w:rPr>
            <w:rStyle w:val="Hyperlink"/>
          </w:rPr>
          <w:t>G2. Programs to help members manage their drugs</w:t>
        </w:r>
        <w:r w:rsidR="00450EE8">
          <w:rPr>
            <w:webHidden/>
          </w:rPr>
          <w:tab/>
        </w:r>
        <w:r w:rsidR="00450EE8">
          <w:rPr>
            <w:webHidden/>
          </w:rPr>
          <w:fldChar w:fldCharType="begin"/>
        </w:r>
        <w:r w:rsidR="00450EE8">
          <w:rPr>
            <w:webHidden/>
          </w:rPr>
          <w:instrText xml:space="preserve"> PAGEREF _Toc98406622 \h </w:instrText>
        </w:r>
        <w:r w:rsidR="00450EE8">
          <w:rPr>
            <w:webHidden/>
          </w:rPr>
        </w:r>
        <w:r w:rsidR="00450EE8">
          <w:rPr>
            <w:webHidden/>
          </w:rPr>
          <w:fldChar w:fldCharType="separate"/>
        </w:r>
        <w:r w:rsidR="00450EE8">
          <w:rPr>
            <w:webHidden/>
          </w:rPr>
          <w:t>19</w:t>
        </w:r>
        <w:r w:rsidR="00450EE8">
          <w:rPr>
            <w:webHidden/>
          </w:rPr>
          <w:fldChar w:fldCharType="end"/>
        </w:r>
      </w:hyperlink>
    </w:p>
    <w:p w14:paraId="76AD14CF" w14:textId="2E6BBA9A" w:rsidR="00450EE8" w:rsidRDefault="00560119">
      <w:pPr>
        <w:pStyle w:val="TOC2"/>
        <w:rPr>
          <w:rFonts w:asciiTheme="minorHAnsi" w:eastAsiaTheme="minorEastAsia" w:hAnsiTheme="minorHAnsi" w:cstheme="minorBidi"/>
        </w:rPr>
      </w:pPr>
      <w:hyperlink w:anchor="_Toc98406623" w:history="1">
        <w:r w:rsidR="00450EE8" w:rsidRPr="007A42DE">
          <w:rPr>
            <w:rStyle w:val="Hyperlink"/>
          </w:rPr>
          <w:t>G3. Drug management progra</w:t>
        </w:r>
        <w:r w:rsidR="00450EE8" w:rsidRPr="007A42DE">
          <w:rPr>
            <w:rStyle w:val="Hyperlink"/>
          </w:rPr>
          <w:t>m</w:t>
        </w:r>
        <w:r w:rsidR="00450EE8" w:rsidRPr="007A42DE">
          <w:rPr>
            <w:rStyle w:val="Hyperlink"/>
          </w:rPr>
          <w:t xml:space="preserve"> to help members safely use their opioid medications</w:t>
        </w:r>
        <w:r w:rsidR="00450EE8">
          <w:rPr>
            <w:webHidden/>
          </w:rPr>
          <w:tab/>
        </w:r>
        <w:r w:rsidR="00450EE8">
          <w:rPr>
            <w:webHidden/>
          </w:rPr>
          <w:fldChar w:fldCharType="begin"/>
        </w:r>
        <w:r w:rsidR="00450EE8">
          <w:rPr>
            <w:webHidden/>
          </w:rPr>
          <w:instrText xml:space="preserve"> PAGEREF _Toc98406623 \h </w:instrText>
        </w:r>
        <w:r w:rsidR="00450EE8">
          <w:rPr>
            <w:webHidden/>
          </w:rPr>
        </w:r>
        <w:r w:rsidR="00450EE8">
          <w:rPr>
            <w:webHidden/>
          </w:rPr>
          <w:fldChar w:fldCharType="separate"/>
        </w:r>
        <w:r w:rsidR="00450EE8">
          <w:rPr>
            <w:webHidden/>
          </w:rPr>
          <w:t>19</w:t>
        </w:r>
        <w:r w:rsidR="00450EE8">
          <w:rPr>
            <w:webHidden/>
          </w:rPr>
          <w:fldChar w:fldCharType="end"/>
        </w:r>
      </w:hyperlink>
    </w:p>
    <w:p w14:paraId="7712B526" w14:textId="69044AD3" w:rsidR="00B555BB" w:rsidRPr="006A3315" w:rsidRDefault="00B555BB" w:rsidP="00FD75C9">
      <w:pPr>
        <w:pStyle w:val="TOC2"/>
      </w:pPr>
      <w:r w:rsidRPr="006A3315">
        <w:fldChar w:fldCharType="end"/>
      </w:r>
    </w:p>
    <w:p w14:paraId="2F9107DC" w14:textId="211D6D5B" w:rsidR="008D2E3D" w:rsidRPr="00165716" w:rsidRDefault="00B555BB" w:rsidP="00FD75C9">
      <w:pPr>
        <w:pStyle w:val="Heading1"/>
      </w:pPr>
      <w:r>
        <w:br w:type="page"/>
      </w:r>
      <w:bookmarkStart w:id="11" w:name="_Toc511053964"/>
      <w:bookmarkStart w:id="12" w:name="_Toc512846141"/>
      <w:bookmarkStart w:id="13" w:name="_Toc513013487"/>
      <w:bookmarkStart w:id="14" w:name="_Toc513015500"/>
      <w:bookmarkStart w:id="15" w:name="_Toc109315716"/>
      <w:bookmarkStart w:id="16" w:name="_Toc199361839"/>
      <w:bookmarkStart w:id="17" w:name="_Toc334603396"/>
      <w:bookmarkStart w:id="18" w:name="_Toc348534447"/>
      <w:bookmarkStart w:id="19" w:name="_Toc98406597"/>
      <w:bookmarkEnd w:id="11"/>
      <w:bookmarkEnd w:id="12"/>
      <w:bookmarkEnd w:id="13"/>
      <w:bookmarkEnd w:id="14"/>
      <w:r w:rsidR="008D2E3D">
        <w:lastRenderedPageBreak/>
        <w:t xml:space="preserve">Getting your </w:t>
      </w:r>
      <w:r w:rsidR="008D2E3D" w:rsidRPr="00220870">
        <w:t>prescriptions</w:t>
      </w:r>
      <w:r w:rsidR="008D2E3D">
        <w:t xml:space="preserve"> filled</w:t>
      </w:r>
      <w:bookmarkEnd w:id="15"/>
      <w:bookmarkEnd w:id="16"/>
      <w:bookmarkEnd w:id="17"/>
      <w:bookmarkEnd w:id="18"/>
      <w:bookmarkEnd w:id="19"/>
    </w:p>
    <w:p w14:paraId="69E75784" w14:textId="2F36F89D" w:rsidR="008D2E3D" w:rsidRPr="00D6734E" w:rsidRDefault="00A97449" w:rsidP="00BB6C00">
      <w:pPr>
        <w:pStyle w:val="Heading2"/>
      </w:pPr>
      <w:bookmarkStart w:id="20" w:name="_Toc334603397"/>
      <w:bookmarkStart w:id="21" w:name="_Toc348534448"/>
      <w:bookmarkStart w:id="22" w:name="_Toc98406598"/>
      <w:r>
        <w:t xml:space="preserve">A1. </w:t>
      </w:r>
      <w:r w:rsidR="008D2E3D" w:rsidRPr="00526D66">
        <w:t>Fill</w:t>
      </w:r>
      <w:r>
        <w:t>ing</w:t>
      </w:r>
      <w:r w:rsidR="008D2E3D" w:rsidRPr="00526D66">
        <w:t xml:space="preserve"> your prescription at a network pharmacy</w:t>
      </w:r>
      <w:bookmarkEnd w:id="20"/>
      <w:bookmarkEnd w:id="21"/>
      <w:bookmarkEnd w:id="22"/>
    </w:p>
    <w:p w14:paraId="6B153F90" w14:textId="34B3DD72"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 xml:space="preserve">that has agreed to fill prescriptions for our plan members. You may </w:t>
      </w:r>
      <w:r w:rsidR="00607CDC">
        <w:t>use</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3" w:name="_Toc109315739"/>
      <w:bookmarkStart w:id="24" w:name="_Toc199361862"/>
      <w:bookmarkStart w:id="25" w:name="_Toc334603398"/>
      <w:bookmarkStart w:id="26" w:name="_Toc348534449"/>
    </w:p>
    <w:p w14:paraId="5A05754A" w14:textId="73E99B9F" w:rsidR="008D2E3D" w:rsidRPr="001C776E" w:rsidRDefault="00A97449" w:rsidP="00BB6C00">
      <w:pPr>
        <w:pStyle w:val="Heading2"/>
      </w:pPr>
      <w:bookmarkStart w:id="27" w:name="_Toc98406599"/>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3"/>
      <w:bookmarkEnd w:id="24"/>
      <w:bookmarkEnd w:id="25"/>
      <w:bookmarkEnd w:id="26"/>
      <w:bookmarkEnd w:id="27"/>
    </w:p>
    <w:p w14:paraId="1E717AF1" w14:textId="46965BDE"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A4948">
        <w:rPr>
          <w:rStyle w:val="PlanInstructions"/>
          <w:i w:val="0"/>
        </w:rPr>
        <w:t xml:space="preserve">. </w:t>
      </w:r>
      <w:r w:rsidR="00F171EC">
        <w:t xml:space="preserve">You </w:t>
      </w:r>
      <w:r w:rsidR="003802D2">
        <w:t>may</w:t>
      </w:r>
      <w:r w:rsidR="00F171EC">
        <w:t xml:space="preserve"> not be required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09654866"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14:paraId="6D38B710" w14:textId="1CDA9700" w:rsidR="000638A2" w:rsidRPr="005D5199" w:rsidRDefault="00A97449" w:rsidP="00BB6C00">
      <w:pPr>
        <w:pStyle w:val="Heading2"/>
      </w:pPr>
      <w:bookmarkStart w:id="30" w:name="_Toc98406600"/>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33490F3B" w:rsidR="00780F24" w:rsidRDefault="00BD1F71" w:rsidP="00FE2773">
      <w:pPr>
        <w:ind w:right="0"/>
      </w:pPr>
      <w:r>
        <w:rPr>
          <w:rStyle w:val="PlanInstructions"/>
          <w:i w:val="0"/>
        </w:rPr>
        <w:t>[</w:t>
      </w:r>
      <w:r w:rsidR="000638A2" w:rsidRPr="00220870">
        <w:rPr>
          <w:rStyle w:val="PlanInstructions"/>
        </w:rPr>
        <w:t>Plans in which members do not need to take any action to change their pharmacies may delete the following sentence.</w:t>
      </w:r>
      <w:r>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B4AE8">
        <w:t xml:space="preserve"> </w:t>
      </w:r>
      <w:r w:rsidR="00EB4AE8" w:rsidRPr="00EB4AE8">
        <w:t>if there are any refills left</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46A609BA" w:rsidR="000638A2" w:rsidRPr="00043ADB" w:rsidRDefault="00A97449" w:rsidP="00BB6C00">
      <w:pPr>
        <w:pStyle w:val="Heading2"/>
      </w:pPr>
      <w:bookmarkStart w:id="33" w:name="_Toc98406601"/>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309471F7" w:rsidR="00780F24" w:rsidRDefault="007D3BE7" w:rsidP="00FE2773">
      <w:pPr>
        <w:pStyle w:val="Specialnote"/>
        <w:ind w:left="0" w:right="0"/>
      </w:pPr>
      <w:r>
        <w:t>For up-to-date information about &lt;plan name&gt; network pharmacies in your area</w:t>
      </w:r>
      <w:r w:rsidR="000638A2" w:rsidRPr="00526D66">
        <w:t xml:space="preserve">, you can look in </w:t>
      </w:r>
      <w:r w:rsidR="000638A2">
        <w:t>the</w:t>
      </w:r>
      <w:r w:rsidR="000638A2" w:rsidRPr="00526D66">
        <w:t xml:space="preserve"> </w:t>
      </w:r>
      <w:r w:rsidR="000638A2" w:rsidRPr="00F171EC">
        <w:rPr>
          <w:i/>
          <w:iCs/>
        </w:rPr>
        <w:t>Provider and</w:t>
      </w:r>
      <w:r w:rsidR="000638A2">
        <w:t xml:space="preserve"> </w:t>
      </w:r>
      <w:r w:rsidR="000638A2" w:rsidRPr="00F171EC">
        <w:rPr>
          <w:i/>
          <w:iCs/>
        </w:rPr>
        <w:t>Pharmacy Directory</w:t>
      </w:r>
      <w:r w:rsidR="000638A2" w:rsidRPr="00526D66">
        <w:t xml:space="preserve">, visit our website, </w:t>
      </w:r>
      <w:r w:rsidR="000638A2">
        <w:t xml:space="preserve">or </w:t>
      </w:r>
      <w:r>
        <w:t>call</w:t>
      </w:r>
      <w:r w:rsidR="00F171EC">
        <w:t xml:space="preserve"> </w:t>
      </w:r>
      <w:r w:rsidR="000638A2">
        <w:t>Member Services</w:t>
      </w:r>
      <w:r w:rsidR="00563E93">
        <w:t>.</w:t>
      </w:r>
      <w:r>
        <w:t xml:space="preserve"> Your Care Coordinator can also help you find a new pharmacy.</w:t>
      </w:r>
      <w:r w:rsidR="000638A2">
        <w:t xml:space="preserve"> </w:t>
      </w:r>
      <w:bookmarkStart w:id="34" w:name="_Toc334603401"/>
      <w:bookmarkStart w:id="35" w:name="_Toc348534452"/>
    </w:p>
    <w:p w14:paraId="2BB976E0" w14:textId="46E3946B" w:rsidR="000638A2" w:rsidRPr="00043ADB" w:rsidRDefault="00A97449" w:rsidP="00BB6C00">
      <w:pPr>
        <w:pStyle w:val="Heading2"/>
      </w:pPr>
      <w:bookmarkStart w:id="36" w:name="_Toc98406602"/>
      <w:r>
        <w:lastRenderedPageBreak/>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2A4948">
        <w:rPr>
          <w:iCs/>
        </w:rPr>
        <w:t>.</w:t>
      </w:r>
      <w:r w:rsidRPr="00526D66">
        <w:t xml:space="preserve"> Specialized pharmacies include:</w:t>
      </w:r>
    </w:p>
    <w:p w14:paraId="2919B9F5" w14:textId="10C5368F" w:rsidR="000638A2" w:rsidRPr="00526D66" w:rsidRDefault="000638A2" w:rsidP="00FE2773">
      <w:pPr>
        <w:pStyle w:val="-maintextbulletslast"/>
        <w:ind w:hanging="360"/>
      </w:pPr>
      <w:r w:rsidRPr="00526D66">
        <w:t xml:space="preserve">Pharmacies that supply drugs for home infusion therapy. </w:t>
      </w:r>
      <w:r w:rsidR="00BD1F71">
        <w:rPr>
          <w:rStyle w:val="PlanInstructions"/>
          <w:i w:val="0"/>
        </w:rPr>
        <w:t>[</w:t>
      </w:r>
      <w:r w:rsidRPr="00220870">
        <w:rPr>
          <w:rStyle w:val="PlanInstructions"/>
        </w:rPr>
        <w:t>Plans may insert additional information about home infusion pharmacy services in the plan’s network.</w:t>
      </w:r>
      <w:r w:rsidR="00BD1F71">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186304A3" w:rsidR="000638A2" w:rsidRPr="00526D66" w:rsidRDefault="000638A2" w:rsidP="0005666F">
      <w:pPr>
        <w:pStyle w:val="-maintextbulletslast"/>
        <w:numPr>
          <w:ilvl w:val="1"/>
          <w:numId w:val="8"/>
        </w:numPr>
        <w:ind w:left="1080"/>
      </w:pPr>
      <w:r w:rsidRPr="00526D66">
        <w:t xml:space="preserve">If your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BD1F71">
        <w:rPr>
          <w:rStyle w:val="PlanInstructions"/>
          <w:i w:val="0"/>
        </w:rPr>
        <w:t>[</w:t>
      </w:r>
      <w:r w:rsidRPr="00220870">
        <w:rPr>
          <w:rStyle w:val="PlanInstructions"/>
        </w:rPr>
        <w:t>Plans may insert additional information about LTC pharmacy services in the plan’s network.</w:t>
      </w:r>
      <w:r w:rsidR="00BD1F71">
        <w:rPr>
          <w:rStyle w:val="PlanInstructions"/>
          <w:i w:val="0"/>
        </w:rPr>
        <w:t>]</w:t>
      </w:r>
    </w:p>
    <w:p w14:paraId="1DD7C95D" w14:textId="3A492B9B"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BD1F71">
        <w:rPr>
          <w:rStyle w:val="PlanInstructions"/>
          <w:i w:val="0"/>
        </w:rPr>
        <w:t>[</w:t>
      </w:r>
      <w:r w:rsidRPr="00220870">
        <w:rPr>
          <w:rStyle w:val="PlanInstructions"/>
        </w:rPr>
        <w:t>Plans may insert additional information about I/T/U pharmacy services in the plan’s network.</w:t>
      </w:r>
      <w:r w:rsidR="00BD1F71">
        <w:rPr>
          <w:rStyle w:val="PlanInstructions"/>
          <w:i w:val="0"/>
        </w:rPr>
        <w:t>]</w:t>
      </w:r>
    </w:p>
    <w:p w14:paraId="7A54B778" w14:textId="397CC035" w:rsidR="000638A2" w:rsidRPr="00780F24" w:rsidRDefault="002761A5" w:rsidP="00FE2773">
      <w:pPr>
        <w:pStyle w:val="-maintextbulletslast"/>
        <w:ind w:hanging="360"/>
      </w:pPr>
      <w:r w:rsidRPr="00052110">
        <w:t>Pharmacies that dispense drugs that are restricted by the FDA to certain locations or that require special handling, provider coordination, or education on their use. (Note: This scenario should happen rarely.)</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p>
    <w:p w14:paraId="2D59185C" w14:textId="2663481E" w:rsidR="0055599A" w:rsidRPr="00780F24" w:rsidRDefault="00A97449" w:rsidP="00BB6C00">
      <w:pPr>
        <w:pStyle w:val="Heading2"/>
      </w:pPr>
      <w:bookmarkStart w:id="41" w:name="_Toc98406603"/>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2E4396E5" w:rsidR="0055599A" w:rsidRPr="002A4948" w:rsidRDefault="00BD1F71" w:rsidP="00FE2773">
      <w:pPr>
        <w:ind w:right="0"/>
        <w:rPr>
          <w:rStyle w:val="PlanInstructions"/>
          <w:b/>
          <w:bCs/>
          <w:i w:val="0"/>
          <w:szCs w:val="24"/>
        </w:rPr>
      </w:pPr>
      <w:r>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Pr>
          <w:rStyle w:val="PlanInstructions"/>
          <w:i w:val="0"/>
        </w:rPr>
        <w:t>]</w:t>
      </w:r>
    </w:p>
    <w:p w14:paraId="30D5D432" w14:textId="3C3BB097" w:rsidR="0055599A" w:rsidRPr="002A4948" w:rsidRDefault="00BD1F71" w:rsidP="00FE2773">
      <w:pPr>
        <w:ind w:right="0"/>
        <w:rPr>
          <w:rStyle w:val="PlanInstructions"/>
          <w:i w:val="0"/>
        </w:rPr>
      </w:pPr>
      <w:r>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 xml:space="preserve">For certain kinds of drugs, you can use the plan’s network mail-order services. Generally, the drugs available through mail-order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Pr>
          <w:rStyle w:val="PlanInstructions"/>
          <w:i w:val="0"/>
        </w:rPr>
        <w:t>]</w:t>
      </w:r>
      <w:r w:rsidR="0055599A" w:rsidRPr="00780F24">
        <w:rPr>
          <w:rStyle w:val="PlanInstructions"/>
        </w:rPr>
        <w:t xml:space="preserve"> </w:t>
      </w:r>
      <w:r>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Pr>
          <w:rStyle w:val="PlanInstructions"/>
          <w:i w:val="0"/>
        </w:rPr>
        <w:t>[</w:t>
      </w:r>
      <w:r w:rsidR="0055599A" w:rsidRPr="00780F24">
        <w:rPr>
          <w:rStyle w:val="PlanInstructions"/>
        </w:rPr>
        <w:t>plans should indicate how these drugs are marked</w:t>
      </w:r>
      <w:r>
        <w:rPr>
          <w:rStyle w:val="PlanInstructions"/>
          <w:i w:val="0"/>
        </w:rPr>
        <w:t>]</w:t>
      </w:r>
      <w:r w:rsidR="0055599A" w:rsidRPr="00780F24">
        <w:rPr>
          <w:rStyle w:val="PlanInstructions"/>
          <w:i w:val="0"/>
        </w:rPr>
        <w:t xml:space="preserve"> in our Drug List.</w:t>
      </w:r>
      <w:r>
        <w:rPr>
          <w:rStyle w:val="PlanInstructions"/>
          <w:i w:val="0"/>
        </w:rPr>
        <w:t>]]</w:t>
      </w:r>
    </w:p>
    <w:p w14:paraId="163A4D3F" w14:textId="554521ED" w:rsidR="0055599A" w:rsidRPr="00780F24" w:rsidRDefault="0055599A" w:rsidP="00FE2773">
      <w:pPr>
        <w:ind w:right="0"/>
      </w:pPr>
      <w:r w:rsidRPr="00780F24">
        <w:t xml:space="preserve">Our plan’s mail-order service </w:t>
      </w:r>
      <w:r w:rsidR="00BD1F71">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BD1F71">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BD1F71">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w:t>
      </w:r>
      <w:r w:rsidR="002D7A67" w:rsidRPr="00780F24">
        <w:rPr>
          <w:rStyle w:val="PlanInstructions"/>
          <w:i w:val="0"/>
        </w:rPr>
        <w:lastRenderedPageBreak/>
        <w:t>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BD1F71">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721B23" w:rsidRDefault="00043ADB" w:rsidP="00FE2773">
      <w:pPr>
        <w:spacing w:after="120" w:line="320" w:lineRule="exact"/>
        <w:rPr>
          <w:b/>
          <w:sz w:val="24"/>
          <w:szCs w:val="24"/>
        </w:rPr>
      </w:pPr>
      <w:r w:rsidRPr="00721B23">
        <w:rPr>
          <w:b/>
          <w:sz w:val="24"/>
          <w:szCs w:val="24"/>
        </w:rPr>
        <w:t>How do I fill my prescriptions by mail?</w:t>
      </w:r>
    </w:p>
    <w:p w14:paraId="2D230A33" w14:textId="0E1C45FD" w:rsidR="0055599A" w:rsidRPr="00780F24" w:rsidRDefault="0055599A" w:rsidP="00FE2773">
      <w:pPr>
        <w:ind w:right="0"/>
      </w:pPr>
      <w:r w:rsidRPr="00780F24">
        <w:t xml:space="preserve">To get </w:t>
      </w:r>
      <w:r w:rsidR="00BD1F71">
        <w:rPr>
          <w:rStyle w:val="PlanInstructions"/>
          <w:i w:val="0"/>
        </w:rPr>
        <w:t>[</w:t>
      </w:r>
      <w:r w:rsidRPr="00780F24">
        <w:rPr>
          <w:rStyle w:val="PlanInstructions"/>
        </w:rPr>
        <w:t xml:space="preserve">insert if applicable: </w:t>
      </w:r>
      <w:r w:rsidRPr="00780F24">
        <w:rPr>
          <w:rStyle w:val="PlanInstructions"/>
          <w:i w:val="0"/>
        </w:rPr>
        <w:t>order forms and</w:t>
      </w:r>
      <w:r w:rsidR="00BD1F71">
        <w:rPr>
          <w:rStyle w:val="PlanInstructions"/>
          <w:i w:val="0"/>
        </w:rPr>
        <w:t>]</w:t>
      </w:r>
      <w:r w:rsidRPr="002A4948">
        <w:rPr>
          <w:rStyle w:val="PlanInstructions"/>
          <w:i w:val="0"/>
        </w:rPr>
        <w:t xml:space="preserve"> </w:t>
      </w:r>
      <w:r w:rsidRPr="00780F24">
        <w:t xml:space="preserve">information about filling your prescriptions by mail, </w:t>
      </w:r>
      <w:r w:rsidR="00BD1F71">
        <w:rPr>
          <w:rStyle w:val="PlanInstructions"/>
          <w:i w:val="0"/>
        </w:rPr>
        <w:t>[</w:t>
      </w:r>
      <w:r w:rsidRPr="00780F24">
        <w:rPr>
          <w:rStyle w:val="PlanInstructions"/>
        </w:rPr>
        <w:t>insert instructions</w:t>
      </w:r>
      <w:r w:rsidR="00BD1F71">
        <w:rPr>
          <w:rStyle w:val="PlanInstructions"/>
          <w:i w:val="0"/>
        </w:rPr>
        <w:t>]</w:t>
      </w:r>
      <w:r w:rsidRPr="00780F24">
        <w:t xml:space="preserve">. </w:t>
      </w:r>
    </w:p>
    <w:p w14:paraId="344B17AD" w14:textId="6CF8A8C2" w:rsidR="00EE7BE3" w:rsidRPr="00780F24" w:rsidRDefault="0055599A" w:rsidP="00FE2773">
      <w:pPr>
        <w:ind w:right="0"/>
        <w:rPr>
          <w:rStyle w:val="PlanInstructions"/>
          <w:i w:val="0"/>
        </w:rPr>
      </w:pPr>
      <w:r w:rsidRPr="00780F24">
        <w:t xml:space="preserve">Usually, a mail-order prescription will get to you within &lt;number of days&gt; days. </w:t>
      </w:r>
      <w:r w:rsidR="00BD1F71">
        <w:rPr>
          <w:rStyle w:val="PlanInstructions"/>
          <w:i w:val="0"/>
        </w:rPr>
        <w:t>[</w:t>
      </w:r>
      <w:r w:rsidRPr="00780F24">
        <w:rPr>
          <w:rStyle w:val="PlanInstructions"/>
        </w:rPr>
        <w:t>Insert plan’s process for members to get a prescription if the mail-order is delayed.</w:t>
      </w:r>
      <w:r w:rsidR="00BD1F71">
        <w:rPr>
          <w:rStyle w:val="PlanInstructions"/>
          <w:i w:val="0"/>
        </w:rPr>
        <w:t>]</w:t>
      </w:r>
    </w:p>
    <w:p w14:paraId="5A61924B" w14:textId="79946CEF" w:rsidR="00A97449" w:rsidRPr="00721B23" w:rsidRDefault="00A97449" w:rsidP="00FE2773">
      <w:pPr>
        <w:spacing w:after="120" w:line="320" w:lineRule="exact"/>
        <w:rPr>
          <w:sz w:val="24"/>
          <w:szCs w:val="24"/>
        </w:rPr>
      </w:pPr>
      <w:bookmarkStart w:id="42" w:name="_Toc392570448"/>
      <w:bookmarkStart w:id="43" w:name="_Toc422127200"/>
      <w:bookmarkStart w:id="44" w:name="_Toc109315720"/>
      <w:bookmarkStart w:id="45" w:name="_Toc199361843"/>
      <w:bookmarkStart w:id="46" w:name="_Toc334603403"/>
      <w:bookmarkStart w:id="47" w:name="_Toc348534454"/>
      <w:r w:rsidRPr="00721B23">
        <w:rPr>
          <w:b/>
          <w:sz w:val="24"/>
          <w:szCs w:val="24"/>
        </w:rPr>
        <w:t>M</w:t>
      </w:r>
      <w:r w:rsidR="00043ADB" w:rsidRPr="00721B23">
        <w:rPr>
          <w:b/>
          <w:sz w:val="24"/>
          <w:szCs w:val="24"/>
        </w:rPr>
        <w:t>ail-order process</w:t>
      </w:r>
      <w:r w:rsidRPr="00721B23">
        <w:rPr>
          <w:b/>
          <w:sz w:val="24"/>
          <w:szCs w:val="24"/>
        </w:rPr>
        <w:t>es</w:t>
      </w:r>
      <w:bookmarkEnd w:id="42"/>
      <w:bookmarkEnd w:id="43"/>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28F398EA"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1.</w:t>
      </w:r>
      <w:r w:rsidR="00631477">
        <w:rPr>
          <w:rFonts w:eastAsia="Times New Roman" w:cs="Arial"/>
          <w:b/>
          <w:color w:val="000000"/>
        </w:rPr>
        <w:tab/>
      </w:r>
      <w:r w:rsidRPr="00780F24">
        <w:rPr>
          <w:rFonts w:eastAsia="Times New Roman" w:cs="Arial"/>
          <w:b/>
          <w:color w:val="000000"/>
        </w:rPr>
        <w:t xml:space="preserve">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337A8A03" w:rsidR="00043ADB" w:rsidRPr="00DD6E51" w:rsidRDefault="00BD1F71" w:rsidP="00FE2773">
      <w:pPr>
        <w:tabs>
          <w:tab w:val="left" w:pos="8190"/>
        </w:tabs>
        <w:ind w:right="0"/>
        <w:rPr>
          <w:color w:val="548DD4"/>
        </w:rPr>
      </w:pPr>
      <w:r>
        <w:rPr>
          <w:color w:val="548DD4"/>
        </w:rPr>
        <w:t>[</w:t>
      </w:r>
      <w:r w:rsidR="00043ADB" w:rsidRPr="00DD6E51">
        <w:rPr>
          <w:i/>
          <w:color w:val="548DD4"/>
        </w:rPr>
        <w:t xml:space="preserve">Plans should include the </w:t>
      </w:r>
      <w:r w:rsidR="00661CF9" w:rsidRPr="00DD6E51">
        <w:rPr>
          <w:i/>
          <w:color w:val="548DD4"/>
        </w:rPr>
        <w:t xml:space="preserve">appropriate </w:t>
      </w:r>
      <w:r w:rsidR="00043ADB" w:rsidRPr="00DD6E51">
        <w:rPr>
          <w:i/>
          <w:color w:val="548DD4"/>
        </w:rPr>
        <w:t xml:space="preserve">information below from the following options, based on </w:t>
      </w:r>
      <w:r w:rsidR="00005B10" w:rsidRPr="00DD6E51">
        <w:rPr>
          <w:i/>
          <w:color w:val="548DD4"/>
        </w:rPr>
        <w:t>(</w:t>
      </w:r>
      <w:r w:rsidR="00043ADB" w:rsidRPr="00DD6E51">
        <w:rPr>
          <w:i/>
          <w:color w:val="548DD4"/>
        </w:rPr>
        <w:t>1) whether the plan</w:t>
      </w:r>
      <w:r w:rsidR="009F5EC9" w:rsidRPr="009F5EC9">
        <w:rPr>
          <w:rStyle w:val="PlanInstructions"/>
        </w:rPr>
        <w:t xml:space="preserve"> </w:t>
      </w:r>
      <w:r w:rsidR="009F5EC9">
        <w:rPr>
          <w:rStyle w:val="PlanInstructions"/>
        </w:rPr>
        <w:t>will automatically process</w:t>
      </w:r>
      <w:r w:rsidR="00043ADB" w:rsidRPr="00DD6E51">
        <w:rPr>
          <w:i/>
          <w:color w:val="548DD4"/>
        </w:rPr>
        <w:t xml:space="preserve"> new prescriptions </w:t>
      </w:r>
      <w:r w:rsidR="00042793">
        <w:rPr>
          <w:rStyle w:val="PlanInstructions"/>
        </w:rPr>
        <w:t>consistent with the policy described in the</w:t>
      </w:r>
      <w:r w:rsidR="00042793" w:rsidRPr="002B4EE4">
        <w:rPr>
          <w:rStyle w:val="PlanInstructions"/>
        </w:rPr>
        <w:t xml:space="preserve"> </w:t>
      </w:r>
      <w:r w:rsidR="00043ADB" w:rsidRPr="00DD6E51">
        <w:rPr>
          <w:i/>
          <w:color w:val="548DD4"/>
        </w:rPr>
        <w:t xml:space="preserve">December 12, 2013 </w:t>
      </w:r>
      <w:r w:rsidR="00607CDC">
        <w:rPr>
          <w:i/>
          <w:color w:val="548DD4"/>
        </w:rPr>
        <w:t>CMS memorandum</w:t>
      </w:r>
      <w:r w:rsidR="00043ADB" w:rsidRPr="00DD6E51">
        <w:rPr>
          <w:i/>
          <w:color w:val="548DD4"/>
        </w:rPr>
        <w:t xml:space="preserve"> entitled “Clarification to the 2014 Policy on Automatic Delivery of Prescriptions,” </w:t>
      </w:r>
      <w:r w:rsidR="00733609">
        <w:rPr>
          <w:rStyle w:val="PlanInstructions"/>
        </w:rPr>
        <w:t xml:space="preserve">and 2016 Final Call Letter </w:t>
      </w:r>
      <w:r w:rsidR="00043ADB" w:rsidRPr="00DD6E51">
        <w:rPr>
          <w:i/>
          <w:color w:val="548DD4"/>
        </w:rPr>
        <w:t xml:space="preserve">and </w:t>
      </w:r>
      <w:r w:rsidR="0070531C" w:rsidRPr="00DD6E51">
        <w:rPr>
          <w:i/>
          <w:color w:val="548DD4"/>
        </w:rPr>
        <w:t>(</w:t>
      </w:r>
      <w:r w:rsidR="00043ADB" w:rsidRPr="00DD6E51">
        <w:rPr>
          <w:i/>
          <w:color w:val="548DD4"/>
        </w:rPr>
        <w:t>2) whether the plan offers an optional automatic refill program</w:t>
      </w:r>
      <w:r w:rsidR="00D67233">
        <w:rPr>
          <w:i/>
          <w:color w:val="548DD4"/>
        </w:rPr>
        <w:t xml:space="preserve"> </w:t>
      </w:r>
      <w:r w:rsidR="00D67233">
        <w:rPr>
          <w:rStyle w:val="PlanInstructions"/>
        </w:rPr>
        <w:t>consistent with the policy described in the 2020 Final Call Letter</w:t>
      </w:r>
      <w:r w:rsidR="00D67233" w:rsidRPr="002B4EE4">
        <w:rPr>
          <w:rStyle w:val="PlanInstructions"/>
        </w:rPr>
        <w:t>.</w:t>
      </w:r>
      <w:r w:rsidR="00D67233">
        <w:rPr>
          <w:rStyle w:val="PlanInstructions"/>
        </w:rPr>
        <w:t xml:space="preserve"> </w:t>
      </w:r>
      <w:r w:rsidR="00D67233" w:rsidRPr="009741E5">
        <w:rPr>
          <w:rStyle w:val="PlanInstructions"/>
          <w:iCs/>
        </w:rPr>
        <w:t>Plan sponsors who provide automatic delivery through retail or other non-mail order means have the option to either add or replace the word “ship” with “deliver” as appropriate</w:t>
      </w:r>
      <w:r w:rsidR="00043ADB" w:rsidRPr="00DD6E51">
        <w:rPr>
          <w:i/>
          <w:color w:val="548DD4"/>
        </w:rPr>
        <w:t>.</w:t>
      </w:r>
      <w:r>
        <w:rPr>
          <w:color w:val="548DD4"/>
        </w:rPr>
        <w:t>]</w:t>
      </w:r>
    </w:p>
    <w:p w14:paraId="44E47F82" w14:textId="20D50A99"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For </w:t>
      </w:r>
      <w:r w:rsidR="00043ADB" w:rsidRPr="00DD6E51">
        <w:rPr>
          <w:b/>
          <w:i/>
          <w:color w:val="548DD4"/>
        </w:rPr>
        <w:t>new prescriptions</w:t>
      </w:r>
      <w:r w:rsidR="00043ADB" w:rsidRPr="00DD6E51">
        <w:rPr>
          <w:i/>
          <w:color w:val="548DD4"/>
        </w:rPr>
        <w:t xml:space="preserve"> received directly from health care providers, insert one of the following two options.</w:t>
      </w:r>
      <w:r>
        <w:rPr>
          <w:color w:val="548DD4"/>
        </w:rPr>
        <w:t>]</w:t>
      </w:r>
    </w:p>
    <w:p w14:paraId="0CFC7C0B" w14:textId="2E704C61" w:rsidR="00043ADB" w:rsidRPr="002A4948" w:rsidRDefault="00BD1F71" w:rsidP="00FE2773">
      <w:pPr>
        <w:tabs>
          <w:tab w:val="left" w:pos="8190"/>
        </w:tabs>
        <w:ind w:right="0"/>
        <w:rPr>
          <w:color w:val="548DD4"/>
        </w:rPr>
      </w:pPr>
      <w:r>
        <w:rPr>
          <w:color w:val="548DD4"/>
        </w:rPr>
        <w:t>[</w:t>
      </w:r>
      <w:r w:rsidR="00043ADB" w:rsidRPr="00DD6E51">
        <w:rPr>
          <w:rStyle w:val="PlanInstructions"/>
        </w:rPr>
        <w:t xml:space="preserve">Plan </w:t>
      </w:r>
      <w:r w:rsidR="00E64A83">
        <w:rPr>
          <w:rStyle w:val="PlanInstructions"/>
        </w:rPr>
        <w:t>s</w:t>
      </w:r>
      <w:r w:rsidR="00E64A83" w:rsidRPr="00F67003">
        <w:rPr>
          <w:rStyle w:val="PlanInstructions"/>
        </w:rPr>
        <w:t>ponsors</w:t>
      </w:r>
      <w:r w:rsidR="00902FBB" w:rsidRPr="00902FBB">
        <w:rPr>
          <w:rStyle w:val="PlanInstructions"/>
        </w:rPr>
        <w:t xml:space="preserve"> </w:t>
      </w:r>
      <w:r w:rsidR="00902FBB">
        <w:rPr>
          <w:rStyle w:val="PlanInstructions"/>
        </w:rPr>
        <w:t xml:space="preserve">that </w:t>
      </w:r>
      <w:r w:rsidR="00902FBB" w:rsidRPr="00A57434">
        <w:rPr>
          <w:rStyle w:val="PlanInstructions"/>
          <w:b/>
        </w:rPr>
        <w:t>do not</w:t>
      </w:r>
      <w:r w:rsidR="00902FBB">
        <w:rPr>
          <w:rStyle w:val="PlanInstructions"/>
        </w:rPr>
        <w:t xml:space="preserve"> automatically process</w:t>
      </w:r>
      <w:r w:rsidR="00E64A83" w:rsidRPr="00F67003">
        <w:rPr>
          <w:rStyle w:val="PlanInstructions"/>
        </w:rPr>
        <w:t xml:space="preserve"> </w:t>
      </w:r>
      <w:r w:rsidR="00043ADB" w:rsidRPr="00DD6E51">
        <w:rPr>
          <w:rStyle w:val="PlanInstructions"/>
        </w:rPr>
        <w:t>new prescriptions from provider offices, insert the following:</w:t>
      </w:r>
      <w:r>
        <w:rPr>
          <w:color w:val="548DD4"/>
        </w:rPr>
        <w:t>]</w:t>
      </w:r>
    </w:p>
    <w:p w14:paraId="4D2F65FF" w14:textId="0800498B"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6D15C9EA"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w:t>
      </w:r>
      <w:r w:rsidR="00607CDC">
        <w:rPr>
          <w:rFonts w:eastAsia="Times New Roman" w:cs="Arial"/>
          <w:color w:val="000000"/>
        </w:rPr>
        <w:t>find out</w:t>
      </w:r>
      <w:r w:rsidRPr="00780F24">
        <w:rPr>
          <w:rFonts w:eastAsia="Times New Roman" w:cs="Arial"/>
          <w:color w:val="000000"/>
        </w:rPr>
        <w:t xml:space="preserve"> if you want the medication filled immediately or at a later time. </w:t>
      </w:r>
    </w:p>
    <w:p w14:paraId="40F4FF0A" w14:textId="03FD545B"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it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027E7D25" w:rsidR="00043ADB" w:rsidRPr="002A4948" w:rsidRDefault="00BD1F71" w:rsidP="00FE2773">
      <w:pPr>
        <w:tabs>
          <w:tab w:val="left" w:pos="8190"/>
        </w:tabs>
        <w:ind w:right="0"/>
        <w:rPr>
          <w:color w:val="548DD4"/>
        </w:rPr>
      </w:pPr>
      <w:r>
        <w:rPr>
          <w:color w:val="548DD4"/>
        </w:rPr>
        <w:lastRenderedPageBreak/>
        <w:t>[</w:t>
      </w:r>
      <w:r w:rsidR="00043ADB" w:rsidRPr="00DD6E51">
        <w:rPr>
          <w:i/>
          <w:color w:val="548DD4"/>
        </w:rPr>
        <w:t>Plan</w:t>
      </w:r>
      <w:r w:rsidR="00E64A83" w:rsidRPr="00DD6E51">
        <w:rPr>
          <w:i/>
          <w:color w:val="548DD4"/>
        </w:rPr>
        <w:t xml:space="preserve"> sponsors</w:t>
      </w:r>
      <w:r w:rsidR="00AF6A68" w:rsidRPr="00AF6A68">
        <w:rPr>
          <w:rStyle w:val="PlanInstructions"/>
        </w:rPr>
        <w:t xml:space="preserve"> </w:t>
      </w:r>
      <w:r w:rsidR="00AF6A68">
        <w:rPr>
          <w:rStyle w:val="PlanInstructions"/>
        </w:rPr>
        <w:t xml:space="preserve">that </w:t>
      </w:r>
      <w:r w:rsidR="00AF6A68" w:rsidRPr="00A57434">
        <w:rPr>
          <w:rStyle w:val="PlanInstructions"/>
          <w:b/>
        </w:rPr>
        <w:t>do</w:t>
      </w:r>
      <w:r w:rsidR="00AF6A68">
        <w:rPr>
          <w:rStyle w:val="PlanInstructions"/>
        </w:rPr>
        <w:t xml:space="preserve"> automatically process new prescriptions from provider offices</w:t>
      </w:r>
      <w:r w:rsidR="00043ADB" w:rsidRPr="00DD6E51">
        <w:rPr>
          <w:i/>
          <w:color w:val="548DD4"/>
        </w:rPr>
        <w:t>, insert the following:</w:t>
      </w:r>
      <w:r>
        <w:rPr>
          <w:color w:val="548DD4"/>
        </w:rPr>
        <w:t>]</w:t>
      </w:r>
    </w:p>
    <w:p w14:paraId="4531F062" w14:textId="047BAD98" w:rsidR="00043ADB" w:rsidRPr="00780F24" w:rsidRDefault="00043ADB" w:rsidP="00D14149">
      <w:pPr>
        <w:keepNext/>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D14149">
      <w:pPr>
        <w:keepLines/>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1F41C740"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w:t>
      </w:r>
      <w:r w:rsidR="00402E00">
        <w:t>-</w:t>
      </w:r>
      <w:r w:rsidRPr="00DD6E51">
        <w:t xml:space="preserve">order services with this plan in the past, </w:t>
      </w:r>
      <w:r w:rsidRPr="00342F0D">
        <w:rPr>
          <w:b/>
          <w:bCs/>
        </w:rPr>
        <w:t>or</w:t>
      </w:r>
      <w:r w:rsidRPr="00FE2773">
        <w:rPr>
          <w:rFonts w:eastAsia="Times New Roman" w:cs="Arial"/>
          <w:color w:val="000000"/>
        </w:rPr>
        <w:t xml:space="preserve"> </w:t>
      </w:r>
    </w:p>
    <w:p w14:paraId="39548225" w14:textId="148F250C"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00BD1F71">
        <w:rPr>
          <w:color w:val="548DD4"/>
        </w:rPr>
        <w:t>[</w:t>
      </w:r>
      <w:r w:rsidRPr="00DD6E51">
        <w:rPr>
          <w:i/>
          <w:color w:val="548DD4"/>
        </w:rPr>
        <w:t>insert instructions</w:t>
      </w:r>
      <w:r w:rsidR="00BD1F71">
        <w:rPr>
          <w:color w:val="548DD4"/>
        </w:rPr>
        <w:t>]</w:t>
      </w:r>
      <w:r w:rsidRPr="00780F24">
        <w:t xml:space="preserve">. </w:t>
      </w:r>
    </w:p>
    <w:p w14:paraId="7A1191CA" w14:textId="03989813" w:rsidR="00043ADB" w:rsidRPr="00780F24" w:rsidRDefault="00043ADB" w:rsidP="00FE2773">
      <w:pPr>
        <w:tabs>
          <w:tab w:val="left" w:pos="8190"/>
        </w:tabs>
        <w:ind w:left="288"/>
        <w:rPr>
          <w:rFonts w:eastAsia="Times New Roman" w:cs="Arial"/>
          <w:color w:val="000000"/>
        </w:rPr>
      </w:pPr>
      <w:r w:rsidRPr="00DD6E51">
        <w:t>If you used mail</w:t>
      </w:r>
      <w:r w:rsidR="002977EC">
        <w:t>-</w:t>
      </w:r>
      <w:r w:rsidRPr="00DD6E51">
        <w:t>order in the past and do not want the pharmacy to automatically fill and ship each new prescription,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780F24">
        <w:rPr>
          <w:rFonts w:eastAsia="Times New Roman" w:cs="Arial"/>
          <w:color w:val="000000"/>
        </w:rPr>
        <w:t xml:space="preserve">. </w:t>
      </w:r>
    </w:p>
    <w:p w14:paraId="0CAFF5E2" w14:textId="40735E29" w:rsidR="001848DD" w:rsidRPr="00DD6E51" w:rsidRDefault="00043ADB" w:rsidP="00DD6E51">
      <w:pPr>
        <w:ind w:left="288"/>
      </w:pPr>
      <w:r w:rsidRPr="00DD6E51">
        <w:t>If you have never used our mail</w:t>
      </w:r>
      <w:r w:rsidR="002977EC">
        <w:t>-</w:t>
      </w:r>
      <w:r w:rsidRPr="00DD6E51">
        <w:t xml:space="preserve">order delivery and/or decide to stop automatic fills of new prescriptions, the pharmacy will contact you each time it gets a new prescription from a health care provider to </w:t>
      </w:r>
      <w:r w:rsidR="00607CDC">
        <w:t>find out</w:t>
      </w:r>
      <w:r w:rsidRPr="00DD6E51">
        <w:t xml:space="preserve"> if you want the medication filled and shipped immediately. </w:t>
      </w:r>
    </w:p>
    <w:p w14:paraId="535EB9C8" w14:textId="4889C76D"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20BBD87C"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DD6E51">
        <w:rPr>
          <w:rFonts w:eastAsia="Times New Roman" w:cs="Arial"/>
          <w:color w:val="548DD4"/>
        </w:rPr>
        <w:t>.</w:t>
      </w:r>
    </w:p>
    <w:p w14:paraId="53AAF340" w14:textId="23C6AA7E" w:rsidR="00043ADB" w:rsidRPr="00DD6E51" w:rsidRDefault="00BD1F71" w:rsidP="00FE2773">
      <w:pPr>
        <w:tabs>
          <w:tab w:val="left" w:pos="8190"/>
        </w:tabs>
        <w:ind w:right="0"/>
        <w:rPr>
          <w:i/>
          <w:color w:val="548DD4"/>
        </w:rPr>
      </w:pPr>
      <w:r>
        <w:rPr>
          <w:color w:val="548DD4"/>
        </w:rPr>
        <w:t>[</w:t>
      </w:r>
      <w:r w:rsidR="00043ADB" w:rsidRPr="00DD6E51">
        <w:rPr>
          <w:i/>
          <w:color w:val="548DD4"/>
        </w:rPr>
        <w:t xml:space="preserve">For </w:t>
      </w:r>
      <w:r w:rsidR="00043ADB" w:rsidRPr="00DD6E51">
        <w:rPr>
          <w:b/>
          <w:i/>
          <w:color w:val="548DD4"/>
        </w:rPr>
        <w:t>refill prescriptions</w:t>
      </w:r>
      <w:r w:rsidR="00043ADB" w:rsidRPr="00DD6E51">
        <w:rPr>
          <w:i/>
          <w:color w:val="548DD4"/>
        </w:rPr>
        <w:t>, insert one of the following two options.</w:t>
      </w:r>
      <w:r>
        <w:rPr>
          <w:color w:val="548DD4"/>
        </w:rPr>
        <w:t>]</w:t>
      </w:r>
    </w:p>
    <w:p w14:paraId="6042B5D7" w14:textId="409DA7BB" w:rsidR="00043ADB" w:rsidRPr="002A4948" w:rsidRDefault="00BD1F71" w:rsidP="00FE2773">
      <w:pPr>
        <w:tabs>
          <w:tab w:val="left" w:pos="8190"/>
        </w:tabs>
        <w:ind w:right="0"/>
        <w:rPr>
          <w:color w:val="548DD4"/>
        </w:rPr>
      </w:pPr>
      <w:r>
        <w:rPr>
          <w:color w:val="548DD4"/>
        </w:rPr>
        <w:t>[</w:t>
      </w:r>
      <w:r w:rsidR="00043ADB" w:rsidRPr="00DD6E51">
        <w:rPr>
          <w:i/>
          <w:color w:val="548DD4"/>
        </w:rPr>
        <w:t>Plans that do not offer a program that automatically processes refills, insert the following:</w:t>
      </w:r>
      <w:r>
        <w:rPr>
          <w:color w:val="548DD4"/>
        </w:rPr>
        <w:t>]</w:t>
      </w:r>
    </w:p>
    <w:p w14:paraId="7A46DFE7" w14:textId="6309A34D"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0C08A937" w14:textId="41FC6445"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00BD1F71">
        <w:rPr>
          <w:color w:val="548DD4"/>
        </w:rPr>
        <w:t>[</w:t>
      </w:r>
      <w:r w:rsidRPr="00DD6E51">
        <w:rPr>
          <w:i/>
          <w:color w:val="548DD4"/>
        </w:rPr>
        <w:t>insert recommended number of days</w:t>
      </w:r>
      <w:r w:rsidR="00BD1F71">
        <w:rPr>
          <w:color w:val="548DD4"/>
        </w:rPr>
        <w:t>]</w:t>
      </w:r>
      <w:r w:rsidRPr="00DD6E51">
        <w:rPr>
          <w:rFonts w:eastAsia="Times New Roman" w:cs="Arial"/>
          <w:i/>
          <w:color w:val="548DD4"/>
        </w:rPr>
        <w:t xml:space="preserve"> </w:t>
      </w:r>
      <w:r w:rsidRPr="00DD6E51">
        <w:t xml:space="preserve">days before </w:t>
      </w:r>
      <w:r w:rsidR="00A77C95">
        <w:rPr>
          <w:rFonts w:eastAsia="Times New Roman" w:cs="Arial"/>
          <w:color w:val="000000"/>
        </w:rPr>
        <w:t>your current prescription</w:t>
      </w:r>
      <w:r w:rsidR="00A77C95" w:rsidRPr="001D1C36">
        <w:rPr>
          <w:rFonts w:eastAsia="Times New Roman" w:cs="Arial"/>
          <w:color w:val="000000"/>
        </w:rPr>
        <w:t xml:space="preserve"> </w:t>
      </w:r>
      <w:r w:rsidRPr="00DD6E51">
        <w:t>will run out to make sure your next order is shipped to you in time.</w:t>
      </w:r>
    </w:p>
    <w:p w14:paraId="4350660B" w14:textId="3E55749A" w:rsidR="00043ADB" w:rsidRPr="002A4948" w:rsidRDefault="00BD1F71" w:rsidP="00FE2773">
      <w:pPr>
        <w:tabs>
          <w:tab w:val="left" w:pos="8190"/>
        </w:tabs>
        <w:ind w:right="0"/>
        <w:rPr>
          <w:color w:val="548DD4"/>
        </w:rPr>
      </w:pPr>
      <w:r>
        <w:rPr>
          <w:color w:val="548DD4"/>
        </w:rPr>
        <w:t>[</w:t>
      </w:r>
      <w:r w:rsidR="00043ADB" w:rsidRPr="00DD6E51">
        <w:rPr>
          <w:i/>
          <w:color w:val="548DD4"/>
        </w:rPr>
        <w:t>Plans that do offer a program that automatically processes refills, insert the following:</w:t>
      </w:r>
      <w:r>
        <w:rPr>
          <w:color w:val="548DD4"/>
        </w:rPr>
        <w:t>]</w:t>
      </w:r>
    </w:p>
    <w:p w14:paraId="7E677D46" w14:textId="3C2F0753"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6A3CBF38" w14:textId="5F47E1FC"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00BD1F71">
        <w:rPr>
          <w:color w:val="548DD4"/>
        </w:rPr>
        <w:t>[</w:t>
      </w:r>
      <w:r w:rsidRPr="00780F24">
        <w:rPr>
          <w:i/>
          <w:color w:val="548DD4"/>
        </w:rPr>
        <w:t xml:space="preserve">optional: </w:t>
      </w:r>
      <w:r w:rsidRPr="00780F24">
        <w:rPr>
          <w:color w:val="548DD4"/>
        </w:rPr>
        <w:t>called &lt;name of auto refill program&gt;</w:t>
      </w:r>
      <w:r w:rsidR="00BD1F71">
        <w:rPr>
          <w:color w:val="548DD4"/>
        </w:rPr>
        <w:t>]</w:t>
      </w:r>
      <w:r w:rsidRPr="00DD6E51">
        <w:t xml:space="preserve">. Under this program we will start to </w:t>
      </w:r>
      <w:r w:rsidRPr="00DD6E51">
        <w:lastRenderedPageBreak/>
        <w:t>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t xml:space="preserve">The pharmacy will contact you before shipping each refill to make sure you need more medication, and you can cancel scheduled refills if you have enough of your medication or if your medication has changed. </w:t>
      </w:r>
    </w:p>
    <w:p w14:paraId="633DD8FE" w14:textId="21C0CC3A" w:rsidR="00043ADB" w:rsidRPr="00780F24" w:rsidRDefault="00043ADB" w:rsidP="00FE2773">
      <w:pPr>
        <w:pStyle w:val="-maintextbulletslast"/>
        <w:ind w:hanging="360"/>
      </w:pPr>
      <w:r w:rsidRPr="00780F24">
        <w:t xml:space="preserve">If you choose not to use our auto refill program, please contact your pharmacy </w:t>
      </w:r>
      <w:r w:rsidR="00BD1F71">
        <w:rPr>
          <w:color w:val="548DD4"/>
        </w:rPr>
        <w:t>[</w:t>
      </w:r>
      <w:r w:rsidRPr="00780F24">
        <w:rPr>
          <w:i/>
          <w:color w:val="548DD4"/>
        </w:rPr>
        <w:t>insert recommended number of days</w:t>
      </w:r>
      <w:r w:rsidR="00BD1F71">
        <w:rPr>
          <w:color w:val="548DD4"/>
        </w:rPr>
        <w:t>]</w:t>
      </w:r>
      <w:r w:rsidRPr="002A4948">
        <w:t xml:space="preserve"> </w:t>
      </w:r>
      <w:r w:rsidRPr="00780F24">
        <w:t xml:space="preserve">days before </w:t>
      </w:r>
      <w:r w:rsidR="006E4088">
        <w:rPr>
          <w:rFonts w:eastAsia="Times New Roman" w:cs="Arial"/>
          <w:color w:val="000000"/>
        </w:rPr>
        <w:t>your current prescription</w:t>
      </w:r>
      <w:r w:rsidR="006E4088" w:rsidRPr="001D1C36">
        <w:rPr>
          <w:rFonts w:eastAsia="Times New Roman" w:cs="Arial"/>
          <w:color w:val="000000"/>
        </w:rPr>
        <w:t xml:space="preserve"> </w:t>
      </w:r>
      <w:r w:rsidRPr="00780F24">
        <w:t>will run out to make sure your next order is shipped to you in time.</w:t>
      </w:r>
    </w:p>
    <w:p w14:paraId="56BA7E22" w14:textId="7A2DCAC7"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00BD1F71">
        <w:rPr>
          <w:color w:val="548DD4"/>
        </w:rPr>
        <w:t>[</w:t>
      </w:r>
      <w:r w:rsidRPr="00DD6E51">
        <w:rPr>
          <w:i/>
          <w:color w:val="548DD4"/>
        </w:rPr>
        <w:t>optional: insert name of auto refill program instead of “our program”</w:t>
      </w:r>
      <w:r w:rsidR="00BD1F71">
        <w:rPr>
          <w:color w:val="548DD4"/>
        </w:rPr>
        <w:t>]</w:t>
      </w:r>
      <w:r w:rsidRPr="002A4948">
        <w:rPr>
          <w:rFonts w:eastAsia="Times New Roman" w:cs="Arial"/>
          <w:color w:val="000000"/>
        </w:rPr>
        <w:t xml:space="preserve"> </w:t>
      </w:r>
      <w:r w:rsidRPr="00780F24">
        <w:rPr>
          <w:rFonts w:eastAsia="Times New Roman" w:cs="Arial"/>
          <w:color w:val="000000"/>
        </w:rPr>
        <w:t>that automatically prepares mail</w:t>
      </w:r>
      <w:r w:rsidR="00662712">
        <w:rPr>
          <w:rFonts w:eastAsia="Times New Roman" w:cs="Arial"/>
          <w:color w:val="000000"/>
        </w:rPr>
        <w:t>-</w:t>
      </w:r>
      <w:r w:rsidRPr="00780F24">
        <w:rPr>
          <w:rFonts w:eastAsia="Times New Roman" w:cs="Arial"/>
          <w:color w:val="000000"/>
        </w:rPr>
        <w:t xml:space="preserve">order refills, please contact us by </w:t>
      </w:r>
      <w:r w:rsidR="00BD1F71">
        <w:rPr>
          <w:color w:val="548DD4"/>
        </w:rPr>
        <w:t>[</w:t>
      </w:r>
      <w:r w:rsidRPr="00780F24">
        <w:rPr>
          <w:i/>
          <w:color w:val="548DD4"/>
        </w:rPr>
        <w:t>insert instructions</w:t>
      </w:r>
      <w:r w:rsidR="00BD1F71">
        <w:rPr>
          <w:color w:val="548DD4"/>
        </w:rPr>
        <w:t>]</w:t>
      </w:r>
      <w:r w:rsidRPr="00780F24">
        <w:t>.</w:t>
      </w:r>
    </w:p>
    <w:p w14:paraId="4B85D3D7" w14:textId="433B2890" w:rsidR="00043ADB" w:rsidRPr="002A4948" w:rsidRDefault="00BD1F71" w:rsidP="004A255D">
      <w:pPr>
        <w:tabs>
          <w:tab w:val="left" w:pos="8190"/>
        </w:tabs>
        <w:ind w:right="0"/>
        <w:rPr>
          <w:color w:val="548DD4"/>
        </w:rPr>
      </w:pPr>
      <w:r>
        <w:rPr>
          <w:color w:val="548DD4"/>
        </w:rPr>
        <w:t>[</w:t>
      </w:r>
      <w:r w:rsidR="00043ADB" w:rsidRPr="00DD6E51">
        <w:rPr>
          <w:i/>
          <w:color w:val="548DD4"/>
        </w:rPr>
        <w:t>All plans offering mail</w:t>
      </w:r>
      <w:r w:rsidR="00662712">
        <w:rPr>
          <w:i/>
          <w:color w:val="548DD4"/>
        </w:rPr>
        <w:t>-</w:t>
      </w:r>
      <w:r w:rsidR="00043ADB" w:rsidRPr="00DD6E51">
        <w:rPr>
          <w:i/>
          <w:color w:val="548DD4"/>
        </w:rPr>
        <w:t>order services, insert the following:</w:t>
      </w:r>
      <w:r>
        <w:rPr>
          <w:color w:val="548DD4"/>
        </w:rPr>
        <w:t>]</w:t>
      </w:r>
    </w:p>
    <w:p w14:paraId="681CB1C0" w14:textId="5EB2810F"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00BD1F71">
        <w:rPr>
          <w:color w:val="548DD4"/>
        </w:rPr>
        <w:t>[</w:t>
      </w:r>
      <w:r w:rsidRPr="00DD6E51">
        <w:rPr>
          <w:i/>
          <w:color w:val="548DD4"/>
        </w:rPr>
        <w:t>Insert instructions on how enrollees should provide their communication preferences.</w:t>
      </w:r>
      <w:r w:rsidR="00BD1F71">
        <w:rPr>
          <w:color w:val="548DD4"/>
        </w:rPr>
        <w:t>]</w:t>
      </w:r>
    </w:p>
    <w:p w14:paraId="2FDBFA01" w14:textId="035E4861" w:rsidR="0055599A" w:rsidRPr="00A76ECF" w:rsidRDefault="001848DD" w:rsidP="00BB6C00">
      <w:pPr>
        <w:pStyle w:val="Heading2"/>
      </w:pPr>
      <w:bookmarkStart w:id="48" w:name="_Toc98406604"/>
      <w:r>
        <w:t>A7. G</w:t>
      </w:r>
      <w:r w:rsidR="0055599A" w:rsidRPr="00A76ECF">
        <w:t>et</w:t>
      </w:r>
      <w:r>
        <w:t>ting</w:t>
      </w:r>
      <w:r w:rsidR="0055599A" w:rsidRPr="00A76ECF">
        <w:t xml:space="preserve"> a </w:t>
      </w:r>
      <w:r w:rsidR="00A55798">
        <w:t>long-term</w:t>
      </w:r>
      <w:r w:rsidR="0055599A" w:rsidRPr="00A76ECF">
        <w:t xml:space="preserve"> supply of drugs</w:t>
      </w:r>
      <w:bookmarkEnd w:id="44"/>
      <w:bookmarkEnd w:id="45"/>
      <w:bookmarkEnd w:id="46"/>
      <w:bookmarkEnd w:id="47"/>
      <w:bookmarkEnd w:id="48"/>
    </w:p>
    <w:p w14:paraId="2512B761" w14:textId="0F4F6AD3" w:rsidR="0055599A" w:rsidRPr="002A4948" w:rsidRDefault="00BD1F71" w:rsidP="00FE2773">
      <w:pPr>
        <w:tabs>
          <w:tab w:val="left" w:pos="8190"/>
        </w:tabs>
        <w:ind w:right="0"/>
        <w:rPr>
          <w:rStyle w:val="PlanInstructions"/>
          <w:b/>
          <w:bCs/>
          <w:i w:val="0"/>
          <w:szCs w:val="24"/>
        </w:rPr>
      </w:pPr>
      <w:r>
        <w:rPr>
          <w:rStyle w:val="PlanInstructions"/>
          <w:i w:val="0"/>
        </w:rPr>
        <w:t>[</w:t>
      </w:r>
      <w:r w:rsidR="0055599A" w:rsidRPr="00661590">
        <w:rPr>
          <w:rStyle w:val="PlanInstructions"/>
        </w:rPr>
        <w:t xml:space="preserve">Plans that do not offer extended-day supplies, replace the information in this section with the following sentence: </w:t>
      </w:r>
      <w:r w:rsidR="0055599A" w:rsidRPr="00661590">
        <w:rPr>
          <w:rStyle w:val="PlanInstructions"/>
          <w:i w:val="0"/>
        </w:rPr>
        <w:t xml:space="preserve">This plan does not offer </w:t>
      </w:r>
      <w:r w:rsidR="00A55798">
        <w:rPr>
          <w:rStyle w:val="PlanInstructions"/>
          <w:i w:val="0"/>
        </w:rPr>
        <w:t>long-term</w:t>
      </w:r>
      <w:r w:rsidR="0055599A" w:rsidRPr="00661590">
        <w:rPr>
          <w:rStyle w:val="PlanInstructions"/>
          <w:i w:val="0"/>
        </w:rPr>
        <w:t xml:space="preserve"> supplies of drugs.</w:t>
      </w:r>
      <w:r>
        <w:rPr>
          <w:rStyle w:val="PlanInstructions"/>
          <w:i w:val="0"/>
        </w:rPr>
        <w:t>]</w:t>
      </w:r>
    </w:p>
    <w:p w14:paraId="5A11D4DC" w14:textId="5306DF06" w:rsidR="0055599A" w:rsidRPr="00526D66" w:rsidRDefault="0055599A" w:rsidP="00FE2773">
      <w:pPr>
        <w:tabs>
          <w:tab w:val="left" w:pos="8190"/>
        </w:tabs>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Drug List.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p>
    <w:p w14:paraId="791FE6D7" w14:textId="4E048FDB" w:rsidR="0055599A" w:rsidRDefault="00BD1F71" w:rsidP="00FE2773">
      <w:pPr>
        <w:ind w:right="0"/>
      </w:pPr>
      <w:r>
        <w:rPr>
          <w:rStyle w:val="PlanInstructions"/>
          <w:i w:val="0"/>
        </w:rPr>
        <w:t>[</w:t>
      </w:r>
      <w:r w:rsidR="0055599A" w:rsidRPr="00E63F00">
        <w:rPr>
          <w:rStyle w:val="PlanInstructions"/>
        </w:rPr>
        <w:t>Delete if plan does not offer extended-day supplies through network pharmacies.</w:t>
      </w:r>
      <w:r>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120C9C06" w:rsidR="0055599A" w:rsidRPr="00526D66" w:rsidRDefault="00BD1F71" w:rsidP="00FE2773">
      <w:pPr>
        <w:ind w:right="0"/>
      </w:pPr>
      <w:r>
        <w:rPr>
          <w:rStyle w:val="PlanInstructions"/>
          <w:i w:val="0"/>
        </w:rPr>
        <w:t>[</w:t>
      </w:r>
      <w:r w:rsidR="0055599A" w:rsidRPr="00220870">
        <w:rPr>
          <w:rStyle w:val="PlanInstructions"/>
        </w:rPr>
        <w:t>Delete if plan does not offer mail-order service</w:t>
      </w:r>
      <w:r w:rsidR="0055599A" w:rsidRPr="0097077E">
        <w:rPr>
          <w:rStyle w:val="PlanInstructions"/>
        </w:rPr>
        <w:t>.</w:t>
      </w:r>
      <w:r>
        <w:rPr>
          <w:rStyle w:val="PlanInstructions"/>
          <w:i w:val="0"/>
        </w:rPr>
        <w:t>]</w:t>
      </w:r>
      <w:r w:rsidR="0055599A" w:rsidRPr="00E63F00">
        <w:rPr>
          <w:rStyle w:val="PlanInstructions"/>
        </w:rPr>
        <w:t xml:space="preserve"> </w:t>
      </w:r>
      <w:r>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607CDC">
        <w:t>Refer to</w:t>
      </w:r>
      <w:r w:rsidR="0055599A">
        <w:t xml:space="preserve"> the section above </w:t>
      </w:r>
      <w:r>
        <w:rPr>
          <w:rStyle w:val="PlanInstructions"/>
          <w:i w:val="0"/>
        </w:rPr>
        <w:t>[</w:t>
      </w:r>
      <w:r w:rsidR="0055599A" w:rsidRPr="00A269DC">
        <w:rPr>
          <w:rStyle w:val="PlanInstructions"/>
        </w:rPr>
        <w:t>plans may insert reference, as applicable</w:t>
      </w:r>
      <w:r>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BB6C00">
      <w:pPr>
        <w:pStyle w:val="Heading2"/>
      </w:pPr>
      <w:bookmarkStart w:id="49" w:name="_Toc109315721"/>
      <w:bookmarkStart w:id="50" w:name="_Toc199361844"/>
      <w:bookmarkStart w:id="51" w:name="_Toc334603404"/>
      <w:bookmarkStart w:id="52" w:name="_Toc348534455"/>
      <w:bookmarkStart w:id="53" w:name="_Toc98406605"/>
      <w:r>
        <w:t>A8. Using</w:t>
      </w:r>
      <w:r w:rsidR="00C625A0" w:rsidRPr="00526D66">
        <w:t xml:space="preserve"> a pharmacy that is not in the plan’s network</w:t>
      </w:r>
      <w:bookmarkEnd w:id="49"/>
      <w:bookmarkEnd w:id="50"/>
      <w:bookmarkEnd w:id="51"/>
      <w:bookmarkEnd w:id="52"/>
      <w:bookmarkEnd w:id="53"/>
    </w:p>
    <w:p w14:paraId="5682EE61" w14:textId="5F91DBED"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pharmacy. </w:t>
      </w:r>
      <w:r w:rsidR="00BD1F71">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BD1F71">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494867E4" w:rsidR="00C625A0" w:rsidRPr="00DB4038" w:rsidRDefault="00BD1F71" w:rsidP="00FE2773">
      <w:pPr>
        <w:pStyle w:val="ListBullet"/>
        <w:spacing w:after="200"/>
        <w:ind w:right="0"/>
      </w:pPr>
      <w:r>
        <w:rPr>
          <w:rStyle w:val="PlanInstructions"/>
          <w:i w:val="0"/>
        </w:rPr>
        <w:lastRenderedPageBreak/>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Pr>
          <w:rStyle w:val="PlanInstructions"/>
          <w:i w:val="0"/>
        </w:rPr>
        <w:t>]</w:t>
      </w:r>
    </w:p>
    <w:p w14:paraId="5835FE2C" w14:textId="1E460F16" w:rsidR="00C625A0" w:rsidRPr="00526D66" w:rsidRDefault="00C625A0" w:rsidP="00FE2773">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 xml:space="preserve">to </w:t>
      </w:r>
      <w:r w:rsidR="00607CDC">
        <w:t>find out</w:t>
      </w:r>
      <w:r w:rsidRPr="00526D66">
        <w:t xml:space="preserve"> if there is a network pharmacy nearby.</w:t>
      </w:r>
    </w:p>
    <w:p w14:paraId="2A64CBD5" w14:textId="5633D630" w:rsidR="00C625A0" w:rsidRPr="00A76ECF" w:rsidRDefault="001848DD" w:rsidP="00BB6C00">
      <w:pPr>
        <w:pStyle w:val="Heading2"/>
      </w:pPr>
      <w:bookmarkStart w:id="54" w:name="_Toc98406606"/>
      <w:r>
        <w:t xml:space="preserve">A9. Paying you </w:t>
      </w:r>
      <w:r w:rsidR="00C625A0" w:rsidRPr="00A76ECF">
        <w:t>back if you pay for a prescription</w:t>
      </w:r>
      <w:bookmarkEnd w:id="54"/>
    </w:p>
    <w:p w14:paraId="77EC68CB" w14:textId="4C4F4973" w:rsidR="00331523" w:rsidRDefault="00BD1F71" w:rsidP="00FE2773">
      <w:pPr>
        <w:ind w:right="0"/>
      </w:pPr>
      <w:r>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5C3B1A19" w:rsidR="00C625A0" w:rsidRDefault="00C625A0" w:rsidP="00FE2773">
      <w:pPr>
        <w:ind w:right="0"/>
      </w:pPr>
      <w:r>
        <w:t xml:space="preserve">To learn more about this,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t>.</w:t>
      </w:r>
    </w:p>
    <w:p w14:paraId="314250DC" w14:textId="77777777" w:rsidR="00C625A0" w:rsidRPr="00E04F68" w:rsidRDefault="00C625A0" w:rsidP="00FD75C9">
      <w:pPr>
        <w:pStyle w:val="Heading1"/>
      </w:pPr>
      <w:bookmarkStart w:id="55" w:name="_Toc109315722"/>
      <w:bookmarkStart w:id="56" w:name="_Toc199361845"/>
      <w:bookmarkStart w:id="57" w:name="_Toc334603405"/>
      <w:bookmarkStart w:id="58" w:name="_Toc348534456"/>
      <w:bookmarkStart w:id="59" w:name="_Toc98406607"/>
      <w:r>
        <w:t>T</w:t>
      </w:r>
      <w:r w:rsidRPr="00526D66">
        <w:t xml:space="preserve">he </w:t>
      </w:r>
      <w:r w:rsidRPr="00E63F00">
        <w:t>plan’s</w:t>
      </w:r>
      <w:r w:rsidRPr="00526D66">
        <w:t xml:space="preserve"> 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28F32705" w:rsidR="00C625A0" w:rsidRDefault="00C625A0" w:rsidP="009463EB">
      <w:pPr>
        <w:ind w:right="0"/>
      </w:pPr>
      <w:r w:rsidRPr="00526D66">
        <w:t>We will generally cover a drug on the plan’s Drug List as long as you follow the rules explained in this chapter</w:t>
      </w:r>
      <w:r>
        <w:t>.</w:t>
      </w:r>
    </w:p>
    <w:p w14:paraId="132CAAA9" w14:textId="7D842215" w:rsidR="00F54F6D" w:rsidRPr="00566CA1" w:rsidRDefault="00BD1F71" w:rsidP="009463EB">
      <w:pPr>
        <w:ind w:right="0"/>
        <w:rPr>
          <w:color w:val="548DD4"/>
        </w:rPr>
      </w:pPr>
      <w:r>
        <w:rPr>
          <w:color w:val="548DD4"/>
        </w:rPr>
        <w:t>[</w:t>
      </w:r>
      <w:r w:rsidR="00F54F6D" w:rsidRPr="006566B6">
        <w:rPr>
          <w:i/>
          <w:color w:val="548DD4"/>
        </w:rPr>
        <w:t xml:space="preserve">Plans that offer indication-based formulary design must include: </w:t>
      </w:r>
      <w:r w:rsidR="00F54F6D" w:rsidRPr="006566B6">
        <w:rPr>
          <w:color w:val="548DD4"/>
        </w:rPr>
        <w:t>If we cover a drug only for some medical conditions, it is clearly identified on our Drug List and in Medicare Plan Finder along with the specific medical conditions that are covered.</w:t>
      </w:r>
      <w:r>
        <w:rPr>
          <w:color w:val="548DD4"/>
        </w:rPr>
        <w:t>]</w:t>
      </w:r>
      <w:r w:rsidR="00F54F6D" w:rsidRPr="006566B6">
        <w:rPr>
          <w:color w:val="548DD4"/>
        </w:rPr>
        <w:t xml:space="preserve"> </w:t>
      </w:r>
    </w:p>
    <w:p w14:paraId="66C6B92E" w14:textId="0AF72058" w:rsidR="00C625A0" w:rsidRDefault="001848DD" w:rsidP="00BB6C00">
      <w:pPr>
        <w:pStyle w:val="Heading2"/>
      </w:pPr>
      <w:bookmarkStart w:id="60" w:name="_Toc348534457"/>
      <w:bookmarkStart w:id="61" w:name="_Toc98406608"/>
      <w:r>
        <w:t>B1. Drugs</w:t>
      </w:r>
      <w:r w:rsidR="00C625A0">
        <w:t xml:space="preserve"> on the Drug List</w:t>
      </w:r>
      <w:bookmarkEnd w:id="60"/>
      <w:bookmarkEnd w:id="61"/>
    </w:p>
    <w:p w14:paraId="70BB1424" w14:textId="4EC5501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BD1F71">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BD1F71">
        <w:rPr>
          <w:rStyle w:val="PlanInstructions"/>
          <w:i w:val="0"/>
        </w:rPr>
        <w:t>]</w:t>
      </w:r>
      <w:r w:rsidR="00C82298">
        <w:t xml:space="preserve"> </w:t>
      </w:r>
      <w:r>
        <w:t xml:space="preserve">covered under your </w:t>
      </w:r>
      <w:r w:rsidR="0072574C">
        <w:t xml:space="preserve">Michigan </w:t>
      </w:r>
      <w:r>
        <w:t>Medicaid benefits</w:t>
      </w:r>
      <w:r w:rsidRPr="00A37DEF">
        <w:t>.</w:t>
      </w:r>
    </w:p>
    <w:p w14:paraId="00A9E301" w14:textId="024C965E" w:rsidR="00E965DF" w:rsidRPr="00554F15" w:rsidRDefault="00E965DF" w:rsidP="000C2FF4">
      <w:pPr>
        <w:ind w:right="0"/>
        <w:rPr>
          <w:color w:val="0000FF"/>
        </w:rPr>
      </w:pPr>
      <w:bookmarkStart w:id="62" w:name="_Toc377720807"/>
      <w:r w:rsidRPr="002E4C0C">
        <w:rPr>
          <w:rStyle w:val="PlanInstructions"/>
          <w:i w:val="0"/>
          <w:iCs/>
        </w:rPr>
        <w:t>[</w:t>
      </w:r>
      <w:r w:rsidRPr="001F43D2">
        <w:rPr>
          <w:rStyle w:val="PlanInstructions"/>
          <w:iCs/>
        </w:rPr>
        <w:t>Insert either of the two sentences</w:t>
      </w:r>
      <w:r w:rsidRPr="002E4C0C">
        <w:rPr>
          <w:rStyle w:val="PlanInstructions"/>
          <w:i w:val="0"/>
        </w:rPr>
        <w:t>:</w:t>
      </w:r>
      <w:r w:rsidRPr="00554F15">
        <w:rPr>
          <w:color w:val="0000FF"/>
        </w:rPr>
        <w:t xml:space="preserve"> </w:t>
      </w:r>
      <w:r w:rsidRPr="002E4C0C">
        <w:rPr>
          <w:rStyle w:val="PlanInstructions"/>
          <w:i w:val="0"/>
          <w:iCs/>
        </w:rPr>
        <w:t>"The Drug List includes brand</w:t>
      </w:r>
      <w:r>
        <w:rPr>
          <w:rStyle w:val="PlanInstructions"/>
          <w:i w:val="0"/>
          <w:iCs/>
        </w:rPr>
        <w:t xml:space="preserve"> </w:t>
      </w:r>
      <w:r w:rsidRPr="009741E5">
        <w:rPr>
          <w:rStyle w:val="PlanInstructions"/>
          <w:i w:val="0"/>
          <w:iCs/>
        </w:rPr>
        <w:t>name drugs and generic drugs</w:t>
      </w:r>
      <w:bookmarkEnd w:id="62"/>
      <w:r w:rsidRPr="009741E5">
        <w:rPr>
          <w:rStyle w:val="PlanInstructions"/>
          <w:i w:val="0"/>
          <w:iCs/>
        </w:rPr>
        <w:t xml:space="preserve">."  </w:t>
      </w:r>
      <w:r w:rsidRPr="002E4C0C">
        <w:rPr>
          <w:rStyle w:val="PlanInstructions"/>
          <w:i w:val="0"/>
          <w:iCs/>
        </w:rPr>
        <w:t>OR "The Drug List includes brand</w:t>
      </w:r>
      <w:r>
        <w:rPr>
          <w:rStyle w:val="PlanInstructions"/>
          <w:i w:val="0"/>
          <w:iCs/>
        </w:rPr>
        <w:t xml:space="preserve"> </w:t>
      </w:r>
      <w:r w:rsidRPr="009741E5">
        <w:rPr>
          <w:rStyle w:val="PlanInstructions"/>
          <w:i w:val="0"/>
          <w:iCs/>
        </w:rPr>
        <w:t>name drugs, generic drugs, and biosimilars."]</w:t>
      </w:r>
    </w:p>
    <w:p w14:paraId="10765F3B" w14:textId="0C9A7B1B" w:rsidR="00E965DF" w:rsidRDefault="00E965DF" w:rsidP="000C2FF4">
      <w:pPr>
        <w:ind w:right="0"/>
        <w:rPr>
          <w:rStyle w:val="PlanInstructions"/>
          <w:i w:val="0"/>
        </w:rPr>
      </w:pPr>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are based on a protein) are called biological products. On the </w:t>
      </w:r>
      <w:r>
        <w:t>D</w:t>
      </w:r>
      <w:r w:rsidRPr="00BE35C0">
        <w:t xml:space="preserve">rug </w:t>
      </w:r>
      <w:r>
        <w:t>L</w:t>
      </w:r>
      <w:r w:rsidRPr="00BE35C0">
        <w:t>ist, when we refer to “drugs,” this could mean a drug or a biological product</w:t>
      </w:r>
      <w:r w:rsidR="00C74B59">
        <w:t xml:space="preserve"> such as vaccines or insulin</w:t>
      </w:r>
      <w:r w:rsidR="00C74B59" w:rsidRPr="00BE35C0">
        <w:t>.</w:t>
      </w:r>
    </w:p>
    <w:p w14:paraId="5400A1A3" w14:textId="194B2CA9" w:rsidR="00C625A0" w:rsidRDefault="00C625A0" w:rsidP="000C2FF4">
      <w:pPr>
        <w:ind w:right="0"/>
      </w:pPr>
      <w:r w:rsidRPr="004503D2">
        <w:t xml:space="preserve">Generic drugs </w:t>
      </w:r>
      <w:r>
        <w:t>have</w:t>
      </w:r>
      <w:r w:rsidRPr="00655B15">
        <w:t xml:space="preserve"> the same </w:t>
      </w:r>
      <w:r w:rsidR="00B02390">
        <w:t xml:space="preserve">active </w:t>
      </w:r>
      <w:r w:rsidRPr="00655B15">
        <w:t>ingredients as brand</w:t>
      </w:r>
      <w:r w:rsidR="00132CDC">
        <w:t xml:space="preserve"> </w:t>
      </w:r>
      <w:r w:rsidRPr="00655B15">
        <w:t>name drugs</w:t>
      </w:r>
      <w:r>
        <w:t xml:space="preserve">. </w:t>
      </w:r>
      <w:r w:rsidR="00C53094" w:rsidRPr="002E4C0C">
        <w:rPr>
          <w:rStyle w:val="PlanInstructions"/>
          <w:i w:val="0"/>
        </w:rPr>
        <w:t>[</w:t>
      </w:r>
      <w:r w:rsidR="00C53094" w:rsidRPr="002E4C0C">
        <w:rPr>
          <w:rStyle w:val="PlanInstructions"/>
          <w:iCs/>
        </w:rPr>
        <w:t>Insert if applicable</w:t>
      </w:r>
      <w:r w:rsidR="00C53094" w:rsidRPr="002E4C0C">
        <w:rPr>
          <w:rStyle w:val="PlanInstructions"/>
          <w:i w:val="0"/>
        </w:rPr>
        <w:t>: Since biological products are more complex than typical drugs, instead of having a generic form, they have alternatives that are called biosimilars.]</w:t>
      </w:r>
      <w:r w:rsidR="00C53094">
        <w:rPr>
          <w:rStyle w:val="PlanInstructions"/>
          <w:i w:val="0"/>
        </w:rPr>
        <w:t xml:space="preserve"> </w:t>
      </w:r>
      <w:r w:rsidR="000058EF">
        <w:t xml:space="preserve">Generally, </w:t>
      </w:r>
      <w:r w:rsidR="00C53094">
        <w:t>generics</w:t>
      </w:r>
      <w:r w:rsidR="00A513BA">
        <w:t xml:space="preserve"> </w:t>
      </w:r>
      <w:r w:rsidR="00A513BA" w:rsidRPr="002E4C0C">
        <w:rPr>
          <w:rStyle w:val="PlanInstructions"/>
          <w:i w:val="0"/>
        </w:rPr>
        <w:t>[</w:t>
      </w:r>
      <w:r w:rsidR="00A513BA" w:rsidRPr="002E4C0C">
        <w:rPr>
          <w:rStyle w:val="PlanInstructions"/>
        </w:rPr>
        <w:t>Insert if applicable</w:t>
      </w:r>
      <w:r w:rsidR="00A513BA" w:rsidRPr="002E4C0C">
        <w:rPr>
          <w:rStyle w:val="PlanInstructions"/>
          <w:i w:val="0"/>
        </w:rPr>
        <w:t>: and biosimilars]</w:t>
      </w:r>
      <w:r w:rsidR="00A513BA" w:rsidRPr="00655B15">
        <w:t xml:space="preserve"> </w:t>
      </w:r>
      <w:r w:rsidRPr="00655B15">
        <w:t>work just as well as brand</w:t>
      </w:r>
      <w:r w:rsidR="00132CDC">
        <w:t xml:space="preserve"> </w:t>
      </w:r>
      <w:r w:rsidRPr="00655B15">
        <w:t>name drugs</w:t>
      </w:r>
      <w:r w:rsidR="00CF2D59">
        <w:t xml:space="preserve"> </w:t>
      </w:r>
      <w:r w:rsidR="00CF2D59" w:rsidRPr="007F20EB">
        <w:rPr>
          <w:rStyle w:val="PlanInstructions"/>
          <w:i w:val="0"/>
          <w:iCs/>
        </w:rPr>
        <w:t>[</w:t>
      </w:r>
      <w:r w:rsidR="00CF2D59" w:rsidRPr="007F20EB">
        <w:rPr>
          <w:rStyle w:val="PlanInstructions"/>
          <w:iCs/>
        </w:rPr>
        <w:t>Insert if applicable</w:t>
      </w:r>
      <w:r w:rsidR="00CF2D59" w:rsidRPr="007F20EB">
        <w:rPr>
          <w:rStyle w:val="PlanInstructions"/>
          <w:i w:val="0"/>
        </w:rPr>
        <w:t>:</w:t>
      </w:r>
      <w:r w:rsidR="00CF2D59" w:rsidRPr="007F20EB">
        <w:rPr>
          <w:rStyle w:val="PlanInstructions"/>
        </w:rPr>
        <w:t xml:space="preserve"> </w:t>
      </w:r>
      <w:r w:rsidR="00CF2D59" w:rsidRPr="00B441C8">
        <w:rPr>
          <w:rStyle w:val="PlanInstructions"/>
          <w:i w:val="0"/>
          <w:iCs/>
        </w:rPr>
        <w:t>or</w:t>
      </w:r>
      <w:r w:rsidR="00CF2D59" w:rsidRPr="007F20EB">
        <w:rPr>
          <w:rStyle w:val="PlanInstructions"/>
        </w:rPr>
        <w:t xml:space="preserve"> </w:t>
      </w:r>
      <w:r w:rsidR="00CF2D59" w:rsidRPr="007F20EB">
        <w:rPr>
          <w:rStyle w:val="PlanInstructions"/>
          <w:i w:val="0"/>
          <w:iCs/>
        </w:rPr>
        <w:t>biological products]</w:t>
      </w:r>
      <w:r w:rsidR="00CF2D59">
        <w:rPr>
          <w:color w:val="0000FF"/>
        </w:rPr>
        <w:t xml:space="preserve"> </w:t>
      </w:r>
      <w:r>
        <w:t xml:space="preserve">and </w:t>
      </w:r>
      <w:r w:rsidRPr="00655B15">
        <w:t xml:space="preserve">usually cost </w:t>
      </w:r>
      <w:r w:rsidRPr="00655B15">
        <w:lastRenderedPageBreak/>
        <w:t xml:space="preserve">less. </w:t>
      </w:r>
      <w:r w:rsidR="000C2FF4" w:rsidRPr="00052110">
        <w:t xml:space="preserve">There are generic drug substitutes </w:t>
      </w:r>
      <w:r w:rsidR="000C2FF4" w:rsidRPr="008725F9">
        <w:rPr>
          <w:rStyle w:val="PlanInstructions"/>
          <w:i w:val="0"/>
        </w:rPr>
        <w:t>[</w:t>
      </w:r>
      <w:r w:rsidR="000C2FF4" w:rsidRPr="008725F9">
        <w:rPr>
          <w:rStyle w:val="PlanInstructions"/>
          <w:iCs/>
        </w:rPr>
        <w:t>Insert if applicable</w:t>
      </w:r>
      <w:r w:rsidR="000C2FF4" w:rsidRPr="005F7C3B">
        <w:rPr>
          <w:rStyle w:val="PlanInstructions"/>
          <w:i w:val="0"/>
        </w:rPr>
        <w:t>:</w:t>
      </w:r>
      <w:r w:rsidR="000C2FF4" w:rsidRPr="008725F9">
        <w:rPr>
          <w:rStyle w:val="PlanInstructions"/>
          <w:iCs/>
        </w:rPr>
        <w:t xml:space="preserve"> </w:t>
      </w:r>
      <w:r w:rsidR="000C2FF4" w:rsidRPr="00B441C8">
        <w:rPr>
          <w:rStyle w:val="PlanInstructions"/>
          <w:i w:val="0"/>
        </w:rPr>
        <w:t>or</w:t>
      </w:r>
      <w:r w:rsidR="000C2FF4" w:rsidRPr="008725F9">
        <w:rPr>
          <w:rStyle w:val="PlanInstructions"/>
          <w:iCs/>
        </w:rPr>
        <w:t xml:space="preserve"> </w:t>
      </w:r>
      <w:r w:rsidR="000C2FF4" w:rsidRPr="005F7C3B">
        <w:rPr>
          <w:rStyle w:val="PlanInstructions"/>
          <w:i w:val="0"/>
        </w:rPr>
        <w:t>biosimilar alternatives</w:t>
      </w:r>
      <w:r w:rsidR="000C2FF4" w:rsidRPr="008725F9">
        <w:rPr>
          <w:rStyle w:val="PlanInstructions"/>
          <w:i w:val="0"/>
        </w:rPr>
        <w:t>]</w:t>
      </w:r>
      <w:r w:rsidR="000C2FF4" w:rsidRPr="008725F9">
        <w:rPr>
          <w:i/>
          <w:color w:val="0000FF"/>
        </w:rPr>
        <w:t xml:space="preserve"> </w:t>
      </w:r>
      <w:r w:rsidR="000C2FF4" w:rsidRPr="00052110">
        <w:t>available for many brand</w:t>
      </w:r>
      <w:r w:rsidR="000C2FF4">
        <w:t xml:space="preserve"> </w:t>
      </w:r>
      <w:r w:rsidR="000C2FF4" w:rsidRPr="00052110">
        <w:t>name drugs</w:t>
      </w:r>
      <w:r w:rsidR="000C2FF4" w:rsidRPr="00B262AA">
        <w:rPr>
          <w:color w:val="0000FF"/>
        </w:rPr>
        <w:t xml:space="preserve"> </w:t>
      </w:r>
      <w:r w:rsidR="000C2FF4" w:rsidRPr="005F7C3B">
        <w:rPr>
          <w:rStyle w:val="PlanInstructions"/>
          <w:i w:val="0"/>
          <w:iCs/>
        </w:rPr>
        <w:t>[</w:t>
      </w:r>
      <w:r w:rsidR="000C2FF4" w:rsidRPr="005F7C3B">
        <w:rPr>
          <w:rStyle w:val="PlanInstructions"/>
        </w:rPr>
        <w:t>Insert if applicable:</w:t>
      </w:r>
      <w:r w:rsidR="000C2FF4">
        <w:rPr>
          <w:color w:val="0000FF"/>
        </w:rPr>
        <w:t xml:space="preserve"> </w:t>
      </w:r>
      <w:r w:rsidR="000C2FF4" w:rsidRPr="005F7C3B">
        <w:rPr>
          <w:rStyle w:val="PlanInstructions"/>
          <w:i w:val="0"/>
        </w:rPr>
        <w:t>and some biological products].</w:t>
      </w:r>
    </w:p>
    <w:p w14:paraId="0C004D6E" w14:textId="77777777" w:rsidR="00C625A0" w:rsidRPr="00DD6E51" w:rsidRDefault="00C625A0" w:rsidP="00DD6E51">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BB6C00">
      <w:pPr>
        <w:pStyle w:val="Heading2"/>
      </w:pPr>
      <w:bookmarkStart w:id="63" w:name="_Toc348534458"/>
      <w:bookmarkStart w:id="64" w:name="_Toc98406609"/>
      <w:r>
        <w:t xml:space="preserve">B2. </w:t>
      </w:r>
      <w:r w:rsidR="00C625A0">
        <w:t xml:space="preserve">How </w:t>
      </w:r>
      <w:r>
        <w:t xml:space="preserve">to </w:t>
      </w:r>
      <w:r w:rsidR="00C625A0">
        <w:t>find a drug on the Drug List</w:t>
      </w:r>
      <w:bookmarkEnd w:id="63"/>
      <w:bookmarkEnd w:id="64"/>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A64409">
      <w:pPr>
        <w:pStyle w:val="-maintextbulletslast"/>
        <w:ind w:hanging="360"/>
      </w:pPr>
      <w:r w:rsidRPr="00526D66">
        <w:t xml:space="preserve">Call </w:t>
      </w:r>
      <w:r w:rsidR="00844E9B">
        <w:t xml:space="preserve">Member Services </w:t>
      </w:r>
      <w:r w:rsidRPr="00526D66">
        <w:t>to find out if a drug is on the plan’s Drug List or to ask for a copy of the list.</w:t>
      </w:r>
    </w:p>
    <w:p w14:paraId="37CF14D6" w14:textId="6956E401"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 may insert additional ways to find out if a drug is on the Drug List.</w:t>
      </w:r>
      <w:r>
        <w:rPr>
          <w:rStyle w:val="PlanInstructions"/>
          <w:i w:val="0"/>
        </w:rPr>
        <w:t>]</w:t>
      </w:r>
    </w:p>
    <w:p w14:paraId="1E5F1822" w14:textId="0D6465D0" w:rsidR="00C625A0" w:rsidRPr="00526D66" w:rsidRDefault="003A6CC7" w:rsidP="00BB6C00">
      <w:pPr>
        <w:pStyle w:val="Heading2"/>
      </w:pPr>
      <w:bookmarkStart w:id="65" w:name="_Toc334603407"/>
      <w:bookmarkStart w:id="66" w:name="_Toc348534459"/>
      <w:bookmarkStart w:id="67" w:name="_Toc98406610"/>
      <w:r>
        <w:t>B3. Drugs that are</w:t>
      </w:r>
      <w:r w:rsidR="00C625A0" w:rsidRPr="00526D66">
        <w:t xml:space="preserve"> </w:t>
      </w:r>
      <w:r w:rsidR="00C625A0" w:rsidRPr="00FE2773">
        <w:t>not</w:t>
      </w:r>
      <w:r w:rsidR="00C625A0" w:rsidRPr="00A76ECF">
        <w:t xml:space="preserve"> </w:t>
      </w:r>
      <w:r w:rsidR="00C625A0" w:rsidRPr="00526D66">
        <w:t>on the 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57D2D89A"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Pr>
          <w:rStyle w:val="PlanInstructions"/>
          <w:i w:val="0"/>
        </w:rPr>
        <w:t>]</w:t>
      </w:r>
    </w:p>
    <w:p w14:paraId="76B6820B" w14:textId="72C7FAC8"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BD1F71">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BD1F71">
        <w:rPr>
          <w:rStyle w:val="PlanInstructions"/>
          <w:i w:val="0"/>
        </w:rPr>
        <w:t>]</w:t>
      </w:r>
      <w:r w:rsidRPr="00C07DD2">
        <w:t xml:space="preserve">. </w:t>
      </w:r>
      <w:r w:rsidRPr="00934D83">
        <w:t xml:space="preserve">These </w:t>
      </w:r>
      <w:r>
        <w:t xml:space="preserve">are called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 xml:space="preserve">an appeal,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CE23FC">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CE23FC">
      <w:pPr>
        <w:pStyle w:val="ListBullet4numbered"/>
        <w:ind w:left="360"/>
      </w:pPr>
      <w:r w:rsidRPr="009A52C3">
        <w:t>Our plan cannot cover a drug purchased outside the United States and its territories.</w:t>
      </w:r>
    </w:p>
    <w:p w14:paraId="7550767A" w14:textId="71025AE8" w:rsidR="00C625A0" w:rsidRDefault="00BD1F71" w:rsidP="00CE23FC">
      <w:pPr>
        <w:pStyle w:val="ListBullet4numbered"/>
        <w:ind w:left="360"/>
      </w:pPr>
      <w:r>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 xml:space="preserve">our doctor might prescribe a certain drug to treat your </w:t>
      </w:r>
      <w:r w:rsidR="00C625A0" w:rsidRPr="00AD62B4">
        <w:lastRenderedPageBreak/>
        <w:t>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303280EA"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BD1F71">
        <w:rPr>
          <w:rStyle w:val="PlanInstructions"/>
          <w:i w:val="0"/>
        </w:rPr>
        <w:t>[</w:t>
      </w:r>
      <w:r w:rsidRPr="00220870">
        <w:rPr>
          <w:rStyle w:val="PlanInstructions"/>
        </w:rPr>
        <w:t xml:space="preserve">Plans should modify the list below and delete drugs that are covered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BD1F71">
        <w:rPr>
          <w:rStyle w:val="PlanInstructions"/>
          <w:i w:val="0"/>
        </w:rPr>
        <w:t>]</w:t>
      </w:r>
    </w:p>
    <w:p w14:paraId="24879650" w14:textId="77777777" w:rsidR="00772015" w:rsidRPr="00161A45" w:rsidRDefault="00772015" w:rsidP="00CE23FC">
      <w:pPr>
        <w:pStyle w:val="-maintextbulletslast"/>
        <w:ind w:hanging="360"/>
      </w:pPr>
      <w:r w:rsidRPr="00161A45">
        <w:t>Drugs used to promote fertility</w:t>
      </w:r>
    </w:p>
    <w:p w14:paraId="009E3A9B" w14:textId="77777777" w:rsidR="00772015" w:rsidRPr="00161A45" w:rsidRDefault="00772015" w:rsidP="00CE23FC">
      <w:pPr>
        <w:pStyle w:val="-maintextbulletslast"/>
        <w:ind w:hanging="360"/>
      </w:pPr>
      <w:r w:rsidRPr="00161A45">
        <w:t>Drugs used for the relief of cough or cold symptoms</w:t>
      </w:r>
    </w:p>
    <w:p w14:paraId="513B00FC" w14:textId="77777777" w:rsidR="00772015" w:rsidRPr="00161A45" w:rsidRDefault="00772015" w:rsidP="00CE23FC">
      <w:pPr>
        <w:pStyle w:val="-maintextbulletslast"/>
        <w:ind w:hanging="360"/>
      </w:pPr>
      <w:r w:rsidRPr="00161A45">
        <w:t>Drugs used for cosmetic purposes or to promote hair growth</w:t>
      </w:r>
    </w:p>
    <w:p w14:paraId="5FA1919F" w14:textId="77777777" w:rsidR="00772015" w:rsidRPr="00161A45" w:rsidRDefault="00772015" w:rsidP="00CE23FC">
      <w:pPr>
        <w:pStyle w:val="-maintextbulletslast"/>
        <w:ind w:hanging="36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CE23FC">
      <w:pPr>
        <w:pStyle w:val="-maintextbulletslast"/>
        <w:ind w:hanging="360"/>
      </w:pPr>
      <w:r w:rsidRPr="00161A45">
        <w:t>Drugs used for treatment of anorexia, weight loss, or weight gain</w:t>
      </w:r>
    </w:p>
    <w:p w14:paraId="795111FB" w14:textId="327498B1" w:rsidR="00772015" w:rsidRPr="00161A45" w:rsidRDefault="00772015" w:rsidP="00CE23FC">
      <w:pPr>
        <w:pStyle w:val="-maintextbulletslast"/>
        <w:ind w:hanging="360"/>
      </w:pPr>
      <w:r w:rsidRPr="00161A45">
        <w:t>Outpatient drugs when the company who makes the drugs say</w:t>
      </w:r>
      <w:r w:rsidR="00514F34">
        <w:t>s</w:t>
      </w:r>
      <w:r w:rsidRPr="00161A45">
        <w:t xml:space="preserve"> that you have to have tests or services done only by them</w:t>
      </w:r>
    </w:p>
    <w:p w14:paraId="362BBFF9" w14:textId="34E08753" w:rsidR="00772015" w:rsidRPr="006A78DB" w:rsidRDefault="000D33EB" w:rsidP="00BB6C00">
      <w:pPr>
        <w:pStyle w:val="Heading2"/>
      </w:pPr>
      <w:bookmarkStart w:id="68" w:name="_Toc109315724"/>
      <w:bookmarkStart w:id="69" w:name="_Toc199361847"/>
      <w:bookmarkStart w:id="70" w:name="_Toc334603408"/>
      <w:bookmarkStart w:id="71" w:name="_Toc348534460"/>
      <w:bookmarkStart w:id="72" w:name="_Toc98406611"/>
      <w:r>
        <w:t xml:space="preserve">B4. Drug List </w:t>
      </w:r>
      <w:r w:rsidR="00772015" w:rsidRPr="00526D66">
        <w:t>tiers</w:t>
      </w:r>
      <w:bookmarkEnd w:id="68"/>
      <w:bookmarkEnd w:id="69"/>
      <w:bookmarkEnd w:id="70"/>
      <w:bookmarkEnd w:id="71"/>
      <w:bookmarkEnd w:id="72"/>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2A981B84" w:rsidR="00772015" w:rsidRPr="00E63F00" w:rsidRDefault="00BD1F71" w:rsidP="00FE2773">
      <w:pPr>
        <w:ind w:right="0"/>
      </w:pPr>
      <w:r>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2016 Final Call Letter.</w:t>
      </w:r>
      <w:r w:rsidR="00A35F0D" w:rsidRPr="00FE2773">
        <w:rPr>
          <w:i/>
          <w:color w:val="548DD4"/>
        </w:rPr>
        <w:t xml:space="preserve"> </w:t>
      </w:r>
      <w:r w:rsidR="00772015" w:rsidRPr="00E63F00">
        <w:rPr>
          <w:rStyle w:val="PlanInstructions"/>
        </w:rPr>
        <w:t>Indicate which is the lowest tier and which is the highest tier.</w:t>
      </w:r>
      <w:r>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FD75C9">
      <w:pPr>
        <w:pStyle w:val="Heading1"/>
      </w:pPr>
      <w:bookmarkStart w:id="73" w:name="_Toc109315726"/>
      <w:bookmarkStart w:id="74" w:name="_Toc199361849"/>
      <w:bookmarkStart w:id="75" w:name="_Toc334603410"/>
      <w:bookmarkStart w:id="76" w:name="_Toc348534461"/>
      <w:bookmarkStart w:id="77" w:name="_Toc98406612"/>
      <w:r>
        <w:t>Limits</w:t>
      </w:r>
      <w:r w:rsidRPr="00526D66">
        <w:t xml:space="preserve"> on some drugs</w:t>
      </w:r>
      <w:bookmarkEnd w:id="73"/>
      <w:bookmarkEnd w:id="74"/>
      <w:bookmarkEnd w:id="75"/>
      <w:bookmarkEnd w:id="76"/>
      <w:bookmarkEnd w:id="77"/>
    </w:p>
    <w:p w14:paraId="250D6E3C" w14:textId="77777777" w:rsidR="00772015" w:rsidRPr="00763B89" w:rsidRDefault="00772015" w:rsidP="00F53F39">
      <w:pPr>
        <w:spacing w:after="120" w:line="320" w:lineRule="exact"/>
      </w:pPr>
      <w:bookmarkStart w:id="78" w:name="_Toc109315727"/>
      <w:bookmarkStart w:id="79" w:name="_Toc199361850"/>
      <w:bookmarkStart w:id="80" w:name="_Toc334603411"/>
      <w:bookmarkStart w:id="81" w:name="_Toc348534462"/>
      <w:r w:rsidRPr="00763B89">
        <w:rPr>
          <w:b/>
        </w:rPr>
        <w:t>Why do some drugs have limits?</w:t>
      </w:r>
      <w:bookmarkEnd w:id="78"/>
      <w:bookmarkEnd w:id="79"/>
      <w:bookmarkEnd w:id="80"/>
      <w:bookmarkEnd w:id="81"/>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63A77533" w:rsidR="00C14EE8" w:rsidRPr="00763B89" w:rsidRDefault="00C14EE8" w:rsidP="00FE2773">
      <w:pPr>
        <w:pStyle w:val="Specialnote"/>
        <w:ind w:left="0" w:right="0"/>
      </w:pPr>
      <w:r w:rsidRPr="00763B89">
        <w:lastRenderedPageBreak/>
        <w:t xml:space="preserve">To learn more about asking for exceptions, </w:t>
      </w:r>
      <w:r w:rsidR="00607CDC">
        <w:t>refer to</w:t>
      </w:r>
      <w:r w:rsidRPr="00763B89">
        <w:t xml:space="preserve"> Chapter 9 </w:t>
      </w:r>
      <w:r w:rsidR="00BD1F71">
        <w:rPr>
          <w:rStyle w:val="PlanInstructions"/>
          <w:i w:val="0"/>
        </w:rPr>
        <w:t>[</w:t>
      </w:r>
      <w:r w:rsidRPr="00763B89">
        <w:rPr>
          <w:rStyle w:val="PlanInstructions"/>
        </w:rPr>
        <w:t>plans may insert reference, as applicable</w:t>
      </w:r>
      <w:r w:rsidR="00BD1F71">
        <w:rPr>
          <w:rStyle w:val="PlanInstructions"/>
          <w:i w:val="0"/>
        </w:rPr>
        <w:t>]</w:t>
      </w:r>
      <w:r w:rsidRPr="00763B89">
        <w:t>.</w:t>
      </w:r>
    </w:p>
    <w:p w14:paraId="1152CECA" w14:textId="77777777" w:rsidR="00C14EE8" w:rsidRPr="00763B89" w:rsidRDefault="00C14EE8" w:rsidP="00CD1882">
      <w:pPr>
        <w:spacing w:after="120" w:line="320" w:lineRule="exact"/>
      </w:pPr>
      <w:bookmarkStart w:id="82" w:name="_Toc109315728"/>
      <w:bookmarkStart w:id="83" w:name="_Toc199361851"/>
      <w:bookmarkStart w:id="84" w:name="_Toc334603412"/>
      <w:bookmarkStart w:id="85" w:name="_Toc348534463"/>
      <w:r w:rsidRPr="00763B89">
        <w:rPr>
          <w:b/>
        </w:rPr>
        <w:t>What kinds of rules are there?</w:t>
      </w:r>
      <w:bookmarkEnd w:id="82"/>
      <w:bookmarkEnd w:id="83"/>
      <w:bookmarkEnd w:id="84"/>
      <w:bookmarkEnd w:id="85"/>
    </w:p>
    <w:p w14:paraId="30D3E8EF" w14:textId="7EB573B4" w:rsidR="00C14EE8" w:rsidRPr="00763B89" w:rsidRDefault="00BD1F71" w:rsidP="00FE2773">
      <w:pPr>
        <w:ind w:right="0"/>
        <w:rPr>
          <w:rStyle w:val="PlanInstructions"/>
          <w:i w:val="0"/>
        </w:rPr>
      </w:pPr>
      <w:r>
        <w:rPr>
          <w:rStyle w:val="PlanInstructions"/>
          <w:i w:val="0"/>
        </w:rPr>
        <w:t>[</w:t>
      </w:r>
      <w:r w:rsidR="00C14EE8" w:rsidRPr="00763B89">
        <w:rPr>
          <w:rStyle w:val="PlanInstructions"/>
        </w:rPr>
        <w:t>Plans should include only the forms of utilization management used by the plan:</w:t>
      </w:r>
      <w:r>
        <w:rPr>
          <w:rStyle w:val="PlanInstructions"/>
          <w:i w:val="0"/>
        </w:rPr>
        <w:t>]</w:t>
      </w:r>
    </w:p>
    <w:p w14:paraId="4C9BF296" w14:textId="5253634B" w:rsidR="00683380" w:rsidRPr="00763B89" w:rsidRDefault="00C14EE8" w:rsidP="00FE2773">
      <w:pPr>
        <w:pStyle w:val="ListBullet5numberedbold"/>
        <w:ind w:left="360" w:hanging="360"/>
      </w:pPr>
      <w:r w:rsidRPr="00763B89">
        <w:t xml:space="preserve">Limiting use of </w:t>
      </w:r>
      <w:r w:rsidR="00752E19" w:rsidRPr="00763B89">
        <w:t xml:space="preserve">a </w:t>
      </w:r>
      <w:r w:rsidRPr="00763B89">
        <w:t>brand</w:t>
      </w:r>
      <w:r w:rsidR="005845ED">
        <w:t xml:space="preserve"> </w:t>
      </w:r>
      <w:r w:rsidRPr="00763B89">
        <w:t>name drug</w:t>
      </w:r>
      <w:r w:rsidR="00817F39" w:rsidRPr="00763B89">
        <w:t xml:space="preserve"> when a generic version is available</w:t>
      </w:r>
    </w:p>
    <w:p w14:paraId="22592ACB" w14:textId="26D51AC7" w:rsidR="007531DE" w:rsidRPr="00763B89" w:rsidRDefault="00C14EE8" w:rsidP="00213019">
      <w:pPr>
        <w:ind w:left="288"/>
      </w:pPr>
      <w:r w:rsidRPr="00763B89">
        <w:t>Generally, a generic drug works the same as a brand</w:t>
      </w:r>
      <w:r w:rsidR="005845ED">
        <w:t xml:space="preserve"> </w:t>
      </w:r>
      <w:r w:rsidRPr="00763B89">
        <w:t xml:space="preserve">name drug and usually costs less. </w:t>
      </w:r>
      <w:r w:rsidR="00BD1F71">
        <w:rPr>
          <w:rStyle w:val="PlanInstructions"/>
          <w:i w:val="0"/>
        </w:rPr>
        <w:t>[</w:t>
      </w:r>
      <w:r w:rsidRPr="00763B89">
        <w:rPr>
          <w:rStyle w:val="PlanInstructions"/>
        </w:rPr>
        <w:t>Insert as applicable:</w:t>
      </w:r>
      <w:r w:rsidRPr="00763B89">
        <w:rPr>
          <w:rStyle w:val="PlanInstructions"/>
          <w:i w:val="0"/>
        </w:rPr>
        <w:t xml:space="preserve"> In most cases, if </w:t>
      </w:r>
      <w:r w:rsidRPr="00763B89">
        <w:rPr>
          <w:rStyle w:val="PlanInstructions"/>
          <w:b/>
          <w:bCs/>
          <w:iCs/>
        </w:rPr>
        <w:t>or</w:t>
      </w:r>
      <w:r w:rsidRPr="00763B89">
        <w:rPr>
          <w:rStyle w:val="PlanInstructions"/>
        </w:rPr>
        <w:t xml:space="preserve"> </w:t>
      </w:r>
      <w:r w:rsidRPr="00763B89">
        <w:rPr>
          <w:rStyle w:val="PlanInstructions"/>
          <w:i w:val="0"/>
        </w:rPr>
        <w:t>If</w:t>
      </w:r>
      <w:r w:rsidR="00BD1F71">
        <w:rPr>
          <w:rStyle w:val="PlanInstructions"/>
          <w:i w:val="0"/>
        </w:rPr>
        <w:t>]</w:t>
      </w:r>
      <w:r w:rsidRPr="00763B89">
        <w:rPr>
          <w:rStyle w:val="PlanInstructions"/>
          <w:i w:val="0"/>
        </w:rPr>
        <w:t xml:space="preserve"> </w:t>
      </w:r>
      <w:r w:rsidRPr="00763B89">
        <w:t>there is a generic version of a brand</w:t>
      </w:r>
      <w:r w:rsidR="005845ED">
        <w:t xml:space="preserve"> </w:t>
      </w:r>
      <w:r w:rsidRPr="00763B89">
        <w:t xml:space="preserve">name drug, our network pharmacies will give you the generic version. </w:t>
      </w:r>
    </w:p>
    <w:p w14:paraId="5C9D4BAC" w14:textId="5B0401E1" w:rsidR="007531DE" w:rsidRPr="00763B89" w:rsidRDefault="00C14EE8" w:rsidP="00FE2773">
      <w:pPr>
        <w:pStyle w:val="-maintextbulletslast"/>
        <w:ind w:hanging="360"/>
      </w:pPr>
      <w:r w:rsidRPr="00763B89">
        <w:t>We usually will not pay for the brand</w:t>
      </w:r>
      <w:r w:rsidR="005845ED">
        <w:t xml:space="preserve"> </w:t>
      </w:r>
      <w:r w:rsidRPr="00763B89">
        <w:t xml:space="preserve">name drug when there is a generic version. </w:t>
      </w:r>
    </w:p>
    <w:p w14:paraId="15B65590" w14:textId="04BDC5A0" w:rsidR="00C14EE8" w:rsidRPr="00763B89" w:rsidRDefault="00C14EE8" w:rsidP="00FE2773">
      <w:pPr>
        <w:pStyle w:val="-maintextbulletslast"/>
        <w:ind w:hanging="360"/>
      </w:pPr>
      <w:r w:rsidRPr="00763B89">
        <w:t xml:space="preserve">However, if your provider </w:t>
      </w:r>
      <w:r w:rsidR="00BD1F71">
        <w:rPr>
          <w:rStyle w:val="PlanInstructions"/>
          <w:i w:val="0"/>
        </w:rPr>
        <w:t>[</w:t>
      </w:r>
      <w:r w:rsidRPr="00763B89">
        <w:rPr>
          <w:rStyle w:val="PlanInstructions"/>
        </w:rPr>
        <w:t>insert as applicable</w:t>
      </w:r>
      <w:r w:rsidRPr="00763B89">
        <w:rPr>
          <w:rStyle w:val="PlanInstructions"/>
          <w:i w:val="0"/>
        </w:rPr>
        <w:t xml:space="preserve">: has told us the medical reason that the generic drug will not work for you </w:t>
      </w:r>
      <w:r w:rsidRPr="00763B89">
        <w:rPr>
          <w:rStyle w:val="PlanInstructions"/>
          <w:b/>
          <w:bCs/>
          <w:iCs/>
        </w:rPr>
        <w:t>or</w:t>
      </w:r>
      <w:r w:rsidRPr="00763B89">
        <w:rPr>
          <w:rStyle w:val="PlanInstructions"/>
        </w:rPr>
        <w:t xml:space="preserve"> </w:t>
      </w:r>
      <w:r w:rsidRPr="00763B89">
        <w:rPr>
          <w:rStyle w:val="PlanInstructions"/>
          <w:i w:val="0"/>
        </w:rPr>
        <w:t>has written “No substitutions” on your prescription for a brand</w:t>
      </w:r>
      <w:r w:rsidR="005845ED">
        <w:rPr>
          <w:rStyle w:val="PlanInstructions"/>
          <w:i w:val="0"/>
        </w:rPr>
        <w:t xml:space="preserve"> </w:t>
      </w:r>
      <w:r w:rsidRPr="00763B89">
        <w:rPr>
          <w:rStyle w:val="PlanInstructions"/>
          <w:i w:val="0"/>
        </w:rPr>
        <w:t>name drug</w:t>
      </w:r>
      <w:r w:rsidRPr="00763B89">
        <w:rPr>
          <w:rStyle w:val="PlanInstructions"/>
        </w:rPr>
        <w:t xml:space="preserve"> </w:t>
      </w:r>
      <w:r w:rsidRPr="00763B89">
        <w:rPr>
          <w:rStyle w:val="PlanInstructions"/>
          <w:b/>
          <w:bCs/>
          <w:iCs/>
        </w:rPr>
        <w:t>or</w:t>
      </w:r>
      <w:r w:rsidRPr="00763B89">
        <w:rPr>
          <w:rStyle w:val="PlanInstructions"/>
          <w:i w:val="0"/>
        </w:rPr>
        <w:t xml:space="preserve"> has told us the medical reason that neither the generic drug nor other covered drugs that treat the same condition will work for you</w:t>
      </w:r>
      <w:r w:rsidR="00BD1F71">
        <w:rPr>
          <w:rStyle w:val="PlanInstructions"/>
          <w:i w:val="0"/>
        </w:rPr>
        <w:t>]</w:t>
      </w:r>
      <w:r w:rsidRPr="00763B89">
        <w:t>, then we will cover the brand</w:t>
      </w:r>
      <w:r w:rsidR="00402E00">
        <w:t xml:space="preserve"> </w:t>
      </w:r>
      <w:r w:rsidRPr="00763B89">
        <w:t>name drug.</w:t>
      </w:r>
    </w:p>
    <w:p w14:paraId="0EFD2C77" w14:textId="77777777" w:rsidR="00C14EE8" w:rsidRPr="00763B89" w:rsidRDefault="00C14EE8" w:rsidP="00FE2773">
      <w:pPr>
        <w:pStyle w:val="ListBullet5numberedbold"/>
        <w:ind w:left="360" w:hanging="360"/>
      </w:pPr>
      <w:r w:rsidRPr="00763B89">
        <w:t>Getting plan approval in advance</w:t>
      </w:r>
    </w:p>
    <w:p w14:paraId="219F78B8" w14:textId="77777777" w:rsidR="00C14EE8" w:rsidRPr="00763B89" w:rsidRDefault="00C14EE8" w:rsidP="00213019">
      <w:pPr>
        <w:ind w:left="288"/>
      </w:pPr>
      <w:r w:rsidRPr="00763B89">
        <w:t>For some drugs, you or your doctor must get approval from &lt;plan name&gt; before you fill your prescription. If you don’t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213019">
      <w:pPr>
        <w:ind w:left="288"/>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213019">
      <w:pPr>
        <w:ind w:left="288"/>
      </w:pPr>
      <w:r w:rsidRPr="00763B89">
        <w:t xml:space="preserve">If Drug A does not work for you, the plan will then cover Drug B. This is called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213019">
      <w:pPr>
        <w:pStyle w:val="Normalpre-bullets"/>
        <w:spacing w:after="200"/>
        <w:ind w:left="288"/>
      </w:pPr>
      <w:r w:rsidRPr="00763B89">
        <w:t xml:space="preserve">For some drugs, we limit the amount of the drug you can have. </w:t>
      </w:r>
      <w:r w:rsidR="00412D80" w:rsidRPr="00763B89">
        <w:t xml:space="preserve">This is called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86" w:name="_Toc109315729"/>
      <w:bookmarkStart w:id="87" w:name="_Toc199361852"/>
      <w:bookmarkStart w:id="88" w:name="_Toc334603413"/>
      <w:bookmarkStart w:id="89" w:name="_Toc348534464"/>
      <w:r w:rsidRPr="00763B89">
        <w:rPr>
          <w:b/>
        </w:rPr>
        <w:t>Do any of these rules apply to your drugs</w:t>
      </w:r>
      <w:r w:rsidRPr="00FE2773">
        <w:rPr>
          <w:b/>
        </w:rPr>
        <w:t>?</w:t>
      </w:r>
      <w:bookmarkEnd w:id="86"/>
      <w:bookmarkEnd w:id="87"/>
      <w:bookmarkEnd w:id="88"/>
      <w:bookmarkEnd w:id="89"/>
    </w:p>
    <w:p w14:paraId="54974569" w14:textId="69C67EC8" w:rsidR="00925748" w:rsidRDefault="00925748" w:rsidP="00FE2773">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0855F4">
        <w:t xml:space="preserve">MMP </w:t>
      </w:r>
      <w:r w:rsidR="00663AB2">
        <w:t>web address</w:t>
      </w:r>
      <w:r>
        <w:t>&gt;</w:t>
      </w:r>
      <w:r w:rsidRPr="00E63F00">
        <w:t>.</w:t>
      </w:r>
    </w:p>
    <w:p w14:paraId="4A4EAF13" w14:textId="2F80B147" w:rsidR="00925748" w:rsidRPr="00BE16F0" w:rsidRDefault="007531DE" w:rsidP="00FD75C9">
      <w:pPr>
        <w:pStyle w:val="Heading1"/>
      </w:pPr>
      <w:bookmarkStart w:id="90" w:name="_Toc109315730"/>
      <w:bookmarkStart w:id="91" w:name="_Toc199361853"/>
      <w:bookmarkStart w:id="92" w:name="_Toc334603414"/>
      <w:bookmarkStart w:id="93" w:name="_Toc348534465"/>
      <w:bookmarkStart w:id="94" w:name="_Toc98406613"/>
      <w:bookmarkEnd w:id="7"/>
      <w:bookmarkEnd w:id="8"/>
      <w:bookmarkEnd w:id="9"/>
      <w:bookmarkEnd w:id="10"/>
      <w:r>
        <w:lastRenderedPageBreak/>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1296A63E"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00BD1F71">
        <w:rPr>
          <w:rStyle w:val="PlanInstructions"/>
          <w:i w:val="0"/>
        </w:rPr>
        <w:t>[</w:t>
      </w:r>
      <w:r w:rsidRPr="00E63F00">
        <w:rPr>
          <w:rStyle w:val="PlanInstructions"/>
        </w:rPr>
        <w:t>plans may insert reference, as applicable</w:t>
      </w:r>
      <w:r w:rsidR="00BD1F71">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BB6C00">
      <w:pPr>
        <w:pStyle w:val="Heading2"/>
      </w:pPr>
      <w:bookmarkStart w:id="95" w:name="_Toc348534466"/>
      <w:bookmarkStart w:id="96" w:name="_Toc98406614"/>
      <w:r>
        <w:t>D1. G</w:t>
      </w:r>
      <w:r w:rsidR="00925748" w:rsidRPr="00526D66">
        <w:t>et</w:t>
      </w:r>
      <w:r>
        <w:t>ting</w:t>
      </w:r>
      <w:r w:rsidR="00925748" w:rsidRPr="00526D66">
        <w:t xml:space="preserve"> a temporary supply</w:t>
      </w:r>
      <w:bookmarkEnd w:id="95"/>
      <w:bookmarkEnd w:id="96"/>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3217637A" w:rsidR="00925748" w:rsidRPr="00213019" w:rsidRDefault="004E0558" w:rsidP="00213019">
      <w:pPr>
        <w:ind w:left="288"/>
        <w:rPr>
          <w:rStyle w:val="PlanInstructions"/>
          <w:b/>
          <w:i w:val="0"/>
          <w:color w:val="auto"/>
        </w:rPr>
      </w:pPr>
      <w:r w:rsidRPr="00213019">
        <w:rPr>
          <w:rStyle w:val="PlanInstructions"/>
          <w:b/>
          <w:i w:val="0"/>
          <w:color w:val="auto"/>
        </w:rPr>
        <w:t>For Medicare Part D Drugs:</w:t>
      </w:r>
    </w:p>
    <w:p w14:paraId="39B72CAB" w14:textId="1DBD2220" w:rsidR="00387AD9" w:rsidRPr="009A52C3" w:rsidRDefault="00BD1F71" w:rsidP="00FE2773">
      <w:pPr>
        <w:pStyle w:val="-maintextbulletslast"/>
        <w:ind w:hanging="360"/>
        <w:rPr>
          <w:b/>
        </w:rPr>
      </w:pPr>
      <w:r>
        <w:rPr>
          <w:rStyle w:val="PlanInstructions"/>
          <w:i w:val="0"/>
        </w:rPr>
        <w:t>[</w:t>
      </w:r>
      <w:r w:rsidR="00387AD9"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00387AD9" w:rsidRPr="009A52C3">
        <w:rPr>
          <w:rStyle w:val="PlanInstructions"/>
        </w:rPr>
        <w:t>formulary exceptions in advance for the following year. Plans may omit this scenario if the plan was not operating in the prior year.</w:t>
      </w:r>
      <w:r>
        <w:rPr>
          <w:rStyle w:val="PlanInstructions"/>
          <w:i w:val="0"/>
        </w:rPr>
        <w:t>]</w:t>
      </w:r>
      <w:r w:rsidR="00387AD9" w:rsidRPr="009A52C3">
        <w:rPr>
          <w:b/>
        </w:rPr>
        <w:t xml:space="preserve"> </w:t>
      </w:r>
      <w:r w:rsidR="00387AD9" w:rsidRPr="00FE2773">
        <w:t>You were in the plan last</w:t>
      </w:r>
      <w:r w:rsidR="009A52C3" w:rsidRPr="00FE2773">
        <w:t xml:space="preserve"> year</w:t>
      </w:r>
      <w:r w:rsidR="00387AD9" w:rsidRPr="00FE2773">
        <w:t>.</w:t>
      </w:r>
    </w:p>
    <w:p w14:paraId="238BFD46" w14:textId="51587534" w:rsidR="00D07C69" w:rsidRPr="00FE2773" w:rsidRDefault="00387AD9" w:rsidP="0005666F">
      <w:pPr>
        <w:pStyle w:val="ListBullet"/>
        <w:numPr>
          <w:ilvl w:val="0"/>
          <w:numId w:val="12"/>
        </w:numPr>
        <w:spacing w:after="200"/>
        <w:ind w:left="1080"/>
        <w:rPr>
          <w:rStyle w:val="PlanInstructions"/>
          <w:b/>
          <w:i w:val="0"/>
          <w:color w:val="auto"/>
        </w:rPr>
      </w:pPr>
      <w:r w:rsidRPr="00DD6E51">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00BD1F71">
        <w:rPr>
          <w:rStyle w:val="PlanInstructions"/>
          <w:i w:val="0"/>
        </w:rPr>
        <w:t>[</w:t>
      </w:r>
      <w:r w:rsidRPr="002A10A3">
        <w:rPr>
          <w:rStyle w:val="PlanInstructions"/>
          <w:b/>
        </w:rPr>
        <w:t>insert time period (must be at least 90 days)</w:t>
      </w:r>
      <w:r w:rsidR="00BD1F71">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7B287957"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00BD1F71">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DDF0841" w:rsidR="00387AD9" w:rsidRPr="004A255D" w:rsidRDefault="00387AD9" w:rsidP="0005666F">
      <w:pPr>
        <w:pStyle w:val="ListBullet"/>
        <w:numPr>
          <w:ilvl w:val="0"/>
          <w:numId w:val="12"/>
        </w:numPr>
        <w:spacing w:after="200"/>
        <w:ind w:left="1080"/>
        <w:rPr>
          <w:b/>
        </w:rPr>
      </w:pPr>
      <w:r w:rsidRPr="00DD6E51">
        <w:lastRenderedPageBreak/>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00BD1F71">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71A877F9"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BD1F71">
        <w:rPr>
          <w:rStyle w:val="PlanInstructions"/>
          <w:i w:val="0"/>
        </w:rPr>
        <w:t>[</w:t>
      </w:r>
      <w:r w:rsidRPr="004A255D">
        <w:rPr>
          <w:rStyle w:val="PlanInstructions"/>
          <w:b/>
        </w:rPr>
        <w:t>insert time period (must be at least 90 days)</w:t>
      </w:r>
      <w:r w:rsidR="00BD1F71">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 </w:t>
      </w:r>
    </w:p>
    <w:p w14:paraId="4A45AA0A" w14:textId="5A2B870A" w:rsidR="00925748" w:rsidRDefault="00925748" w:rsidP="0005666F">
      <w:pPr>
        <w:pStyle w:val="ListParagraph"/>
        <w:numPr>
          <w:ilvl w:val="0"/>
          <w:numId w:val="13"/>
        </w:numPr>
        <w:ind w:left="1080"/>
      </w:pPr>
      <w:r w:rsidRPr="009A52C3">
        <w:t xml:space="preserve">This </w:t>
      </w:r>
      <w:r w:rsidR="00387AD9" w:rsidRPr="009A52C3">
        <w:t xml:space="preserve">temporary </w:t>
      </w:r>
      <w:r w:rsidRPr="009A52C3">
        <w:t xml:space="preserve">supply will be for up to </w:t>
      </w:r>
      <w:r w:rsidR="00BD1F71">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BD1F71">
        <w:rPr>
          <w:rStyle w:val="PlanInstructions"/>
          <w:i w:val="0"/>
        </w:rPr>
        <w:t>]</w:t>
      </w:r>
      <w:r w:rsidR="0097077E">
        <w:rPr>
          <w:rStyle w:val="PlanInstructions"/>
          <w:i w:val="0"/>
        </w:rPr>
        <w:t xml:space="preserve"> </w:t>
      </w:r>
      <w:r w:rsidR="0097077E">
        <w:t>days.</w:t>
      </w:r>
    </w:p>
    <w:p w14:paraId="48BC15B6" w14:textId="3B06C93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00BD1F71">
        <w:rPr>
          <w:color w:val="548DD4"/>
        </w:rPr>
        <w:t>[</w:t>
      </w:r>
      <w:r w:rsidRPr="00DD6E51">
        <w:rPr>
          <w:rStyle w:val="PlanInstructions"/>
        </w:rPr>
        <w:t>insert supply limit (must be the number of days in plan’s one-month supply)</w:t>
      </w:r>
      <w:r w:rsidR="00BD1F71">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05FE599E"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BD1F71">
        <w:rPr>
          <w:rStyle w:val="PlanInstructions"/>
          <w:i w:val="0"/>
        </w:rPr>
        <w:t>[</w:t>
      </w:r>
      <w:r w:rsidRPr="00A76ECF">
        <w:rPr>
          <w:rStyle w:val="PlanInstructions"/>
        </w:rPr>
        <w:t>insert time period (must be at least 90 days)</w:t>
      </w:r>
      <w:r w:rsidR="00BD1F71">
        <w:rPr>
          <w:rStyle w:val="PlanInstructions"/>
          <w:i w:val="0"/>
        </w:rPr>
        <w:t>]</w:t>
      </w:r>
      <w:r w:rsidRPr="00FE2773">
        <w:t xml:space="preserve"> and live in a long</w:t>
      </w:r>
      <w:r w:rsidR="00A55798">
        <w:t>-</w:t>
      </w:r>
      <w:r w:rsidRPr="00FE2773">
        <w:t>term care facility and need a supply right away.</w:t>
      </w:r>
    </w:p>
    <w:p w14:paraId="7C262E2D" w14:textId="4167400A" w:rsidR="00925748" w:rsidRPr="00526D66" w:rsidRDefault="00925748" w:rsidP="0005666F">
      <w:pPr>
        <w:pStyle w:val="ListParagraph"/>
        <w:numPr>
          <w:ilvl w:val="0"/>
          <w:numId w:val="14"/>
        </w:numPr>
        <w:ind w:left="1080"/>
      </w:pPr>
      <w:r w:rsidRPr="009A52C3">
        <w:t xml:space="preserve">We will cover one </w:t>
      </w:r>
      <w:r w:rsidR="00BD1F71">
        <w:rPr>
          <w:rStyle w:val="PlanInstructions"/>
          <w:i w:val="0"/>
        </w:rPr>
        <w:t>[</w:t>
      </w:r>
      <w:r w:rsidRPr="009A52C3">
        <w:rPr>
          <w:rStyle w:val="PlanInstructions"/>
        </w:rPr>
        <w:t>insert supply limit (must be at least a 31-day supply)</w:t>
      </w:r>
      <w:r w:rsidR="00BD1F71">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62E57F42" w:rsidR="00BC3A43" w:rsidRPr="002A5FBA" w:rsidRDefault="00BD1F71" w:rsidP="0005666F">
      <w:pPr>
        <w:pStyle w:val="-maintextbullets"/>
        <w:numPr>
          <w:ilvl w:val="0"/>
          <w:numId w:val="31"/>
        </w:numPr>
        <w:ind w:left="1080"/>
        <w:rPr>
          <w:rStyle w:val="PlanInstructions"/>
          <w:i w:val="0"/>
          <w:color w:val="auto"/>
        </w:rPr>
      </w:pPr>
      <w:r>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775FC3" w:rsidRDefault="00BC3A43" w:rsidP="00775FC3">
      <w:pPr>
        <w:pStyle w:val="ListBullet"/>
        <w:spacing w:after="200"/>
        <w:ind w:left="288"/>
        <w:rPr>
          <w:rStyle w:val="PlanInstructions"/>
          <w:b/>
          <w:i w:val="0"/>
          <w:color w:val="auto"/>
        </w:rPr>
      </w:pPr>
      <w:r w:rsidRPr="00775FC3">
        <w:rPr>
          <w:rStyle w:val="PlanInstructions"/>
          <w:b/>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t>You are new to the plan.</w:t>
      </w:r>
    </w:p>
    <w:p w14:paraId="651E3CC2" w14:textId="37D63B58" w:rsidR="00BC3A43" w:rsidRPr="00762573" w:rsidRDefault="00BC3A43" w:rsidP="0005666F">
      <w:pPr>
        <w:pStyle w:val="ListBullet"/>
        <w:numPr>
          <w:ilvl w:val="0"/>
          <w:numId w:val="14"/>
        </w:numPr>
        <w:spacing w:after="200"/>
        <w:ind w:left="1080"/>
        <w:rPr>
          <w:rFonts w:cs="Arial"/>
        </w:rPr>
      </w:pPr>
      <w:r w:rsidRPr="00762573">
        <w:rPr>
          <w:rFonts w:cs="Arial"/>
        </w:rPr>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transition to another drug, if needed.</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lastRenderedPageBreak/>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775FC3">
      <w:pPr>
        <w:ind w:left="72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6E50D525"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rsidR="00F75F42">
        <w:t xml:space="preserve">they </w:t>
      </w:r>
      <w:r w:rsidRPr="00526D66">
        <w:t xml:space="preserve">can help you </w:t>
      </w:r>
      <w:r>
        <w:t>ask for</w:t>
      </w:r>
      <w:r w:rsidRPr="00526D66">
        <w:t xml:space="preserve"> </w:t>
      </w:r>
      <w:r>
        <w:t>one</w:t>
      </w:r>
      <w:r w:rsidRPr="00526D66">
        <w:t>.</w:t>
      </w:r>
    </w:p>
    <w:p w14:paraId="14B4BE1F" w14:textId="2CF6EF7B" w:rsidR="00A76ECF" w:rsidRDefault="00BD1F71" w:rsidP="00FE2773">
      <w:pPr>
        <w:ind w:right="0"/>
      </w:pPr>
      <w:r>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507D7705" w:rsidR="00925748" w:rsidRDefault="00925748" w:rsidP="00FE2773">
      <w:pPr>
        <w:pStyle w:val="Specialnote"/>
        <w:ind w:left="0" w:right="0"/>
      </w:pPr>
      <w:r>
        <w:t xml:space="preserve">To learn more about asking for an exception, </w:t>
      </w:r>
      <w:r w:rsidR="00607CDC">
        <w:t>refer to</w:t>
      </w:r>
      <w:r>
        <w:t xml:space="preserve"> Chapter 9 </w:t>
      </w:r>
      <w:r w:rsidR="00BD1F71">
        <w:rPr>
          <w:rStyle w:val="PlanInstructions"/>
          <w:i w:val="0"/>
        </w:rPr>
        <w:t>[</w:t>
      </w:r>
      <w:r w:rsidRPr="00E63F00">
        <w:rPr>
          <w:rStyle w:val="PlanInstructions"/>
        </w:rPr>
        <w:t>plans may insert reference, as applicable</w:t>
      </w:r>
      <w:r w:rsidR="00BD1F71">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FD75C9">
      <w:pPr>
        <w:pStyle w:val="Heading1"/>
      </w:pPr>
      <w:bookmarkStart w:id="97" w:name="_Toc109315734"/>
      <w:bookmarkStart w:id="98" w:name="_Toc199361857"/>
      <w:bookmarkStart w:id="99" w:name="_Toc334603416"/>
      <w:bookmarkStart w:id="100" w:name="_Toc348534467"/>
      <w:bookmarkStart w:id="101" w:name="_Toc98406615"/>
      <w:r>
        <w:t>C</w:t>
      </w:r>
      <w:r w:rsidRPr="00526D66">
        <w:t xml:space="preserve">hanges </w:t>
      </w:r>
      <w:r>
        <w:t xml:space="preserve">in coverage </w:t>
      </w:r>
      <w:r w:rsidRPr="00526D66">
        <w:t>for your drugs</w:t>
      </w:r>
      <w:bookmarkEnd w:id="97"/>
      <w:bookmarkEnd w:id="98"/>
      <w:bookmarkEnd w:id="99"/>
      <w:bookmarkEnd w:id="100"/>
      <w:bookmarkEnd w:id="101"/>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6423AFC7" w:rsidR="005A7A38" w:rsidRPr="005A7A38" w:rsidRDefault="005A7A38" w:rsidP="0005666F">
      <w:pPr>
        <w:numPr>
          <w:ilvl w:val="0"/>
          <w:numId w:val="19"/>
        </w:numPr>
        <w:rPr>
          <w:rFonts w:cs="Arial"/>
        </w:rPr>
      </w:pPr>
      <w:r w:rsidRPr="005A7A38">
        <w:rPr>
          <w:rFonts w:cs="Arial"/>
        </w:rPr>
        <w:t>Decide to require or not require prior approval</w:t>
      </w:r>
      <w:r w:rsidR="006816DB">
        <w:rPr>
          <w:rFonts w:cs="Arial"/>
        </w:rPr>
        <w:t xml:space="preserve"> (PA)</w:t>
      </w:r>
      <w:r w:rsidRPr="005A7A38">
        <w:rPr>
          <w:rFonts w:cs="Arial"/>
        </w:rPr>
        <w:t xml:space="preserve"> for a drug. (P</w:t>
      </w:r>
      <w:r w:rsidR="006816DB">
        <w:rPr>
          <w:rFonts w:cs="Arial"/>
        </w:rPr>
        <w:t>A</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Add or change the amount of a drug you can get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4B5EAA40" w:rsidR="00951358" w:rsidRDefault="00951358" w:rsidP="002A10A3">
      <w:pPr>
        <w:pStyle w:val="-maintext"/>
        <w:spacing w:line="300" w:lineRule="exact"/>
      </w:pPr>
      <w:r>
        <w:t xml:space="preserve">For more information on these drug rules, </w:t>
      </w:r>
      <w:r w:rsidR="00607CDC">
        <w:t>refer to</w:t>
      </w:r>
      <w:r>
        <w:t xml:space="preserve"> Section C earlier in this chapter</w:t>
      </w:r>
      <w:r w:rsidR="00685525">
        <w:t xml:space="preserve">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t xml:space="preserve">. </w:t>
      </w:r>
    </w:p>
    <w:p w14:paraId="3B18851F" w14:textId="77777777" w:rsidR="005278A6" w:rsidRDefault="005278A6" w:rsidP="005278A6">
      <w:pPr>
        <w:pStyle w:val="-maintext"/>
        <w:spacing w:line="300" w:lineRule="exact"/>
      </w:pPr>
      <w:r>
        <w:lastRenderedPageBreak/>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6B7DBB7" w14:textId="63D44650" w:rsidR="005278A6" w:rsidRDefault="005278A6" w:rsidP="0005666F">
      <w:pPr>
        <w:pStyle w:val="-maintextbullets"/>
        <w:numPr>
          <w:ilvl w:val="0"/>
          <w:numId w:val="19"/>
        </w:numPr>
      </w:pPr>
      <w:r>
        <w:t xml:space="preserve">a new, cheaper drug comes </w:t>
      </w:r>
      <w:r w:rsidR="00277DA1" w:rsidRPr="00277DA1">
        <w:t xml:space="preserve">on the market </w:t>
      </w:r>
      <w:r>
        <w:t xml:space="preserve">that works as well as a drug on the Drug List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Pr="00B36321" w:rsidRDefault="005278A6" w:rsidP="0005666F">
      <w:pPr>
        <w:pStyle w:val="-maintextbullets"/>
        <w:numPr>
          <w:ilvl w:val="0"/>
          <w:numId w:val="19"/>
        </w:numPr>
      </w:pPr>
      <w:r>
        <w:t>a drug is removed from the market.</w:t>
      </w:r>
    </w:p>
    <w:p w14:paraId="3EFB2B8A" w14:textId="77777777" w:rsidR="005278A6" w:rsidRDefault="005278A6" w:rsidP="00D14149">
      <w:pPr>
        <w:pStyle w:val="-maintextbullets"/>
        <w:keepNext/>
        <w:numPr>
          <w:ilvl w:val="0"/>
          <w:numId w:val="0"/>
        </w:numPr>
        <w:ind w:right="0"/>
      </w:pPr>
      <w:r>
        <w:t>To get more information on what happens when the Drug List changes, you can always:</w:t>
      </w:r>
    </w:p>
    <w:p w14:paraId="44C2101E" w14:textId="77969D68" w:rsidR="005278A6" w:rsidRPr="00F51DE3" w:rsidRDefault="005278A6" w:rsidP="0005666F">
      <w:pPr>
        <w:numPr>
          <w:ilvl w:val="0"/>
          <w:numId w:val="20"/>
        </w:numPr>
        <w:rPr>
          <w:rFonts w:cs="Arial"/>
        </w:rPr>
      </w:pPr>
      <w:r>
        <w:rPr>
          <w:rFonts w:cs="Arial"/>
        </w:rPr>
        <w:t>C</w:t>
      </w:r>
      <w:r w:rsidRPr="00F51DE3">
        <w:rPr>
          <w:rFonts w:cs="Arial"/>
        </w:rPr>
        <w:t>heck &lt;plan name&gt;’s up to date Drug List online at &lt;</w:t>
      </w:r>
      <w:r w:rsidR="003E5B4F">
        <w:rPr>
          <w:rFonts w:cs="Arial"/>
        </w:rPr>
        <w:t xml:space="preserve">MMP </w:t>
      </w:r>
      <w:r w:rsidRPr="00F51DE3">
        <w:rPr>
          <w:rFonts w:cs="Arial"/>
        </w:rPr>
        <w:t>web address&gt;</w:t>
      </w:r>
      <w:r>
        <w:rPr>
          <w:rFonts w:cs="Arial"/>
        </w:rPr>
        <w:t xml:space="preserve"> </w:t>
      </w:r>
      <w:r w:rsidRPr="00775FC3">
        <w:rPr>
          <w:rFonts w:cs="Arial"/>
          <w:b/>
          <w:bCs/>
        </w:rPr>
        <w:t>or</w:t>
      </w:r>
    </w:p>
    <w:p w14:paraId="63F13792" w14:textId="5C8105A7" w:rsidR="005278A6" w:rsidRPr="00F51DE3" w:rsidRDefault="005278A6" w:rsidP="0005666F">
      <w:pPr>
        <w:numPr>
          <w:ilvl w:val="0"/>
          <w:numId w:val="20"/>
        </w:numPr>
      </w:pPr>
      <w:r>
        <w:rPr>
          <w:rFonts w:cs="Arial"/>
        </w:rPr>
        <w:t>C</w:t>
      </w:r>
      <w:r w:rsidRPr="00F51DE3">
        <w:rPr>
          <w:rFonts w:cs="Arial"/>
        </w:rPr>
        <w:t xml:space="preserve">all &lt;Member Services&gt; to check the current Drug List at &lt;toll-free </w:t>
      </w:r>
      <w:r w:rsidR="0085588D">
        <w:rPr>
          <w:rFonts w:cs="Arial"/>
        </w:rPr>
        <w:t xml:space="preserve">phone and TTY </w:t>
      </w:r>
      <w:r w:rsidRPr="00F51DE3">
        <w:rPr>
          <w:rFonts w:cs="Arial"/>
        </w:rPr>
        <w:t>number</w:t>
      </w:r>
      <w:r w:rsidR="0085588D">
        <w:rPr>
          <w:rFonts w:cs="Arial"/>
        </w:rPr>
        <w:t>s</w:t>
      </w:r>
      <w:r w:rsidRPr="00F51DE3">
        <w:rPr>
          <w:rFonts w:cs="Arial"/>
        </w:rPr>
        <w:t>&gt;.</w:t>
      </w:r>
    </w:p>
    <w:p w14:paraId="073B1E25" w14:textId="77777777" w:rsidR="005278A6" w:rsidRPr="005278A6" w:rsidRDefault="005278A6" w:rsidP="002A10A3">
      <w:pPr>
        <w:ind w:right="0"/>
        <w:rPr>
          <w:rFonts w:cs="Arial"/>
        </w:rPr>
      </w:pPr>
      <w:r w:rsidRPr="005278A6">
        <w:rPr>
          <w:rFonts w:cs="Arial"/>
        </w:rPr>
        <w:t xml:space="preserve">Some changes to the Drug List will happen </w:t>
      </w:r>
      <w:r w:rsidRPr="005278A6">
        <w:rPr>
          <w:rFonts w:cs="Arial"/>
          <w:b/>
        </w:rPr>
        <w:t>immediately</w:t>
      </w:r>
      <w:r w:rsidRPr="005278A6">
        <w:rPr>
          <w:rFonts w:cs="Arial"/>
        </w:rPr>
        <w:t>. For example:</w:t>
      </w:r>
    </w:p>
    <w:p w14:paraId="02001FE7" w14:textId="1F0E356F" w:rsidR="005278A6" w:rsidRPr="001073F4" w:rsidRDefault="00BD1F71" w:rsidP="0005666F">
      <w:pPr>
        <w:pStyle w:val="ListParagraph"/>
        <w:numPr>
          <w:ilvl w:val="0"/>
          <w:numId w:val="30"/>
        </w:numPr>
        <w:tabs>
          <w:tab w:val="left" w:pos="9270"/>
        </w:tabs>
        <w:rPr>
          <w:color w:val="548DD4"/>
        </w:rPr>
      </w:pPr>
      <w:r>
        <w:rPr>
          <w:rFonts w:cs="Arial"/>
          <w:color w:val="548DD4"/>
        </w:rPr>
        <w:t>[</w:t>
      </w:r>
      <w:r w:rsidR="005278A6" w:rsidRPr="001073F4">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5278A6" w:rsidRPr="001073F4">
        <w:rPr>
          <w:rFonts w:cs="Arial"/>
          <w:b/>
          <w:color w:val="548DD4"/>
        </w:rPr>
        <w:t>A new generic drug becomes available</w:t>
      </w:r>
      <w:r w:rsidR="005278A6" w:rsidRPr="001073F4">
        <w:rPr>
          <w:rFonts w:cs="Arial"/>
          <w:color w:val="548DD4"/>
        </w:rPr>
        <w:t>. Sometimes, a new</w:t>
      </w:r>
      <w:r w:rsidR="006B487B" w:rsidRPr="006B487B">
        <w:rPr>
          <w:color w:val="548DD4"/>
        </w:rPr>
        <w:t xml:space="preserve"> generic</w:t>
      </w:r>
      <w:r w:rsidR="005278A6" w:rsidRPr="001073F4">
        <w:rPr>
          <w:rFonts w:cs="Arial"/>
          <w:color w:val="548DD4"/>
        </w:rPr>
        <w:t xml:space="preserve"> drug comes</w:t>
      </w:r>
      <w:r w:rsidR="00EB7E2D" w:rsidRPr="00EB7E2D">
        <w:rPr>
          <w:color w:val="548DD4"/>
        </w:rPr>
        <w:t xml:space="preserve"> on the market</w:t>
      </w:r>
      <w:r w:rsidR="005278A6" w:rsidRPr="001073F4">
        <w:rPr>
          <w:rFonts w:cs="Arial"/>
          <w:color w:val="548DD4"/>
        </w:rPr>
        <w:t xml:space="preserve"> that works as well as a</w:t>
      </w:r>
      <w:r w:rsidR="005B081A" w:rsidRPr="005B081A">
        <w:rPr>
          <w:color w:val="548DD4"/>
        </w:rPr>
        <w:t xml:space="preserve"> brand name </w:t>
      </w:r>
      <w:r w:rsidR="005278A6" w:rsidRPr="001073F4">
        <w:rPr>
          <w:rFonts w:cs="Arial"/>
          <w:color w:val="548DD4"/>
        </w:rPr>
        <w:t>drug on the Drug List now. When that happens, we may remove the</w:t>
      </w:r>
      <w:r w:rsidR="009E71A6" w:rsidRPr="009E71A6">
        <w:rPr>
          <w:color w:val="548DD4"/>
        </w:rPr>
        <w:t xml:space="preserve"> brand name</w:t>
      </w:r>
      <w:r w:rsidR="005278A6" w:rsidRPr="001073F4">
        <w:rPr>
          <w:rFonts w:cs="Arial"/>
          <w:color w:val="548DD4"/>
        </w:rPr>
        <w:t xml:space="preserve"> drug</w:t>
      </w:r>
      <w:r w:rsidR="003C520D" w:rsidRPr="003C520D">
        <w:rPr>
          <w:color w:val="548DD4"/>
        </w:rPr>
        <w:t xml:space="preserve"> and add the new generic drug</w:t>
      </w:r>
      <w:r w:rsidR="005278A6" w:rsidRPr="001073F4">
        <w:rPr>
          <w:rFonts w:cs="Arial"/>
          <w:color w:val="548DD4"/>
        </w:rPr>
        <w:t xml:space="preserve">, but your cost for the new drug will stay the same </w:t>
      </w:r>
      <w:r>
        <w:rPr>
          <w:rFonts w:cs="Arial"/>
          <w:color w:val="548DD4"/>
        </w:rPr>
        <w:t>[</w:t>
      </w:r>
      <w:r w:rsidR="005278A6" w:rsidRPr="001073F4">
        <w:rPr>
          <w:rFonts w:cs="Arial"/>
          <w:i/>
          <w:color w:val="548DD4"/>
        </w:rPr>
        <w:t xml:space="preserve">insert if applicable, for example, if the plan’s Drug List has differential cost-sharing for some generics: </w:t>
      </w:r>
      <w:r w:rsidR="005278A6" w:rsidRPr="001073F4">
        <w:rPr>
          <w:rFonts w:cs="Arial"/>
          <w:color w:val="548DD4"/>
        </w:rPr>
        <w:t>or will be lower.</w:t>
      </w:r>
      <w:r>
        <w:rPr>
          <w:rFonts w:cs="Arial"/>
          <w:color w:val="548DD4"/>
        </w:rPr>
        <w:t>]</w:t>
      </w:r>
    </w:p>
    <w:p w14:paraId="59D485B5" w14:textId="368A820C" w:rsidR="005278A6" w:rsidRPr="00DD6E51" w:rsidRDefault="005278A6" w:rsidP="002A10A3">
      <w:pPr>
        <w:tabs>
          <w:tab w:val="left" w:pos="9270"/>
        </w:tabs>
        <w:ind w:left="720"/>
        <w:rPr>
          <w:color w:val="548DD4"/>
        </w:rPr>
      </w:pPr>
      <w:r w:rsidRPr="00DD6E51">
        <w:rPr>
          <w:color w:val="548DD4"/>
        </w:rPr>
        <w:t xml:space="preserve">When we add the new generic drug, we may also decide to keep the </w:t>
      </w:r>
      <w:r w:rsidR="007C7E76" w:rsidRPr="007C7E76">
        <w:rPr>
          <w:color w:val="548DD4"/>
        </w:rPr>
        <w:t xml:space="preserve">brand name </w:t>
      </w:r>
      <w:r w:rsidRPr="00DD6E51">
        <w:rPr>
          <w:color w:val="548DD4"/>
        </w:rPr>
        <w:t>drug on the list but change its coverage rules or limits.</w:t>
      </w:r>
    </w:p>
    <w:p w14:paraId="491A51B7" w14:textId="7AABCBD1"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w:t>
      </w:r>
      <w:r w:rsidR="00603DF0" w:rsidRPr="00603DF0">
        <w:rPr>
          <w:color w:val="548DD4"/>
        </w:rPr>
        <w:t xml:space="preserve"> we made once it happens</w:t>
      </w:r>
      <w:r w:rsidRPr="001073F4">
        <w:rPr>
          <w:rFonts w:cs="Arial"/>
          <w:color w:val="548DD4"/>
        </w:rPr>
        <w:t>.</w:t>
      </w:r>
    </w:p>
    <w:p w14:paraId="11BDA59C" w14:textId="0F7F0F6E" w:rsidR="005278A6" w:rsidRPr="001073F4"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w:t>
      </w:r>
      <w:r w:rsidR="00607CDC">
        <w:rPr>
          <w:rFonts w:cs="Arial"/>
          <w:color w:val="548DD4"/>
        </w:rPr>
        <w:t>refer to</w:t>
      </w:r>
      <w:r w:rsidRPr="001073F4">
        <w:rPr>
          <w:rFonts w:cs="Arial"/>
          <w:color w:val="548DD4"/>
        </w:rPr>
        <w:t xml:space="preserve"> Chapter 9 of this handbook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rsidR="00685525">
        <w:t xml:space="preserve"> </w:t>
      </w:r>
      <w:r w:rsidRPr="001073F4">
        <w:rPr>
          <w:rFonts w:cs="Arial"/>
          <w:color w:val="548DD4"/>
        </w:rPr>
        <w:t>for more information on exceptions.</w:t>
      </w:r>
      <w:r w:rsidR="00BD1F71">
        <w:rPr>
          <w:rFonts w:cs="Arial"/>
          <w:color w:val="548DD4"/>
        </w:rPr>
        <w:t>]</w:t>
      </w:r>
    </w:p>
    <w:p w14:paraId="33871A21" w14:textId="0BC4B0E0" w:rsidR="005278A6" w:rsidRPr="005278A6" w:rsidRDefault="005278A6" w:rsidP="0005666F">
      <w:pPr>
        <w:numPr>
          <w:ilvl w:val="0"/>
          <w:numId w:val="21"/>
        </w:numPr>
        <w:rPr>
          <w:rFonts w:cs="Arial"/>
          <w:color w:val="548DD4"/>
        </w:rPr>
      </w:pPr>
      <w:r w:rsidRPr="005278A6">
        <w:rPr>
          <w:rFonts w:cs="Arial"/>
          <w:b/>
        </w:rPr>
        <w:t>A drug is taken off the market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w:t>
      </w:r>
      <w:r w:rsidRPr="00DD6E51">
        <w:rPr>
          <w:rFonts w:cs="Arial"/>
          <w:color w:val="548DD4"/>
        </w:rPr>
        <w:t xml:space="preserve"> </w:t>
      </w:r>
      <w:r w:rsidR="00BD1F71">
        <w:rPr>
          <w:rFonts w:cs="Arial"/>
          <w:color w:val="548DD4"/>
        </w:rPr>
        <w:t>[</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r w:rsidR="009A1DB9" w:rsidRPr="00DD6E51">
        <w:rPr>
          <w:rFonts w:cs="Arial"/>
          <w:i/>
          <w:color w:val="548DD4"/>
        </w:rPr>
        <w:t>are notified</w:t>
      </w:r>
      <w:r w:rsidRPr="00DD6E51">
        <w:rPr>
          <w:rFonts w:cs="Arial"/>
          <w:i/>
          <w:color w:val="548DD4"/>
        </w:rPr>
        <w:t xml:space="preserve"> (e.g., contact the prescribing doctor, etc.).</w:t>
      </w:r>
      <w:r w:rsidR="00BD1F71">
        <w:rPr>
          <w:rFonts w:cs="Arial"/>
          <w:color w:val="548DD4"/>
        </w:rPr>
        <w:t>]</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05666F">
      <w:pPr>
        <w:numPr>
          <w:ilvl w:val="0"/>
          <w:numId w:val="21"/>
        </w:numPr>
        <w:rPr>
          <w:rFonts w:cs="Arial"/>
        </w:rPr>
      </w:pPr>
      <w:r>
        <w:rPr>
          <w:rFonts w:cs="Arial"/>
        </w:rPr>
        <w:lastRenderedPageBreak/>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0F88658" w:rsidR="005278A6" w:rsidRPr="001073F4" w:rsidRDefault="00BD1F71" w:rsidP="0005666F">
      <w:pPr>
        <w:pStyle w:val="ListParagraph"/>
        <w:numPr>
          <w:ilvl w:val="0"/>
          <w:numId w:val="26"/>
        </w:numPr>
        <w:rPr>
          <w:rFonts w:cs="Arial"/>
          <w:color w:val="548DD4"/>
        </w:rPr>
      </w:pPr>
      <w:r>
        <w:rPr>
          <w:rFonts w:cs="Arial"/>
          <w:color w:val="548DD4"/>
        </w:rPr>
        <w:t>[</w:t>
      </w:r>
      <w:r w:rsidR="005278A6" w:rsidRPr="001073F4">
        <w:rPr>
          <w:rFonts w:cs="Arial"/>
          <w:i/>
          <w:color w:val="548DD4"/>
        </w:rPr>
        <w:t>Plans that want the option to immediately substitute a new generic drug, insert:</w:t>
      </w:r>
      <w:r w:rsidR="005278A6" w:rsidRPr="001073F4">
        <w:rPr>
          <w:rFonts w:cs="Arial"/>
          <w:color w:val="548DD4"/>
        </w:rPr>
        <w:t xml:space="preserve"> We add a generic drug that is not new to the market </w:t>
      </w:r>
      <w:r w:rsidR="005278A6" w:rsidRPr="001073F4">
        <w:rPr>
          <w:rFonts w:cs="Arial"/>
          <w:b/>
          <w:color w:val="548DD4"/>
        </w:rPr>
        <w:t>and</w:t>
      </w:r>
    </w:p>
    <w:p w14:paraId="0C4D5C0B" w14:textId="5D2062AF" w:rsidR="005278A6" w:rsidRPr="001073F4" w:rsidRDefault="005278A6" w:rsidP="0005666F">
      <w:pPr>
        <w:pStyle w:val="ListParagraph"/>
        <w:numPr>
          <w:ilvl w:val="0"/>
          <w:numId w:val="27"/>
        </w:numPr>
        <w:ind w:left="1080"/>
        <w:rPr>
          <w:rFonts w:cs="Arial"/>
          <w:color w:val="548DD4"/>
        </w:rPr>
      </w:pPr>
      <w:r w:rsidRPr="001073F4">
        <w:rPr>
          <w:rFonts w:cs="Arial"/>
          <w:color w:val="548DD4"/>
        </w:rPr>
        <w:t xml:space="preserve">Replace a brand name drug currently on the </w:t>
      </w:r>
      <w:r w:rsidR="001E1022" w:rsidRPr="001073F4">
        <w:rPr>
          <w:rFonts w:cs="Arial"/>
          <w:color w:val="548DD4"/>
        </w:rPr>
        <w:t>Drug List</w:t>
      </w:r>
      <w:r w:rsidRPr="001073F4">
        <w:rPr>
          <w:rFonts w:cs="Arial"/>
          <w:b/>
          <w:color w:val="548DD4"/>
        </w:rPr>
        <w:t xml:space="preserve"> or </w:t>
      </w:r>
    </w:p>
    <w:p w14:paraId="0ED0CF11" w14:textId="1AB1F50B" w:rsidR="005278A6" w:rsidRPr="001073F4" w:rsidRDefault="005278A6" w:rsidP="0005666F">
      <w:pPr>
        <w:pStyle w:val="ListParagraph"/>
        <w:numPr>
          <w:ilvl w:val="0"/>
          <w:numId w:val="27"/>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7BA47412" w14:textId="7CA3E84D" w:rsidR="005278A6" w:rsidRPr="001073F4" w:rsidRDefault="00BD1F71" w:rsidP="0005666F">
      <w:pPr>
        <w:pStyle w:val="ListParagraph"/>
        <w:numPr>
          <w:ilvl w:val="0"/>
          <w:numId w:val="25"/>
        </w:numPr>
        <w:rPr>
          <w:rFonts w:cs="Arial"/>
          <w:color w:val="548DD4"/>
        </w:rPr>
      </w:pPr>
      <w:r>
        <w:rPr>
          <w:rFonts w:cs="Arial"/>
          <w:color w:val="548DD4"/>
        </w:rPr>
        <w:t>[</w:t>
      </w:r>
      <w:r w:rsidR="005278A6" w:rsidRPr="001073F4">
        <w:rPr>
          <w:rFonts w:cs="Arial"/>
          <w:i/>
          <w:color w:val="548DD4"/>
        </w:rPr>
        <w:t>Plans that are not making immediate generic substitutions insert:</w:t>
      </w:r>
      <w:r w:rsidR="005278A6" w:rsidRPr="001073F4">
        <w:rPr>
          <w:rFonts w:cs="Arial"/>
          <w:color w:val="548DD4"/>
        </w:rPr>
        <w:t xml:space="preserve"> We add a generic drug </w:t>
      </w:r>
      <w:r w:rsidR="005278A6" w:rsidRPr="001073F4">
        <w:rPr>
          <w:rFonts w:cs="Arial"/>
          <w:b/>
          <w:color w:val="548DD4"/>
        </w:rPr>
        <w:t xml:space="preserve">and </w:t>
      </w:r>
    </w:p>
    <w:p w14:paraId="6F05DFE1" w14:textId="385E38BE" w:rsidR="005278A6" w:rsidRPr="001073F4" w:rsidRDefault="005278A6" w:rsidP="0005666F">
      <w:pPr>
        <w:pStyle w:val="ListParagraph"/>
        <w:numPr>
          <w:ilvl w:val="0"/>
          <w:numId w:val="28"/>
        </w:numPr>
        <w:ind w:left="1080"/>
        <w:rPr>
          <w:rFonts w:cs="Arial"/>
          <w:color w:val="548DD4"/>
        </w:rPr>
      </w:pPr>
      <w:r w:rsidRPr="001073F4">
        <w:rPr>
          <w:rFonts w:cs="Arial"/>
          <w:color w:val="548DD4"/>
        </w:rPr>
        <w:t xml:space="preserve">Replace a brand name drug </w:t>
      </w:r>
      <w:r w:rsidR="001E1022" w:rsidRPr="001073F4">
        <w:rPr>
          <w:rFonts w:cs="Arial"/>
          <w:color w:val="548DD4"/>
        </w:rPr>
        <w:t>currently on the Drug List</w:t>
      </w:r>
      <w:r w:rsidRPr="001073F4">
        <w:rPr>
          <w:rFonts w:cs="Arial"/>
          <w:color w:val="548DD4"/>
        </w:rPr>
        <w:t xml:space="preserve"> </w:t>
      </w:r>
      <w:r w:rsidRPr="001073F4">
        <w:rPr>
          <w:rFonts w:cs="Arial"/>
          <w:b/>
          <w:color w:val="548DD4"/>
        </w:rPr>
        <w:t>or</w:t>
      </w:r>
    </w:p>
    <w:p w14:paraId="4F6AB8FE" w14:textId="376FB43A" w:rsidR="005278A6" w:rsidRPr="001073F4" w:rsidRDefault="005278A6" w:rsidP="0005666F">
      <w:pPr>
        <w:pStyle w:val="ListParagraph"/>
        <w:numPr>
          <w:ilvl w:val="0"/>
          <w:numId w:val="28"/>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Drug List </w:t>
      </w:r>
      <w:r w:rsidR="005278A6" w:rsidRPr="008905AB">
        <w:rPr>
          <w:rFonts w:cs="Arial"/>
          <w:b/>
        </w:rPr>
        <w:t>or</w:t>
      </w:r>
    </w:p>
    <w:p w14:paraId="59EAFC19" w14:textId="6ED2356B" w:rsidR="003802D2" w:rsidRDefault="003802D2" w:rsidP="004F5896">
      <w:pPr>
        <w:pStyle w:val="ListParagraph"/>
        <w:numPr>
          <w:ilvl w:val="0"/>
          <w:numId w:val="32"/>
        </w:numPr>
        <w:ind w:left="720"/>
        <w:rPr>
          <w:rFonts w:cs="Arial"/>
        </w:rPr>
      </w:pPr>
      <w:r>
        <w:rPr>
          <w:rFonts w:cs="Arial"/>
        </w:rPr>
        <w:t xml:space="preserve">Let you know and give you a </w:t>
      </w:r>
      <w:r w:rsidR="00BD1F71">
        <w:rPr>
          <w:rFonts w:cs="Arial"/>
          <w:color w:val="548DD4"/>
        </w:rPr>
        <w:t>[</w:t>
      </w:r>
      <w:r w:rsidRPr="008905AB">
        <w:rPr>
          <w:rFonts w:cs="Arial"/>
          <w:i/>
          <w:color w:val="548DD4"/>
        </w:rPr>
        <w:t>insert supply limit (must be at least the number of days in the plan’s one-month supply)</w:t>
      </w:r>
      <w:r w:rsidR="00BD1F71">
        <w:rPr>
          <w:rFonts w:cs="Arial"/>
          <w:color w:val="548DD4"/>
        </w:rPr>
        <w:t>]</w:t>
      </w:r>
      <w:r>
        <w:rPr>
          <w:rFonts w:cs="Arial"/>
        </w:rPr>
        <w:t>-day supply of the drug after</w:t>
      </w:r>
      <w:r w:rsidR="005278A6" w:rsidRPr="003802D2">
        <w:rPr>
          <w:rFonts w:cs="Arial"/>
        </w:rPr>
        <w:t xml:space="preserve"> you ask for a refill. </w:t>
      </w:r>
    </w:p>
    <w:p w14:paraId="011CEB57" w14:textId="2E0DDA83" w:rsidR="008905AB" w:rsidRDefault="005278A6" w:rsidP="003802D2">
      <w:pPr>
        <w:ind w:right="0"/>
        <w:rPr>
          <w:rFonts w:cs="Arial"/>
        </w:rPr>
      </w:pPr>
      <w:r w:rsidRPr="003802D2">
        <w:rPr>
          <w:rFonts w:cs="Arial"/>
        </w:rPr>
        <w:t xml:space="preserve">This will give you time to talk to your doctor or other prescriber. </w:t>
      </w:r>
      <w:r w:rsidR="00E52F93">
        <w:rPr>
          <w:rFonts w:cs="Arial"/>
        </w:rPr>
        <w:t xml:space="preserve">They </w:t>
      </w:r>
      <w:r w:rsidRPr="003802D2">
        <w:rPr>
          <w:rFonts w:cs="Arial"/>
        </w:rPr>
        <w:t>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Drug List you can take instead </w:t>
      </w:r>
      <w:r w:rsidR="005278A6" w:rsidRPr="00775FC3">
        <w:rPr>
          <w:rFonts w:cs="Arial"/>
          <w:b/>
          <w:bCs/>
        </w:rPr>
        <w:t xml:space="preserve">or </w:t>
      </w:r>
    </w:p>
    <w:p w14:paraId="7C2AFE99" w14:textId="031D6A3E"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 xml:space="preserve">hether to ask for an exception from these changes. To learn more about asking for exceptions, </w:t>
      </w:r>
      <w:r w:rsidR="00607CDC">
        <w:rPr>
          <w:rFonts w:cs="Arial"/>
        </w:rPr>
        <w:t>refer to</w:t>
      </w:r>
      <w:r w:rsidR="005278A6" w:rsidRPr="008905AB">
        <w:rPr>
          <w:rFonts w:cs="Arial"/>
        </w:rPr>
        <w:t xml:space="preserve"> Chapter 9 </w:t>
      </w:r>
      <w:r w:rsidR="00BD1F71">
        <w:rPr>
          <w:rFonts w:cs="Arial"/>
          <w:color w:val="548DD4"/>
        </w:rPr>
        <w:t>[</w:t>
      </w:r>
      <w:r w:rsidR="005278A6" w:rsidRPr="008905AB">
        <w:rPr>
          <w:rFonts w:cs="Arial"/>
          <w:i/>
          <w:color w:val="548DD4"/>
        </w:rPr>
        <w:t>plans may insert reference, as applicable</w:t>
      </w:r>
      <w:r w:rsidR="00BD1F71">
        <w:rPr>
          <w:rFonts w:cs="Arial"/>
          <w:color w:val="548DD4"/>
        </w:rPr>
        <w:t>]</w:t>
      </w:r>
      <w:r w:rsidR="005278A6" w:rsidRPr="008905AB">
        <w:rPr>
          <w:rFonts w:cs="Arial"/>
        </w:rPr>
        <w:t>.</w:t>
      </w:r>
    </w:p>
    <w:p w14:paraId="7862C03A" w14:textId="77777777" w:rsidR="008905AB" w:rsidRPr="00F1239F" w:rsidRDefault="008905AB" w:rsidP="004F5896">
      <w:pPr>
        <w:ind w:right="0"/>
        <w:rPr>
          <w:rFonts w:cs="Arial"/>
        </w:rPr>
      </w:pPr>
      <w:bookmarkStart w:id="102" w:name="_Toc512846162"/>
      <w:bookmarkStart w:id="103" w:name="_Toc513013508"/>
      <w:bookmarkStart w:id="104" w:name="_Toc513015521"/>
      <w:bookmarkStart w:id="105" w:name="_Toc512846163"/>
      <w:bookmarkStart w:id="106" w:name="_Toc513013509"/>
      <w:bookmarkStart w:id="107" w:name="_Toc513015522"/>
      <w:bookmarkStart w:id="108" w:name="_Toc512846164"/>
      <w:bookmarkStart w:id="109" w:name="_Toc513013510"/>
      <w:bookmarkStart w:id="110" w:name="_Toc513015523"/>
      <w:bookmarkStart w:id="111" w:name="_Toc512846165"/>
      <w:bookmarkStart w:id="112" w:name="_Toc513013511"/>
      <w:bookmarkStart w:id="113" w:name="_Toc513015524"/>
      <w:bookmarkStart w:id="114" w:name="_Toc512846166"/>
      <w:bookmarkStart w:id="115" w:name="_Toc513013512"/>
      <w:bookmarkStart w:id="116" w:name="_Toc513015525"/>
      <w:bookmarkStart w:id="117" w:name="_Toc512846167"/>
      <w:bookmarkStart w:id="118" w:name="_Toc513013513"/>
      <w:bookmarkStart w:id="119" w:name="_Toc513015526"/>
      <w:bookmarkStart w:id="120" w:name="_Toc512846168"/>
      <w:bookmarkStart w:id="121" w:name="_Toc513013514"/>
      <w:bookmarkStart w:id="122" w:name="_Toc513015527"/>
      <w:bookmarkStart w:id="123" w:name="_Toc512846169"/>
      <w:bookmarkStart w:id="124" w:name="_Toc513013515"/>
      <w:bookmarkStart w:id="125" w:name="_Toc513015528"/>
      <w:bookmarkStart w:id="126" w:name="_Toc512846170"/>
      <w:bookmarkStart w:id="127" w:name="_Toc513013516"/>
      <w:bookmarkStart w:id="128" w:name="_Toc513015529"/>
      <w:bookmarkStart w:id="129" w:name="_Toc512846171"/>
      <w:bookmarkStart w:id="130" w:name="_Toc513013517"/>
      <w:bookmarkStart w:id="131" w:name="_Toc513015530"/>
      <w:bookmarkStart w:id="132" w:name="_Toc109315742"/>
      <w:bookmarkStart w:id="133" w:name="_Toc199361865"/>
      <w:bookmarkStart w:id="134" w:name="_Toc334603419"/>
      <w:bookmarkStart w:id="135" w:name="_Toc34853446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8905AB">
        <w:rPr>
          <w:rFonts w:cs="Arial"/>
          <w:b/>
        </w:rPr>
        <w:t>We may make changes that do not affect the drugs you take now</w:t>
      </w:r>
      <w:r w:rsidRPr="008905AB">
        <w:rPr>
          <w:rFonts w:cs="Arial"/>
        </w:rPr>
        <w:t xml:space="preserve">. 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2E148AE2" w:rsidR="008905AB" w:rsidRPr="008905AB" w:rsidRDefault="008905AB" w:rsidP="004F5896">
      <w:pPr>
        <w:ind w:right="0"/>
        <w:rPr>
          <w:rFonts w:cs="Arial"/>
          <w:color w:val="548DD4"/>
        </w:rPr>
      </w:pPr>
      <w:r w:rsidRPr="00C66871">
        <w:rPr>
          <w:rFonts w:cs="Arial"/>
        </w:rPr>
        <w:t xml:space="preserve">For example, if we remove a drug you are taking </w:t>
      </w:r>
      <w:r w:rsidR="00BD1F71">
        <w:rPr>
          <w:rFonts w:cs="Arial"/>
          <w:color w:val="548DD4"/>
        </w:rPr>
        <w:t>[</w:t>
      </w:r>
      <w:r w:rsidRPr="00C66871">
        <w:rPr>
          <w:rFonts w:cs="Arial"/>
          <w:i/>
          <w:color w:val="548DD4"/>
        </w:rPr>
        <w:t xml:space="preserve">insert if applicable: </w:t>
      </w:r>
      <w:r w:rsidRPr="00797923">
        <w:rPr>
          <w:rFonts w:cs="Arial"/>
          <w:color w:val="548DD4"/>
        </w:rPr>
        <w:t>, increase what you pay for the drug,</w:t>
      </w:r>
      <w:r w:rsidR="00BD1F71">
        <w:rPr>
          <w:rFonts w:cs="Arial"/>
          <w:color w:val="548DD4"/>
        </w:rPr>
        <w:t>]</w:t>
      </w:r>
      <w:r w:rsidRPr="00797923">
        <w:rPr>
          <w:rFonts w:cs="Arial"/>
          <w:color w:val="548DD4"/>
        </w:rPr>
        <w:t xml:space="preserve"> </w:t>
      </w:r>
      <w:r w:rsidRPr="0005666F">
        <w:rPr>
          <w:rFonts w:cs="Arial"/>
        </w:rPr>
        <w:t>or limit its use, then the change will not affect your use of the drug</w:t>
      </w:r>
      <w:r w:rsidRPr="0005666F">
        <w:rPr>
          <w:rFonts w:cs="Arial"/>
          <w:color w:val="548DD4"/>
        </w:rPr>
        <w:t xml:space="preserve"> </w:t>
      </w:r>
      <w:r w:rsidR="00BD1F71">
        <w:rPr>
          <w:rFonts w:cs="Arial"/>
          <w:color w:val="548DD4"/>
        </w:rPr>
        <w:t>[</w:t>
      </w:r>
      <w:r w:rsidRPr="0005666F">
        <w:rPr>
          <w:rFonts w:cs="Arial"/>
          <w:i/>
          <w:color w:val="548DD4"/>
        </w:rPr>
        <w:t xml:space="preserve">insert if applicable: </w:t>
      </w:r>
      <w:r w:rsidRPr="0005666F">
        <w:rPr>
          <w:rFonts w:cs="Arial"/>
          <w:color w:val="548DD4"/>
        </w:rPr>
        <w:t>or what you pay for the drug</w:t>
      </w:r>
      <w:r w:rsidR="00BD1F71">
        <w:rPr>
          <w:rFonts w:cs="Arial"/>
          <w:color w:val="548DD4"/>
        </w:rPr>
        <w:t>]</w:t>
      </w:r>
      <w:r w:rsidRPr="0005666F">
        <w:rPr>
          <w:rFonts w:cs="Arial"/>
          <w:color w:val="548DD4"/>
        </w:rPr>
        <w:t xml:space="preserve"> </w:t>
      </w:r>
      <w:r w:rsidRPr="0005666F">
        <w:rPr>
          <w:rFonts w:cs="Arial"/>
        </w:rPr>
        <w:t xml:space="preserve">for the rest of the year. </w:t>
      </w:r>
    </w:p>
    <w:p w14:paraId="009689C5" w14:textId="77777777" w:rsidR="00925748" w:rsidRPr="00526D66" w:rsidRDefault="00925748" w:rsidP="00FD75C9">
      <w:pPr>
        <w:pStyle w:val="Heading1"/>
      </w:pPr>
      <w:bookmarkStart w:id="136" w:name="_Toc98406616"/>
      <w:r>
        <w:t>Drug</w:t>
      </w:r>
      <w:r w:rsidRPr="00526D66">
        <w:t xml:space="preserve"> coverage in special </w:t>
      </w:r>
      <w:bookmarkEnd w:id="132"/>
      <w:bookmarkEnd w:id="133"/>
      <w:r>
        <w:t>cases</w:t>
      </w:r>
      <w:bookmarkEnd w:id="134"/>
      <w:bookmarkEnd w:id="135"/>
      <w:bookmarkEnd w:id="136"/>
    </w:p>
    <w:p w14:paraId="2A2FF713" w14:textId="21FEF1C4" w:rsidR="00925748" w:rsidRPr="00790762" w:rsidRDefault="00790762" w:rsidP="00DE6D08">
      <w:pPr>
        <w:pStyle w:val="Heading2"/>
        <w:ind w:left="432" w:hanging="432"/>
      </w:pPr>
      <w:bookmarkStart w:id="137" w:name="_Toc109315743"/>
      <w:bookmarkStart w:id="138" w:name="_Toc199361866"/>
      <w:bookmarkStart w:id="139" w:name="_Toc334603420"/>
      <w:bookmarkStart w:id="140" w:name="_Toc348534469"/>
      <w:bookmarkStart w:id="141" w:name="_Toc98406617"/>
      <w:r>
        <w:t xml:space="preserve">F1. </w:t>
      </w:r>
      <w:r w:rsidR="00925748" w:rsidRPr="00790762">
        <w:t>If you are in a hospital or a skilled nursing facility for a stay that is covered by the plan</w:t>
      </w:r>
      <w:bookmarkEnd w:id="137"/>
      <w:bookmarkEnd w:id="138"/>
      <w:bookmarkEnd w:id="139"/>
      <w:bookmarkEnd w:id="140"/>
      <w:bookmarkEnd w:id="141"/>
    </w:p>
    <w:p w14:paraId="0D2669B3" w14:textId="77777777" w:rsidR="00925748" w:rsidRPr="00526D66"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1897EB37" w:rsidR="00925748" w:rsidRPr="00790762" w:rsidRDefault="00790762" w:rsidP="00BB6C00">
      <w:pPr>
        <w:pStyle w:val="Heading2"/>
      </w:pPr>
      <w:bookmarkStart w:id="142" w:name="_Toc109315744"/>
      <w:bookmarkStart w:id="143" w:name="_Toc199361867"/>
      <w:bookmarkStart w:id="144" w:name="_Toc334603421"/>
      <w:bookmarkStart w:id="145" w:name="_Toc348534470"/>
      <w:bookmarkStart w:id="146" w:name="_Toc98406618"/>
      <w:r>
        <w:lastRenderedPageBreak/>
        <w:t xml:space="preserve">F2. </w:t>
      </w:r>
      <w:r w:rsidR="00925748" w:rsidRPr="00790762">
        <w:t xml:space="preserve">If you are in a </w:t>
      </w:r>
      <w:r w:rsidR="00A55798">
        <w:t>long-term</w:t>
      </w:r>
      <w:r w:rsidR="00925748" w:rsidRPr="00790762">
        <w:t xml:space="preserve"> care facility</w:t>
      </w:r>
      <w:bookmarkEnd w:id="142"/>
      <w:bookmarkEnd w:id="143"/>
      <w:bookmarkEnd w:id="144"/>
      <w:bookmarkEnd w:id="145"/>
      <w:bookmarkEnd w:id="146"/>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BB6C00">
      <w:pPr>
        <w:pStyle w:val="Heading2"/>
      </w:pPr>
      <w:bookmarkStart w:id="147" w:name="_Toc391376666"/>
      <w:bookmarkStart w:id="148" w:name="_Toc391394676"/>
      <w:bookmarkStart w:id="149" w:name="_Toc391478121"/>
      <w:bookmarkStart w:id="150" w:name="_Toc98406619"/>
      <w:r>
        <w:t>F</w:t>
      </w:r>
      <w:r w:rsidR="00951358">
        <w:t>3</w:t>
      </w:r>
      <w:r>
        <w:t xml:space="preserve">. </w:t>
      </w:r>
      <w:r w:rsidR="00DF059D" w:rsidRPr="00790762">
        <w:t>If you are in a Medicare-certified hospice program</w:t>
      </w:r>
      <w:bookmarkEnd w:id="147"/>
      <w:bookmarkEnd w:id="148"/>
      <w:bookmarkEnd w:id="149"/>
      <w:bookmarkEnd w:id="150"/>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13BA7E56"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w:t>
      </w:r>
      <w:r w:rsidR="00607CDC">
        <w:rPr>
          <w:rFonts w:cs="Arial"/>
        </w:rPr>
        <w:t>Refer to</w:t>
      </w:r>
      <w:r w:rsidRPr="009C628F">
        <w:rPr>
          <w:rFonts w:cs="Arial"/>
        </w:rPr>
        <w:t xml:space="preserve"> the previous parts of this </w:t>
      </w:r>
      <w:r>
        <w:rPr>
          <w:rFonts w:cs="Arial"/>
        </w:rPr>
        <w:t>chapter</w:t>
      </w:r>
      <w:r w:rsidRPr="009C628F">
        <w:rPr>
          <w:rFonts w:cs="Arial"/>
        </w:rPr>
        <w:t xml:space="preserve"> that tell about the rules for getting drug coverage under Part D.</w:t>
      </w:r>
    </w:p>
    <w:p w14:paraId="744D9C54" w14:textId="0F354237" w:rsidR="000F7604" w:rsidRPr="002A4948" w:rsidRDefault="00772C3D" w:rsidP="00FE2773">
      <w:pPr>
        <w:pStyle w:val="Specialnote"/>
        <w:ind w:left="0" w:right="0"/>
        <w:rPr>
          <w:iCs/>
        </w:rPr>
      </w:pPr>
      <w:r w:rsidRPr="00C40F47">
        <w:t xml:space="preserve">To learn more about the hospice benefit, </w:t>
      </w:r>
      <w:r w:rsidR="00607CDC">
        <w:t>refer to</w:t>
      </w:r>
      <w:r w:rsidRPr="00C40F47">
        <w:t xml:space="preserve"> Chapter 4 </w:t>
      </w:r>
      <w:r w:rsidR="00BD1F71">
        <w:rPr>
          <w:rStyle w:val="PlanInstructions"/>
          <w:i w:val="0"/>
          <w:iCs/>
        </w:rPr>
        <w:t>[</w:t>
      </w:r>
      <w:r w:rsidRPr="00C40F47">
        <w:rPr>
          <w:rStyle w:val="PlanInstructions"/>
        </w:rPr>
        <w:t>plans may insert reference, as applicable</w:t>
      </w:r>
      <w:r w:rsidR="00BD1F71">
        <w:rPr>
          <w:rStyle w:val="PlanInstructions"/>
          <w:i w:val="0"/>
          <w:iCs/>
        </w:rPr>
        <w:t>]</w:t>
      </w:r>
      <w:r w:rsidRPr="00C40F47">
        <w:t>.</w:t>
      </w:r>
    </w:p>
    <w:p w14:paraId="420410E2" w14:textId="77777777" w:rsidR="00925748" w:rsidRPr="00240A0C" w:rsidRDefault="00925748" w:rsidP="00FD75C9">
      <w:pPr>
        <w:pStyle w:val="Heading1"/>
      </w:pPr>
      <w:bookmarkStart w:id="151" w:name="_Toc109315746"/>
      <w:bookmarkStart w:id="152" w:name="_Toc199361869"/>
      <w:bookmarkStart w:id="153" w:name="_Toc334603423"/>
      <w:bookmarkStart w:id="154" w:name="_Toc348534472"/>
      <w:bookmarkStart w:id="155" w:name="_Toc98406620"/>
      <w:r w:rsidRPr="00526D66">
        <w:t xml:space="preserve">Programs on drug safety and managing </w:t>
      </w:r>
      <w:r>
        <w:t>drug</w:t>
      </w:r>
      <w:r w:rsidRPr="00526D66">
        <w:t>s</w:t>
      </w:r>
      <w:bookmarkEnd w:id="151"/>
      <w:bookmarkEnd w:id="152"/>
      <w:bookmarkEnd w:id="153"/>
      <w:bookmarkEnd w:id="154"/>
      <w:bookmarkEnd w:id="155"/>
    </w:p>
    <w:p w14:paraId="31087FA0" w14:textId="1A3AFCA6" w:rsidR="00925748" w:rsidRPr="00A50ACD" w:rsidRDefault="00A50ACD" w:rsidP="00BB6C00">
      <w:pPr>
        <w:pStyle w:val="Heading2"/>
      </w:pPr>
      <w:bookmarkStart w:id="156" w:name="_Toc109315747"/>
      <w:bookmarkStart w:id="157" w:name="_Toc199361870"/>
      <w:bookmarkStart w:id="158" w:name="_Toc334603424"/>
      <w:bookmarkStart w:id="159" w:name="_Toc348534473"/>
      <w:bookmarkStart w:id="160" w:name="_Toc98406621"/>
      <w:r>
        <w:t xml:space="preserve">G1. </w:t>
      </w:r>
      <w:r w:rsidR="00925748" w:rsidRPr="00A50ACD">
        <w:t>Programs to help members use drugs safely</w:t>
      </w:r>
      <w:bookmarkEnd w:id="156"/>
      <w:bookmarkEnd w:id="157"/>
      <w:bookmarkEnd w:id="158"/>
      <w:bookmarkEnd w:id="159"/>
      <w:bookmarkEnd w:id="160"/>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5015458" w:rsidR="00925748" w:rsidRPr="00526D66" w:rsidRDefault="00A50ACD"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1F0D6B58" w:rsidR="00925748" w:rsidRPr="00526D66" w:rsidRDefault="00A50ACD"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B1571B2" w:rsidR="00925748" w:rsidRPr="00526D66" w:rsidRDefault="00A50ACD"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0906A262" w:rsidR="00925748" w:rsidRDefault="008905AB" w:rsidP="00FE2773">
      <w:pPr>
        <w:pStyle w:val="-maintextbulletslast"/>
        <w:ind w:hanging="360"/>
      </w:pPr>
      <w:r>
        <w:t>Have ingredients that</w:t>
      </w:r>
      <w:r w:rsidR="00925748">
        <w:t xml:space="preserve"> you are </w:t>
      </w:r>
      <w:r>
        <w:t xml:space="preserve">or may be </w:t>
      </w:r>
      <w:r w:rsidR="00925748">
        <w:t>allergic to</w:t>
      </w:r>
    </w:p>
    <w:p w14:paraId="66946988" w14:textId="0316EBEB" w:rsidR="007603A9" w:rsidRPr="00526D66" w:rsidRDefault="008041BA" w:rsidP="00FE2773">
      <w:pPr>
        <w:pStyle w:val="-maintextbulletslast"/>
        <w:ind w:hanging="360"/>
      </w:pPr>
      <w:r>
        <w:t>Have unsafe amounts of opioid pain medications</w:t>
      </w:r>
    </w:p>
    <w:p w14:paraId="0A9708EB" w14:textId="4ABCE3C0" w:rsidR="00925748" w:rsidRPr="00526D66" w:rsidRDefault="00925748" w:rsidP="00FE2773">
      <w:pPr>
        <w:ind w:right="0"/>
      </w:pPr>
      <w:r w:rsidRPr="00526D66">
        <w:lastRenderedPageBreak/>
        <w:t xml:space="preserve">If we </w:t>
      </w:r>
      <w:r w:rsidR="00607CDC">
        <w:t>find</w:t>
      </w:r>
      <w:r w:rsidRPr="00526D66">
        <w:t xml:space="preserve"> a possible problem in your use of </w:t>
      </w:r>
      <w:r>
        <w:t>prescription drugs</w:t>
      </w:r>
      <w:r w:rsidRPr="00526D66">
        <w:t>, we will work with your provider to correct the problem.</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5F3DCECD" w14:textId="66D5F01A" w:rsidR="00925748" w:rsidRPr="00A50ACD" w:rsidRDefault="00A50ACD" w:rsidP="00BB6C00">
      <w:pPr>
        <w:pStyle w:val="Heading2"/>
      </w:pPr>
      <w:bookmarkStart w:id="176" w:name="_Toc109315748"/>
      <w:bookmarkStart w:id="177" w:name="_Toc199361871"/>
      <w:bookmarkStart w:id="178" w:name="_Toc334603425"/>
      <w:bookmarkStart w:id="179" w:name="_Toc348534474"/>
      <w:bookmarkStart w:id="180" w:name="_Toc98406622"/>
      <w:r>
        <w:t xml:space="preserve">G2. </w:t>
      </w:r>
      <w:r w:rsidR="00925748" w:rsidRPr="00A50ACD">
        <w:t xml:space="preserve">Programs to help members manage their </w:t>
      </w:r>
      <w:bookmarkEnd w:id="176"/>
      <w:bookmarkEnd w:id="177"/>
      <w:r w:rsidR="00925748" w:rsidRPr="00A50ACD">
        <w:t>drugs</w:t>
      </w:r>
      <w:bookmarkEnd w:id="178"/>
      <w:bookmarkEnd w:id="179"/>
      <w:bookmarkEnd w:id="180"/>
    </w:p>
    <w:p w14:paraId="6133677C" w14:textId="152A6EBF"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D020A8" w:rsidRPr="00D020A8">
        <w:rPr>
          <w:rFonts w:ascii="Arial" w:hAnsi="Arial" w:cs="Arial"/>
          <w:color w:val="000000"/>
          <w:sz w:val="22"/>
          <w:szCs w:val="22"/>
        </w:rPr>
        <w:t xml:space="preserve"> </w:t>
      </w:r>
      <w:r w:rsidR="00D020A8">
        <w:rPr>
          <w:rFonts w:ascii="Arial" w:hAnsi="Arial" w:cs="Arial"/>
          <w:color w:val="000000"/>
          <w:sz w:val="22"/>
          <w:szCs w:val="22"/>
        </w:rPr>
        <w:t>and/or you are in a Drug Management Program to help you use your opioid medications safely</w:t>
      </w:r>
      <w:r w:rsidRPr="001D1A39">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Pr="00A50ACD" w:rsidRDefault="00EA483A" w:rsidP="0005666F">
      <w:pPr>
        <w:pStyle w:val="-maintextbulletslast"/>
        <w:numPr>
          <w:ilvl w:val="0"/>
          <w:numId w:val="17"/>
        </w:numPr>
        <w:ind w:hanging="360"/>
        <w:rPr>
          <w:rFonts w:cs="Arial"/>
        </w:rPr>
      </w:pPr>
      <w:r w:rsidRPr="00A50ACD">
        <w:rPr>
          <w:rFonts w:cs="Arial"/>
        </w:rPr>
        <w:t>How to get the most benefit from the drugs you take</w:t>
      </w:r>
    </w:p>
    <w:p w14:paraId="41DDF6E4" w14:textId="77777777" w:rsidR="00EA483A" w:rsidRPr="001D1A39" w:rsidRDefault="00EA483A" w:rsidP="00FE2773">
      <w:pPr>
        <w:pStyle w:val="-maintextbulletslast"/>
        <w:ind w:hanging="360"/>
      </w:pPr>
      <w:r w:rsidRPr="001D1A39">
        <w:t>Any concerns you have, like medication costs and drug reactions</w:t>
      </w:r>
    </w:p>
    <w:p w14:paraId="7B5552EE" w14:textId="77777777" w:rsidR="00EA483A" w:rsidRPr="001D1A39" w:rsidRDefault="00EA483A" w:rsidP="00FE2773">
      <w:pPr>
        <w:pStyle w:val="-maintextbulletslast"/>
        <w:ind w:hanging="360"/>
      </w:pPr>
      <w:r w:rsidRPr="001D1A39">
        <w:t>How best to take your medications</w:t>
      </w:r>
    </w:p>
    <w:p w14:paraId="135B66F4" w14:textId="77777777" w:rsidR="00EA483A" w:rsidRPr="001D1A39" w:rsidRDefault="00EA483A" w:rsidP="00FE2773">
      <w:pPr>
        <w:pStyle w:val="-maintextbulletslast"/>
        <w:ind w:hanging="360"/>
      </w:pPr>
      <w:r w:rsidRPr="001D1A39">
        <w:t>Any questions or problems you have about your prescription and over</w:t>
      </w:r>
      <w:r w:rsidRPr="001D1A39">
        <w:noBreakHyphen/>
        <w:t>the</w:t>
      </w:r>
      <w:r w:rsidRPr="001D1A39">
        <w:noBreakHyphen/>
        <w:t>counter medication</w:t>
      </w:r>
    </w:p>
    <w:p w14:paraId="34896719" w14:textId="663B42D2" w:rsidR="00EA483A" w:rsidRPr="00DD6E51" w:rsidRDefault="00EA483A" w:rsidP="00FE2773">
      <w:pPr>
        <w:ind w:right="0"/>
        <w:rPr>
          <w:rFonts w:ascii="Minion Pro" w:hAnsi="Minion Pro"/>
          <w:sz w:val="28"/>
          <w:szCs w:val="28"/>
        </w:rPr>
      </w:pPr>
      <w:r w:rsidRPr="00DD6E51">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D020A8">
        <w:rPr>
          <w:rFonts w:cs="Arial"/>
          <w:color w:val="000000"/>
        </w:rPr>
        <w:t>In addition, you’ll get information about safe disposal of prescription medications that are controlled substances.</w:t>
      </w:r>
    </w:p>
    <w:p w14:paraId="1644F65D" w14:textId="77777777" w:rsidR="00EA483A" w:rsidRPr="00DD6E51" w:rsidRDefault="00EA483A" w:rsidP="00FE2773">
      <w:pPr>
        <w:ind w:right="0"/>
      </w:pPr>
      <w:r w:rsidRPr="00DD6E5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A56471">
      <w:pPr>
        <w:pStyle w:val="Heading20"/>
        <w:ind w:left="446" w:hanging="446"/>
      </w:pPr>
      <w:bookmarkStart w:id="181" w:name="_Toc512422867"/>
      <w:bookmarkStart w:id="182" w:name="_Toc98406623"/>
      <w:r>
        <w:t>G3. Drug management program to help members safely use their opioid medications</w:t>
      </w:r>
      <w:bookmarkEnd w:id="181"/>
      <w:bookmarkEnd w:id="182"/>
    </w:p>
    <w:p w14:paraId="085C3E53" w14:textId="60E42829"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D020A8">
        <w:rPr>
          <w:color w:val="221F1F"/>
        </w:rPr>
        <w:t>and</w:t>
      </w:r>
      <w:r>
        <w:rPr>
          <w:color w:val="221F1F"/>
        </w:rPr>
        <w:t xml:space="preserve"> other medications that are frequently </w:t>
      </w:r>
      <w:r w:rsidR="00D020A8">
        <w:rPr>
          <w:color w:val="221F1F"/>
        </w:rPr>
        <w:t>mis</w:t>
      </w:r>
      <w:r>
        <w:rPr>
          <w:color w:val="221F1F"/>
        </w:rPr>
        <w:t>used</w:t>
      </w:r>
      <w:r w:rsidRPr="003E4CC5">
        <w:rPr>
          <w:color w:val="221F1F"/>
        </w:rPr>
        <w:t xml:space="preserve">. This program is called a Drug Management Program (DMP). </w:t>
      </w:r>
    </w:p>
    <w:p w14:paraId="55CFBCBC" w14:textId="641E2A88" w:rsidR="00951358" w:rsidRDefault="00951358" w:rsidP="009463EB">
      <w:pPr>
        <w:autoSpaceDE w:val="0"/>
        <w:autoSpaceDN w:val="0"/>
        <w:adjustRightInd w:val="0"/>
        <w:ind w:right="0"/>
        <w:rPr>
          <w:color w:val="221F1F"/>
        </w:rPr>
      </w:pPr>
      <w:r w:rsidRPr="00DD6E51">
        <w:t>If you use opioid medications that you get from several doctors or pharmacies</w:t>
      </w:r>
      <w:r w:rsidR="00D020A8">
        <w:t xml:space="preserve"> or if you had a recent opioid overdose</w:t>
      </w:r>
      <w:r w:rsidRPr="00DD6E51">
        <w:t xml:space="preserve">, we may talk to your doctors to make sure your use </w:t>
      </w:r>
      <w:r w:rsidR="00D020A8">
        <w:t xml:space="preserve">of opioid medications </w:t>
      </w:r>
      <w:r w:rsidRPr="00DD6E51">
        <w:t xml:space="preserve">is </w:t>
      </w:r>
      <w:r w:rsidRPr="00DD6E51">
        <w:lastRenderedPageBreak/>
        <w:t>appropriate and medically necessary. Working with your doctors, if we decide you</w:t>
      </w:r>
      <w:r w:rsidR="00D020A8">
        <w:t>r use of prescription</w:t>
      </w:r>
      <w:r w:rsidRPr="00DD6E51">
        <w:t xml:space="preserve"> opioid</w:t>
      </w:r>
      <w:r w:rsidRPr="008D52D8">
        <w:rPr>
          <w:color w:val="548DD4"/>
        </w:rPr>
        <w:t xml:space="preserve"> </w:t>
      </w:r>
      <w:r w:rsidR="00BD1F71">
        <w:rPr>
          <w:color w:val="548DD4"/>
        </w:rPr>
        <w:t>[</w:t>
      </w:r>
      <w:r w:rsidRPr="008D52D8">
        <w:rPr>
          <w:i/>
          <w:color w:val="548DD4"/>
        </w:rPr>
        <w:t>insert if applicable</w:t>
      </w:r>
      <w:r>
        <w:rPr>
          <w:i/>
          <w:color w:val="548DD4"/>
        </w:rPr>
        <w:t>:</w:t>
      </w:r>
      <w:r w:rsidRPr="008D52D8">
        <w:rPr>
          <w:color w:val="548DD4"/>
        </w:rPr>
        <w:t xml:space="preserve"> or benzodiazepine</w:t>
      </w:r>
      <w:r w:rsidR="00BD1F71">
        <w:rPr>
          <w:color w:val="548DD4"/>
        </w:rPr>
        <w:t>]</w:t>
      </w:r>
      <w:r w:rsidRPr="003C331C">
        <w:rPr>
          <w:color w:val="221F1F"/>
        </w:rPr>
        <w:t xml:space="preserve"> </w:t>
      </w:r>
      <w:r w:rsidRPr="00DD6E51">
        <w:t>medications</w:t>
      </w:r>
      <w:r w:rsidR="00D020A8">
        <w:t xml:space="preserve"> is not safe</w:t>
      </w:r>
      <w:r w:rsidRPr="00DD6E51">
        <w:t>, we may limit how you can get those medications. Limitations may include:</w:t>
      </w:r>
    </w:p>
    <w:p w14:paraId="1D88562F" w14:textId="16BB8213"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 xml:space="preserve">from </w:t>
      </w:r>
      <w:r w:rsidR="00D020A8">
        <w:rPr>
          <w:b/>
        </w:rPr>
        <w:t>&lt;a certain</w:t>
      </w:r>
      <w:r w:rsidRPr="00DD6E51">
        <w:rPr>
          <w:b/>
        </w:rPr>
        <w:t xml:space="preserve"> pharmacy</w:t>
      </w:r>
      <w:r w:rsidR="00D020A8">
        <w:rPr>
          <w:b/>
        </w:rPr>
        <w:t xml:space="preserve"> </w:t>
      </w:r>
      <w:r w:rsidR="00D020A8" w:rsidRPr="00786514">
        <w:rPr>
          <w:i/>
          <w:color w:val="548DD4"/>
        </w:rPr>
        <w:t>or</w:t>
      </w:r>
      <w:r w:rsidR="00D020A8">
        <w:rPr>
          <w:b/>
        </w:rPr>
        <w:t xml:space="preserve"> certain pharmacies&gt;</w:t>
      </w:r>
      <w:r w:rsidRPr="00DD6E51">
        <w:t xml:space="preserve"> and/or </w:t>
      </w:r>
      <w:r w:rsidRPr="00DD6E51">
        <w:rPr>
          <w:b/>
        </w:rPr>
        <w:t xml:space="preserve">from </w:t>
      </w:r>
      <w:r w:rsidR="00D020A8">
        <w:rPr>
          <w:b/>
        </w:rPr>
        <w:t>&lt;a certain</w:t>
      </w:r>
      <w:r w:rsidRPr="00DD6E51">
        <w:rPr>
          <w:b/>
        </w:rPr>
        <w:t xml:space="preserve"> doctor</w:t>
      </w:r>
      <w:r w:rsidR="00D020A8">
        <w:rPr>
          <w:b/>
        </w:rPr>
        <w:t xml:space="preserve"> </w:t>
      </w:r>
      <w:r w:rsidR="00D020A8" w:rsidRPr="00403A3C">
        <w:rPr>
          <w:i/>
          <w:color w:val="548DD4"/>
        </w:rPr>
        <w:t>or</w:t>
      </w:r>
      <w:r w:rsidR="00D020A8">
        <w:rPr>
          <w:b/>
        </w:rPr>
        <w:t xml:space="preserve"> certain doctors&gt;</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3279E1F4" w:rsidR="00951358" w:rsidRPr="00DD6E51" w:rsidRDefault="00951358" w:rsidP="009463EB">
      <w:pPr>
        <w:ind w:right="0"/>
      </w:pPr>
      <w:r w:rsidRPr="00DD6E51">
        <w:t xml:space="preserve">If we </w:t>
      </w:r>
      <w:r w:rsidR="00D020A8">
        <w:t>think</w:t>
      </w:r>
      <w:r w:rsidRPr="00DD6E51">
        <w:t xml:space="preserve"> that one or more limitations should apply to you, we will send you a letter in advance. The letter will explain the limitations we think should apply. </w:t>
      </w:r>
    </w:p>
    <w:p w14:paraId="72F057F3" w14:textId="08DE1952" w:rsidR="00D020A8" w:rsidRDefault="00951358" w:rsidP="00334415">
      <w:pPr>
        <w:ind w:right="0"/>
        <w:rPr>
          <w:color w:val="221F1F"/>
        </w:rPr>
      </w:pPr>
      <w:r w:rsidRPr="00DD6E51">
        <w:rPr>
          <w:b/>
        </w:rPr>
        <w:t>You will have a chance to tell us which doctors or pharmacies you prefer to use</w:t>
      </w:r>
      <w:r w:rsidRPr="00DD6E51">
        <w:t xml:space="preserve"> </w:t>
      </w:r>
      <w:r w:rsidR="00D020A8">
        <w:rPr>
          <w:b/>
          <w:color w:val="221F1F"/>
        </w:rPr>
        <w:t>and any information you think is important for us to know</w:t>
      </w:r>
      <w:r w:rsidR="00D020A8">
        <w:rPr>
          <w:color w:val="221F1F"/>
        </w:rPr>
        <w:t>. If we decide to limit your coverage for these medications after you have a chance to respond, we will send you another letter that confirms the limitations.</w:t>
      </w:r>
    </w:p>
    <w:p w14:paraId="72F4193B" w14:textId="3769AF55" w:rsidR="00951358" w:rsidRPr="00240A0C" w:rsidDel="00D063C7" w:rsidRDefault="00951358" w:rsidP="00334415">
      <w:pPr>
        <w:ind w:right="0"/>
      </w:pPr>
      <w:r w:rsidRPr="00DD6E51">
        <w:t xml:space="preserve">If you think we made a mistake, you disagree that you are at risk for prescription drug </w:t>
      </w:r>
      <w:r w:rsidR="00786514">
        <w:t>mis</w:t>
      </w:r>
      <w:r w:rsidRPr="00DD6E51">
        <w:t xml:space="preserve">use, or you disagree with the limitation, you and your prescriber can </w:t>
      </w:r>
      <w:r w:rsidRPr="00C03ED0">
        <w:t xml:space="preserve">file an appeal. </w:t>
      </w:r>
      <w:r w:rsidR="00786514">
        <w:t>If you file an appeal, we will review your case and give you our decision. If we continue to deny any part of your appeal related to limitations to your access to these medications, we will automatically send your case to an Independent Review Entity (IRE).</w:t>
      </w:r>
      <w:r w:rsidR="00786514" w:rsidRPr="00C03ED0">
        <w:t xml:space="preserve"> </w:t>
      </w:r>
      <w:r w:rsidRPr="00C03ED0">
        <w:t>(</w:t>
      </w:r>
      <w:r>
        <w:t xml:space="preserve">To learn how to file </w:t>
      </w:r>
      <w:r w:rsidRPr="00C03ED0">
        <w:t>an appeal</w:t>
      </w:r>
      <w:r w:rsidR="00837DDC">
        <w:t xml:space="preserve"> and to find out more about the IRE</w:t>
      </w:r>
      <w:r w:rsidRPr="00C03ED0">
        <w:t xml:space="preserve">,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1978E033" w14:textId="77777777" w:rsidR="00951358" w:rsidRDefault="00951358" w:rsidP="00334415">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62B06CEA"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r w:rsidR="00786514">
        <w:t xml:space="preserve"> or sickle cell disease</w:t>
      </w:r>
      <w:r w:rsidRPr="00DD6E51">
        <w:t>,</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r w:rsidRPr="00DD6E51">
        <w:t>live in a long-term care facility.</w:t>
      </w:r>
    </w:p>
    <w:sectPr w:rsidR="00951358" w:rsidRPr="00DD6E51"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59D3C" w14:textId="77777777" w:rsidR="00560119" w:rsidRDefault="00560119" w:rsidP="00EA4A7F">
      <w:pPr>
        <w:spacing w:after="0" w:line="240" w:lineRule="auto"/>
      </w:pPr>
      <w:r>
        <w:separator/>
      </w:r>
    </w:p>
  </w:endnote>
  <w:endnote w:type="continuationSeparator" w:id="0">
    <w:p w14:paraId="208A65EE" w14:textId="77777777" w:rsidR="00560119" w:rsidRDefault="0056011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682CD" w14:textId="29F4D5A9" w:rsidR="00A40A06" w:rsidRPr="00C87F87" w:rsidRDefault="00A40A06" w:rsidP="00EA0437">
    <w:pPr>
      <w:pStyle w:val="Footer"/>
      <w:tabs>
        <w:tab w:val="right" w:pos="9900"/>
      </w:tabs>
    </w:pPr>
    <w:r w:rsidRPr="00C87F87">
      <w:rPr>
        <w:b/>
        <w:noProof/>
        <w:lang w:val="es-ES" w:eastAsia="es-ES"/>
      </w:rPr>
      <mc:AlternateContent>
        <mc:Choice Requires="wpg">
          <w:drawing>
            <wp:anchor distT="0" distB="0" distL="114300" distR="114300" simplePos="0" relativeHeight="251656192" behindDoc="0" locked="0" layoutInCell="1" allowOverlap="1" wp14:anchorId="443E09A6" wp14:editId="7A98E7B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A40A06" w:rsidRPr="00E33525" w:rsidRDefault="00A40A06" w:rsidP="0098263E">
                            <w:pPr>
                              <w:pStyle w:val="Footer0"/>
                              <w:rPr>
                                <w:rFonts w:hint="eastAsia"/>
                              </w:rPr>
                            </w:pPr>
                            <w:r w:rsidRPr="00B66FD7">
                              <w:t>?</w:t>
                            </w:r>
                          </w:p>
                          <w:p w14:paraId="5E9B3ED5" w14:textId="77777777" w:rsidR="00A40A06" w:rsidRDefault="00A40A06"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43E09A6" id="Group 11" o:spid="_x0000_s1026"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m74N3AQAALMPAAAOAAAAAAAAAAAAAAAA&#10;AC4CAABkcnMvZTJvRG9jLnhtbFBLAQItABQABgAIAAAAIQAKaYiJ4gAAAA0BAAAPAAAAAAAAAAAA&#10;AAAAADYHAABkcnMvZG93bnJldi54bWxQSwUGAAAAAAQABADzAAAAR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F1A030" w14:textId="77777777" w:rsidR="00A40A06" w:rsidRPr="00E33525" w:rsidRDefault="00A40A06" w:rsidP="0098263E">
                      <w:pPr>
                        <w:pStyle w:val="Footer0"/>
                        <w:rPr>
                          <w:rFonts w:hint="eastAsia"/>
                        </w:rPr>
                      </w:pPr>
                      <w:r w:rsidRPr="00B66FD7">
                        <w:t>?</w:t>
                      </w:r>
                    </w:p>
                    <w:p w14:paraId="5E9B3ED5" w14:textId="77777777" w:rsidR="00A40A06" w:rsidRDefault="00A40A06" w:rsidP="0098263E">
                      <w:pPr>
                        <w:pStyle w:val="Footer0"/>
                        <w:rPr>
                          <w:rFonts w:hint="eastAsia"/>
                        </w:rPr>
                      </w:pPr>
                    </w:p>
                  </w:txbxContent>
                </v:textbox>
              </v:shape>
              <w10:wrap anchory="page"/>
            </v:group>
          </w:pict>
        </mc:Fallback>
      </mc:AlternateContent>
    </w:r>
    <w:bookmarkStart w:id="183" w:name="_Hlk10752772"/>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3"/>
    <w:r w:rsidRPr="00C87F87">
      <w:tab/>
    </w:r>
    <w:r w:rsidRPr="00C87F87">
      <w:fldChar w:fldCharType="begin"/>
    </w:r>
    <w:r w:rsidRPr="00C87F87">
      <w:instrText xml:space="preserve"> PAGE   \* MERGEFORMAT </w:instrText>
    </w:r>
    <w:r w:rsidRPr="00C87F87">
      <w:fldChar w:fldCharType="separate"/>
    </w:r>
    <w:r w:rsidR="008C17DF">
      <w:rPr>
        <w:noProof/>
      </w:rPr>
      <w:t>20</w:t>
    </w:r>
    <w:r w:rsidRPr="00C87F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F4B02" w14:textId="08B2DE14" w:rsidR="00A40A06" w:rsidRPr="00C87F87" w:rsidRDefault="00A40A06" w:rsidP="00EA0437">
    <w:pPr>
      <w:pStyle w:val="Footer"/>
      <w:tabs>
        <w:tab w:val="right" w:pos="9900"/>
      </w:tabs>
    </w:pPr>
    <w:r w:rsidRPr="00C87F87">
      <w:rPr>
        <w:b/>
        <w:noProof/>
        <w:lang w:val="es-ES" w:eastAsia="es-ES"/>
      </w:rPr>
      <mc:AlternateContent>
        <mc:Choice Requires="wpg">
          <w:drawing>
            <wp:anchor distT="0" distB="0" distL="114300" distR="114300" simplePos="0" relativeHeight="251660288" behindDoc="0" locked="0" layoutInCell="1" allowOverlap="1" wp14:anchorId="2C71C0F2" wp14:editId="56FD6C1B">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A40A06" w:rsidRPr="00E33525" w:rsidRDefault="00A40A06" w:rsidP="0098263E">
                            <w:pPr>
                              <w:pStyle w:val="Footer0"/>
                              <w:rPr>
                                <w:rFonts w:hint="eastAsia"/>
                              </w:rPr>
                            </w:pPr>
                            <w:r w:rsidRPr="00B66FD7">
                              <w:t>?</w:t>
                            </w:r>
                          </w:p>
                          <w:p w14:paraId="455750E9" w14:textId="77777777" w:rsidR="00A40A06" w:rsidRDefault="00A40A06"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C71C0F2" id="Group 14" o:spid="_x0000_s1029"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371gQAALo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rIK371gQAALoPAAAOAAAAAAAAAAAAAAAAAC4CAABk&#10;cnMvZTJvRG9jLnhtbFBLAQItABQABgAIAAAAIQAKaYiJ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75FE815" w14:textId="77777777" w:rsidR="00A40A06" w:rsidRPr="00E33525" w:rsidRDefault="00A40A06" w:rsidP="0098263E">
                      <w:pPr>
                        <w:pStyle w:val="Footer0"/>
                        <w:rPr>
                          <w:rFonts w:hint="eastAsia"/>
                        </w:rPr>
                      </w:pPr>
                      <w:r w:rsidRPr="00B66FD7">
                        <w:t>?</w:t>
                      </w:r>
                    </w:p>
                    <w:p w14:paraId="455750E9" w14:textId="77777777" w:rsidR="00A40A06" w:rsidRDefault="00A40A06" w:rsidP="0098263E">
                      <w:pPr>
                        <w:pStyle w:val="Footer0"/>
                        <w:rPr>
                          <w:rFonts w:hint="eastAsia"/>
                        </w:rPr>
                      </w:pPr>
                    </w:p>
                  </w:txbxContent>
                </v:textbox>
              </v:shape>
              <w10:wrap anchory="page"/>
            </v:group>
          </w:pict>
        </mc:Fallback>
      </mc:AlternateContent>
    </w:r>
    <w:bookmarkStart w:id="184" w:name="_Hlk10752766"/>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4"/>
    <w:r w:rsidRPr="00C87F87">
      <w:tab/>
    </w:r>
    <w:r w:rsidRPr="00C87F87">
      <w:fldChar w:fldCharType="begin"/>
    </w:r>
    <w:r w:rsidRPr="00C87F87">
      <w:instrText xml:space="preserve"> PAGE   \* MERGEFORMAT </w:instrText>
    </w:r>
    <w:r w:rsidRPr="00C87F87">
      <w:fldChar w:fldCharType="separate"/>
    </w:r>
    <w:r w:rsidR="008C17DF">
      <w:rPr>
        <w:noProof/>
      </w:rPr>
      <w:t>1</w:t>
    </w:r>
    <w:r w:rsidRPr="00C87F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2D556" w14:textId="77777777" w:rsidR="00560119" w:rsidRDefault="00560119" w:rsidP="00EA4A7F">
      <w:pPr>
        <w:spacing w:after="0" w:line="240" w:lineRule="auto"/>
      </w:pPr>
      <w:r>
        <w:separator/>
      </w:r>
    </w:p>
  </w:footnote>
  <w:footnote w:type="continuationSeparator" w:id="0">
    <w:p w14:paraId="1601D837" w14:textId="77777777" w:rsidR="00560119" w:rsidRDefault="0056011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83ED" w14:textId="77777777" w:rsidR="00A40A06" w:rsidRPr="00C87F87" w:rsidRDefault="00A40A06" w:rsidP="00E63F00">
    <w:pPr>
      <w:pStyle w:val="Pageheader"/>
      <w:rPr>
        <w:color w:val="auto"/>
      </w:rPr>
    </w:pPr>
    <w:r w:rsidRPr="00C87F87">
      <w:rPr>
        <w:color w:val="auto"/>
      </w:rPr>
      <w:t>&lt;Plan name&gt; MEMBER HANDBOOK</w:t>
    </w:r>
    <w:r w:rsidRPr="00C87F87">
      <w:rPr>
        <w:color w:val="auto"/>
      </w:rPr>
      <w:tab/>
      <w:t>Chapter 5: Getting your outpatient prescription drugs</w:t>
    </w:r>
  </w:p>
  <w:p w14:paraId="27950041" w14:textId="77777777" w:rsidR="00A40A06" w:rsidRPr="00C87F87" w:rsidRDefault="00A40A06" w:rsidP="006A7A5F">
    <w:pPr>
      <w:pStyle w:val="Pageheader"/>
      <w:spacing w:after="200"/>
      <w:jc w:val="right"/>
      <w:rPr>
        <w:color w:val="auto"/>
      </w:rPr>
    </w:pPr>
    <w:r w:rsidRPr="00C87F87">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BDF5A" w14:textId="77777777" w:rsidR="00A40A06" w:rsidRPr="00C87F87" w:rsidRDefault="00A40A06" w:rsidP="00E63F00">
    <w:pPr>
      <w:pStyle w:val="Pageheader"/>
      <w:rPr>
        <w:color w:val="auto"/>
      </w:rPr>
    </w:pPr>
    <w:r w:rsidRPr="00C87F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AA9212C2"/>
    <w:lvl w:ilvl="0" w:tplc="E81CF64E">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5"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25398"/>
    <w:multiLevelType w:val="hybridMultilevel"/>
    <w:tmpl w:val="6D8E6BA0"/>
    <w:lvl w:ilvl="0" w:tplc="73088DB8">
      <w:start w:val="1"/>
      <w:numFmt w:val="bullet"/>
      <w:pStyle w:val="-maintextbullets"/>
      <w:lvlText w:val="o"/>
      <w:lvlJc w:val="left"/>
      <w:pPr>
        <w:ind w:left="1260" w:hanging="360"/>
      </w:pPr>
      <w:rPr>
        <w:rFonts w:ascii="Courier New" w:hAnsi="Courier New" w:hint="default"/>
        <w:sz w:val="24"/>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6"/>
  </w:num>
  <w:num w:numId="3">
    <w:abstractNumId w:val="2"/>
  </w:num>
  <w:num w:numId="4">
    <w:abstractNumId w:val="5"/>
  </w:num>
  <w:num w:numId="5">
    <w:abstractNumId w:val="26"/>
  </w:num>
  <w:num w:numId="6">
    <w:abstractNumId w:val="24"/>
  </w:num>
  <w:num w:numId="7">
    <w:abstractNumId w:val="7"/>
  </w:num>
  <w:num w:numId="8">
    <w:abstractNumId w:val="9"/>
  </w:num>
  <w:num w:numId="9">
    <w:abstractNumId w:val="8"/>
    <w:lvlOverride w:ilvl="0">
      <w:startOverride w:val="1"/>
    </w:lvlOverride>
  </w:num>
  <w:num w:numId="10">
    <w:abstractNumId w:val="1"/>
  </w:num>
  <w:num w:numId="11">
    <w:abstractNumId w:val="1"/>
    <w:lvlOverride w:ilvl="0">
      <w:startOverride w:val="1"/>
    </w:lvlOverride>
  </w:num>
  <w:num w:numId="12">
    <w:abstractNumId w:val="31"/>
  </w:num>
  <w:num w:numId="13">
    <w:abstractNumId w:val="10"/>
  </w:num>
  <w:num w:numId="14">
    <w:abstractNumId w:val="4"/>
  </w:num>
  <w:num w:numId="15">
    <w:abstractNumId w:val="28"/>
  </w:num>
  <w:num w:numId="16">
    <w:abstractNumId w:val="12"/>
  </w:num>
  <w:num w:numId="17">
    <w:abstractNumId w:val="24"/>
    <w:lvlOverride w:ilvl="0">
      <w:startOverride w:val="1"/>
    </w:lvlOverride>
  </w:num>
  <w:num w:numId="18">
    <w:abstractNumId w:val="27"/>
  </w:num>
  <w:num w:numId="19">
    <w:abstractNumId w:val="29"/>
  </w:num>
  <w:num w:numId="20">
    <w:abstractNumId w:val="20"/>
  </w:num>
  <w:num w:numId="21">
    <w:abstractNumId w:val="15"/>
  </w:num>
  <w:num w:numId="22">
    <w:abstractNumId w:val="23"/>
  </w:num>
  <w:num w:numId="23">
    <w:abstractNumId w:val="30"/>
  </w:num>
  <w:num w:numId="24">
    <w:abstractNumId w:val="13"/>
  </w:num>
  <w:num w:numId="25">
    <w:abstractNumId w:val="14"/>
  </w:num>
  <w:num w:numId="26">
    <w:abstractNumId w:val="22"/>
  </w:num>
  <w:num w:numId="27">
    <w:abstractNumId w:val="6"/>
  </w:num>
  <w:num w:numId="28">
    <w:abstractNumId w:val="18"/>
  </w:num>
  <w:num w:numId="29">
    <w:abstractNumId w:val="3"/>
  </w:num>
  <w:num w:numId="30">
    <w:abstractNumId w:val="17"/>
  </w:num>
  <w:num w:numId="31">
    <w:abstractNumId w:val="11"/>
  </w:num>
  <w:num w:numId="32">
    <w:abstractNumId w:val="19"/>
  </w:num>
  <w:num w:numId="33">
    <w:abstractNumId w:val="21"/>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3"/>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123"/>
    <w:rsid w:val="00031731"/>
    <w:rsid w:val="000334AC"/>
    <w:rsid w:val="00033607"/>
    <w:rsid w:val="00034EB0"/>
    <w:rsid w:val="00035698"/>
    <w:rsid w:val="000365A2"/>
    <w:rsid w:val="00037161"/>
    <w:rsid w:val="00037AEF"/>
    <w:rsid w:val="000400FF"/>
    <w:rsid w:val="00040305"/>
    <w:rsid w:val="00040323"/>
    <w:rsid w:val="0004091A"/>
    <w:rsid w:val="00040BE6"/>
    <w:rsid w:val="00041A54"/>
    <w:rsid w:val="00041A60"/>
    <w:rsid w:val="00042793"/>
    <w:rsid w:val="00043A94"/>
    <w:rsid w:val="00043ADB"/>
    <w:rsid w:val="000440B9"/>
    <w:rsid w:val="00044612"/>
    <w:rsid w:val="00045431"/>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5DD"/>
    <w:rsid w:val="000729A6"/>
    <w:rsid w:val="00072EAE"/>
    <w:rsid w:val="00073459"/>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1DF"/>
    <w:rsid w:val="000A4D9A"/>
    <w:rsid w:val="000A58B7"/>
    <w:rsid w:val="000A5BF2"/>
    <w:rsid w:val="000A7397"/>
    <w:rsid w:val="000A78FD"/>
    <w:rsid w:val="000B02AA"/>
    <w:rsid w:val="000B0880"/>
    <w:rsid w:val="000B0E1D"/>
    <w:rsid w:val="000B1A96"/>
    <w:rsid w:val="000B33BA"/>
    <w:rsid w:val="000B3F6D"/>
    <w:rsid w:val="000B4574"/>
    <w:rsid w:val="000B5F18"/>
    <w:rsid w:val="000B5F7A"/>
    <w:rsid w:val="000C00AD"/>
    <w:rsid w:val="000C1DE2"/>
    <w:rsid w:val="000C2FF4"/>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644"/>
    <w:rsid w:val="000E3876"/>
    <w:rsid w:val="000E40DE"/>
    <w:rsid w:val="000E65E3"/>
    <w:rsid w:val="000E7E0A"/>
    <w:rsid w:val="000F21C0"/>
    <w:rsid w:val="000F29F4"/>
    <w:rsid w:val="000F3A10"/>
    <w:rsid w:val="000F437E"/>
    <w:rsid w:val="000F5E19"/>
    <w:rsid w:val="000F7604"/>
    <w:rsid w:val="000F7A17"/>
    <w:rsid w:val="00100F96"/>
    <w:rsid w:val="001026DF"/>
    <w:rsid w:val="00102D33"/>
    <w:rsid w:val="00102DC7"/>
    <w:rsid w:val="0010506F"/>
    <w:rsid w:val="001055EA"/>
    <w:rsid w:val="00105FE3"/>
    <w:rsid w:val="00106D9A"/>
    <w:rsid w:val="001073F4"/>
    <w:rsid w:val="00112EFC"/>
    <w:rsid w:val="0011593D"/>
    <w:rsid w:val="0011600B"/>
    <w:rsid w:val="00117C11"/>
    <w:rsid w:val="0012524A"/>
    <w:rsid w:val="00125ACE"/>
    <w:rsid w:val="00130217"/>
    <w:rsid w:val="001303B0"/>
    <w:rsid w:val="001306DB"/>
    <w:rsid w:val="00131906"/>
    <w:rsid w:val="00131CD2"/>
    <w:rsid w:val="00131EAA"/>
    <w:rsid w:val="00131FA0"/>
    <w:rsid w:val="00132CDC"/>
    <w:rsid w:val="00133676"/>
    <w:rsid w:val="00136905"/>
    <w:rsid w:val="00136EAF"/>
    <w:rsid w:val="0014003C"/>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0D85"/>
    <w:rsid w:val="00181FE7"/>
    <w:rsid w:val="0018293D"/>
    <w:rsid w:val="00182D9E"/>
    <w:rsid w:val="0018325F"/>
    <w:rsid w:val="00184249"/>
    <w:rsid w:val="001848DD"/>
    <w:rsid w:val="001860A7"/>
    <w:rsid w:val="00186DCA"/>
    <w:rsid w:val="00187781"/>
    <w:rsid w:val="001914D3"/>
    <w:rsid w:val="00192C4F"/>
    <w:rsid w:val="00193926"/>
    <w:rsid w:val="00197F71"/>
    <w:rsid w:val="001A0310"/>
    <w:rsid w:val="001A0DCD"/>
    <w:rsid w:val="001A128A"/>
    <w:rsid w:val="001A2053"/>
    <w:rsid w:val="001A257E"/>
    <w:rsid w:val="001A2E6C"/>
    <w:rsid w:val="001A5E9E"/>
    <w:rsid w:val="001A623F"/>
    <w:rsid w:val="001A778B"/>
    <w:rsid w:val="001B2365"/>
    <w:rsid w:val="001B5005"/>
    <w:rsid w:val="001B530E"/>
    <w:rsid w:val="001B6791"/>
    <w:rsid w:val="001B6EA6"/>
    <w:rsid w:val="001B71A5"/>
    <w:rsid w:val="001C03EB"/>
    <w:rsid w:val="001C0470"/>
    <w:rsid w:val="001C18CF"/>
    <w:rsid w:val="001C6B01"/>
    <w:rsid w:val="001C776E"/>
    <w:rsid w:val="001C7E59"/>
    <w:rsid w:val="001D1498"/>
    <w:rsid w:val="001D1DDF"/>
    <w:rsid w:val="001D2F5B"/>
    <w:rsid w:val="001D343C"/>
    <w:rsid w:val="001D43B4"/>
    <w:rsid w:val="001D7290"/>
    <w:rsid w:val="001E09CE"/>
    <w:rsid w:val="001E09FF"/>
    <w:rsid w:val="001E1022"/>
    <w:rsid w:val="001E12C4"/>
    <w:rsid w:val="001E3270"/>
    <w:rsid w:val="001E494B"/>
    <w:rsid w:val="001E4E58"/>
    <w:rsid w:val="001E5457"/>
    <w:rsid w:val="001E6C6F"/>
    <w:rsid w:val="001F1266"/>
    <w:rsid w:val="001F15AB"/>
    <w:rsid w:val="001F1788"/>
    <w:rsid w:val="001F3D8E"/>
    <w:rsid w:val="001F3E85"/>
    <w:rsid w:val="001F427E"/>
    <w:rsid w:val="001F4298"/>
    <w:rsid w:val="001F4DF3"/>
    <w:rsid w:val="002015AE"/>
    <w:rsid w:val="002028A8"/>
    <w:rsid w:val="002032E1"/>
    <w:rsid w:val="00203F53"/>
    <w:rsid w:val="00205280"/>
    <w:rsid w:val="00205A78"/>
    <w:rsid w:val="00207079"/>
    <w:rsid w:val="002118B9"/>
    <w:rsid w:val="00212CD8"/>
    <w:rsid w:val="00213019"/>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4499"/>
    <w:rsid w:val="00264891"/>
    <w:rsid w:val="00264DA0"/>
    <w:rsid w:val="00265145"/>
    <w:rsid w:val="00266429"/>
    <w:rsid w:val="00270282"/>
    <w:rsid w:val="002705BB"/>
    <w:rsid w:val="00271E09"/>
    <w:rsid w:val="0027222B"/>
    <w:rsid w:val="0027385C"/>
    <w:rsid w:val="00275A05"/>
    <w:rsid w:val="00275DF7"/>
    <w:rsid w:val="002761A5"/>
    <w:rsid w:val="00277D02"/>
    <w:rsid w:val="00277DA1"/>
    <w:rsid w:val="00281BCF"/>
    <w:rsid w:val="00281DC3"/>
    <w:rsid w:val="00282A8F"/>
    <w:rsid w:val="00282E53"/>
    <w:rsid w:val="0028389C"/>
    <w:rsid w:val="002858BB"/>
    <w:rsid w:val="00287273"/>
    <w:rsid w:val="00287465"/>
    <w:rsid w:val="002875B7"/>
    <w:rsid w:val="0029158A"/>
    <w:rsid w:val="00291F47"/>
    <w:rsid w:val="00293336"/>
    <w:rsid w:val="00293424"/>
    <w:rsid w:val="00293B3A"/>
    <w:rsid w:val="002946DB"/>
    <w:rsid w:val="00295144"/>
    <w:rsid w:val="002970EF"/>
    <w:rsid w:val="002977EC"/>
    <w:rsid w:val="002A0395"/>
    <w:rsid w:val="002A10A3"/>
    <w:rsid w:val="002A1723"/>
    <w:rsid w:val="002A1ADB"/>
    <w:rsid w:val="002A2906"/>
    <w:rsid w:val="002A4785"/>
    <w:rsid w:val="002A4948"/>
    <w:rsid w:val="002A4CB4"/>
    <w:rsid w:val="002A5FBA"/>
    <w:rsid w:val="002A7D89"/>
    <w:rsid w:val="002B0CCF"/>
    <w:rsid w:val="002B3914"/>
    <w:rsid w:val="002B4FB5"/>
    <w:rsid w:val="002C0537"/>
    <w:rsid w:val="002C4EBB"/>
    <w:rsid w:val="002D107C"/>
    <w:rsid w:val="002D65F7"/>
    <w:rsid w:val="002D7057"/>
    <w:rsid w:val="002D7A67"/>
    <w:rsid w:val="002E0EFA"/>
    <w:rsid w:val="002E23CC"/>
    <w:rsid w:val="002E3086"/>
    <w:rsid w:val="002E59FD"/>
    <w:rsid w:val="002E6874"/>
    <w:rsid w:val="002E69F2"/>
    <w:rsid w:val="002F16E2"/>
    <w:rsid w:val="002F654B"/>
    <w:rsid w:val="002F6CA5"/>
    <w:rsid w:val="00303C1B"/>
    <w:rsid w:val="003042EC"/>
    <w:rsid w:val="00304754"/>
    <w:rsid w:val="00305BA0"/>
    <w:rsid w:val="003060B1"/>
    <w:rsid w:val="00311816"/>
    <w:rsid w:val="0031416A"/>
    <w:rsid w:val="00315A19"/>
    <w:rsid w:val="00315E22"/>
    <w:rsid w:val="00316F4D"/>
    <w:rsid w:val="003228EA"/>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415"/>
    <w:rsid w:val="00334ADF"/>
    <w:rsid w:val="00336748"/>
    <w:rsid w:val="00336DCC"/>
    <w:rsid w:val="00336FFC"/>
    <w:rsid w:val="003379C0"/>
    <w:rsid w:val="00340B35"/>
    <w:rsid w:val="00340D42"/>
    <w:rsid w:val="00342F0D"/>
    <w:rsid w:val="003433CB"/>
    <w:rsid w:val="00344EF9"/>
    <w:rsid w:val="003452EE"/>
    <w:rsid w:val="0034557A"/>
    <w:rsid w:val="0034644A"/>
    <w:rsid w:val="00346A87"/>
    <w:rsid w:val="0034778F"/>
    <w:rsid w:val="00347AB0"/>
    <w:rsid w:val="00350431"/>
    <w:rsid w:val="0035299A"/>
    <w:rsid w:val="0035423F"/>
    <w:rsid w:val="00354AB5"/>
    <w:rsid w:val="00355A13"/>
    <w:rsid w:val="00360C60"/>
    <w:rsid w:val="00361C0B"/>
    <w:rsid w:val="00362A19"/>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42B7"/>
    <w:rsid w:val="003C520D"/>
    <w:rsid w:val="003C55B6"/>
    <w:rsid w:val="003C5673"/>
    <w:rsid w:val="003C7545"/>
    <w:rsid w:val="003C7745"/>
    <w:rsid w:val="003D040B"/>
    <w:rsid w:val="003D162C"/>
    <w:rsid w:val="003D3231"/>
    <w:rsid w:val="003E1675"/>
    <w:rsid w:val="003E25FB"/>
    <w:rsid w:val="003E386F"/>
    <w:rsid w:val="003E3E5A"/>
    <w:rsid w:val="003E4D49"/>
    <w:rsid w:val="003E546D"/>
    <w:rsid w:val="003E5B4F"/>
    <w:rsid w:val="003F0EC6"/>
    <w:rsid w:val="003F187F"/>
    <w:rsid w:val="003F1A17"/>
    <w:rsid w:val="003F2710"/>
    <w:rsid w:val="003F680D"/>
    <w:rsid w:val="003F6B75"/>
    <w:rsid w:val="00400189"/>
    <w:rsid w:val="00400995"/>
    <w:rsid w:val="00402E00"/>
    <w:rsid w:val="00403360"/>
    <w:rsid w:val="0040525A"/>
    <w:rsid w:val="00405460"/>
    <w:rsid w:val="00405F34"/>
    <w:rsid w:val="0040657B"/>
    <w:rsid w:val="004068EB"/>
    <w:rsid w:val="00406B9E"/>
    <w:rsid w:val="0040703B"/>
    <w:rsid w:val="00412651"/>
    <w:rsid w:val="00412D80"/>
    <w:rsid w:val="00412E3F"/>
    <w:rsid w:val="0041455F"/>
    <w:rsid w:val="00415740"/>
    <w:rsid w:val="00415F23"/>
    <w:rsid w:val="00415FB6"/>
    <w:rsid w:val="0041674A"/>
    <w:rsid w:val="004177EB"/>
    <w:rsid w:val="00417E5A"/>
    <w:rsid w:val="004205E4"/>
    <w:rsid w:val="00421CC6"/>
    <w:rsid w:val="00422560"/>
    <w:rsid w:val="00423301"/>
    <w:rsid w:val="004314AF"/>
    <w:rsid w:val="00434014"/>
    <w:rsid w:val="0043548C"/>
    <w:rsid w:val="00436C84"/>
    <w:rsid w:val="00436FF5"/>
    <w:rsid w:val="00437463"/>
    <w:rsid w:val="004430D0"/>
    <w:rsid w:val="0044401B"/>
    <w:rsid w:val="00444B6B"/>
    <w:rsid w:val="00450EE8"/>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0AB6"/>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4F9"/>
    <w:rsid w:val="004D2E75"/>
    <w:rsid w:val="004D3161"/>
    <w:rsid w:val="004D38AD"/>
    <w:rsid w:val="004D3F93"/>
    <w:rsid w:val="004D5AD6"/>
    <w:rsid w:val="004D6E6D"/>
    <w:rsid w:val="004E0558"/>
    <w:rsid w:val="004E07FE"/>
    <w:rsid w:val="004E1B5C"/>
    <w:rsid w:val="004E1BAC"/>
    <w:rsid w:val="004E1D55"/>
    <w:rsid w:val="004E3472"/>
    <w:rsid w:val="004E3859"/>
    <w:rsid w:val="004E4313"/>
    <w:rsid w:val="004E67A3"/>
    <w:rsid w:val="004E78A9"/>
    <w:rsid w:val="004E7DE2"/>
    <w:rsid w:val="004F0BCC"/>
    <w:rsid w:val="004F1851"/>
    <w:rsid w:val="004F30F7"/>
    <w:rsid w:val="004F454B"/>
    <w:rsid w:val="004F4D29"/>
    <w:rsid w:val="004F548A"/>
    <w:rsid w:val="004F5896"/>
    <w:rsid w:val="005005B5"/>
    <w:rsid w:val="00503458"/>
    <w:rsid w:val="00503558"/>
    <w:rsid w:val="00505250"/>
    <w:rsid w:val="00511135"/>
    <w:rsid w:val="00514587"/>
    <w:rsid w:val="005145F6"/>
    <w:rsid w:val="00514F34"/>
    <w:rsid w:val="005162AF"/>
    <w:rsid w:val="00516ABE"/>
    <w:rsid w:val="00522BC2"/>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612C"/>
    <w:rsid w:val="00557374"/>
    <w:rsid w:val="005575FF"/>
    <w:rsid w:val="00560119"/>
    <w:rsid w:val="00560186"/>
    <w:rsid w:val="00562FF4"/>
    <w:rsid w:val="00563E93"/>
    <w:rsid w:val="00563EEC"/>
    <w:rsid w:val="00564EF2"/>
    <w:rsid w:val="00565EA4"/>
    <w:rsid w:val="005665EF"/>
    <w:rsid w:val="00566CA1"/>
    <w:rsid w:val="00567899"/>
    <w:rsid w:val="00567963"/>
    <w:rsid w:val="00570080"/>
    <w:rsid w:val="00574EE8"/>
    <w:rsid w:val="00576D9A"/>
    <w:rsid w:val="005770B7"/>
    <w:rsid w:val="00577FE0"/>
    <w:rsid w:val="00581E2E"/>
    <w:rsid w:val="00583806"/>
    <w:rsid w:val="00583871"/>
    <w:rsid w:val="005845ED"/>
    <w:rsid w:val="0058476A"/>
    <w:rsid w:val="005851BC"/>
    <w:rsid w:val="00585C94"/>
    <w:rsid w:val="00586181"/>
    <w:rsid w:val="005875FD"/>
    <w:rsid w:val="00587D5A"/>
    <w:rsid w:val="005909D2"/>
    <w:rsid w:val="00590CE3"/>
    <w:rsid w:val="005921B0"/>
    <w:rsid w:val="005930F8"/>
    <w:rsid w:val="00594F2C"/>
    <w:rsid w:val="005961D1"/>
    <w:rsid w:val="005978BD"/>
    <w:rsid w:val="005A0656"/>
    <w:rsid w:val="005A16C7"/>
    <w:rsid w:val="005A1943"/>
    <w:rsid w:val="005A4932"/>
    <w:rsid w:val="005A6379"/>
    <w:rsid w:val="005A69AA"/>
    <w:rsid w:val="005A6D34"/>
    <w:rsid w:val="005A799D"/>
    <w:rsid w:val="005A7A38"/>
    <w:rsid w:val="005B0362"/>
    <w:rsid w:val="005B081A"/>
    <w:rsid w:val="005B3068"/>
    <w:rsid w:val="005B3661"/>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6503"/>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3DF0"/>
    <w:rsid w:val="00604714"/>
    <w:rsid w:val="00604A70"/>
    <w:rsid w:val="00605B39"/>
    <w:rsid w:val="00606B9C"/>
    <w:rsid w:val="0060724D"/>
    <w:rsid w:val="00607CDC"/>
    <w:rsid w:val="00607ED6"/>
    <w:rsid w:val="00610159"/>
    <w:rsid w:val="00610831"/>
    <w:rsid w:val="00613959"/>
    <w:rsid w:val="00614C59"/>
    <w:rsid w:val="006171AC"/>
    <w:rsid w:val="0061792E"/>
    <w:rsid w:val="00620464"/>
    <w:rsid w:val="00621E07"/>
    <w:rsid w:val="00621FA2"/>
    <w:rsid w:val="006229C7"/>
    <w:rsid w:val="00626015"/>
    <w:rsid w:val="00626BB4"/>
    <w:rsid w:val="00627401"/>
    <w:rsid w:val="0063114B"/>
    <w:rsid w:val="00631477"/>
    <w:rsid w:val="00631888"/>
    <w:rsid w:val="00632063"/>
    <w:rsid w:val="00632FA3"/>
    <w:rsid w:val="00635550"/>
    <w:rsid w:val="0063697D"/>
    <w:rsid w:val="006407C7"/>
    <w:rsid w:val="00640DED"/>
    <w:rsid w:val="00642341"/>
    <w:rsid w:val="006425D4"/>
    <w:rsid w:val="00643518"/>
    <w:rsid w:val="00645E9E"/>
    <w:rsid w:val="00646B6D"/>
    <w:rsid w:val="00650AB1"/>
    <w:rsid w:val="00651B6B"/>
    <w:rsid w:val="006526AB"/>
    <w:rsid w:val="00654F63"/>
    <w:rsid w:val="00655B9C"/>
    <w:rsid w:val="00655C8E"/>
    <w:rsid w:val="00661590"/>
    <w:rsid w:val="00661CF9"/>
    <w:rsid w:val="00662712"/>
    <w:rsid w:val="0066354A"/>
    <w:rsid w:val="00663AB2"/>
    <w:rsid w:val="006654D8"/>
    <w:rsid w:val="0066673D"/>
    <w:rsid w:val="00667401"/>
    <w:rsid w:val="00667AC2"/>
    <w:rsid w:val="006703FC"/>
    <w:rsid w:val="00672F52"/>
    <w:rsid w:val="00673157"/>
    <w:rsid w:val="006738C0"/>
    <w:rsid w:val="00673AAD"/>
    <w:rsid w:val="00676B08"/>
    <w:rsid w:val="006816DB"/>
    <w:rsid w:val="00683380"/>
    <w:rsid w:val="00685525"/>
    <w:rsid w:val="0068598A"/>
    <w:rsid w:val="00685C03"/>
    <w:rsid w:val="006902FE"/>
    <w:rsid w:val="00693E5D"/>
    <w:rsid w:val="0069410F"/>
    <w:rsid w:val="00694BAA"/>
    <w:rsid w:val="00696ADE"/>
    <w:rsid w:val="006A053A"/>
    <w:rsid w:val="006A0E67"/>
    <w:rsid w:val="006A2A31"/>
    <w:rsid w:val="006A2B8E"/>
    <w:rsid w:val="006A3315"/>
    <w:rsid w:val="006A55BA"/>
    <w:rsid w:val="006A6021"/>
    <w:rsid w:val="006A6537"/>
    <w:rsid w:val="006A65BB"/>
    <w:rsid w:val="006A7A5F"/>
    <w:rsid w:val="006A7E84"/>
    <w:rsid w:val="006B0224"/>
    <w:rsid w:val="006B0517"/>
    <w:rsid w:val="006B203C"/>
    <w:rsid w:val="006B3152"/>
    <w:rsid w:val="006B37AB"/>
    <w:rsid w:val="006B487B"/>
    <w:rsid w:val="006B6A27"/>
    <w:rsid w:val="006C1DC6"/>
    <w:rsid w:val="006C6AF3"/>
    <w:rsid w:val="006C711F"/>
    <w:rsid w:val="006C71B6"/>
    <w:rsid w:val="006C7B2B"/>
    <w:rsid w:val="006D0A2D"/>
    <w:rsid w:val="006D15BB"/>
    <w:rsid w:val="006D303D"/>
    <w:rsid w:val="006D4E6B"/>
    <w:rsid w:val="006D6683"/>
    <w:rsid w:val="006D7F37"/>
    <w:rsid w:val="006E4088"/>
    <w:rsid w:val="006E4A32"/>
    <w:rsid w:val="006E68A4"/>
    <w:rsid w:val="006E6D53"/>
    <w:rsid w:val="006E7B7D"/>
    <w:rsid w:val="006F1B40"/>
    <w:rsid w:val="006F396D"/>
    <w:rsid w:val="006F3C3C"/>
    <w:rsid w:val="006F47A0"/>
    <w:rsid w:val="0070201F"/>
    <w:rsid w:val="0070239A"/>
    <w:rsid w:val="007023AB"/>
    <w:rsid w:val="00702B5A"/>
    <w:rsid w:val="00702E48"/>
    <w:rsid w:val="007039F3"/>
    <w:rsid w:val="007041F7"/>
    <w:rsid w:val="0070529E"/>
    <w:rsid w:val="0070531C"/>
    <w:rsid w:val="00705A27"/>
    <w:rsid w:val="0071076C"/>
    <w:rsid w:val="00711BF1"/>
    <w:rsid w:val="00712239"/>
    <w:rsid w:val="00713307"/>
    <w:rsid w:val="00713514"/>
    <w:rsid w:val="0071372A"/>
    <w:rsid w:val="0071388E"/>
    <w:rsid w:val="00713A3B"/>
    <w:rsid w:val="00714676"/>
    <w:rsid w:val="0071536C"/>
    <w:rsid w:val="00717047"/>
    <w:rsid w:val="00721B23"/>
    <w:rsid w:val="007250E5"/>
    <w:rsid w:val="00725118"/>
    <w:rsid w:val="0072574C"/>
    <w:rsid w:val="00725831"/>
    <w:rsid w:val="007276B2"/>
    <w:rsid w:val="00730D55"/>
    <w:rsid w:val="00730F0A"/>
    <w:rsid w:val="007325B7"/>
    <w:rsid w:val="00732F08"/>
    <w:rsid w:val="00733609"/>
    <w:rsid w:val="00734BA2"/>
    <w:rsid w:val="007358CC"/>
    <w:rsid w:val="007376AC"/>
    <w:rsid w:val="0074002E"/>
    <w:rsid w:val="0074042E"/>
    <w:rsid w:val="007428A4"/>
    <w:rsid w:val="00744D4F"/>
    <w:rsid w:val="00745E46"/>
    <w:rsid w:val="00750190"/>
    <w:rsid w:val="007503B9"/>
    <w:rsid w:val="00752E19"/>
    <w:rsid w:val="007531DE"/>
    <w:rsid w:val="007533CD"/>
    <w:rsid w:val="007537C6"/>
    <w:rsid w:val="00753B63"/>
    <w:rsid w:val="00754707"/>
    <w:rsid w:val="00754F61"/>
    <w:rsid w:val="0075535D"/>
    <w:rsid w:val="00755F8E"/>
    <w:rsid w:val="007567F4"/>
    <w:rsid w:val="007603A9"/>
    <w:rsid w:val="00760A2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5FC3"/>
    <w:rsid w:val="00777934"/>
    <w:rsid w:val="00780F24"/>
    <w:rsid w:val="00783FFA"/>
    <w:rsid w:val="00785C46"/>
    <w:rsid w:val="00786514"/>
    <w:rsid w:val="0078769F"/>
    <w:rsid w:val="0078773B"/>
    <w:rsid w:val="00790762"/>
    <w:rsid w:val="0079129B"/>
    <w:rsid w:val="007927CF"/>
    <w:rsid w:val="00797923"/>
    <w:rsid w:val="007A09B0"/>
    <w:rsid w:val="007A0D9E"/>
    <w:rsid w:val="007A3916"/>
    <w:rsid w:val="007A5A2B"/>
    <w:rsid w:val="007A5F15"/>
    <w:rsid w:val="007A6905"/>
    <w:rsid w:val="007A7A80"/>
    <w:rsid w:val="007B08BF"/>
    <w:rsid w:val="007B2BBB"/>
    <w:rsid w:val="007B2C3F"/>
    <w:rsid w:val="007B369F"/>
    <w:rsid w:val="007B7B16"/>
    <w:rsid w:val="007C2C6A"/>
    <w:rsid w:val="007C3CF8"/>
    <w:rsid w:val="007C6038"/>
    <w:rsid w:val="007C63DF"/>
    <w:rsid w:val="007C6B02"/>
    <w:rsid w:val="007C7E76"/>
    <w:rsid w:val="007D3BE7"/>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3CDD"/>
    <w:rsid w:val="007F57E5"/>
    <w:rsid w:val="007F6CE0"/>
    <w:rsid w:val="00801C50"/>
    <w:rsid w:val="00802440"/>
    <w:rsid w:val="00803EFE"/>
    <w:rsid w:val="008041BA"/>
    <w:rsid w:val="00804CAD"/>
    <w:rsid w:val="008050DD"/>
    <w:rsid w:val="008063A0"/>
    <w:rsid w:val="00807260"/>
    <w:rsid w:val="008100EE"/>
    <w:rsid w:val="00811CB5"/>
    <w:rsid w:val="00812F36"/>
    <w:rsid w:val="0081409A"/>
    <w:rsid w:val="0081477E"/>
    <w:rsid w:val="00815169"/>
    <w:rsid w:val="008151C1"/>
    <w:rsid w:val="00816FCB"/>
    <w:rsid w:val="00817558"/>
    <w:rsid w:val="00817F39"/>
    <w:rsid w:val="00821877"/>
    <w:rsid w:val="008232C6"/>
    <w:rsid w:val="00825871"/>
    <w:rsid w:val="0082672F"/>
    <w:rsid w:val="008317D7"/>
    <w:rsid w:val="008359E9"/>
    <w:rsid w:val="00835C82"/>
    <w:rsid w:val="00835E5B"/>
    <w:rsid w:val="00836146"/>
    <w:rsid w:val="008370E9"/>
    <w:rsid w:val="00837A3B"/>
    <w:rsid w:val="00837DDC"/>
    <w:rsid w:val="008403BE"/>
    <w:rsid w:val="00844E9B"/>
    <w:rsid w:val="00845D50"/>
    <w:rsid w:val="00853101"/>
    <w:rsid w:val="00853914"/>
    <w:rsid w:val="00854E47"/>
    <w:rsid w:val="0085588D"/>
    <w:rsid w:val="00856E60"/>
    <w:rsid w:val="008610E5"/>
    <w:rsid w:val="00861EF3"/>
    <w:rsid w:val="0086570C"/>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3764"/>
    <w:rsid w:val="008A4A94"/>
    <w:rsid w:val="008A5CF8"/>
    <w:rsid w:val="008A618C"/>
    <w:rsid w:val="008A67FD"/>
    <w:rsid w:val="008A6B51"/>
    <w:rsid w:val="008A7125"/>
    <w:rsid w:val="008B0C94"/>
    <w:rsid w:val="008B13D3"/>
    <w:rsid w:val="008B59E2"/>
    <w:rsid w:val="008B6238"/>
    <w:rsid w:val="008B6EF7"/>
    <w:rsid w:val="008C0585"/>
    <w:rsid w:val="008C17DF"/>
    <w:rsid w:val="008C416F"/>
    <w:rsid w:val="008C432C"/>
    <w:rsid w:val="008C526E"/>
    <w:rsid w:val="008C53B5"/>
    <w:rsid w:val="008C5559"/>
    <w:rsid w:val="008D1C7C"/>
    <w:rsid w:val="008D1D25"/>
    <w:rsid w:val="008D1E94"/>
    <w:rsid w:val="008D2E3D"/>
    <w:rsid w:val="008D3781"/>
    <w:rsid w:val="008D57F2"/>
    <w:rsid w:val="008D669C"/>
    <w:rsid w:val="008D6DBF"/>
    <w:rsid w:val="008E0431"/>
    <w:rsid w:val="008E4253"/>
    <w:rsid w:val="008E5CBE"/>
    <w:rsid w:val="008E6953"/>
    <w:rsid w:val="008E7F8B"/>
    <w:rsid w:val="008F0281"/>
    <w:rsid w:val="008F1F26"/>
    <w:rsid w:val="008F3E28"/>
    <w:rsid w:val="008F5439"/>
    <w:rsid w:val="008F6E69"/>
    <w:rsid w:val="008F796D"/>
    <w:rsid w:val="00900F5F"/>
    <w:rsid w:val="0090160B"/>
    <w:rsid w:val="00902721"/>
    <w:rsid w:val="00902FBB"/>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4157"/>
    <w:rsid w:val="00935B8F"/>
    <w:rsid w:val="00937ACE"/>
    <w:rsid w:val="00937B94"/>
    <w:rsid w:val="0094013C"/>
    <w:rsid w:val="00940715"/>
    <w:rsid w:val="00941F6B"/>
    <w:rsid w:val="009423CE"/>
    <w:rsid w:val="00942ED7"/>
    <w:rsid w:val="0094378F"/>
    <w:rsid w:val="00943E33"/>
    <w:rsid w:val="00944490"/>
    <w:rsid w:val="00944FE3"/>
    <w:rsid w:val="00945063"/>
    <w:rsid w:val="009463EB"/>
    <w:rsid w:val="009471FF"/>
    <w:rsid w:val="00951302"/>
    <w:rsid w:val="00951358"/>
    <w:rsid w:val="009528A4"/>
    <w:rsid w:val="00953947"/>
    <w:rsid w:val="009543F0"/>
    <w:rsid w:val="00955FA8"/>
    <w:rsid w:val="00956263"/>
    <w:rsid w:val="00957B82"/>
    <w:rsid w:val="00964DD7"/>
    <w:rsid w:val="00966451"/>
    <w:rsid w:val="009670B4"/>
    <w:rsid w:val="00967331"/>
    <w:rsid w:val="009675BD"/>
    <w:rsid w:val="00967EA4"/>
    <w:rsid w:val="0097077E"/>
    <w:rsid w:val="00971288"/>
    <w:rsid w:val="00971B8C"/>
    <w:rsid w:val="00971C41"/>
    <w:rsid w:val="00975F6A"/>
    <w:rsid w:val="0097601D"/>
    <w:rsid w:val="0097699D"/>
    <w:rsid w:val="009804E1"/>
    <w:rsid w:val="00981771"/>
    <w:rsid w:val="0098184B"/>
    <w:rsid w:val="009823F2"/>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3D55"/>
    <w:rsid w:val="009A52C3"/>
    <w:rsid w:val="009A5949"/>
    <w:rsid w:val="009A5A6D"/>
    <w:rsid w:val="009A771B"/>
    <w:rsid w:val="009B0256"/>
    <w:rsid w:val="009B2236"/>
    <w:rsid w:val="009B464B"/>
    <w:rsid w:val="009B5B4C"/>
    <w:rsid w:val="009B6040"/>
    <w:rsid w:val="009B66FB"/>
    <w:rsid w:val="009B6F8A"/>
    <w:rsid w:val="009C28F2"/>
    <w:rsid w:val="009C2BBF"/>
    <w:rsid w:val="009C73A8"/>
    <w:rsid w:val="009D1F94"/>
    <w:rsid w:val="009D36A2"/>
    <w:rsid w:val="009D5826"/>
    <w:rsid w:val="009D66CC"/>
    <w:rsid w:val="009D73E7"/>
    <w:rsid w:val="009E2257"/>
    <w:rsid w:val="009E4492"/>
    <w:rsid w:val="009E4552"/>
    <w:rsid w:val="009E4A50"/>
    <w:rsid w:val="009E5AC9"/>
    <w:rsid w:val="009E620A"/>
    <w:rsid w:val="009E62C6"/>
    <w:rsid w:val="009E71A6"/>
    <w:rsid w:val="009F02EC"/>
    <w:rsid w:val="009F1896"/>
    <w:rsid w:val="009F3147"/>
    <w:rsid w:val="009F32B1"/>
    <w:rsid w:val="009F4284"/>
    <w:rsid w:val="009F5648"/>
    <w:rsid w:val="009F5EC9"/>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26"/>
    <w:rsid w:val="00A37CC9"/>
    <w:rsid w:val="00A40A06"/>
    <w:rsid w:val="00A414DA"/>
    <w:rsid w:val="00A42B9A"/>
    <w:rsid w:val="00A43AAB"/>
    <w:rsid w:val="00A50ACD"/>
    <w:rsid w:val="00A513BA"/>
    <w:rsid w:val="00A51C2A"/>
    <w:rsid w:val="00A52C32"/>
    <w:rsid w:val="00A5312A"/>
    <w:rsid w:val="00A5334E"/>
    <w:rsid w:val="00A53E76"/>
    <w:rsid w:val="00A55417"/>
    <w:rsid w:val="00A55798"/>
    <w:rsid w:val="00A56471"/>
    <w:rsid w:val="00A56B56"/>
    <w:rsid w:val="00A642E9"/>
    <w:rsid w:val="00A64409"/>
    <w:rsid w:val="00A671BA"/>
    <w:rsid w:val="00A675AE"/>
    <w:rsid w:val="00A67AD2"/>
    <w:rsid w:val="00A704F8"/>
    <w:rsid w:val="00A7218E"/>
    <w:rsid w:val="00A74A04"/>
    <w:rsid w:val="00A76AEE"/>
    <w:rsid w:val="00A76ECF"/>
    <w:rsid w:val="00A77008"/>
    <w:rsid w:val="00A77954"/>
    <w:rsid w:val="00A77C95"/>
    <w:rsid w:val="00A80812"/>
    <w:rsid w:val="00A81622"/>
    <w:rsid w:val="00A910DB"/>
    <w:rsid w:val="00A9141C"/>
    <w:rsid w:val="00A9218B"/>
    <w:rsid w:val="00A934AA"/>
    <w:rsid w:val="00A94263"/>
    <w:rsid w:val="00A97058"/>
    <w:rsid w:val="00A97449"/>
    <w:rsid w:val="00A97C2E"/>
    <w:rsid w:val="00A97CC9"/>
    <w:rsid w:val="00AA02B0"/>
    <w:rsid w:val="00AA08CD"/>
    <w:rsid w:val="00AA0DDD"/>
    <w:rsid w:val="00AA24E0"/>
    <w:rsid w:val="00AA4533"/>
    <w:rsid w:val="00AA7BFA"/>
    <w:rsid w:val="00AB1954"/>
    <w:rsid w:val="00AB5955"/>
    <w:rsid w:val="00AC1ECB"/>
    <w:rsid w:val="00AC411F"/>
    <w:rsid w:val="00AC61F6"/>
    <w:rsid w:val="00AC675E"/>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6A68"/>
    <w:rsid w:val="00AF7AEF"/>
    <w:rsid w:val="00B016B3"/>
    <w:rsid w:val="00B01F33"/>
    <w:rsid w:val="00B0236D"/>
    <w:rsid w:val="00B02390"/>
    <w:rsid w:val="00B03C11"/>
    <w:rsid w:val="00B04752"/>
    <w:rsid w:val="00B04B3C"/>
    <w:rsid w:val="00B04E5D"/>
    <w:rsid w:val="00B05414"/>
    <w:rsid w:val="00B06DB7"/>
    <w:rsid w:val="00B11173"/>
    <w:rsid w:val="00B111CF"/>
    <w:rsid w:val="00B120BA"/>
    <w:rsid w:val="00B121E3"/>
    <w:rsid w:val="00B137D4"/>
    <w:rsid w:val="00B138D6"/>
    <w:rsid w:val="00B14022"/>
    <w:rsid w:val="00B1411F"/>
    <w:rsid w:val="00B143E3"/>
    <w:rsid w:val="00B17024"/>
    <w:rsid w:val="00B21FC5"/>
    <w:rsid w:val="00B23DD4"/>
    <w:rsid w:val="00B26666"/>
    <w:rsid w:val="00B31D18"/>
    <w:rsid w:val="00B329C5"/>
    <w:rsid w:val="00B336A2"/>
    <w:rsid w:val="00B34534"/>
    <w:rsid w:val="00B3609F"/>
    <w:rsid w:val="00B40823"/>
    <w:rsid w:val="00B40A85"/>
    <w:rsid w:val="00B43940"/>
    <w:rsid w:val="00B441C8"/>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1F71"/>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0C00"/>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51C"/>
    <w:rsid w:val="00C10997"/>
    <w:rsid w:val="00C10D0A"/>
    <w:rsid w:val="00C12CF4"/>
    <w:rsid w:val="00C13879"/>
    <w:rsid w:val="00C147E8"/>
    <w:rsid w:val="00C14BA7"/>
    <w:rsid w:val="00C14EE8"/>
    <w:rsid w:val="00C16DAD"/>
    <w:rsid w:val="00C17A6B"/>
    <w:rsid w:val="00C21341"/>
    <w:rsid w:val="00C22706"/>
    <w:rsid w:val="00C22C77"/>
    <w:rsid w:val="00C2403E"/>
    <w:rsid w:val="00C2455D"/>
    <w:rsid w:val="00C253A6"/>
    <w:rsid w:val="00C25DA1"/>
    <w:rsid w:val="00C261CD"/>
    <w:rsid w:val="00C26963"/>
    <w:rsid w:val="00C2791F"/>
    <w:rsid w:val="00C27AA1"/>
    <w:rsid w:val="00C31498"/>
    <w:rsid w:val="00C32E5A"/>
    <w:rsid w:val="00C37838"/>
    <w:rsid w:val="00C37924"/>
    <w:rsid w:val="00C41DE1"/>
    <w:rsid w:val="00C4365A"/>
    <w:rsid w:val="00C470D2"/>
    <w:rsid w:val="00C524BA"/>
    <w:rsid w:val="00C53094"/>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1350"/>
    <w:rsid w:val="00C72587"/>
    <w:rsid w:val="00C73549"/>
    <w:rsid w:val="00C74B59"/>
    <w:rsid w:val="00C74F9A"/>
    <w:rsid w:val="00C776F9"/>
    <w:rsid w:val="00C816FD"/>
    <w:rsid w:val="00C82298"/>
    <w:rsid w:val="00C82782"/>
    <w:rsid w:val="00C82C8D"/>
    <w:rsid w:val="00C8433C"/>
    <w:rsid w:val="00C85E62"/>
    <w:rsid w:val="00C87F87"/>
    <w:rsid w:val="00C90158"/>
    <w:rsid w:val="00C90763"/>
    <w:rsid w:val="00C92571"/>
    <w:rsid w:val="00C941B6"/>
    <w:rsid w:val="00C9541B"/>
    <w:rsid w:val="00CA1719"/>
    <w:rsid w:val="00CA1E55"/>
    <w:rsid w:val="00CA5751"/>
    <w:rsid w:val="00CA5788"/>
    <w:rsid w:val="00CA706B"/>
    <w:rsid w:val="00CB075D"/>
    <w:rsid w:val="00CB1EFA"/>
    <w:rsid w:val="00CB2999"/>
    <w:rsid w:val="00CB3A9B"/>
    <w:rsid w:val="00CB639E"/>
    <w:rsid w:val="00CC0033"/>
    <w:rsid w:val="00CC5307"/>
    <w:rsid w:val="00CC5C50"/>
    <w:rsid w:val="00CC6470"/>
    <w:rsid w:val="00CD00E5"/>
    <w:rsid w:val="00CD01EE"/>
    <w:rsid w:val="00CD0C31"/>
    <w:rsid w:val="00CD1037"/>
    <w:rsid w:val="00CD1882"/>
    <w:rsid w:val="00CD1B4B"/>
    <w:rsid w:val="00CD3EEA"/>
    <w:rsid w:val="00CD5CD1"/>
    <w:rsid w:val="00CD662E"/>
    <w:rsid w:val="00CD6D55"/>
    <w:rsid w:val="00CD6E20"/>
    <w:rsid w:val="00CE0717"/>
    <w:rsid w:val="00CE0CB3"/>
    <w:rsid w:val="00CE1FEE"/>
    <w:rsid w:val="00CE23FC"/>
    <w:rsid w:val="00CE30FE"/>
    <w:rsid w:val="00CE3D4B"/>
    <w:rsid w:val="00CE3F4A"/>
    <w:rsid w:val="00CE54BB"/>
    <w:rsid w:val="00CE7157"/>
    <w:rsid w:val="00CF01A1"/>
    <w:rsid w:val="00CF0D99"/>
    <w:rsid w:val="00CF2601"/>
    <w:rsid w:val="00CF2D59"/>
    <w:rsid w:val="00CF33CD"/>
    <w:rsid w:val="00CF539B"/>
    <w:rsid w:val="00CF67E4"/>
    <w:rsid w:val="00D0037A"/>
    <w:rsid w:val="00D0176C"/>
    <w:rsid w:val="00D020A8"/>
    <w:rsid w:val="00D03519"/>
    <w:rsid w:val="00D063C7"/>
    <w:rsid w:val="00D067D6"/>
    <w:rsid w:val="00D07C69"/>
    <w:rsid w:val="00D10C0B"/>
    <w:rsid w:val="00D10EC1"/>
    <w:rsid w:val="00D11C23"/>
    <w:rsid w:val="00D1389B"/>
    <w:rsid w:val="00D14149"/>
    <w:rsid w:val="00D2440A"/>
    <w:rsid w:val="00D2489D"/>
    <w:rsid w:val="00D2545E"/>
    <w:rsid w:val="00D25860"/>
    <w:rsid w:val="00D26DAE"/>
    <w:rsid w:val="00D27632"/>
    <w:rsid w:val="00D31D3B"/>
    <w:rsid w:val="00D3396C"/>
    <w:rsid w:val="00D33E82"/>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1141"/>
    <w:rsid w:val="00D620D3"/>
    <w:rsid w:val="00D639AF"/>
    <w:rsid w:val="00D63E39"/>
    <w:rsid w:val="00D65BA0"/>
    <w:rsid w:val="00D661B6"/>
    <w:rsid w:val="00D662E5"/>
    <w:rsid w:val="00D67233"/>
    <w:rsid w:val="00D70855"/>
    <w:rsid w:val="00D70B7C"/>
    <w:rsid w:val="00D72B89"/>
    <w:rsid w:val="00D72D2D"/>
    <w:rsid w:val="00D761F8"/>
    <w:rsid w:val="00D7702E"/>
    <w:rsid w:val="00D80B71"/>
    <w:rsid w:val="00D8130C"/>
    <w:rsid w:val="00D81781"/>
    <w:rsid w:val="00D8294D"/>
    <w:rsid w:val="00D84462"/>
    <w:rsid w:val="00D86137"/>
    <w:rsid w:val="00D86DCD"/>
    <w:rsid w:val="00D905AA"/>
    <w:rsid w:val="00D90E73"/>
    <w:rsid w:val="00D91A28"/>
    <w:rsid w:val="00D9328F"/>
    <w:rsid w:val="00D936B9"/>
    <w:rsid w:val="00D94D3D"/>
    <w:rsid w:val="00D9514A"/>
    <w:rsid w:val="00D95C8D"/>
    <w:rsid w:val="00DA640A"/>
    <w:rsid w:val="00DA6C19"/>
    <w:rsid w:val="00DB0F1E"/>
    <w:rsid w:val="00DB1D3E"/>
    <w:rsid w:val="00DB1EEE"/>
    <w:rsid w:val="00DB328A"/>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3282"/>
    <w:rsid w:val="00DD55A8"/>
    <w:rsid w:val="00DD59AA"/>
    <w:rsid w:val="00DD6555"/>
    <w:rsid w:val="00DD6BC4"/>
    <w:rsid w:val="00DD6E51"/>
    <w:rsid w:val="00DD6F76"/>
    <w:rsid w:val="00DD73C0"/>
    <w:rsid w:val="00DE2ACD"/>
    <w:rsid w:val="00DE2D93"/>
    <w:rsid w:val="00DE40AC"/>
    <w:rsid w:val="00DE41C5"/>
    <w:rsid w:val="00DE43C9"/>
    <w:rsid w:val="00DE6D08"/>
    <w:rsid w:val="00DE7AE8"/>
    <w:rsid w:val="00DE7DD8"/>
    <w:rsid w:val="00DE7EE1"/>
    <w:rsid w:val="00DF059D"/>
    <w:rsid w:val="00DF0E4B"/>
    <w:rsid w:val="00DF1D5C"/>
    <w:rsid w:val="00DF1EF9"/>
    <w:rsid w:val="00DF1FFC"/>
    <w:rsid w:val="00DF36F1"/>
    <w:rsid w:val="00DF4010"/>
    <w:rsid w:val="00DF6313"/>
    <w:rsid w:val="00DF7916"/>
    <w:rsid w:val="00DF7931"/>
    <w:rsid w:val="00E00A54"/>
    <w:rsid w:val="00E03856"/>
    <w:rsid w:val="00E057AC"/>
    <w:rsid w:val="00E05870"/>
    <w:rsid w:val="00E0705C"/>
    <w:rsid w:val="00E10884"/>
    <w:rsid w:val="00E1315F"/>
    <w:rsid w:val="00E16AD5"/>
    <w:rsid w:val="00E1755A"/>
    <w:rsid w:val="00E179F0"/>
    <w:rsid w:val="00E21A38"/>
    <w:rsid w:val="00E21FE5"/>
    <w:rsid w:val="00E23757"/>
    <w:rsid w:val="00E23861"/>
    <w:rsid w:val="00E23A38"/>
    <w:rsid w:val="00E30768"/>
    <w:rsid w:val="00E31B7C"/>
    <w:rsid w:val="00E321CE"/>
    <w:rsid w:val="00E33AD4"/>
    <w:rsid w:val="00E36F8E"/>
    <w:rsid w:val="00E40994"/>
    <w:rsid w:val="00E41060"/>
    <w:rsid w:val="00E4141C"/>
    <w:rsid w:val="00E41F2F"/>
    <w:rsid w:val="00E44A2F"/>
    <w:rsid w:val="00E46977"/>
    <w:rsid w:val="00E506BB"/>
    <w:rsid w:val="00E52F93"/>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74CB4"/>
    <w:rsid w:val="00E75992"/>
    <w:rsid w:val="00E75B09"/>
    <w:rsid w:val="00E77DD8"/>
    <w:rsid w:val="00E80889"/>
    <w:rsid w:val="00E82F88"/>
    <w:rsid w:val="00E83E89"/>
    <w:rsid w:val="00E86253"/>
    <w:rsid w:val="00E86DE5"/>
    <w:rsid w:val="00E901F5"/>
    <w:rsid w:val="00E9083A"/>
    <w:rsid w:val="00E90F67"/>
    <w:rsid w:val="00E932A8"/>
    <w:rsid w:val="00E93ADF"/>
    <w:rsid w:val="00E9538F"/>
    <w:rsid w:val="00E95AD9"/>
    <w:rsid w:val="00E965DF"/>
    <w:rsid w:val="00E96AB2"/>
    <w:rsid w:val="00E977B2"/>
    <w:rsid w:val="00E97948"/>
    <w:rsid w:val="00EA0437"/>
    <w:rsid w:val="00EA3629"/>
    <w:rsid w:val="00EA466A"/>
    <w:rsid w:val="00EA483A"/>
    <w:rsid w:val="00EA4A7F"/>
    <w:rsid w:val="00EA75F1"/>
    <w:rsid w:val="00EA76B0"/>
    <w:rsid w:val="00EB4211"/>
    <w:rsid w:val="00EB4AE8"/>
    <w:rsid w:val="00EB5276"/>
    <w:rsid w:val="00EB6237"/>
    <w:rsid w:val="00EB7A1D"/>
    <w:rsid w:val="00EB7E2D"/>
    <w:rsid w:val="00EC0172"/>
    <w:rsid w:val="00EC0280"/>
    <w:rsid w:val="00EC10D0"/>
    <w:rsid w:val="00EC19ED"/>
    <w:rsid w:val="00EC46E3"/>
    <w:rsid w:val="00ED01E9"/>
    <w:rsid w:val="00ED0814"/>
    <w:rsid w:val="00ED0E8B"/>
    <w:rsid w:val="00ED52AF"/>
    <w:rsid w:val="00ED70E9"/>
    <w:rsid w:val="00ED737C"/>
    <w:rsid w:val="00ED7D0A"/>
    <w:rsid w:val="00EE14B9"/>
    <w:rsid w:val="00EE2190"/>
    <w:rsid w:val="00EE3FD3"/>
    <w:rsid w:val="00EE4196"/>
    <w:rsid w:val="00EE7BE3"/>
    <w:rsid w:val="00EF01AC"/>
    <w:rsid w:val="00EF1250"/>
    <w:rsid w:val="00EF1E11"/>
    <w:rsid w:val="00EF4B95"/>
    <w:rsid w:val="00EF6618"/>
    <w:rsid w:val="00F03C68"/>
    <w:rsid w:val="00F05269"/>
    <w:rsid w:val="00F07DC1"/>
    <w:rsid w:val="00F12313"/>
    <w:rsid w:val="00F1239F"/>
    <w:rsid w:val="00F12621"/>
    <w:rsid w:val="00F12C3E"/>
    <w:rsid w:val="00F12F92"/>
    <w:rsid w:val="00F15090"/>
    <w:rsid w:val="00F17000"/>
    <w:rsid w:val="00F171EC"/>
    <w:rsid w:val="00F179A6"/>
    <w:rsid w:val="00F17F64"/>
    <w:rsid w:val="00F2021F"/>
    <w:rsid w:val="00F213F6"/>
    <w:rsid w:val="00F238B5"/>
    <w:rsid w:val="00F24C36"/>
    <w:rsid w:val="00F27DFD"/>
    <w:rsid w:val="00F30402"/>
    <w:rsid w:val="00F304FC"/>
    <w:rsid w:val="00F34C78"/>
    <w:rsid w:val="00F3630A"/>
    <w:rsid w:val="00F40033"/>
    <w:rsid w:val="00F400D7"/>
    <w:rsid w:val="00F4124E"/>
    <w:rsid w:val="00F525DD"/>
    <w:rsid w:val="00F532D4"/>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43F"/>
    <w:rsid w:val="00F749F0"/>
    <w:rsid w:val="00F74E05"/>
    <w:rsid w:val="00F75F42"/>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A49"/>
    <w:rsid w:val="00FA651B"/>
    <w:rsid w:val="00FA6B67"/>
    <w:rsid w:val="00FA72AF"/>
    <w:rsid w:val="00FB4039"/>
    <w:rsid w:val="00FB477A"/>
    <w:rsid w:val="00FB4D74"/>
    <w:rsid w:val="00FB4FF2"/>
    <w:rsid w:val="00FB513F"/>
    <w:rsid w:val="00FB5166"/>
    <w:rsid w:val="00FB5731"/>
    <w:rsid w:val="00FB64FB"/>
    <w:rsid w:val="00FC1358"/>
    <w:rsid w:val="00FC1F25"/>
    <w:rsid w:val="00FC3BBA"/>
    <w:rsid w:val="00FC5DC2"/>
    <w:rsid w:val="00FC6D4F"/>
    <w:rsid w:val="00FC77A4"/>
    <w:rsid w:val="00FD067B"/>
    <w:rsid w:val="00FD0B87"/>
    <w:rsid w:val="00FD2D3F"/>
    <w:rsid w:val="00FD2D63"/>
    <w:rsid w:val="00FD3282"/>
    <w:rsid w:val="00FD427A"/>
    <w:rsid w:val="00FD588D"/>
    <w:rsid w:val="00FD7205"/>
    <w:rsid w:val="00FD753B"/>
    <w:rsid w:val="00FD75C9"/>
    <w:rsid w:val="00FE06E7"/>
    <w:rsid w:val="00FE2773"/>
    <w:rsid w:val="00FE2EC5"/>
    <w:rsid w:val="00FE64F9"/>
    <w:rsid w:val="00FF0763"/>
    <w:rsid w:val="00FF0EFD"/>
    <w:rsid w:val="00FF3967"/>
    <w:rsid w:val="00FF4E23"/>
    <w:rsid w:val="00FF5F39"/>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7F87"/>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FD75C9"/>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B121E3"/>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D75C9"/>
    <w:rPr>
      <w:rFonts w:ascii="Arial" w:hAnsi="Arial"/>
      <w:b/>
      <w:bCs/>
      <w:sz w:val="28"/>
      <w:szCs w:val="26"/>
    </w:rPr>
  </w:style>
  <w:style w:type="character" w:customStyle="1" w:styleId="Heading2Char1">
    <w:name w:val="Heading 2 Char1"/>
    <w:link w:val="Heading2"/>
    <w:rsid w:val="00B121E3"/>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87F8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C87F8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D75C9"/>
    <w:pPr>
      <w:tabs>
        <w:tab w:val="right" w:leader="dot" w:pos="9792"/>
      </w:tabs>
      <w:ind w:left="288" w:hanging="288"/>
    </w:pPr>
    <w:rPr>
      <w:noProof/>
    </w:rPr>
  </w:style>
  <w:style w:type="paragraph" w:styleId="TOC2">
    <w:name w:val="toc 2"/>
    <w:basedOn w:val="Normal"/>
    <w:next w:val="Normal"/>
    <w:autoRedefine/>
    <w:uiPriority w:val="39"/>
    <w:rsid w:val="00FD75C9"/>
    <w:pPr>
      <w:tabs>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uiPriority w:val="99"/>
    <w:locked/>
    <w:rsid w:val="00EF4B95"/>
    <w:rPr>
      <w:rFonts w:ascii="Arial" w:hAnsi="Arial"/>
    </w:rPr>
  </w:style>
  <w:style w:type="paragraph" w:customStyle="1" w:styleId="IntroductionTOC">
    <w:name w:val="Introduction/TOC"/>
    <w:basedOn w:val="Normal"/>
    <w:qFormat/>
    <w:rsid w:val="00C87F8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539367597">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908E8-3A9B-49D0-AB31-945007E696F0}">
  <ds:schemaRefs>
    <ds:schemaRef ds:uri="Microsoft.SharePoint.Taxonomy.ContentTypeSync"/>
  </ds:schemaRefs>
</ds:datastoreItem>
</file>

<file path=customXml/itemProps2.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3.xml><?xml version="1.0" encoding="utf-8"?>
<ds:datastoreItem xmlns:ds="http://schemas.openxmlformats.org/officeDocument/2006/customXml" ds:itemID="{19F6201B-C626-4448-BED1-26496658F37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A785B32-E8A5-4030-8919-08FDD1832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0DF3C7-D818-4101-BEE4-CD0350429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6634</Words>
  <Characters>37814</Characters>
  <Application>Microsoft Office Word</Application>
  <DocSecurity>0</DocSecurity>
  <Lines>315</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5</vt:lpstr>
      <vt:lpstr>Michigan Contract Year 2023 MMP Member Handbook Chapter 5</vt:lpstr>
    </vt:vector>
  </TitlesOfParts>
  <Company/>
  <LinksUpToDate>false</LinksUpToDate>
  <CharactersWithSpaces>44360</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5</dc:title>
  <dc:subject>MI CY 2023 MMP Model Member Handbook Chapter 5</dc:subject>
  <dc:creator>CMS/MMCO</dc:creator>
  <cp:keywords>Michigan, MI, Medicare-Medicaid Plan, MMP, Contract Year, CY, 2023, Model Materials, financial alignment model demonstration, Member Handbook, Chapter 5</cp:keywords>
  <cp:lastModifiedBy>MMCO</cp:lastModifiedBy>
  <cp:revision>3</cp:revision>
  <cp:lastPrinted>2020-03-10T07:06:00Z</cp:lastPrinted>
  <dcterms:created xsi:type="dcterms:W3CDTF">2022-05-31T14:08:00Z</dcterms:created>
  <dcterms:modified xsi:type="dcterms:W3CDTF">2022-06-07T10:16:00Z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2020-04-30T21:23:45.3040053Z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3abb5e64-abf4-4533-bf61-a21479ada34d</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