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964EB" w14:textId="6EC5E3AB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bookmarkStart w:id="4" w:name="_GoBack"/>
      <w:bookmarkEnd w:id="4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F81FA7">
        <w:rPr>
          <w:b/>
          <w:color w:val="008000"/>
        </w:rPr>
        <w:t>2019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1EEF49E8" w:rsidR="004968A8" w:rsidRPr="00E70263" w:rsidRDefault="004968A8" w:rsidP="008F1187">
      <w:pPr>
        <w:spacing w:before="0" w:beforeAutospacing="0"/>
        <w:rPr>
          <w:rFonts w:ascii="Arial" w:hAnsi="Arial" w:cs="Arial"/>
          <w:b/>
          <w:sz w:val="40"/>
          <w:szCs w:val="40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F81FA7">
        <w:rPr>
          <w:rFonts w:ascii="Arial" w:hAnsi="Arial" w:cs="Arial"/>
          <w:b/>
          <w:i/>
          <w:color w:val="0000FF"/>
          <w:sz w:val="32"/>
          <w:szCs w:val="32"/>
        </w:rPr>
        <w:t>2019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6A7964ED" w14:textId="7404EB8C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F81FA7">
        <w:t>2019</w:t>
      </w:r>
    </w:p>
    <w:p w14:paraId="6A7964EE" w14:textId="77777777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beneficiary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beneficiary address</w:t>
      </w:r>
      <w:r w:rsidRPr="00F161FF">
        <w:rPr>
          <w:i/>
          <w:color w:val="0000FF"/>
        </w:rPr>
        <w:t>]</w:t>
      </w:r>
    </w:p>
    <w:p w14:paraId="6A7964EF" w14:textId="12A07E5A" w:rsidR="004968A8" w:rsidRPr="00E70263" w:rsidRDefault="004968A8" w:rsidP="00404FC8"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5" w:name="_Toc180045007"/>
      <w:r w:rsidRPr="00E70263">
        <w:t>Next year, there will be some changes to the plan’s costs and benefits</w:t>
      </w:r>
      <w:r w:rsidRPr="00E70263">
        <w:rPr>
          <w:i/>
        </w:rPr>
        <w:t>. This booklet tells about the changes.</w:t>
      </w:r>
      <w:bookmarkEnd w:id="5"/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0529DE">
        <w:rPr>
          <w:rFonts w:eastAsia="Calibri"/>
          <w:b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6A7964F5" w14:textId="77777777" w:rsidR="0057621C" w:rsidRPr="000529DE" w:rsidRDefault="0057621C" w:rsidP="0057621C">
      <w:pPr>
        <w:pStyle w:val="ListBullet"/>
        <w:tabs>
          <w:tab w:val="num" w:pos="360"/>
        </w:tabs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6A7964F7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6A7964F8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6A7964FF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to see if your doctors and other providers will be in our network next year.</w:t>
      </w:r>
    </w:p>
    <w:p w14:paraId="6A796500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Are your doctors in our network?</w:t>
      </w:r>
    </w:p>
    <w:p w14:paraId="6A796501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What about the hospitals or other providers you use?</w:t>
      </w:r>
    </w:p>
    <w:p w14:paraId="6A796502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our Provider Directory.</w:t>
      </w:r>
    </w:p>
    <w:p w14:paraId="6A796503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6A796504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6A796505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6A796506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6A796507" w14:textId="03ECB62F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lastRenderedPageBreak/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9" w14:textId="77777777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6A79650A" w14:textId="4D928114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the medicare website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6A79650B" w14:textId="028C89F3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Review the list in the back o</w:t>
      </w:r>
      <w:r w:rsidR="00694175">
        <w:rPr>
          <w:rFonts w:eastAsia="Calibri"/>
        </w:rPr>
        <w:t xml:space="preserve">f your Medicare &amp; </w:t>
      </w:r>
      <w:proofErr w:type="gramStart"/>
      <w:r w:rsidR="00694175">
        <w:rPr>
          <w:rFonts w:eastAsia="Calibri"/>
        </w:rPr>
        <w:t>You</w:t>
      </w:r>
      <w:proofErr w:type="gramEnd"/>
      <w:r w:rsidR="00694175">
        <w:rPr>
          <w:rFonts w:eastAsia="Calibri"/>
        </w:rPr>
        <w:t xml:space="preserve"> handbook.</w:t>
      </w:r>
    </w:p>
    <w:p w14:paraId="6A79650C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0529DE">
        <w:rPr>
          <w:rFonts w:eastAsia="Calibri"/>
          <w:b/>
        </w:rPr>
        <w:t xml:space="preserve">Decide whether </w:t>
      </w:r>
      <w:r w:rsidR="00694175">
        <w:rPr>
          <w:rFonts w:eastAsia="Calibri"/>
        </w:rPr>
        <w:t>you want to change your plan</w:t>
      </w:r>
    </w:p>
    <w:p w14:paraId="6A79650F" w14:textId="5018113A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FE474B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FE474B">
        <w:rPr>
          <w:rFonts w:eastAsia="Calibri"/>
          <w:i/>
          <w:color w:val="0000FF"/>
        </w:rPr>
        <w:t>[</w:t>
      </w:r>
      <w:r w:rsidR="00536B4B" w:rsidRPr="00694175">
        <w:rPr>
          <w:rFonts w:eastAsia="Calibri"/>
          <w:i/>
          <w:color w:val="0000FF"/>
        </w:rPr>
        <w:t>insert</w:t>
      </w:r>
      <w:r w:rsidRPr="00694175">
        <w:rPr>
          <w:rFonts w:eastAsia="Calibri"/>
          <w:i/>
          <w:color w:val="0000FF"/>
        </w:rPr>
        <w:t xml:space="preserve">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6A796510" w14:textId="27234D16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>that may better meet your needs, you can switch plans bet</w:t>
      </w:r>
      <w:r w:rsidR="00694175">
        <w:rPr>
          <w:rFonts w:eastAsia="Calibri"/>
        </w:rPr>
        <w:t>ween October 15 and December 7.</w:t>
      </w:r>
    </w:p>
    <w:p w14:paraId="6A796511" w14:textId="464638DB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F81FA7">
        <w:rPr>
          <w:rFonts w:eastAsia="Calibri"/>
          <w:b/>
        </w:rPr>
        <w:t>2018</w:t>
      </w:r>
    </w:p>
    <w:p w14:paraId="6A796512" w14:textId="105107AE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529DE">
        <w:rPr>
          <w:rFonts w:eastAsia="Calibri"/>
          <w:b/>
        </w:rPr>
        <w:t xml:space="preserve">don’t join </w:t>
      </w:r>
      <w:r w:rsidR="00C842BE">
        <w:rPr>
          <w:rFonts w:eastAsia="Calibri"/>
          <w:b/>
        </w:rPr>
        <w:t xml:space="preserve">another plan </w:t>
      </w:r>
      <w:r w:rsidRPr="000529DE">
        <w:rPr>
          <w:rFonts w:eastAsia="Calibri"/>
          <w:b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F81FA7">
        <w:rPr>
          <w:rFonts w:eastAsia="Calibri"/>
          <w:b/>
        </w:rPr>
        <w:t>2018</w:t>
      </w:r>
      <w:r w:rsidRPr="000529DE">
        <w:rPr>
          <w:rFonts w:eastAsia="Calibri"/>
        </w:rPr>
        <w:t xml:space="preserve">, you will stay in </w:t>
      </w:r>
      <w:r w:rsidRPr="00FE474B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F81FA7">
        <w:rPr>
          <w:rFonts w:eastAsia="Calibri"/>
          <w:i/>
          <w:color w:val="0000FF"/>
        </w:rPr>
        <w:t>2018</w:t>
      </w:r>
      <w:r w:rsidRPr="000529DE">
        <w:rPr>
          <w:rFonts w:eastAsia="Calibri"/>
          <w:i/>
          <w:color w:val="0000FF"/>
        </w:rPr>
        <w:t xml:space="preserve">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C842BE">
        <w:rPr>
          <w:rFonts w:eastAsia="Calibri"/>
        </w:rPr>
        <w:t xml:space="preserve"> </w:t>
      </w:r>
      <w:r w:rsidR="00C842BE" w:rsidRPr="006C5FDD">
        <w:rPr>
          <w:rFonts w:eastAsia="Calibri"/>
          <w:color w:val="0000FF"/>
        </w:rPr>
        <w:t>[</w:t>
      </w:r>
      <w:r w:rsidR="00C842BE" w:rsidRPr="006C5FDD">
        <w:rPr>
          <w:rFonts w:eastAsia="Calibri"/>
          <w:i/>
          <w:color w:val="0000FF"/>
        </w:rPr>
        <w:t xml:space="preserve">If the plan is being </w:t>
      </w:r>
      <w:proofErr w:type="spellStart"/>
      <w:r w:rsidR="00C842BE" w:rsidRPr="006C5FDD">
        <w:rPr>
          <w:rFonts w:eastAsia="Calibri"/>
          <w:i/>
          <w:color w:val="0000FF"/>
        </w:rPr>
        <w:t>crosswalked</w:t>
      </w:r>
      <w:proofErr w:type="spellEnd"/>
      <w:r w:rsidR="00C842BE" w:rsidRPr="006C5FDD">
        <w:rPr>
          <w:rFonts w:eastAsia="Calibri"/>
          <w:i/>
          <w:color w:val="0000FF"/>
        </w:rPr>
        <w:t>, replace previous sentence with:</w:t>
      </w:r>
      <w:r w:rsidR="00C842BE" w:rsidRPr="006C5FDD">
        <w:rPr>
          <w:rFonts w:eastAsia="Calibri"/>
          <w:color w:val="0000FF"/>
        </w:rPr>
        <w:t xml:space="preserve"> </w:t>
      </w:r>
      <w:r w:rsidR="00C842BE" w:rsidRPr="00FE474B">
        <w:rPr>
          <w:rFonts w:eastAsia="Calibri"/>
        </w:rPr>
        <w:t xml:space="preserve">If you </w:t>
      </w:r>
      <w:r w:rsidR="00C842BE" w:rsidRPr="00FE474B">
        <w:rPr>
          <w:rFonts w:eastAsia="Calibri"/>
          <w:b/>
        </w:rPr>
        <w:t>don’t join another plan by December 7, 2018</w:t>
      </w:r>
      <w:r w:rsidR="00C842BE" w:rsidRPr="00FE474B">
        <w:rPr>
          <w:rFonts w:eastAsia="Calibri"/>
        </w:rPr>
        <w:t xml:space="preserve">, you will be enrolled in </w:t>
      </w:r>
      <w:r w:rsidR="00C842BE" w:rsidRPr="00694175">
        <w:rPr>
          <w:rFonts w:eastAsia="Calibri"/>
          <w:i/>
          <w:color w:val="0000FF"/>
        </w:rPr>
        <w:t>[insert 2019 plan name].</w:t>
      </w:r>
      <w:r w:rsidR="00694175">
        <w:rPr>
          <w:rFonts w:eastAsia="Calibri"/>
          <w:color w:val="0000FF"/>
        </w:rPr>
        <w:t>]</w:t>
      </w:r>
    </w:p>
    <w:p w14:paraId="6A796513" w14:textId="560060F2" w:rsidR="004D49A0" w:rsidRDefault="004D49A0" w:rsidP="002F612A">
      <w:pPr>
        <w:pStyle w:val="ListBullet"/>
      </w:pPr>
      <w:r w:rsidRPr="000529DE">
        <w:rPr>
          <w:rFonts w:eastAsia="Calibri"/>
        </w:rPr>
        <w:t xml:space="preserve">If you join </w:t>
      </w:r>
      <w:r w:rsidR="00C842BE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December 7, </w:t>
      </w:r>
      <w:r w:rsidR="00F81FA7">
        <w:rPr>
          <w:rFonts w:eastAsia="Calibri"/>
        </w:rPr>
        <w:t>2018</w:t>
      </w:r>
      <w:r w:rsidRPr="000529DE">
        <w:rPr>
          <w:rFonts w:eastAsia="Calibri"/>
        </w:rPr>
        <w:t xml:space="preserve">, your new coverage will start on January 1, </w:t>
      </w:r>
      <w:r w:rsidR="00F81FA7">
        <w:rPr>
          <w:rFonts w:eastAsia="Calibri"/>
        </w:rPr>
        <w:t>2019</w:t>
      </w:r>
      <w:r w:rsidRPr="000529DE">
        <w:rPr>
          <w:rFonts w:eastAsia="Calibri"/>
        </w:rPr>
        <w:t>.</w:t>
      </w:r>
    </w:p>
    <w:p w14:paraId="6A796514" w14:textId="77777777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6A796515" w14:textId="77777777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 w:rsidR="00CA6C42"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="002E50D3" w:rsidRPr="00EB3107">
        <w:rPr>
          <w:i/>
          <w:iCs/>
          <w:color w:val="0000FF"/>
        </w:rPr>
        <w:t>[</w:t>
      </w:r>
      <w:r w:rsidR="00CA6C42" w:rsidRPr="00EB3107">
        <w:rPr>
          <w:i/>
          <w:iCs/>
          <w:color w:val="0000FF"/>
        </w:rPr>
        <w:t>insert languages that meet the 5% threshold</w:t>
      </w:r>
      <w:r w:rsidR="002E50D3" w:rsidRPr="00EB3107">
        <w:rPr>
          <w:i/>
          <w:iCs/>
          <w:color w:val="0000FF"/>
        </w:rPr>
        <w:t>]</w:t>
      </w:r>
      <w:r w:rsidR="00EB3107">
        <w:rPr>
          <w:iCs/>
          <w:color w:val="0000FF"/>
        </w:rPr>
        <w:t>.</w:t>
      </w:r>
    </w:p>
    <w:p w14:paraId="6A796516" w14:textId="0FA06B04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iCs/>
          <w:color w:val="0000FF"/>
        </w:rPr>
        <w:t xml:space="preserve">Please contact our Member Services number at </w:t>
      </w:r>
      <w:r w:rsidRPr="00CB6EFC">
        <w:rPr>
          <w:i/>
          <w:iCs/>
          <w:color w:val="0000FF"/>
        </w:rPr>
        <w:t>[insert phone number]</w:t>
      </w:r>
      <w:r w:rsidRPr="00CB6EFC">
        <w:rPr>
          <w:iCs/>
          <w:color w:val="0000FF"/>
        </w:rPr>
        <w:t xml:space="preserve"> for additional information.</w:t>
      </w:r>
      <w:r w:rsidRPr="00CB6EFC">
        <w:rPr>
          <w:color w:val="0000FF"/>
        </w:rPr>
        <w:t xml:space="preserve"> </w:t>
      </w:r>
      <w:r w:rsidRPr="00CB6EFC">
        <w:rPr>
          <w:color w:val="0000FF"/>
          <w:szCs w:val="26"/>
        </w:rPr>
        <w:t xml:space="preserve">(TTY users should call </w:t>
      </w:r>
      <w:r w:rsidRPr="00CB6EFC">
        <w:rPr>
          <w:i/>
          <w:color w:val="0000FF"/>
          <w:szCs w:val="26"/>
        </w:rPr>
        <w:t>[insert TTY number]</w:t>
      </w:r>
      <w:r w:rsidR="002E452E">
        <w:rPr>
          <w:i/>
          <w:color w:val="0000FF"/>
          <w:szCs w:val="26"/>
        </w:rPr>
        <w:t>.</w:t>
      </w:r>
      <w:r w:rsidRPr="00CB6EFC">
        <w:rPr>
          <w:color w:val="0000FF"/>
          <w:szCs w:val="26"/>
        </w:rPr>
        <w:t xml:space="preserve">) Hours are </w:t>
      </w:r>
      <w:r w:rsidRPr="00CB6EFC">
        <w:rPr>
          <w:i/>
          <w:color w:val="0000FF"/>
          <w:szCs w:val="26"/>
        </w:rPr>
        <w:t>[insert days and hours of operation]</w:t>
      </w:r>
      <w:r w:rsidR="00694175">
        <w:rPr>
          <w:color w:val="0000FF"/>
          <w:szCs w:val="26"/>
        </w:rPr>
        <w:t>.]</w:t>
      </w:r>
    </w:p>
    <w:p w14:paraId="6A796517" w14:textId="77777777" w:rsidR="00404FC8" w:rsidRPr="00A567CA" w:rsidRDefault="00404FC8" w:rsidP="00A567CA">
      <w:pPr>
        <w:pStyle w:val="ListParagraph"/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A567CA">
        <w:rPr>
          <w:i/>
          <w:color w:val="0000FF"/>
        </w:rPr>
        <w:t>[Plans must insert language about availability of alternate formats (e.g., Braille, large print, audio tapes) as applicable.]</w:t>
      </w:r>
    </w:p>
    <w:p w14:paraId="6A796518" w14:textId="77777777" w:rsidR="00A567CA" w:rsidRPr="00A567CA" w:rsidRDefault="00A567CA" w:rsidP="00A567CA">
      <w:pPr>
        <w:pStyle w:val="ListParagraph"/>
        <w:spacing w:before="120" w:beforeAutospacing="0" w:after="120" w:afterAutospacing="0"/>
        <w:rPr>
          <w:color w:val="0000FF"/>
        </w:rPr>
      </w:pPr>
    </w:p>
    <w:p w14:paraId="6A796519" w14:textId="086EB7FB" w:rsidR="00817FB9" w:rsidRPr="00A567CA" w:rsidRDefault="00817FB9" w:rsidP="008164D3">
      <w:pPr>
        <w:pStyle w:val="ListParagraph"/>
        <w:numPr>
          <w:ilvl w:val="0"/>
          <w:numId w:val="19"/>
        </w:numPr>
      </w:pPr>
      <w:r w:rsidRPr="001E5B90">
        <w:rPr>
          <w:b/>
        </w:rPr>
        <w:t xml:space="preserve">Coverage under this Plan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2" w:tooltip="Affordable Care Act for Individuals and Families website https://www.irs.gov/Affordable-Care-Act/Individuals-and-Families" w:history="1">
        <w:r w:rsidR="000C235A" w:rsidRPr="00487893">
          <w:rPr>
            <w:rStyle w:val="Hyperlink"/>
          </w:rPr>
          <w:t xml:space="preserve">https://www.irs.gov/Affordable-Care-Act/Individuals-and-Families </w:t>
        </w:r>
      </w:hyperlink>
      <w:r w:rsidRPr="00A567CA">
        <w:t>for more information.</w:t>
      </w:r>
    </w:p>
    <w:p w14:paraId="6A79651A" w14:textId="667F40D5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8553A0">
        <w:rPr>
          <w:i/>
          <w:color w:val="0000FF"/>
        </w:rPr>
        <w:t xml:space="preserve"> plan name]</w:t>
      </w:r>
    </w:p>
    <w:p w14:paraId="6A79651B" w14:textId="77777777" w:rsidR="00404FC8" w:rsidRPr="00CB6EFC" w:rsidRDefault="00404FC8" w:rsidP="001A2E82">
      <w:pPr>
        <w:numPr>
          <w:ilvl w:val="0"/>
          <w:numId w:val="18"/>
        </w:numPr>
        <w:spacing w:before="120" w:beforeAutospacing="0" w:after="120" w:afterAutospacing="0"/>
        <w:rPr>
          <w:color w:val="0000FF"/>
        </w:rPr>
      </w:pPr>
      <w:r w:rsidRPr="00CB6EFC">
        <w:rPr>
          <w:i/>
          <w:color w:val="0000FF"/>
        </w:rPr>
        <w:t>[Insert Federal contracting statement.]</w:t>
      </w:r>
    </w:p>
    <w:p w14:paraId="6A79651C" w14:textId="5154A6BD" w:rsidR="00404FC8" w:rsidRPr="00E70263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lastRenderedPageBreak/>
        <w:t>When this booklet 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6A79651D" w14:textId="77777777" w:rsidR="007E00CB" w:rsidRPr="00E70263" w:rsidRDefault="007E00CB" w:rsidP="00404FC8">
      <w:pPr>
        <w:pStyle w:val="Divider"/>
      </w:pPr>
    </w:p>
    <w:p w14:paraId="6A79651F" w14:textId="724B6F1A" w:rsidR="0057621C" w:rsidRDefault="008F1187" w:rsidP="00FE474B">
      <w:pPr>
        <w:jc w:val="center"/>
        <w:sectPr w:rsidR="0057621C" w:rsidSect="0057621C">
          <w:headerReference w:type="default" r:id="rId13"/>
          <w:footerReference w:type="even" r:id="rId14"/>
          <w:footerReference w:type="default" r:id="rId15"/>
          <w:footerReference w:type="first" r:id="rId16"/>
          <w:pgSz w:w="12240" w:h="15840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 w:rsidRPr="00F161FF">
        <w:rPr>
          <w:color w:val="0000FF"/>
        </w:rPr>
        <w:t>[</w:t>
      </w:r>
      <w:r w:rsidRPr="00E70263">
        <w:rPr>
          <w:i/>
          <w:color w:val="0000FF"/>
        </w:rPr>
        <w:t xml:space="preserve">Insert as applicable: [insert Material ID] </w:t>
      </w:r>
      <w:r w:rsidRPr="00E70263">
        <w:rPr>
          <w:color w:val="0000FF"/>
        </w:rPr>
        <w:t>CMS Approved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</w:t>
      </w:r>
      <w:r w:rsidR="009A4F20" w:rsidRPr="00E70263">
        <w:rPr>
          <w:color w:val="0000FF"/>
        </w:rPr>
        <w:t xml:space="preserve">] </w:t>
      </w:r>
      <w:r w:rsidRPr="00E70263">
        <w:rPr>
          <w:i/>
          <w:color w:val="0000FF"/>
        </w:rPr>
        <w:br/>
        <w:t xml:space="preserve">OR [insert Material ID] </w:t>
      </w:r>
      <w:r w:rsidRPr="00E70263">
        <w:rPr>
          <w:color w:val="0000FF"/>
        </w:rPr>
        <w:t>File &amp; Use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[MMDDYYYY]</w:t>
      </w:r>
      <w:r w:rsidRPr="00F161FF">
        <w:rPr>
          <w:color w:val="0000FF"/>
        </w:rPr>
        <w:t>]</w:t>
      </w:r>
    </w:p>
    <w:p w14:paraId="6A796520" w14:textId="4D13CA78" w:rsidR="00722639" w:rsidRPr="00E70263" w:rsidRDefault="00722639" w:rsidP="00C02DB5">
      <w:pPr>
        <w:pStyle w:val="Heading2ANOC"/>
      </w:pPr>
      <w:bookmarkStart w:id="6" w:name="_Toc187680969"/>
      <w:bookmarkStart w:id="7" w:name="_Toc187681618"/>
      <w:bookmarkStart w:id="8" w:name="_Toc187682034"/>
      <w:bookmarkStart w:id="9" w:name="_Toc187684843"/>
      <w:bookmarkStart w:id="10" w:name="_Toc187694639"/>
      <w:bookmarkStart w:id="11" w:name="_Toc190801715"/>
      <w:bookmarkStart w:id="12" w:name="_Toc377490169"/>
      <w:bookmarkStart w:id="13" w:name="_Toc377652578"/>
      <w:bookmarkStart w:id="14" w:name="_Toc377652653"/>
      <w:bookmarkStart w:id="15" w:name="_Toc513720739"/>
      <w:bookmarkStart w:id="16" w:name="_Toc494446500"/>
      <w:bookmarkStart w:id="17" w:name="S_ANON"/>
      <w:r w:rsidRPr="00E70263">
        <w:lastRenderedPageBreak/>
        <w:t xml:space="preserve">Summary of Important Costs for 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F81FA7">
        <w:t>2019</w:t>
      </w:r>
      <w:bookmarkEnd w:id="15"/>
      <w:bookmarkEnd w:id="16"/>
    </w:p>
    <w:p w14:paraId="6A796521" w14:textId="0018C52E" w:rsidR="0014661A" w:rsidRDefault="004968A8" w:rsidP="00EA263C">
      <w:pPr>
        <w:ind w:right="274"/>
      </w:pPr>
      <w:r w:rsidRPr="00E70263">
        <w:t xml:space="preserve">The table below compares the </w:t>
      </w:r>
      <w:r w:rsidR="00F81FA7">
        <w:t>2018</w:t>
      </w:r>
      <w:r w:rsidRPr="00E70263">
        <w:t xml:space="preserve"> costs and </w:t>
      </w:r>
      <w:r w:rsidR="00F81FA7">
        <w:t>2019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>Please note this is only a summary of changes</w:t>
      </w:r>
      <w:r w:rsidRPr="00E70263">
        <w:t>.</w:t>
      </w:r>
      <w:r w:rsidRPr="00E70263">
        <w:rPr>
          <w:b/>
        </w:rPr>
        <w:t xml:space="preserve"> It is important to read the rest of this </w:t>
      </w:r>
      <w:r w:rsidRPr="00E70263">
        <w:rPr>
          <w:b/>
          <w:i/>
        </w:rPr>
        <w:t>Annual Notice of Changes</w:t>
      </w:r>
      <w:r w:rsidRPr="00E70263">
        <w:rPr>
          <w:b/>
        </w:rPr>
        <w:t xml:space="preserve"> </w:t>
      </w:r>
      <w:r w:rsidRPr="00E70263">
        <w:t xml:space="preserve">and review the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as applicable:</w:t>
      </w:r>
      <w:r w:rsidRPr="00E70263">
        <w:rPr>
          <w:color w:val="0000FF"/>
        </w:rPr>
        <w:t xml:space="preserve"> attached </w:t>
      </w:r>
      <w:r w:rsidRPr="00E70263">
        <w:rPr>
          <w:i/>
          <w:color w:val="0000FF"/>
        </w:rPr>
        <w:t>OR</w:t>
      </w:r>
      <w:r w:rsidRPr="00E70263">
        <w:rPr>
          <w:color w:val="0000FF"/>
        </w:rPr>
        <w:t xml:space="preserve"> enclosed]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to see if other bene</w:t>
      </w:r>
      <w:r w:rsidR="00694175">
        <w:t>fit or cost changes affect you.</w:t>
      </w:r>
    </w:p>
    <w:p w14:paraId="5E56FE7A" w14:textId="68BEAE88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 Inpatient and SNF cost sharing) the plan must insert the 2018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>These are 2018 cost sharing amou</w:t>
      </w:r>
      <w:r w:rsidR="00C67D52" w:rsidRPr="00FE474B">
        <w:rPr>
          <w:color w:val="0000FF"/>
        </w:rPr>
        <w:t xml:space="preserve">nts and may change for 2019.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 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76"/>
        <w:gridCol w:w="2820"/>
      </w:tblGrid>
      <w:tr w:rsidR="004968A8" w:rsidRPr="00E70263" w14:paraId="6A796525" w14:textId="77777777" w:rsidTr="0057621C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6F6621B7" w:rsidR="004968A8" w:rsidRPr="00EA263C" w:rsidRDefault="00F81FA7" w:rsidP="0057621C">
            <w:pPr>
              <w:pStyle w:val="TableHeader1"/>
              <w:spacing w:before="80" w:after="80" w:line="228" w:lineRule="auto"/>
            </w:pPr>
            <w:r>
              <w:t>2018</w:t>
            </w:r>
            <w:r w:rsidR="004968A8" w:rsidRPr="00EA263C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5525194C" w:rsidR="004968A8" w:rsidRPr="00EA263C" w:rsidRDefault="00F81FA7" w:rsidP="0057621C">
            <w:pPr>
              <w:pStyle w:val="TableHeader1"/>
              <w:spacing w:before="80" w:after="80" w:line="228" w:lineRule="auto"/>
            </w:pPr>
            <w:r>
              <w:t>2019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Monthly plan premium</w:t>
            </w:r>
          </w:p>
          <w:p w14:paraId="6A796527" w14:textId="77777777" w:rsidR="004968A8" w:rsidRPr="00EA263C" w:rsidRDefault="00611574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720157A2" w:rsidR="004968A8" w:rsidRPr="00EA263C" w:rsidRDefault="00A0442C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73055B20" w:rsidR="004968A8" w:rsidRPr="00EA263C" w:rsidRDefault="00A0442C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57621C">
            <w:pPr>
              <w:pStyle w:val="TableHeaderSide"/>
              <w:spacing w:before="80" w:line="228" w:lineRule="auto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686C306A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3A124C41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</w:tr>
      <w:tr w:rsidR="004968A8" w:rsidRPr="00E70263" w14:paraId="6A796536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59C2CA5F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</w:t>
            </w:r>
            <w:r w:rsidRPr="00EA263C">
              <w:rPr>
                <w:b w:val="0"/>
              </w:rPr>
              <w:br/>
              <w:t xml:space="preserve">out-of-pocket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 w:rsidRPr="00EA263C">
              <w:rPr>
                <w:b w:val="0"/>
              </w:rPr>
              <w:br/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 w:rsidRPr="00EA263C">
              <w:rPr>
                <w:b w:val="0"/>
              </w:rPr>
              <w:br/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76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7249B276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1E1FDC50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820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367B0EE6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733C3BDE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Doctor office visits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4AE26CB5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cost-sharing for PCPs] </w:t>
            </w:r>
            <w:r w:rsidRPr="00EA263C">
              <w:t>per visit</w:t>
            </w:r>
          </w:p>
          <w:p w14:paraId="6A796539" w14:textId="710DBACB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cost-sharing for specialists] </w:t>
            </w:r>
            <w:r w:rsidRPr="00EA263C">
              <w:t>per visit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4DE81B38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 for PCPs] </w:t>
            </w:r>
            <w:r w:rsidRPr="00EA263C">
              <w:t>per visit</w:t>
            </w:r>
          </w:p>
          <w:p w14:paraId="6A79653B" w14:textId="48141440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D" w14:textId="6455475A" w:rsidR="006E0B5A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lastRenderedPageBreak/>
              <w:t>Inpatient hospital stays</w:t>
            </w:r>
          </w:p>
          <w:p w14:paraId="6A79653E" w14:textId="09A5117C" w:rsidR="004968A8" w:rsidRPr="00EA263C" w:rsidRDefault="00A4156A" w:rsidP="0057621C">
            <w:pPr>
              <w:spacing w:before="80" w:beforeAutospacing="0" w:after="80" w:afterAutospacing="0" w:line="228" w:lineRule="auto"/>
            </w:pPr>
            <w:r w:rsidRPr="00EA263C">
              <w:t xml:space="preserve">Includes inpatient acute, inpatient rehabilitation, </w:t>
            </w:r>
            <w:r w:rsidR="000768DD">
              <w:t>long-term care hospitals</w:t>
            </w:r>
            <w:r w:rsidR="00D406AE">
              <w:t>,</w:t>
            </w:r>
            <w:r w:rsidR="000768DD">
              <w:t xml:space="preserve"> </w:t>
            </w:r>
            <w:r w:rsidRPr="00EA263C">
              <w:t>and other types of inpatient hospital services. Inpatient hospital care starts the day you are formally admitted to the hospital with a doctor’s order. The day before you are discharged is your last inpatient day</w:t>
            </w:r>
            <w:r w:rsidRPr="00FE474B">
              <w:t>.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1676B619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cost-sharing]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1E795A09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cost-sharing]</w:t>
            </w:r>
          </w:p>
        </w:tc>
      </w:tr>
    </w:tbl>
    <w:p w14:paraId="6A796542" w14:textId="34B35E49" w:rsidR="0057621C" w:rsidRDefault="0057621C" w:rsidP="0057621C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F81FA7">
        <w:rPr>
          <w:rFonts w:ascii="Arial" w:eastAsia="MS Mincho" w:hAnsi="Arial" w:cs="Arial"/>
          <w:b/>
          <w:sz w:val="28"/>
          <w:szCs w:val="28"/>
        </w:rPr>
        <w:t>2019</w:t>
      </w:r>
      <w:r w:rsidRPr="009B3C53">
        <w:rPr>
          <w:rFonts w:ascii="Arial" w:eastAsia="MS Mincho" w:hAnsi="Arial" w:cs="Arial"/>
          <w:b/>
          <w:sz w:val="28"/>
          <w:szCs w:val="28"/>
        </w:rPr>
        <w:br/>
        <w:t>Table of Contents</w:t>
      </w:r>
    </w:p>
    <w:p w14:paraId="20825EE8" w14:textId="176E6E96" w:rsidR="007549BD" w:rsidRDefault="008C3852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7549BD">
        <w:t>Summary of Important Costs for 2019</w:t>
      </w:r>
      <w:r w:rsidR="007549BD">
        <w:tab/>
      </w:r>
      <w:r w:rsidR="007549BD">
        <w:fldChar w:fldCharType="begin"/>
      </w:r>
      <w:r w:rsidR="007549BD">
        <w:instrText xml:space="preserve"> PAGEREF _Toc513720739 \h </w:instrText>
      </w:r>
      <w:r w:rsidR="007549BD">
        <w:fldChar w:fldCharType="separate"/>
      </w:r>
      <w:r w:rsidR="007549BD">
        <w:t>1</w:t>
      </w:r>
      <w:r w:rsidR="007549BD">
        <w:fldChar w:fldCharType="end"/>
      </w:r>
    </w:p>
    <w:p w14:paraId="447FB728" w14:textId="29CA8CAC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2C29F2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2C29F2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_Toc513720740 \h </w:instrText>
      </w:r>
      <w:r>
        <w:fldChar w:fldCharType="separate"/>
      </w:r>
      <w:r>
        <w:t>4</w:t>
      </w:r>
      <w:r>
        <w:fldChar w:fldCharType="end"/>
      </w:r>
    </w:p>
    <w:p w14:paraId="72A2614E" w14:textId="5FF6AB73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2C29F2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2C29F2">
        <w:rPr>
          <w:color w:val="0000FF"/>
        </w:rPr>
        <w:t xml:space="preserve">Unless You Choose Another Plan, You Will Be Automatically Enrolled in </w:t>
      </w:r>
      <w:r w:rsidRPr="002C29F2">
        <w:rPr>
          <w:i/>
          <w:color w:val="0000FF"/>
        </w:rPr>
        <w:t>[insert 2019 plan name]</w:t>
      </w:r>
      <w:r w:rsidRPr="002C29F2">
        <w:rPr>
          <w:color w:val="0000FF"/>
        </w:rPr>
        <w:t xml:space="preserve"> in 2019</w:t>
      </w:r>
      <w:r>
        <w:tab/>
      </w:r>
      <w:r>
        <w:fldChar w:fldCharType="begin"/>
      </w:r>
      <w:r>
        <w:instrText xml:space="preserve"> PAGEREF _Toc513720741 \h </w:instrText>
      </w:r>
      <w:r>
        <w:fldChar w:fldCharType="separate"/>
      </w:r>
      <w:r>
        <w:t>4</w:t>
      </w:r>
      <w:r>
        <w:fldChar w:fldCharType="end"/>
      </w:r>
    </w:p>
    <w:p w14:paraId="5A7BDD21" w14:textId="6D97890E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_Toc513720742 \h </w:instrText>
      </w:r>
      <w:r>
        <w:fldChar w:fldCharType="separate"/>
      </w:r>
      <w:r>
        <w:t>5</w:t>
      </w:r>
      <w:r>
        <w:fldChar w:fldCharType="end"/>
      </w:r>
    </w:p>
    <w:p w14:paraId="5CDF1520" w14:textId="51CB3291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_Toc513720743 \h </w:instrText>
      </w:r>
      <w:r>
        <w:fldChar w:fldCharType="separate"/>
      </w:r>
      <w:r>
        <w:t>5</w:t>
      </w:r>
      <w:r>
        <w:fldChar w:fldCharType="end"/>
      </w:r>
    </w:p>
    <w:p w14:paraId="753A5A2B" w14:textId="166260B2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_Toc513720744 \h </w:instrText>
      </w:r>
      <w:r>
        <w:fldChar w:fldCharType="separate"/>
      </w:r>
      <w:r>
        <w:t>5</w:t>
      </w:r>
      <w:r>
        <w:fldChar w:fldCharType="end"/>
      </w:r>
    </w:p>
    <w:p w14:paraId="5AA212E3" w14:textId="35A53EF2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_Toc513720745 \h </w:instrText>
      </w:r>
      <w:r>
        <w:fldChar w:fldCharType="separate"/>
      </w:r>
      <w:r>
        <w:t>6</w:t>
      </w:r>
      <w:r>
        <w:fldChar w:fldCharType="end"/>
      </w:r>
    </w:p>
    <w:p w14:paraId="16BB84A1" w14:textId="2791600F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_Toc513720746 \h </w:instrText>
      </w:r>
      <w:r>
        <w:fldChar w:fldCharType="separate"/>
      </w:r>
      <w:r>
        <w:t>7</w:t>
      </w:r>
      <w:r>
        <w:fldChar w:fldCharType="end"/>
      </w:r>
    </w:p>
    <w:p w14:paraId="32DBD920" w14:textId="3FEFB860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_Toc513720747 \h </w:instrText>
      </w:r>
      <w:r>
        <w:fldChar w:fldCharType="separate"/>
      </w:r>
      <w:r>
        <w:t>9</w:t>
      </w:r>
      <w:r>
        <w:fldChar w:fldCharType="end"/>
      </w:r>
    </w:p>
    <w:p w14:paraId="372562CA" w14:textId="65EB6746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_Toc513720748 \h </w:instrText>
      </w:r>
      <w:r>
        <w:fldChar w:fldCharType="separate"/>
      </w:r>
      <w:r>
        <w:t>9</w:t>
      </w:r>
      <w:r>
        <w:fldChar w:fldCharType="end"/>
      </w:r>
    </w:p>
    <w:p w14:paraId="304BA1C5" w14:textId="1D56FC65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2C29F2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_Toc513720749 \h </w:instrText>
      </w:r>
      <w:r>
        <w:fldChar w:fldCharType="separate"/>
      </w:r>
      <w:r>
        <w:t>9</w:t>
      </w:r>
      <w:r>
        <w:fldChar w:fldCharType="end"/>
      </w:r>
    </w:p>
    <w:p w14:paraId="6089D9DB" w14:textId="35480BFC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_Toc513720750 \h </w:instrText>
      </w:r>
      <w:r>
        <w:fldChar w:fldCharType="separate"/>
      </w:r>
      <w:r>
        <w:t>9</w:t>
      </w:r>
      <w:r>
        <w:fldChar w:fldCharType="end"/>
      </w:r>
    </w:p>
    <w:p w14:paraId="237797DA" w14:textId="34E2F27F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_Toc513720751 \h </w:instrText>
      </w:r>
      <w:r>
        <w:fldChar w:fldCharType="separate"/>
      </w:r>
      <w:r>
        <w:t>10</w:t>
      </w:r>
      <w:r>
        <w:fldChar w:fldCharType="end"/>
      </w:r>
    </w:p>
    <w:p w14:paraId="3E09523F" w14:textId="5F7AAD50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_Toc513720752 \h </w:instrText>
      </w:r>
      <w:r>
        <w:fldChar w:fldCharType="separate"/>
      </w:r>
      <w:r>
        <w:t>11</w:t>
      </w:r>
      <w:r>
        <w:fldChar w:fldCharType="end"/>
      </w:r>
    </w:p>
    <w:p w14:paraId="06A522BE" w14:textId="5CA55678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_Toc513720753 \h </w:instrText>
      </w:r>
      <w:r>
        <w:fldChar w:fldCharType="separate"/>
      </w:r>
      <w:r>
        <w:t>11</w:t>
      </w:r>
      <w:r>
        <w:fldChar w:fldCharType="end"/>
      </w:r>
    </w:p>
    <w:p w14:paraId="08327D10" w14:textId="6D6BE2A1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_Toc513720754 \h </w:instrText>
      </w:r>
      <w:r>
        <w:fldChar w:fldCharType="separate"/>
      </w:r>
      <w:r>
        <w:t>12</w:t>
      </w:r>
      <w:r>
        <w:fldChar w:fldCharType="end"/>
      </w:r>
    </w:p>
    <w:p w14:paraId="13F47E78" w14:textId="1DE4059A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2C29F2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_Toc513720755 \h </w:instrText>
      </w:r>
      <w:r>
        <w:fldChar w:fldCharType="separate"/>
      </w:r>
      <w:r>
        <w:t>12</w:t>
      </w:r>
      <w:r>
        <w:fldChar w:fldCharType="end"/>
      </w:r>
    </w:p>
    <w:p w14:paraId="25A48927" w14:textId="52299278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_Toc513720756 \h </w:instrText>
      </w:r>
      <w:r>
        <w:fldChar w:fldCharType="separate"/>
      </w:r>
      <w:r>
        <w:t>13</w:t>
      </w:r>
      <w:r>
        <w:fldChar w:fldCharType="end"/>
      </w:r>
    </w:p>
    <w:p w14:paraId="6A796555" w14:textId="59CCCA86" w:rsidR="00C02DB5" w:rsidRDefault="008C3852" w:rsidP="00E27E46">
      <w:pPr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fldChar w:fldCharType="end"/>
      </w:r>
    </w:p>
    <w:p w14:paraId="6A796556" w14:textId="77777777" w:rsidR="00C02DB5" w:rsidRDefault="00C02DB5">
      <w:pPr>
        <w:spacing w:before="0" w:beforeAutospacing="0" w:after="0" w:afterAutospacing="0"/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br w:type="page"/>
      </w:r>
    </w:p>
    <w:p w14:paraId="6A796557" w14:textId="77777777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8" w:name="_Toc190801716"/>
      <w:bookmarkStart w:id="19" w:name="_Toc377490170"/>
      <w:bookmarkStart w:id="20" w:name="_Toc377652579"/>
      <w:bookmarkStart w:id="21" w:name="_Toc377652654"/>
      <w:bookmarkStart w:id="22" w:name="_Toc513720740"/>
      <w:bookmarkStart w:id="23" w:name="_Toc494446501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8"/>
      <w:bookmarkEnd w:id="19"/>
      <w:bookmarkEnd w:id="20"/>
      <w:bookmarkEnd w:id="21"/>
      <w:bookmarkEnd w:id="22"/>
      <w:bookmarkEnd w:id="23"/>
    </w:p>
    <w:p w14:paraId="6A796559" w14:textId="77777777" w:rsidR="007220F7" w:rsidRPr="00E70263" w:rsidRDefault="007220F7" w:rsidP="0072063F">
      <w:pPr>
        <w:keepNext/>
      </w:pPr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749D1878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F81FA7">
        <w:rPr>
          <w:color w:val="0000FF"/>
        </w:rPr>
        <w:t>2019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name]. </w:t>
      </w:r>
    </w:p>
    <w:p w14:paraId="6A79655B" w14:textId="7777777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>[Insert language to inform members if they will receive new ID cards and how, as well as if the name change will impact any other beneficiary communication.]</w:t>
      </w:r>
      <w:r w:rsidR="007220F7" w:rsidRPr="00F161FF">
        <w:rPr>
          <w:color w:val="0000FF"/>
        </w:rPr>
        <w:t>]</w:t>
      </w:r>
    </w:p>
    <w:p w14:paraId="6A79655C" w14:textId="31283033" w:rsidR="004968A8" w:rsidRPr="00F161FF" w:rsidRDefault="004968A8" w:rsidP="008553A0">
      <w:pPr>
        <w:pStyle w:val="Heading2ANOC"/>
        <w:rPr>
          <w:color w:val="0000FF"/>
        </w:rPr>
      </w:pPr>
      <w:bookmarkStart w:id="24" w:name="_Toc190801717"/>
      <w:bookmarkStart w:id="25" w:name="_Toc377490171"/>
      <w:bookmarkStart w:id="26" w:name="_Toc377652580"/>
      <w:bookmarkStart w:id="27" w:name="_Toc377652655"/>
      <w:bookmarkStart w:id="28" w:name="_Toc513720741"/>
      <w:bookmarkStart w:id="29" w:name="_Toc494446502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4"/>
      <w:bookmarkEnd w:id="25"/>
      <w:bookmarkEnd w:id="26"/>
      <w:bookmarkEnd w:id="27"/>
      <w:r w:rsidR="00F81FA7">
        <w:rPr>
          <w:color w:val="0000FF"/>
        </w:rPr>
        <w:t>2019</w:t>
      </w:r>
      <w:bookmarkEnd w:id="28"/>
      <w:bookmarkEnd w:id="29"/>
    </w:p>
    <w:p w14:paraId="6A79655D" w14:textId="06C1A857" w:rsidR="004968A8" w:rsidRPr="00E70263" w:rsidRDefault="00694175" w:rsidP="004968A8">
      <w:pPr>
        <w:rPr>
          <w:color w:val="0000FF"/>
        </w:rPr>
      </w:pPr>
      <w:r>
        <w:rPr>
          <w:rFonts w:ascii="Arial" w:hAnsi="Arial"/>
          <w:color w:val="0000FF"/>
          <w:lang w:bidi="en-US"/>
        </w:rPr>
        <w:t>[</w:t>
      </w:r>
      <w:r w:rsidR="007220F7" w:rsidRPr="00E70263">
        <w:rPr>
          <w:rFonts w:ascii="Arial" w:hAnsi="Arial"/>
          <w:i/>
          <w:color w:val="0000FF"/>
          <w:lang w:bidi="en-US"/>
        </w:rPr>
        <w:t>[</w:t>
      </w:r>
      <w:r w:rsidR="007220F7" w:rsidRPr="00E70263">
        <w:rPr>
          <w:i/>
          <w:color w:val="0000FF"/>
        </w:rPr>
        <w:t>If the beneficiary is being enrolled into another plan due to a consolidation, include Section 1, using the section title above and the text</w:t>
      </w:r>
      <w:r w:rsidR="00B55CB7" w:rsidRPr="00E70263">
        <w:rPr>
          <w:i/>
          <w:color w:val="0000FF"/>
        </w:rPr>
        <w:t xml:space="preserve"> </w:t>
      </w:r>
      <w:r w:rsidR="0070362D" w:rsidRPr="00E70263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will compare benefits and costs from that </w:t>
      </w:r>
      <w:r w:rsidR="00AE77EA">
        <w:rPr>
          <w:i/>
          <w:color w:val="0000FF"/>
        </w:rPr>
        <w:t>member’s</w:t>
      </w:r>
      <w:r w:rsidR="0070362D" w:rsidRPr="00E70263">
        <w:rPr>
          <w:i/>
          <w:color w:val="0000FF"/>
        </w:rPr>
        <w:t xml:space="preserve"> previous plan to the consolidated plan.]</w:t>
      </w:r>
      <w:r w:rsidR="0070362D" w:rsidRPr="00E70263">
        <w:t xml:space="preserve"> </w:t>
      </w:r>
      <w:r w:rsidR="004968A8" w:rsidRPr="00F30208">
        <w:rPr>
          <w:color w:val="0000FF"/>
        </w:rPr>
        <w:t xml:space="preserve">On January 1, </w:t>
      </w:r>
      <w:r w:rsidR="00F81FA7">
        <w:rPr>
          <w:color w:val="0000FF"/>
        </w:rPr>
        <w:t>2019</w:t>
      </w:r>
      <w:r w:rsidR="004968A8" w:rsidRPr="002C2E89">
        <w:rPr>
          <w:color w:val="0000FF"/>
        </w:rPr>
        <w:t xml:space="preserve">, </w:t>
      </w:r>
      <w:r w:rsidR="004968A8"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="004968A8" w:rsidRPr="002C2E89">
        <w:rPr>
          <w:i/>
          <w:color w:val="0000FF"/>
        </w:rPr>
        <w:t xml:space="preserve"> name] </w:t>
      </w:r>
      <w:r w:rsidR="004968A8" w:rsidRPr="00F5400E">
        <w:rPr>
          <w:color w:val="0000FF"/>
        </w:rPr>
        <w:t xml:space="preserve">will be combining </w:t>
      </w:r>
      <w:r w:rsidR="004968A8"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="004968A8" w:rsidRPr="00E70263">
        <w:rPr>
          <w:i/>
          <w:color w:val="0000FF"/>
        </w:rPr>
        <w:t xml:space="preserve"> plan name] </w:t>
      </w:r>
      <w:r w:rsidR="004968A8" w:rsidRPr="00E70263">
        <w:rPr>
          <w:color w:val="0000FF"/>
        </w:rPr>
        <w:t xml:space="preserve">with one of our plans, </w:t>
      </w:r>
      <w:r w:rsidR="004968A8"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="004968A8" w:rsidRPr="00E70263">
        <w:rPr>
          <w:i/>
          <w:color w:val="0000FF"/>
        </w:rPr>
        <w:t xml:space="preserve"> plan name]</w:t>
      </w:r>
      <w:r w:rsidR="004968A8" w:rsidRPr="00E70263">
        <w:rPr>
          <w:color w:val="0000FF"/>
        </w:rPr>
        <w:t>.</w:t>
      </w:r>
    </w:p>
    <w:p w14:paraId="6A79655E" w14:textId="5F682A70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to change your Medicare coverage by December 7, </w:t>
      </w:r>
      <w:r w:rsidR="00F81FA7">
        <w:rPr>
          <w:b/>
          <w:color w:val="0000FF"/>
        </w:rPr>
        <w:t>2018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F81FA7">
        <w:rPr>
          <w:b/>
          <w:i/>
          <w:color w:val="0000FF"/>
        </w:rPr>
        <w:t>2019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 xml:space="preserve">. </w:t>
      </w:r>
      <w:r w:rsidRPr="00E70263">
        <w:rPr>
          <w:color w:val="0000FF"/>
        </w:rPr>
        <w:t xml:space="preserve">This means starting January 1, </w:t>
      </w:r>
      <w:r w:rsidR="00F81FA7">
        <w:rPr>
          <w:color w:val="0000FF"/>
        </w:rPr>
        <w:t>2019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Pr="00E70263">
        <w:rPr>
          <w:color w:val="0000FF"/>
        </w:rPr>
        <w:t>If you want to, you can change to a different Medicare health plan. You can also switch to Original Medicare.</w:t>
      </w:r>
      <w:r w:rsidR="001A4DA9">
        <w:rPr>
          <w:color w:val="0000FF"/>
        </w:rPr>
        <w:t xml:space="preserve"> If you want to change, you must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19EF">
        <w:rPr>
          <w:color w:val="0000FF"/>
        </w:rPr>
        <w:t>Extra Help, you may be able to change plans during other times</w:t>
      </w:r>
      <w:r w:rsidR="00E13F43" w:rsidRPr="002D5D82">
        <w:rPr>
          <w:color w:val="0000FF"/>
        </w:rPr>
        <w:t>.</w:t>
      </w:r>
    </w:p>
    <w:p w14:paraId="6A79655F" w14:textId="3C4270F3" w:rsidR="004968A8" w:rsidRPr="00E70263" w:rsidRDefault="004968A8" w:rsidP="004968A8">
      <w:pPr>
        <w:rPr>
          <w:color w:val="0000FF"/>
        </w:rPr>
      </w:pPr>
      <w:r w:rsidRPr="00E70263">
        <w:rPr>
          <w:color w:val="0000FF"/>
        </w:rPr>
        <w:t>The information in this document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 xml:space="preserve">tells you about the differences between your current benefits in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 xml:space="preserve"> and the benefits you will have on January 1, </w:t>
      </w:r>
      <w:r w:rsidR="00F81FA7">
        <w:rPr>
          <w:color w:val="0000FF"/>
        </w:rPr>
        <w:t>2019</w:t>
      </w:r>
      <w:r w:rsidRPr="00E70263">
        <w:rPr>
          <w:color w:val="0000FF"/>
        </w:rPr>
        <w:t xml:space="preserve"> as a member of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="00694175">
        <w:rPr>
          <w:color w:val="0000FF"/>
        </w:rPr>
        <w:t>.]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30" w:name="_Toc181783265"/>
      <w:bookmarkStart w:id="31" w:name="_Toc181787293"/>
      <w:bookmarkStart w:id="32" w:name="_Toc181798557"/>
      <w:bookmarkStart w:id="33" w:name="_Toc181799022"/>
      <w:bookmarkStart w:id="34" w:name="_Toc181811052"/>
      <w:bookmarkStart w:id="35" w:name="_Toc190801718"/>
      <w:bookmarkStart w:id="36" w:name="_Toc377490172"/>
      <w:bookmarkStart w:id="37" w:name="_Toc377652581"/>
      <w:bookmarkStart w:id="38" w:name="_Toc377652656"/>
      <w:bookmarkStart w:id="39" w:name="_Toc513720742"/>
      <w:bookmarkStart w:id="40" w:name="_Toc494446503"/>
      <w:r w:rsidRPr="00E70263">
        <w:lastRenderedPageBreak/>
        <w:t xml:space="preserve">SECTION 2 </w:t>
      </w:r>
      <w:r w:rsidRPr="00E70263">
        <w:tab/>
        <w:t>Changes to Benefits and Costs for Next Year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6A796561" w14:textId="77777777" w:rsidR="00763396" w:rsidRPr="00E70263" w:rsidRDefault="00763396" w:rsidP="008553A0">
      <w:pPr>
        <w:pStyle w:val="Heading3"/>
      </w:pPr>
      <w:bookmarkStart w:id="41" w:name="_Toc377651832"/>
      <w:bookmarkStart w:id="42" w:name="_Toc377652582"/>
      <w:bookmarkStart w:id="43" w:name="_Toc377652657"/>
      <w:bookmarkStart w:id="44" w:name="_Toc513720743"/>
      <w:bookmarkStart w:id="45" w:name="_Toc494446504"/>
      <w:bookmarkStart w:id="46" w:name="_Toc181796022"/>
      <w:bookmarkStart w:id="47" w:name="_Toc181798558"/>
      <w:bookmarkStart w:id="48" w:name="_Toc181799023"/>
      <w:bookmarkStart w:id="49" w:name="_Toc181811053"/>
      <w:bookmarkStart w:id="50" w:name="_Toc186054459"/>
      <w:bookmarkStart w:id="51" w:name="_Toc190801719"/>
      <w:bookmarkStart w:id="52" w:name="_Toc377490173"/>
      <w:r w:rsidRPr="00E70263">
        <w:t>Section 2.1 – Changes to the Monthly Premium</w:t>
      </w:r>
      <w:bookmarkEnd w:id="41"/>
      <w:bookmarkEnd w:id="42"/>
      <w:bookmarkEnd w:id="43"/>
      <w:bookmarkEnd w:id="44"/>
      <w:bookmarkEnd w:id="45"/>
    </w:p>
    <w:bookmarkEnd w:id="46"/>
    <w:bookmarkEnd w:id="47"/>
    <w:bookmarkEnd w:id="48"/>
    <w:bookmarkEnd w:id="49"/>
    <w:bookmarkEnd w:id="50"/>
    <w:bookmarkEnd w:id="51"/>
    <w:bookmarkEnd w:id="52"/>
    <w:p w14:paraId="6A796562" w14:textId="77777777" w:rsidR="007C6119" w:rsidRDefault="00763396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 </w:t>
      </w:r>
      <w:r w:rsidR="004968A8" w:rsidRPr="00E70263">
        <w:rPr>
          <w:i/>
          <w:color w:val="0000FF"/>
        </w:rPr>
        <w:t>[Plans may add a row to this table to display changes in premiums for optional supplemental benefits.]</w:t>
      </w:r>
    </w:p>
    <w:p w14:paraId="6A796563" w14:textId="77777777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  <w:szCs w:val="26"/>
        </w:rPr>
        <w:t>[Plans that include a Part B premium reduction benefit may insert a row to describe the change in the benefit.]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7777777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49814E1E" w:rsidR="004968A8" w:rsidRPr="00EA263C" w:rsidRDefault="00F81FA7" w:rsidP="00EA263C">
            <w:pPr>
              <w:pStyle w:val="TableHeader1"/>
              <w:spacing w:before="120" w:after="120"/>
            </w:pPr>
            <w:r>
              <w:t>2018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0C7B588A" w:rsidR="004968A8" w:rsidRPr="00EA263C" w:rsidRDefault="00F81FA7" w:rsidP="00EA263C">
            <w:pPr>
              <w:pStyle w:val="TableHeader1"/>
              <w:spacing w:before="120" w:after="120"/>
            </w:pPr>
            <w:r>
              <w:t>2019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77777777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</w:t>
            </w:r>
            <w:r w:rsidR="00323445" w:rsidRPr="00323445">
              <w:rPr>
                <w:b w:val="0"/>
                <w:i/>
                <w:color w:val="0000FF"/>
                <w:lang w:bidi="ar-SA"/>
              </w:rPr>
              <w:t>.</w:t>
            </w:r>
            <w:r w:rsidR="00323445" w:rsidRPr="00323445">
              <w:rPr>
                <w:i/>
                <w:color w:val="0000FF"/>
              </w:rPr>
              <w:t xml:space="preserve"> 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638B2FDB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6E1BD71E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3" w:name="_Toc190801720"/>
      <w:bookmarkStart w:id="54" w:name="_Toc377490174"/>
      <w:bookmarkStart w:id="55" w:name="_Toc377651833"/>
      <w:bookmarkStart w:id="56" w:name="_Toc377652583"/>
      <w:bookmarkStart w:id="57" w:name="_Toc377652658"/>
      <w:bookmarkStart w:id="58" w:name="_Toc513720744"/>
      <w:bookmarkStart w:id="59" w:name="_Toc494446505"/>
      <w:bookmarkStart w:id="60" w:name="_Toc181796025"/>
      <w:r w:rsidRPr="00BF35AD">
        <w:rPr>
          <w:noProof/>
        </w:rPr>
        <w:t>Section 2.2 – Changes to Your Maximum Out-of-Pocket Amount</w:t>
      </w:r>
      <w:bookmarkEnd w:id="53"/>
      <w:r w:rsidR="001E0047" w:rsidRPr="002C2E89">
        <w:rPr>
          <w:noProof/>
        </w:rPr>
        <w:t>s</w:t>
      </w:r>
      <w:bookmarkEnd w:id="54"/>
      <w:bookmarkEnd w:id="55"/>
      <w:bookmarkEnd w:id="56"/>
      <w:bookmarkEnd w:id="57"/>
      <w:bookmarkEnd w:id="58"/>
      <w:bookmarkEnd w:id="59"/>
    </w:p>
    <w:bookmarkEnd w:id="60"/>
    <w:p w14:paraId="6A79656F" w14:textId="77777777" w:rsidR="004968A8" w:rsidRPr="00E70263" w:rsidRDefault="004968A8" w:rsidP="004968A8">
      <w:pPr>
        <w:rPr>
          <w:i/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77777777" w:rsidR="004968A8" w:rsidRPr="00E70263" w:rsidRDefault="004968A8" w:rsidP="00472862">
      <w:r w:rsidRPr="00E70263">
        <w:t xml:space="preserve">To protect you, Medicare requires all health plans to limit how much you pay “out-of-pocket” during 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“maximum out-of-pocket amount</w:t>
      </w:r>
      <w:r w:rsidR="001E0047" w:rsidRPr="00E70263">
        <w:t>s</w:t>
      </w:r>
      <w:r w:rsidRPr="00E70263">
        <w:t>.”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lastRenderedPageBreak/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3EB6B92E" w:rsidR="004968A8" w:rsidRPr="007C10A7" w:rsidRDefault="00F81FA7" w:rsidP="007C10A7">
            <w:pPr>
              <w:pStyle w:val="TableHeader1"/>
              <w:spacing w:before="120" w:after="120"/>
            </w:pPr>
            <w:r>
              <w:t>2018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7466A2FB" w:rsidR="004968A8" w:rsidRPr="007C10A7" w:rsidRDefault="00F81FA7" w:rsidP="007C10A7">
            <w:pPr>
              <w:pStyle w:val="TableHeader1"/>
              <w:spacing w:before="120" w:after="120"/>
            </w:pPr>
            <w:r>
              <w:t>2019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0A82BA6A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081001E3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4C53EDBC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>out-of-pocket amount</w:t>
            </w:r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0855D68E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3F0FFB89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46C9B2BD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62FBC04C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1" w:name="_Toc190801721"/>
      <w:bookmarkStart w:id="62" w:name="_Toc377490175"/>
      <w:bookmarkStart w:id="63" w:name="_Toc377651834"/>
      <w:bookmarkStart w:id="64" w:name="_Toc377652584"/>
      <w:bookmarkStart w:id="65" w:name="_Toc377652659"/>
      <w:bookmarkStart w:id="66" w:name="_Toc513720745"/>
      <w:bookmarkStart w:id="67" w:name="_Toc494446506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6A796584" w14:textId="49E4F2E1" w:rsidR="00EA1751" w:rsidRDefault="00EA1751" w:rsidP="00EA1751">
      <w:pPr>
        <w:rPr>
          <w:color w:val="000000"/>
        </w:rPr>
      </w:pPr>
      <w:r>
        <w:rPr>
          <w:i/>
          <w:iCs/>
          <w:color w:val="0000FF"/>
        </w:rPr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>
        <w:t xml:space="preserve">An updated Provider Directory is located on our website at </w:t>
      </w:r>
      <w:r>
        <w:rPr>
          <w:i/>
          <w:color w:val="0000FF"/>
        </w:rPr>
        <w:t>[insert URL]</w:t>
      </w:r>
      <w:r>
        <w:t xml:space="preserve">. </w:t>
      </w:r>
      <w:r>
        <w:rPr>
          <w:color w:val="000000"/>
        </w:rPr>
        <w:t xml:space="preserve">You may also call Member Services for updated provider information or to ask us to mail you a Provider Directory. </w:t>
      </w:r>
      <w:r>
        <w:rPr>
          <w:b/>
          <w:color w:val="000000"/>
        </w:rPr>
        <w:t xml:space="preserve">Please review the </w:t>
      </w:r>
      <w:r w:rsidR="00F81FA7">
        <w:rPr>
          <w:b/>
          <w:color w:val="000000"/>
        </w:rPr>
        <w:t>2019</w:t>
      </w:r>
      <w:r>
        <w:rPr>
          <w:b/>
          <w:color w:val="000000"/>
        </w:rPr>
        <w:t xml:space="preserve"> Provider Directory to see if your providers </w:t>
      </w:r>
      <w:r>
        <w:rPr>
          <w:b/>
          <w:bCs/>
          <w:color w:val="000000"/>
        </w:rPr>
        <w:t>(primary care provider, specialists,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hospitals,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etc.)</w:t>
      </w:r>
      <w:r>
        <w:rPr>
          <w:b/>
          <w:color w:val="000000"/>
        </w:rPr>
        <w:t xml:space="preserve"> are in our network</w:t>
      </w:r>
      <w:r w:rsidR="00694175">
        <w:rPr>
          <w:color w:val="000000"/>
        </w:rPr>
        <w:t>.</w:t>
      </w:r>
    </w:p>
    <w:p w14:paraId="6A796585" w14:textId="77777777" w:rsidR="00EA1751" w:rsidRPr="00A621BA" w:rsidRDefault="00EA1751" w:rsidP="00EA1751">
      <w:pPr>
        <w:rPr>
          <w:i/>
          <w:color w:val="0000FF"/>
        </w:rPr>
      </w:pPr>
      <w:r w:rsidRPr="00A621BA">
        <w:rPr>
          <w:i/>
          <w:color w:val="0000FF"/>
        </w:rPr>
        <w:lastRenderedPageBreak/>
        <w:t>OR</w:t>
      </w:r>
    </w:p>
    <w:p w14:paraId="6A796586" w14:textId="16C3C8C4" w:rsidR="00EA1751" w:rsidRDefault="00EA1751" w:rsidP="00EA1751">
      <w:pPr>
        <w:rPr>
          <w:color w:val="000000"/>
        </w:rPr>
      </w:pPr>
      <w:r>
        <w:rPr>
          <w:color w:val="0000FF"/>
        </w:rPr>
        <w:t>[</w:t>
      </w:r>
      <w:r>
        <w:rPr>
          <w:i/>
          <w:iCs/>
          <w:color w:val="0000FF"/>
        </w:rPr>
        <w:t>For a plan that will have a higher than normal number of providers either leaving and/or joining its network]</w:t>
      </w:r>
      <w:r>
        <w:rPr>
          <w:i/>
          <w:iCs/>
          <w:color w:val="0033CC"/>
        </w:rPr>
        <w:t xml:space="preserve"> </w:t>
      </w:r>
      <w:r>
        <w:t xml:space="preserve">Our network has changed more than usual for </w:t>
      </w:r>
      <w:r w:rsidR="00F81FA7">
        <w:t>2019</w:t>
      </w:r>
      <w:r>
        <w:rPr>
          <w:color w:val="0000CC"/>
        </w:rPr>
        <w:t>. [</w:t>
      </w:r>
      <w:r>
        <w:rPr>
          <w:i/>
          <w:iCs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 w:rsidRPr="00FE474B">
        <w:rPr>
          <w:i/>
          <w:color w:val="0000FF"/>
        </w:rPr>
        <w:t>[</w:t>
      </w:r>
      <w:r>
        <w:rPr>
          <w:i/>
          <w:iCs/>
          <w:color w:val="0000FF"/>
        </w:rPr>
        <w:t>insert URL</w:t>
      </w:r>
      <w:r w:rsidRPr="00FE474B">
        <w:rPr>
          <w:i/>
          <w:color w:val="0000FF"/>
        </w:rPr>
        <w:t>]</w:t>
      </w:r>
      <w:r w:rsidRPr="00882C68">
        <w:t>.</w:t>
      </w:r>
      <w:r>
        <w:rPr>
          <w:color w:val="0000FF"/>
        </w:rPr>
        <w:t xml:space="preserve"> </w:t>
      </w:r>
      <w:r>
        <w:rPr>
          <w:color w:val="000000"/>
        </w:rPr>
        <w:t>You may also call Member Services for updated provider information or to ask us to mail you a Provider Directory.</w:t>
      </w:r>
      <w:r>
        <w:t xml:space="preserve"> </w:t>
      </w:r>
      <w:r>
        <w:rPr>
          <w:b/>
          <w:bCs/>
          <w:color w:val="000000"/>
        </w:rPr>
        <w:t>We strongly suggest that you review our current Provider Directory to see if your providers (primary care provider, specialists, hospitals, etc.) are still in our network.</w:t>
      </w:r>
    </w:p>
    <w:p w14:paraId="6A796587" w14:textId="77777777" w:rsidR="005918DF" w:rsidRPr="00E70263" w:rsidRDefault="005918DF" w:rsidP="005918DF">
      <w:pPr>
        <w:rPr>
          <w:color w:val="000000"/>
        </w:rPr>
      </w:pPr>
      <w:r w:rsidRPr="00E70263">
        <w:rPr>
          <w:color w:val="000000"/>
        </w:rPr>
        <w:t>It is important that you know that we may make changes to the hospitals,</w:t>
      </w:r>
      <w:r w:rsidRPr="00F30208">
        <w:rPr>
          <w:color w:val="000000"/>
        </w:rPr>
        <w:t xml:space="preserve"> doctors and specialist</w:t>
      </w:r>
      <w:r w:rsidR="008A74CD" w:rsidRPr="00BF35AD">
        <w:rPr>
          <w:color w:val="000000"/>
        </w:rPr>
        <w:t>s</w:t>
      </w:r>
      <w:r w:rsidRPr="002C2E89">
        <w:rPr>
          <w:color w:val="000000"/>
        </w:rPr>
        <w:t xml:space="preserve"> (providers) that are part of your plan during the year. There are </w:t>
      </w:r>
      <w:proofErr w:type="gramStart"/>
      <w:r w:rsidRPr="002C2E89">
        <w:rPr>
          <w:color w:val="000000"/>
        </w:rPr>
        <w:t>a number of</w:t>
      </w:r>
      <w:proofErr w:type="gramEnd"/>
      <w:r w:rsidRPr="002C2E89">
        <w:rPr>
          <w:color w:val="000000"/>
        </w:rPr>
        <w:t xml:space="preserve"> reasons why your provider might leave your plan but if your doctor or specialist does leave your</w:t>
      </w:r>
      <w:r w:rsidRPr="00F5400E">
        <w:rPr>
          <w:color w:val="000000"/>
        </w:rPr>
        <w:t xml:space="preserve"> plan you have certain rights and prote</w:t>
      </w:r>
      <w:r w:rsidRPr="00E70263">
        <w:rPr>
          <w:color w:val="000000"/>
        </w:rPr>
        <w:t>ctions summarized below:</w:t>
      </w:r>
    </w:p>
    <w:p w14:paraId="6A796588" w14:textId="77777777" w:rsidR="005918DF" w:rsidRPr="00E70263" w:rsidRDefault="00147D0F" w:rsidP="007C10A7">
      <w:pPr>
        <w:pStyle w:val="ListBullet"/>
        <w:rPr>
          <w:color w:val="000000"/>
        </w:rPr>
      </w:pPr>
      <w:r>
        <w:t>Even though our network of providers may change during the year, Medicare requires that we furnish you with uninterrupted access to qualified doctors and specialists.</w:t>
      </w:r>
    </w:p>
    <w:p w14:paraId="6A796589" w14:textId="77777777" w:rsidR="005918DF" w:rsidRPr="00E70263" w:rsidRDefault="0018685E" w:rsidP="007C10A7">
      <w:pPr>
        <w:pStyle w:val="ListBullet"/>
        <w:rPr>
          <w:color w:val="000000"/>
        </w:rPr>
      </w:pPr>
      <w:r>
        <w:rPr>
          <w:color w:val="000000"/>
        </w:rPr>
        <w:t>W</w:t>
      </w:r>
      <w:r w:rsidR="005918DF" w:rsidRPr="00E70263">
        <w:rPr>
          <w:color w:val="000000"/>
        </w:rPr>
        <w:t>e will</w:t>
      </w:r>
      <w:r>
        <w:rPr>
          <w:color w:val="000000"/>
        </w:rPr>
        <w:t xml:space="preserve"> make a good faith effort to</w:t>
      </w:r>
      <w:r w:rsidR="005918DF" w:rsidRPr="00E70263">
        <w:rPr>
          <w:color w:val="000000"/>
        </w:rPr>
        <w:t xml:space="preserve"> provide you with at least 30 days’ notice that your provider is leaving our plan so that you have time to select a new provider.</w:t>
      </w:r>
    </w:p>
    <w:p w14:paraId="6A79658A" w14:textId="77777777" w:rsidR="005918DF" w:rsidRPr="00E70263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We will assist you in selecting a new qualified provider to continue managing your health care needs.</w:t>
      </w:r>
    </w:p>
    <w:p w14:paraId="6A79658B" w14:textId="4681F317" w:rsidR="005918DF" w:rsidRPr="00E70263" w:rsidRDefault="00147D0F" w:rsidP="007C10A7">
      <w:pPr>
        <w:pStyle w:val="ListBullet"/>
        <w:rPr>
          <w:color w:val="000000"/>
        </w:rPr>
      </w:pPr>
      <w:r>
        <w:t>If you are undergoing medical treatment you have the right to request, and we will work with you to ensure, that the medically necessary treatment you are receiving is not interrupted.</w:t>
      </w:r>
    </w:p>
    <w:p w14:paraId="6A79658C" w14:textId="4EBE6257" w:rsidR="005918DF" w:rsidRPr="00E70263" w:rsidRDefault="00147D0F" w:rsidP="007C10A7">
      <w:pPr>
        <w:pStyle w:val="ListBullet"/>
        <w:rPr>
          <w:color w:val="000000"/>
        </w:rPr>
      </w:pPr>
      <w:r>
        <w:t xml:space="preserve">If you believe we have not furnished you with a qualified provider to replace your previous provider or that your care is not being appropriately </w:t>
      </w:r>
      <w:r w:rsidR="00960368">
        <w:t>managed,</w:t>
      </w:r>
      <w:r>
        <w:t xml:space="preserve"> you have the right to file an appeal of our decision.</w:t>
      </w:r>
    </w:p>
    <w:p w14:paraId="6A79658D" w14:textId="77777777" w:rsidR="005918DF" w:rsidRPr="00F30208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If you find out your doctor or specialist is leaving your plan</w:t>
      </w:r>
      <w:r w:rsidR="00960368">
        <w:rPr>
          <w:color w:val="000000"/>
        </w:rPr>
        <w:t>,</w:t>
      </w:r>
      <w:r w:rsidRPr="00E70263">
        <w:rPr>
          <w:color w:val="000000"/>
        </w:rPr>
        <w:t xml:space="preserve"> please contact us so we can assist you in finding a new provider and managing your care</w:t>
      </w:r>
      <w:r w:rsidR="008A74CD" w:rsidRPr="00E70263">
        <w:rPr>
          <w:color w:val="000000"/>
        </w:rPr>
        <w:t>.</w:t>
      </w:r>
    </w:p>
    <w:p w14:paraId="6A79658E" w14:textId="77777777" w:rsidR="004968A8" w:rsidRPr="002C2E89" w:rsidRDefault="004968A8" w:rsidP="008553A0">
      <w:pPr>
        <w:pStyle w:val="Heading3"/>
      </w:pPr>
      <w:bookmarkStart w:id="68" w:name="_Toc190801722"/>
      <w:bookmarkStart w:id="69" w:name="_Toc377490176"/>
      <w:bookmarkStart w:id="70" w:name="_Toc377651835"/>
      <w:bookmarkStart w:id="71" w:name="_Toc377652585"/>
      <w:bookmarkStart w:id="72" w:name="_Toc377652660"/>
      <w:bookmarkStart w:id="73" w:name="_Toc513720746"/>
      <w:bookmarkStart w:id="74" w:name="_Toc494446507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6A79658F" w14:textId="019F0A2A" w:rsidR="004968A8" w:rsidRPr="00F5400E" w:rsidRDefault="004968A8" w:rsidP="007C6119">
      <w:pPr>
        <w:rPr>
          <w:rFonts w:ascii="Arial" w:hAnsi="Arial" w:cs="Arial"/>
          <w:b/>
          <w:szCs w:val="30"/>
        </w:rPr>
      </w:pPr>
      <w:r w:rsidRPr="002C2E89">
        <w:rPr>
          <w:color w:val="0000FF"/>
        </w:rPr>
        <w:t>[</w:t>
      </w:r>
      <w:r w:rsidRPr="002C2E89">
        <w:rPr>
          <w:i/>
          <w:color w:val="0000FF"/>
        </w:rPr>
        <w:t xml:space="preserve">If there are no changes in benefits or in </w:t>
      </w:r>
      <w:r w:rsidR="002068E1" w:rsidRPr="00F5400E">
        <w:rPr>
          <w:i/>
          <w:color w:val="0000FF"/>
        </w:rPr>
        <w:t>cost-sharing</w:t>
      </w:r>
      <w:r w:rsidRPr="00F30208">
        <w:rPr>
          <w:i/>
          <w:color w:val="0000FF"/>
        </w:rPr>
        <w:t>, revise heading to</w:t>
      </w:r>
      <w:r w:rsidR="00276E79">
        <w:rPr>
          <w:i/>
          <w:color w:val="0000FF"/>
        </w:rPr>
        <w:t>:</w:t>
      </w:r>
      <w:r w:rsidRPr="00F30208">
        <w:rPr>
          <w:i/>
          <w:color w:val="0000FF"/>
        </w:rPr>
        <w:t xml:space="preserve"> </w:t>
      </w:r>
      <w:r w:rsidRPr="00D406AE">
        <w:rPr>
          <w:color w:val="0000FF"/>
        </w:rPr>
        <w:t>There are no changes to your benefits or amounts you pay for medical services</w:t>
      </w:r>
      <w:r w:rsidRPr="00BF35AD">
        <w:rPr>
          <w:i/>
          <w:color w:val="0000FF"/>
        </w:rPr>
        <w:t xml:space="preserve"> and replace the rest of this section with:</w:t>
      </w:r>
      <w:r w:rsidRPr="002C2E89">
        <w:rPr>
          <w:color w:val="0000FF"/>
        </w:rPr>
        <w:t xml:space="preserve"> Our benefits and what you pay for these covered medical services will be </w:t>
      </w:r>
      <w:proofErr w:type="gramStart"/>
      <w:r w:rsidRPr="002C2E89">
        <w:rPr>
          <w:color w:val="0000FF"/>
        </w:rPr>
        <w:t>exactly the same</w:t>
      </w:r>
      <w:proofErr w:type="gramEnd"/>
      <w:r w:rsidRPr="002C2E89">
        <w:rPr>
          <w:color w:val="0000FF"/>
        </w:rPr>
        <w:t xml:space="preserve"> in </w:t>
      </w:r>
      <w:r w:rsidR="00F81FA7">
        <w:rPr>
          <w:color w:val="0000FF"/>
        </w:rPr>
        <w:t>2019</w:t>
      </w:r>
      <w:r w:rsidRPr="002C2E89">
        <w:rPr>
          <w:color w:val="0000FF"/>
        </w:rPr>
        <w:t xml:space="preserve"> as they are in </w:t>
      </w:r>
      <w:r w:rsidR="00F81FA7">
        <w:rPr>
          <w:color w:val="0000FF"/>
        </w:rPr>
        <w:t>2018</w:t>
      </w:r>
      <w:r w:rsidRPr="00F5400E">
        <w:rPr>
          <w:color w:val="0000FF"/>
        </w:rPr>
        <w:t>.]</w:t>
      </w:r>
    </w:p>
    <w:p w14:paraId="6A796590" w14:textId="7D90D5E6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changing our coverage for certain medical services next year. The information below describes these changes. For details about the coverage and costs for these services, see Chapter 4, </w:t>
      </w:r>
      <w:r w:rsidRPr="00E70263">
        <w:rPr>
          <w:i/>
        </w:rPr>
        <w:t>Medical Benefits Chart (what is covered and what you pay)</w:t>
      </w:r>
      <w:r w:rsidRPr="00E70263">
        <w:t xml:space="preserve">, in your </w:t>
      </w:r>
      <w:r w:rsidR="00F81FA7">
        <w:rPr>
          <w:i/>
        </w:rPr>
        <w:t>2019</w:t>
      </w:r>
      <w:r w:rsidRPr="00E70263">
        <w:rPr>
          <w:i/>
        </w:rPr>
        <w:t xml:space="preserve"> Evidence of Coverage</w:t>
      </w:r>
      <w:r w:rsidRPr="00021A1B">
        <w:t>.</w:t>
      </w:r>
    </w:p>
    <w:p w14:paraId="6A796591" w14:textId="5F0CC056" w:rsidR="004968A8" w:rsidRDefault="004968A8" w:rsidP="007C6119">
      <w:pPr>
        <w:rPr>
          <w:i/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benefits that will end for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, including any new optional supplemental benefits (plans must indicate these optional supplemental benefits are available for an extra premium); (2) new limitations or restrictions on </w:t>
      </w:r>
      <w:r w:rsidRPr="00E70263">
        <w:rPr>
          <w:i/>
          <w:color w:val="0000FF"/>
        </w:rPr>
        <w:lastRenderedPageBreak/>
        <w:t xml:space="preserve">Part C benefits for CY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; and (3) all changes in </w:t>
      </w:r>
      <w:r w:rsidR="002068E1" w:rsidRPr="00E70263">
        <w:rPr>
          <w:i/>
          <w:color w:val="0000FF"/>
        </w:rPr>
        <w:t>cost-sharing</w:t>
      </w:r>
      <w:r w:rsidRPr="00E70263">
        <w:rPr>
          <w:i/>
          <w:color w:val="0000FF"/>
        </w:rPr>
        <w:t xml:space="preserve"> for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cost-sharing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premium).]</w:t>
      </w:r>
    </w:p>
    <w:p w14:paraId="013B8723" w14:textId="21F81AE7" w:rsidR="00424836" w:rsidRPr="00694175" w:rsidRDefault="00694175" w:rsidP="00424836">
      <w:pPr>
        <w:rPr>
          <w:color w:val="0000FF"/>
        </w:rPr>
      </w:pPr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 sharing) the plan must insert the 2018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>These are 2018 cost sharing am</w:t>
      </w:r>
      <w:r w:rsidR="00C67D52" w:rsidRPr="00021A1B">
        <w:rPr>
          <w:color w:val="0000FF"/>
        </w:rPr>
        <w:t xml:space="preserve">ounts and may change for 2019.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 sharing amounts may not be left blank</w:t>
      </w:r>
    </w:p>
    <w:p w14:paraId="073B8EC5" w14:textId="77777777" w:rsidR="00424836" w:rsidRPr="00E70263" w:rsidRDefault="00424836" w:rsidP="007C6119">
      <w:pPr>
        <w:rPr>
          <w:i/>
          <w:color w:val="0000FF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57621C">
        <w:trPr>
          <w:cantSplit/>
          <w:tblHeader/>
          <w:jc w:val="center"/>
        </w:trPr>
        <w:tc>
          <w:tcPr>
            <w:tcW w:w="3824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t>Cost</w:t>
            </w:r>
          </w:p>
        </w:tc>
        <w:tc>
          <w:tcPr>
            <w:tcW w:w="283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62E41124" w:rsidR="004968A8" w:rsidRPr="007C10A7" w:rsidRDefault="00F81FA7" w:rsidP="007C10A7">
            <w:pPr>
              <w:pStyle w:val="TableHeader1"/>
              <w:spacing w:before="120" w:after="120"/>
            </w:pPr>
            <w:r>
              <w:t>2018</w:t>
            </w:r>
            <w:r w:rsidR="004968A8" w:rsidRPr="007C10A7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3D58E866" w:rsidR="004968A8" w:rsidRPr="007C10A7" w:rsidRDefault="00F81FA7" w:rsidP="007C10A7">
            <w:pPr>
              <w:pStyle w:val="TableHeader1"/>
              <w:spacing w:before="120" w:after="120"/>
            </w:pPr>
            <w:r>
              <w:t>2019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57621C">
        <w:trPr>
          <w:cantSplit/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77777777" w:rsidR="004968A8" w:rsidRPr="007C10A7" w:rsidRDefault="004968A8" w:rsidP="007C10A7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456AF63D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F81FA7">
              <w:rPr>
                <w:i/>
                <w:color w:val="0000FF"/>
              </w:rPr>
              <w:t>2018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698EEA6F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65460081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coinsurance </w:t>
            </w:r>
            <w:proofErr w:type="gramStart"/>
            <w:r w:rsidRPr="007C10A7">
              <w:rPr>
                <w:i/>
                <w:color w:val="0000FF"/>
              </w:rPr>
              <w:t>percentage]</w:t>
            </w:r>
            <w:r w:rsidR="00561B57">
              <w:rPr>
                <w:color w:val="0000FF"/>
              </w:rPr>
              <w:t>%</w:t>
            </w:r>
            <w:proofErr w:type="gramEnd"/>
            <w:r w:rsidR="00561B57">
              <w:rPr>
                <w:color w:val="0000FF"/>
              </w:rPr>
              <w:t xml:space="preserve">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“for up to one visit per year”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5AFD16D8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F81FA7">
              <w:rPr>
                <w:i/>
                <w:color w:val="0000FF"/>
              </w:rPr>
              <w:t>2019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48AA3457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4D01D4CD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coinsurance </w:t>
            </w:r>
            <w:proofErr w:type="gramStart"/>
            <w:r w:rsidRPr="007C10A7">
              <w:rPr>
                <w:i/>
                <w:color w:val="0000FF"/>
              </w:rPr>
              <w:t>percentage]</w:t>
            </w:r>
            <w:r w:rsidRPr="007C10A7">
              <w:rPr>
                <w:color w:val="0000FF"/>
              </w:rPr>
              <w:t>%</w:t>
            </w:r>
            <w:proofErr w:type="gramEnd"/>
            <w:r w:rsidRPr="007C10A7">
              <w:rPr>
                <w:color w:val="0000FF"/>
              </w:rPr>
              <w:t xml:space="preserve">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“for up to one visit per year”].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57621C">
        <w:trPr>
          <w:cantSplit/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7C10A7">
            <w:pPr>
              <w:pStyle w:val="TableHeader1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lastRenderedPageBreak/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46AE8414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6EF39C91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="00A0442C"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5" w:name="_Toc190801726"/>
      <w:bookmarkStart w:id="76" w:name="_Toc377490177"/>
      <w:bookmarkStart w:id="77" w:name="_Toc377652586"/>
      <w:bookmarkStart w:id="78" w:name="_Toc377652661"/>
      <w:bookmarkStart w:id="79" w:name="_Toc513720747"/>
      <w:bookmarkStart w:id="80" w:name="_Toc494446508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5"/>
      <w:bookmarkEnd w:id="76"/>
      <w:bookmarkEnd w:id="77"/>
      <w:bookmarkEnd w:id="78"/>
      <w:bookmarkEnd w:id="79"/>
      <w:bookmarkEnd w:id="80"/>
    </w:p>
    <w:p w14:paraId="6A7965A4" w14:textId="7777777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[This section is optional. Plans with administrative changes that impact members (e.g., a change in options for paying the monthly premium, changes in prior authorization requirements,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7777777" w:rsidR="004968A8" w:rsidRPr="007C10A7" w:rsidRDefault="007C6119" w:rsidP="007C10A7">
            <w:pPr>
              <w:pStyle w:val="TableHeader1"/>
              <w:spacing w:before="120" w:after="120"/>
              <w:jc w:val="left"/>
            </w:pPr>
            <w:r w:rsidRPr="007C10A7">
              <w:rPr>
                <w:color w:val="0000FF"/>
              </w:rPr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1ECCBC1A" w:rsidR="004968A8" w:rsidRPr="007C10A7" w:rsidRDefault="00F81FA7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2018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7752D4A8" w:rsidR="004968A8" w:rsidRPr="007C10A7" w:rsidRDefault="00F81FA7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2019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00C03E7F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226E5C4E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7199FBEA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3C2623E0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1" w:name="_Toc181783272"/>
      <w:bookmarkStart w:id="82" w:name="_Toc181787302"/>
      <w:bookmarkStart w:id="83" w:name="_Toc181798570"/>
      <w:bookmarkStart w:id="84" w:name="_Toc181799035"/>
      <w:bookmarkStart w:id="85" w:name="_Toc181811065"/>
      <w:bookmarkStart w:id="86" w:name="_Toc190801727"/>
      <w:bookmarkStart w:id="87" w:name="_Toc377490178"/>
      <w:bookmarkStart w:id="88" w:name="_Toc377652587"/>
      <w:bookmarkStart w:id="89" w:name="_Toc377652662"/>
      <w:bookmarkStart w:id="90" w:name="_Toc513720748"/>
      <w:bookmarkStart w:id="91" w:name="_Toc494446509"/>
      <w:r w:rsidRPr="00E70263">
        <w:t xml:space="preserve">SECTION 4 </w:t>
      </w:r>
      <w:r w:rsidRPr="00E70263">
        <w:tab/>
      </w:r>
      <w:bookmarkEnd w:id="81"/>
      <w:bookmarkEnd w:id="82"/>
      <w:bookmarkEnd w:id="83"/>
      <w:bookmarkEnd w:id="84"/>
      <w:bookmarkEnd w:id="85"/>
      <w:r w:rsidRPr="00E70263">
        <w:t>Deciding Which Plan to Choose</w:t>
      </w:r>
      <w:bookmarkEnd w:id="86"/>
      <w:bookmarkEnd w:id="87"/>
      <w:bookmarkEnd w:id="88"/>
      <w:bookmarkEnd w:id="89"/>
      <w:bookmarkEnd w:id="90"/>
      <w:bookmarkEnd w:id="91"/>
    </w:p>
    <w:p w14:paraId="6A7965B2" w14:textId="5E712015" w:rsidR="004968A8" w:rsidRPr="00E70263" w:rsidRDefault="004968A8" w:rsidP="008553A0">
      <w:pPr>
        <w:pStyle w:val="Heading3"/>
      </w:pPr>
      <w:bookmarkStart w:id="92" w:name="_Toc190801728"/>
      <w:bookmarkStart w:id="93" w:name="_Toc377490179"/>
      <w:bookmarkStart w:id="94" w:name="_Toc377651836"/>
      <w:bookmarkStart w:id="95" w:name="_Toc377652588"/>
      <w:bookmarkStart w:id="96" w:name="_Toc377652663"/>
      <w:bookmarkStart w:id="97" w:name="_Toc513720749"/>
      <w:bookmarkStart w:id="98" w:name="_Toc494446510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F81FA7">
        <w:rPr>
          <w:i/>
          <w:noProof/>
          <w:color w:val="0000FF"/>
        </w:rPr>
        <w:t>2019</w:t>
      </w:r>
      <w:r w:rsidRPr="00E70263">
        <w:rPr>
          <w:i/>
          <w:noProof/>
          <w:color w:val="0000FF"/>
        </w:rPr>
        <w:t xml:space="preserve"> plan name]</w:t>
      </w:r>
      <w:bookmarkEnd w:id="92"/>
      <w:bookmarkEnd w:id="93"/>
      <w:bookmarkEnd w:id="94"/>
      <w:bookmarkEnd w:id="95"/>
      <w:bookmarkEnd w:id="96"/>
      <w:bookmarkEnd w:id="97"/>
      <w:bookmarkEnd w:id="98"/>
    </w:p>
    <w:p w14:paraId="6A7965B3" w14:textId="5B740DAD" w:rsidR="004968A8" w:rsidRPr="00E70263" w:rsidRDefault="004968A8" w:rsidP="00094CC3">
      <w:r w:rsidRPr="00E70263">
        <w:rPr>
          <w:b/>
        </w:rPr>
        <w:t xml:space="preserve">To stay in our </w:t>
      </w:r>
      <w:proofErr w:type="gramStart"/>
      <w:r w:rsidRPr="00E70263">
        <w:rPr>
          <w:b/>
        </w:rPr>
        <w:t>plan</w:t>
      </w:r>
      <w:proofErr w:type="gramEnd"/>
      <w:r w:rsidRPr="00E70263">
        <w:rPr>
          <w:b/>
        </w:rPr>
        <w:t xml:space="preserve">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stay enrolled as a member of our plan for </w:t>
      </w:r>
      <w:r w:rsidR="00F81FA7">
        <w:t>2019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99" w:name="_Toc190801729"/>
      <w:bookmarkStart w:id="100" w:name="_Toc377490180"/>
      <w:bookmarkStart w:id="101" w:name="_Toc377651837"/>
      <w:bookmarkStart w:id="102" w:name="_Toc377652589"/>
      <w:bookmarkStart w:id="103" w:name="_Toc377652664"/>
      <w:bookmarkStart w:id="104" w:name="_Toc513720750"/>
      <w:bookmarkStart w:id="105" w:name="_Toc494446511"/>
      <w:r w:rsidRPr="00E70263">
        <w:t>Section 4.2 – If you want to change plans</w:t>
      </w:r>
      <w:bookmarkEnd w:id="99"/>
      <w:bookmarkEnd w:id="100"/>
      <w:bookmarkEnd w:id="101"/>
      <w:bookmarkEnd w:id="102"/>
      <w:bookmarkEnd w:id="103"/>
      <w:bookmarkEnd w:id="104"/>
      <w:bookmarkEnd w:id="105"/>
    </w:p>
    <w:p w14:paraId="6A7965B5" w14:textId="6D2C5CFF" w:rsidR="004968A8" w:rsidRPr="00E70263" w:rsidRDefault="004968A8" w:rsidP="007C6119">
      <w:r w:rsidRPr="00E70263">
        <w:t xml:space="preserve">We hope to keep you as a member next year but if you want to change for </w:t>
      </w:r>
      <w:r w:rsidR="00F81FA7">
        <w:t>2019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77777777" w:rsidR="004968A8" w:rsidRDefault="004968A8" w:rsidP="001343F1">
      <w:pPr>
        <w:pStyle w:val="ListBullet"/>
      </w:pPr>
      <w:r w:rsidRPr="00E70263">
        <w:t>You can join a different Medicare health plan,</w:t>
      </w:r>
    </w:p>
    <w:p w14:paraId="6A7965B8" w14:textId="6DED3894" w:rsidR="007C6119" w:rsidRPr="00E70263" w:rsidRDefault="007C6119" w:rsidP="007C10A7">
      <w:pPr>
        <w:pStyle w:val="ListBullet"/>
      </w:pPr>
      <w:r w:rsidRPr="00E70263">
        <w:rPr>
          <w:i/>
        </w:rPr>
        <w:lastRenderedPageBreak/>
        <w:t>-- OR</w:t>
      </w:r>
      <w:r w:rsidRPr="00E70263">
        <w:t>-- You can change to Original Medicare. If you change to Original Medicare, you will need to decide whether to join a Medicare drug plan</w:t>
      </w:r>
      <w:r w:rsidR="00AA5618">
        <w:t>.</w:t>
      </w:r>
    </w:p>
    <w:p w14:paraId="6A7965B9" w14:textId="0DD47B34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read </w:t>
      </w:r>
      <w:r w:rsidRPr="00E70263">
        <w:rPr>
          <w:rFonts w:eastAsia="MS Gothic"/>
          <w:i/>
        </w:rPr>
        <w:t xml:space="preserve">Medicare &amp; You </w:t>
      </w:r>
      <w:r w:rsidR="00F81FA7">
        <w:rPr>
          <w:rFonts w:eastAsia="MS Gothic"/>
          <w:i/>
        </w:rPr>
        <w:t>2019</w:t>
      </w:r>
      <w:r w:rsidRPr="00E70263">
        <w:rPr>
          <w:rFonts w:eastAsia="MS Gothic"/>
        </w:rPr>
        <w:t xml:space="preserve">,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A" w14:textId="73D9DC16" w:rsidR="004968A8" w:rsidRPr="002C2E89" w:rsidRDefault="004968A8" w:rsidP="004968A8">
      <w:pPr>
        <w:ind w:right="-90"/>
        <w:rPr>
          <w:bCs/>
        </w:rPr>
      </w:pPr>
      <w:r w:rsidRPr="00E70263">
        <w:rPr>
          <w:bCs/>
          <w:iCs/>
        </w:rPr>
        <w:t>You</w:t>
      </w:r>
      <w:r w:rsidRPr="00E70263">
        <w:t xml:space="preserve"> can also find information about plans in your area by using the Medicare Plan Finder on the Medicare </w:t>
      </w:r>
      <w:r w:rsidR="007E00CB">
        <w:t>website</w:t>
      </w:r>
      <w:r w:rsidRPr="00E70263">
        <w:t xml:space="preserve">. Go to </w:t>
      </w:r>
      <w:hyperlink r:id="rId17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="00C21210">
        <w:t xml:space="preserve"> </w:t>
      </w:r>
      <w:r w:rsidRPr="00E70263">
        <w:t>and click “</w:t>
      </w:r>
      <w:r w:rsidR="00C1217F" w:rsidRPr="00C1217F">
        <w:t>Find health &amp; drug plans</w:t>
      </w:r>
      <w:r w:rsidR="00C67D52">
        <w:t xml:space="preserve">.” </w:t>
      </w:r>
      <w:r w:rsidRPr="002C2E89">
        <w:rPr>
          <w:b/>
        </w:rPr>
        <w:t>Here, you can find information about costs, coverage, and quality ratings for Medicare plans.</w:t>
      </w:r>
    </w:p>
    <w:p w14:paraId="6A7965BB" w14:textId="77777777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06" w:name="_Toc167131416"/>
      <w:r w:rsidRPr="007C6119">
        <w:rPr>
          <w:u w:val="single"/>
        </w:rPr>
        <w:t>Step 2</w:t>
      </w:r>
      <w:r w:rsidRPr="00E70263">
        <w:t>: Change your coverage</w:t>
      </w:r>
    </w:p>
    <w:p w14:paraId="6A7965BD" w14:textId="0F49ED98" w:rsidR="004968A8" w:rsidRPr="00E70263" w:rsidRDefault="004968A8" w:rsidP="007C10A7">
      <w:pPr>
        <w:pStyle w:val="ListBullet"/>
      </w:pPr>
      <w:r w:rsidRPr="00E70263">
        <w:t xml:space="preserve">To change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1652A180" w:rsidR="00CB071F" w:rsidRPr="00E70263" w:rsidRDefault="004968A8" w:rsidP="007C10A7">
      <w:pPr>
        <w:pStyle w:val="ListBullet2"/>
        <w:rPr>
          <w:b/>
        </w:rPr>
      </w:pPr>
      <w:r w:rsidRPr="00E70263"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7777777" w:rsidR="004968A8" w:rsidRPr="00E70263" w:rsidRDefault="004968A8" w:rsidP="007C10A7">
      <w:pPr>
        <w:pStyle w:val="ListBullet2"/>
        <w:rPr>
          <w:b/>
        </w:rPr>
      </w:pPr>
      <w:r w:rsidRPr="00E70263">
        <w:t xml:space="preserve">Send us a written request to </w:t>
      </w:r>
      <w:proofErr w:type="spellStart"/>
      <w:r w:rsidRPr="00E70263">
        <w:t>disenroll</w:t>
      </w:r>
      <w:proofErr w:type="spellEnd"/>
      <w:r w:rsidRPr="00E70263">
        <w:t xml:space="preserve">. Contact Member Services if you need more information on how to do this (phone numbers are in Section </w:t>
      </w:r>
      <w:r w:rsidR="00BD0C7B" w:rsidRPr="00E70263">
        <w:rPr>
          <w:i/>
          <w:color w:val="0000FF"/>
        </w:rPr>
        <w:t>[edit section number as needed]</w:t>
      </w:r>
      <w:r w:rsidR="00BD0C7B" w:rsidRPr="00E70263">
        <w:t xml:space="preserve"> </w:t>
      </w:r>
      <w:r w:rsidRPr="00E70263">
        <w:t>8.1 of this booklet).</w:t>
      </w:r>
    </w:p>
    <w:p w14:paraId="6A7965C1" w14:textId="77777777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>– or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07" w:name="_Toc190801730"/>
      <w:bookmarkStart w:id="108" w:name="_Toc377490181"/>
      <w:bookmarkStart w:id="109" w:name="_Toc377652590"/>
      <w:bookmarkStart w:id="110" w:name="_Toc377652665"/>
      <w:bookmarkStart w:id="111" w:name="_Toc513720751"/>
      <w:bookmarkStart w:id="112" w:name="_Toc494446512"/>
      <w:r w:rsidRPr="00E70263">
        <w:t>SECTION 5</w:t>
      </w:r>
      <w:r w:rsidRPr="00E70263">
        <w:tab/>
        <w:t>Deadline for Changing Plans</w:t>
      </w:r>
      <w:bookmarkEnd w:id="107"/>
      <w:bookmarkEnd w:id="108"/>
      <w:bookmarkEnd w:id="109"/>
      <w:bookmarkEnd w:id="110"/>
      <w:bookmarkEnd w:id="111"/>
      <w:bookmarkEnd w:id="112"/>
    </w:p>
    <w:p w14:paraId="6A7965C3" w14:textId="3F1AB25F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F81FA7">
        <w:t>2019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2B914956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For example,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 xml:space="preserve">and those who move out of the service area </w:t>
      </w:r>
      <w:r w:rsidR="007F31F1">
        <w:t>may be</w:t>
      </w:r>
      <w:r w:rsidR="007F31F1" w:rsidRPr="00E70263">
        <w:t xml:space="preserve"> </w:t>
      </w:r>
      <w:r w:rsidRPr="00E70263">
        <w:t xml:space="preserve">allowed to make a change at other times of the year. </w:t>
      </w:r>
      <w:r w:rsidRPr="00E70263">
        <w:rPr>
          <w:bCs/>
        </w:rPr>
        <w:t xml:space="preserve">For more information, see </w:t>
      </w:r>
      <w:r w:rsidRPr="00E70263">
        <w:t xml:space="preserve">Chapter </w:t>
      </w:r>
      <w:r w:rsidR="0054503C" w:rsidRPr="00E70263">
        <w:t>8</w:t>
      </w:r>
      <w:r w:rsidRPr="00E70263">
        <w:rPr>
          <w:bCs/>
        </w:rPr>
        <w:t xml:space="preserve">, Section 2.3 of the </w:t>
      </w:r>
      <w:r w:rsidRPr="00E70263">
        <w:rPr>
          <w:bCs/>
          <w:i/>
        </w:rPr>
        <w:t>Evidence of Coverage</w:t>
      </w:r>
      <w:r w:rsidRPr="00021A1B">
        <w:t>.</w:t>
      </w:r>
    </w:p>
    <w:p w14:paraId="6A7965C6" w14:textId="1CC2961D" w:rsidR="004968A8" w:rsidRPr="00E70263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F81FA7">
        <w:t>2019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</w:t>
      </w:r>
      <w:r w:rsidR="00AF337E">
        <w:rPr>
          <w:bCs/>
          <w:color w:val="000000"/>
        </w:rPr>
        <w:lastRenderedPageBreak/>
        <w:t xml:space="preserve">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>March 31, 2019</w:t>
      </w:r>
      <w:r w:rsidRPr="00E70263">
        <w:t xml:space="preserve">. For more information, see Chapter </w:t>
      </w:r>
      <w:r w:rsidR="0054503C" w:rsidRPr="00E70263">
        <w:t>8</w:t>
      </w:r>
      <w:r w:rsidRPr="00E70263">
        <w:t xml:space="preserve">, Section 2.2 of the </w:t>
      </w:r>
      <w:r w:rsidRPr="00E70263">
        <w:rPr>
          <w:i/>
        </w:rPr>
        <w:t>Evidence of Coverage</w:t>
      </w:r>
      <w:r w:rsidRPr="00E70263">
        <w:t>.</w:t>
      </w:r>
    </w:p>
    <w:p w14:paraId="6A7965C7" w14:textId="77777777" w:rsidR="004968A8" w:rsidRDefault="004968A8" w:rsidP="008C09B4">
      <w:pPr>
        <w:pStyle w:val="Heading2ANOC"/>
      </w:pPr>
      <w:bookmarkStart w:id="113" w:name="_Toc190801731"/>
      <w:bookmarkStart w:id="114" w:name="_Toc377490182"/>
      <w:bookmarkStart w:id="115" w:name="_Toc377652591"/>
      <w:bookmarkStart w:id="116" w:name="_Toc377652666"/>
      <w:bookmarkStart w:id="117" w:name="_Toc513720752"/>
      <w:bookmarkStart w:id="118" w:name="_Toc494446513"/>
      <w:r w:rsidRPr="00E70263">
        <w:t xml:space="preserve">SECTION 6 </w:t>
      </w:r>
      <w:r w:rsidRPr="00E70263">
        <w:tab/>
        <w:t>Programs That Offer Free Counseling about Medicare</w:t>
      </w:r>
      <w:bookmarkEnd w:id="113"/>
      <w:bookmarkEnd w:id="114"/>
      <w:bookmarkEnd w:id="115"/>
      <w:bookmarkEnd w:id="116"/>
      <w:bookmarkEnd w:id="117"/>
      <w:bookmarkEnd w:id="118"/>
    </w:p>
    <w:p w14:paraId="6A7965C8" w14:textId="77777777" w:rsidR="007C6119" w:rsidRDefault="007C6119" w:rsidP="007C6119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(“State He</w:t>
      </w:r>
      <w:r w:rsidRPr="00A41F71">
        <w:rPr>
          <w:i/>
          <w:color w:val="0000FF"/>
        </w:rPr>
        <w:t>alth Insurance Assistance Program”)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77777777" w:rsidR="00094CC3" w:rsidRPr="00F161FF" w:rsidRDefault="00094CC3" w:rsidP="00094CC3">
      <w:r w:rsidRPr="00E70263">
        <w:t xml:space="preserve">The State Health Insurance Assistance Program (SHIP) is a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06"/>
    <w:p w14:paraId="6A7965CA" w14:textId="77777777" w:rsidR="004968A8" w:rsidRPr="00E70263" w:rsidRDefault="00094CC3" w:rsidP="00094CC3">
      <w:r w:rsidRPr="00E70263">
        <w:rPr>
          <w:i/>
          <w:color w:val="0000FF"/>
        </w:rPr>
        <w:t xml:space="preserve">[Insert state-specific SHIP name] </w:t>
      </w:r>
      <w:r w:rsidRPr="00E70263">
        <w:t xml:space="preserve">is independent (not connected with any insurance company or health plan). 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19" w:name="_Toc190801732"/>
      <w:bookmarkStart w:id="120" w:name="_Toc377490183"/>
      <w:bookmarkStart w:id="121" w:name="_Toc377652592"/>
      <w:bookmarkStart w:id="122" w:name="_Toc377652667"/>
      <w:bookmarkStart w:id="123" w:name="_Toc513720753"/>
      <w:bookmarkStart w:id="124" w:name="_Toc494446514"/>
      <w:r w:rsidRPr="002C2E89">
        <w:t xml:space="preserve">SECTION 7 </w:t>
      </w:r>
      <w:r w:rsidRPr="002C2E89">
        <w:tab/>
        <w:t>Programs That Help Pay for Prescription Drugs</w:t>
      </w:r>
      <w:bookmarkEnd w:id="119"/>
      <w:bookmarkEnd w:id="120"/>
      <w:bookmarkEnd w:id="121"/>
      <w:bookmarkEnd w:id="122"/>
      <w:bookmarkEnd w:id="123"/>
      <w:bookmarkEnd w:id="124"/>
    </w:p>
    <w:p w14:paraId="6A7965CC" w14:textId="7E23C9A6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>[Plans in states without SPAPs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0CE2796F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="00561B57">
        <w:rPr>
          <w:color w:val="000000"/>
        </w:rPr>
        <w:t>:</w:t>
      </w:r>
    </w:p>
    <w:p w14:paraId="6A7965CE" w14:textId="7B84DDA2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 xml:space="preserve">, 24 hours </w:t>
      </w:r>
      <w:proofErr w:type="gramStart"/>
      <w:r w:rsidR="00561B57">
        <w:t>a day/7 days</w:t>
      </w:r>
      <w:proofErr w:type="gramEnd"/>
      <w:r w:rsidR="00561B57">
        <w:t xml:space="preserve"> a week;</w:t>
      </w:r>
    </w:p>
    <w:p w14:paraId="6A7965CF" w14:textId="34C7AF06" w:rsidR="004968A8" w:rsidRPr="002C2E89" w:rsidRDefault="004968A8" w:rsidP="007C10A7">
      <w:pPr>
        <w:pStyle w:val="ListBullet2"/>
      </w:pPr>
      <w:r w:rsidRPr="002C2E89">
        <w:t>The Social Security Office at 1-800-772-1213 between 7 am and 7 pm, Monday through Friday. TTY users should call, 1-800-325-0778</w:t>
      </w:r>
      <w:r w:rsidR="00DA2B40" w:rsidRPr="002C2E89">
        <w:t xml:space="preserve"> (applications</w:t>
      </w:r>
      <w:r w:rsidR="00DA2B40" w:rsidRPr="00BF35AD">
        <w:t>)</w:t>
      </w:r>
      <w:r w:rsidRPr="002C2E89">
        <w:t xml:space="preserve">; or </w:t>
      </w:r>
    </w:p>
    <w:p w14:paraId="6A7965D0" w14:textId="77777777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 xml:space="preserve"> (applications</w:t>
      </w:r>
      <w:r w:rsidR="00DA2B40" w:rsidRPr="00BF35AD">
        <w:t>)</w:t>
      </w:r>
      <w:r w:rsidR="00DA2B40" w:rsidRPr="002C2E89">
        <w:t>.</w:t>
      </w:r>
    </w:p>
    <w:p w14:paraId="6A7965D1" w14:textId="77777777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(“State Pharmaceutical Assistance Program”) when necessary, and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state-specific SPAP </w:t>
      </w:r>
      <w:r w:rsidRPr="00BF35AD">
        <w:rPr>
          <w:i/>
          <w:color w:val="0000FF"/>
        </w:rPr>
        <w:t xml:space="preserve">name] </w:t>
      </w:r>
      <w:r w:rsidRPr="002C2E89">
        <w:lastRenderedPageBreak/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 xml:space="preserve">surance Assistance Program (the name and phone numbers for this organization are in Section </w:t>
      </w:r>
      <w:r w:rsidRPr="00E70263">
        <w:rPr>
          <w:i/>
          <w:color w:val="0000FF"/>
        </w:rPr>
        <w:t>[edit section number as needed]</w:t>
      </w:r>
      <w:r w:rsidRPr="00E70263">
        <w:t xml:space="preserve"> 6 of this booklet)</w:t>
      </w:r>
      <w:r w:rsidRPr="00E70263">
        <w:rPr>
          <w:i/>
        </w:rPr>
        <w:t>.</w:t>
      </w:r>
    </w:p>
    <w:p w14:paraId="6A7965D2" w14:textId="77777777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 xml:space="preserve">ving HIV medications. Medicare Part D prescription drugs that are also covered by ADAP qualify for prescription cost-sharing assistance </w:t>
      </w:r>
      <w:r w:rsidRPr="00F161FF">
        <w:rPr>
          <w:i/>
          <w:color w:val="0000FF"/>
        </w:rPr>
        <w:t>[insert State-specific ADAP information]</w:t>
      </w:r>
      <w:r w:rsidRPr="00F5400E">
        <w:t>. Note: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7C10A7">
      <w:pPr>
        <w:pStyle w:val="ListBullet"/>
      </w:pPr>
      <w:r w:rsidRPr="00BF35AD"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</w:t>
      </w:r>
      <w:proofErr w:type="gramStart"/>
      <w:r w:rsidRPr="00F5400E">
        <w:t>sure</w:t>
      </w:r>
      <w:proofErr w:type="gramEnd"/>
      <w:r w:rsidRPr="00F5400E">
        <w:t xml:space="preserve"> you continue receiving this assistance, please notify your local ADAP enrollment </w:t>
      </w:r>
      <w:r w:rsidRPr="00E70263"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25" w:name="_Toc190801733"/>
      <w:bookmarkStart w:id="126" w:name="_Toc377490184"/>
      <w:bookmarkStart w:id="127" w:name="_Toc377652593"/>
      <w:bookmarkStart w:id="128" w:name="_Toc377652668"/>
      <w:bookmarkStart w:id="129" w:name="_Toc513720754"/>
      <w:bookmarkStart w:id="130" w:name="_Toc494446515"/>
      <w:r w:rsidRPr="00E70263">
        <w:t xml:space="preserve">SECTION 8 </w:t>
      </w:r>
      <w:r w:rsidRPr="00E70263">
        <w:tab/>
        <w:t>Questions?</w:t>
      </w:r>
      <w:bookmarkEnd w:id="125"/>
      <w:bookmarkEnd w:id="126"/>
      <w:bookmarkEnd w:id="127"/>
      <w:bookmarkEnd w:id="128"/>
      <w:bookmarkEnd w:id="129"/>
      <w:bookmarkEnd w:id="130"/>
    </w:p>
    <w:p w14:paraId="6A7965D6" w14:textId="3F6B3469" w:rsidR="004968A8" w:rsidRDefault="004968A8" w:rsidP="008C09B4">
      <w:pPr>
        <w:pStyle w:val="Heading3"/>
        <w:rPr>
          <w:i/>
          <w:noProof/>
          <w:color w:val="0000FF"/>
        </w:rPr>
      </w:pPr>
      <w:bookmarkStart w:id="131" w:name="_Toc190801734"/>
      <w:bookmarkStart w:id="132" w:name="_Toc377490185"/>
      <w:bookmarkStart w:id="133" w:name="_Toc377651838"/>
      <w:bookmarkStart w:id="134" w:name="_Toc377652594"/>
      <w:bookmarkStart w:id="135" w:name="_Toc377652669"/>
      <w:bookmarkStart w:id="136" w:name="_Toc513720755"/>
      <w:bookmarkStart w:id="137" w:name="_Toc494446516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F81FA7">
        <w:rPr>
          <w:i/>
          <w:noProof/>
          <w:color w:val="0000FF"/>
        </w:rPr>
        <w:t>2019</w:t>
      </w:r>
      <w:r w:rsidRPr="00E70263">
        <w:rPr>
          <w:i/>
          <w:noProof/>
          <w:color w:val="0000FF"/>
        </w:rPr>
        <w:t xml:space="preserve"> plan name]</w:t>
      </w:r>
      <w:bookmarkEnd w:id="131"/>
      <w:bookmarkEnd w:id="132"/>
      <w:bookmarkEnd w:id="133"/>
      <w:bookmarkEnd w:id="134"/>
      <w:bookmarkEnd w:id="135"/>
      <w:bookmarkEnd w:id="136"/>
      <w:bookmarkEnd w:id="137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6FD8037E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F81FA7">
        <w:rPr>
          <w:noProof/>
        </w:rPr>
        <w:t>2019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270E78D8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F81FA7">
        <w:t>2019</w:t>
      </w:r>
      <w:r w:rsidRPr="00E70263">
        <w:t xml:space="preserve">. For details, look in the </w:t>
      </w:r>
      <w:r w:rsidR="00F81FA7">
        <w:t>2019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Pr="00E70263">
        <w:t xml:space="preserve"> </w:t>
      </w:r>
      <w:r w:rsidR="005703F4">
        <w:t>is</w:t>
      </w:r>
      <w:r w:rsidR="005703F4" w:rsidRPr="00E70263">
        <w:t xml:space="preserve"> </w:t>
      </w:r>
      <w:r w:rsidR="00561B57">
        <w:t>included in this envelope.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(Provider Directory).</w:t>
      </w:r>
    </w:p>
    <w:p w14:paraId="6A7965DC" w14:textId="77777777" w:rsidR="004968A8" w:rsidRPr="00E70263" w:rsidRDefault="004968A8" w:rsidP="008C09B4">
      <w:pPr>
        <w:pStyle w:val="Heading3"/>
      </w:pPr>
      <w:bookmarkStart w:id="138" w:name="_Toc190801735"/>
      <w:bookmarkStart w:id="139" w:name="_Toc377490186"/>
      <w:bookmarkStart w:id="140" w:name="_Toc377651839"/>
      <w:bookmarkStart w:id="141" w:name="_Toc377652595"/>
      <w:bookmarkStart w:id="142" w:name="_Toc377652670"/>
      <w:bookmarkStart w:id="143" w:name="_Toc513720756"/>
      <w:bookmarkStart w:id="144" w:name="_Toc494446517"/>
      <w:r w:rsidRPr="00E70263">
        <w:lastRenderedPageBreak/>
        <w:t xml:space="preserve">Section 8.2 – </w:t>
      </w:r>
      <w:r w:rsidRPr="00E70263">
        <w:rPr>
          <w:noProof/>
        </w:rPr>
        <w:t>Getting Help from Medicare</w:t>
      </w:r>
      <w:bookmarkEnd w:id="138"/>
      <w:bookmarkEnd w:id="139"/>
      <w:bookmarkEnd w:id="140"/>
      <w:bookmarkEnd w:id="141"/>
      <w:bookmarkEnd w:id="142"/>
      <w:bookmarkEnd w:id="143"/>
      <w:bookmarkEnd w:id="144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t>Visit the Medicare Web</w:t>
      </w:r>
      <w:r w:rsidR="00561B57">
        <w:rPr>
          <w:noProof/>
        </w:rPr>
        <w:t>site</w:t>
      </w:r>
    </w:p>
    <w:p w14:paraId="6A7965E1" w14:textId="46E5754C" w:rsidR="004968A8" w:rsidRPr="002C2E89" w:rsidRDefault="004968A8" w:rsidP="004968A8">
      <w:pPr>
        <w:rPr>
          <w:noProof/>
        </w:rPr>
      </w:pPr>
      <w:r w:rsidRPr="00E70263">
        <w:rPr>
          <w:noProof/>
        </w:rPr>
        <w:t xml:space="preserve">You can </w:t>
      </w:r>
      <w:r w:rsidRPr="00E70263">
        <w:t xml:space="preserve">visit the Medicare </w:t>
      </w:r>
      <w:r w:rsidR="007E00CB">
        <w:t>website</w:t>
      </w:r>
      <w:r w:rsidRPr="00E70263">
        <w:t xml:space="preserve"> (</w:t>
      </w:r>
      <w:hyperlink r:id="rId18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Pr="00E70263">
        <w:t>).</w:t>
      </w:r>
      <w:r w:rsidR="00C21210">
        <w:t xml:space="preserve"> </w:t>
      </w:r>
      <w:r w:rsidRPr="00E70263">
        <w:rPr>
          <w:noProof/>
        </w:rPr>
        <w:t xml:space="preserve">It has information about cost, coverage, and quality ratings to help you compare Medicare health plans. </w:t>
      </w:r>
      <w:r w:rsidRPr="00E70263">
        <w:rPr>
          <w:bCs/>
          <w:iCs/>
        </w:rPr>
        <w:t>Y</w:t>
      </w:r>
      <w:r w:rsidRPr="00E70263">
        <w:t xml:space="preserve">ou can find information about plans available in your area by using the Medicare Plan Finder on the Medicare </w:t>
      </w:r>
      <w:r w:rsidR="007E00CB">
        <w:t>website</w:t>
      </w:r>
      <w:r w:rsidRPr="00E70263">
        <w:t xml:space="preserve">. (To view the information about plans, go to </w:t>
      </w:r>
      <w:hyperlink r:id="rId19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="00C21210">
        <w:t xml:space="preserve"> </w:t>
      </w:r>
      <w:r w:rsidRPr="00E70263">
        <w:t xml:space="preserve">and click on </w:t>
      </w:r>
      <w:r w:rsidRPr="00BF35AD">
        <w:t>“</w:t>
      </w:r>
      <w:r w:rsidR="00C1217F" w:rsidRPr="00C1217F">
        <w:t>Find health &amp; drug plans</w:t>
      </w:r>
      <w:r w:rsidR="00561B57">
        <w:t>.”)</w:t>
      </w:r>
    </w:p>
    <w:p w14:paraId="6A7965E2" w14:textId="5803CD99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F81FA7">
        <w:rPr>
          <w:i/>
        </w:rPr>
        <w:t>2019</w:t>
      </w:r>
    </w:p>
    <w:p w14:paraId="6A7965E3" w14:textId="10DDA15C" w:rsidR="007F6499" w:rsidRPr="00E70263" w:rsidRDefault="004968A8" w:rsidP="009A4900">
      <w:pPr>
        <w:spacing w:before="120" w:after="240"/>
      </w:pPr>
      <w:r w:rsidRPr="00E70263">
        <w:t>You can read</w:t>
      </w:r>
      <w:r w:rsidRPr="00E70263">
        <w:rPr>
          <w:i/>
        </w:rPr>
        <w:t xml:space="preserve"> Medicare &amp; You </w:t>
      </w:r>
      <w:r w:rsidR="00F81FA7">
        <w:rPr>
          <w:i/>
        </w:rPr>
        <w:t>2019</w:t>
      </w:r>
      <w:r w:rsidRPr="00E70263">
        <w:rPr>
          <w:i/>
        </w:rPr>
        <w:t xml:space="preserve"> </w:t>
      </w:r>
      <w:r w:rsidRPr="00E70263">
        <w:t xml:space="preserve">Handbook. Every year in the fall, this booklet is mailed to people with Medicare. It has a summary of Medicare benefits, rights and protections, and answers to the most frequently asked questions about Medicare. If you don’t have a copy of this booklet, you can get it at the Medicare </w:t>
      </w:r>
      <w:r w:rsidR="007E00CB">
        <w:t>website</w:t>
      </w:r>
      <w:r w:rsidRPr="00E70263">
        <w:t xml:space="preserve"> (</w:t>
      </w:r>
      <w:hyperlink r:id="rId20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Pr="00E70263">
        <w:t>)</w:t>
      </w:r>
      <w:r w:rsidR="00C21210">
        <w:t xml:space="preserve"> </w:t>
      </w:r>
      <w:r w:rsidRPr="00E70263">
        <w:t xml:space="preserve">or by calling </w:t>
      </w:r>
      <w:r w:rsidRPr="00E70263">
        <w:br/>
        <w:t xml:space="preserve">1-800-MEDICARE (1-800-633-4227), 24 hours a day, 7 days a week. TTY users should call </w:t>
      </w:r>
      <w:r w:rsidRPr="00E70263">
        <w:br/>
        <w:t>1-877-486-2048.</w:t>
      </w:r>
    </w:p>
    <w:p w14:paraId="4496AD82" w14:textId="23E2EDA7" w:rsidR="003F153D" w:rsidRPr="003F153D" w:rsidRDefault="003F153D" w:rsidP="003C4AE9">
      <w:pPr>
        <w:jc w:val="center"/>
        <w:rPr>
          <w:i/>
        </w:rPr>
      </w:pPr>
      <w:bookmarkStart w:id="145" w:name="_1_Introduction"/>
      <w:bookmarkStart w:id="146" w:name="_Thank_you_for"/>
      <w:bookmarkStart w:id="147" w:name="_2_How_You"/>
      <w:bookmarkStart w:id="148" w:name="_2_How_You_Get_Care"/>
      <w:bookmarkStart w:id="149" w:name="_2._Your_Costs"/>
      <w:bookmarkEnd w:id="0"/>
      <w:bookmarkEnd w:id="1"/>
      <w:bookmarkEnd w:id="2"/>
      <w:bookmarkEnd w:id="3"/>
      <w:bookmarkEnd w:id="17"/>
      <w:bookmarkEnd w:id="145"/>
      <w:bookmarkEnd w:id="146"/>
      <w:bookmarkEnd w:id="147"/>
      <w:bookmarkEnd w:id="148"/>
      <w:bookmarkEnd w:id="149"/>
    </w:p>
    <w:sectPr w:rsidR="003F153D" w:rsidRPr="003F153D" w:rsidSect="003C4AE9">
      <w:headerReference w:type="default" r:id="rId21"/>
      <w:endnotePr>
        <w:numFmt w:val="decimal"/>
      </w:endnotePr>
      <w:pgSz w:w="12240" w:h="15840" w:code="1"/>
      <w:pgMar w:top="1440" w:right="1440" w:bottom="1152" w:left="1440" w:header="61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99241" w14:textId="77777777" w:rsidR="00B153B4" w:rsidRDefault="00B153B4">
      <w:r>
        <w:separator/>
      </w:r>
    </w:p>
    <w:p w14:paraId="12ACA7E6" w14:textId="77777777" w:rsidR="00B153B4" w:rsidRDefault="00B153B4"/>
    <w:p w14:paraId="04B1E5B2" w14:textId="77777777" w:rsidR="00B153B4" w:rsidRDefault="00B153B4"/>
  </w:endnote>
  <w:endnote w:type="continuationSeparator" w:id="0">
    <w:p w14:paraId="2FEDF44E" w14:textId="77777777" w:rsidR="00B153B4" w:rsidRDefault="00B153B4">
      <w:r>
        <w:continuationSeparator/>
      </w:r>
    </w:p>
    <w:p w14:paraId="56C22422" w14:textId="77777777" w:rsidR="00B153B4" w:rsidRDefault="00B153B4"/>
    <w:p w14:paraId="70F11759" w14:textId="77777777" w:rsidR="00B153B4" w:rsidRDefault="00B153B4"/>
  </w:endnote>
  <w:endnote w:type="continuationNotice" w:id="1">
    <w:p w14:paraId="2D304F62" w14:textId="77777777" w:rsidR="00B153B4" w:rsidRDefault="00B153B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5D" w14:textId="77777777" w:rsidR="004930EE" w:rsidRDefault="004930EE" w:rsidP="00D95853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796F5E" w14:textId="77777777" w:rsidR="004930EE" w:rsidRDefault="004930EE" w:rsidP="00D95853">
    <w:pPr>
      <w:pStyle w:val="Footer"/>
    </w:pPr>
  </w:p>
  <w:p w14:paraId="6A796F5F" w14:textId="77777777" w:rsidR="004930EE" w:rsidRDefault="004930EE" w:rsidP="00D9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F75B" w14:textId="77777777" w:rsidR="00F86A7F" w:rsidRDefault="00F86A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62" w14:textId="77777777" w:rsidR="004930EE" w:rsidRDefault="004930EE" w:rsidP="0057621C">
    <w:pPr>
      <w:pStyle w:val="Footer"/>
    </w:pPr>
  </w:p>
  <w:p w14:paraId="6A796F63" w14:textId="73ED19AD" w:rsidR="004930EE" w:rsidRPr="003F153D" w:rsidRDefault="004930EE" w:rsidP="0057621C">
    <w:pPr>
      <w:pStyle w:val="Footer"/>
      <w:rPr>
        <w:lang w:val="en-US"/>
      </w:rPr>
    </w:pPr>
    <w:r>
      <w:tab/>
      <w:t>OMB Approval 0938-1051</w:t>
    </w:r>
    <w:r>
      <w:rPr>
        <w:lang w:val="en-US"/>
      </w:rPr>
      <w:t xml:space="preserve"> (</w:t>
    </w:r>
    <w:r w:rsidR="00606B5B">
      <w:rPr>
        <w:lang w:val="en-US"/>
      </w:rPr>
      <w:t>Pending OMB Approval</w:t>
    </w:r>
    <w:r>
      <w:rPr>
        <w:lang w:val="en-US"/>
      </w:rPr>
      <w:t>)</w:t>
    </w:r>
  </w:p>
  <w:p w14:paraId="6A796F64" w14:textId="2B79580C" w:rsidR="004930EE" w:rsidRDefault="00493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6BE57" w14:textId="77777777" w:rsidR="00B153B4" w:rsidRDefault="00B153B4">
      <w:r>
        <w:separator/>
      </w:r>
    </w:p>
    <w:p w14:paraId="3B610D43" w14:textId="77777777" w:rsidR="00B153B4" w:rsidRDefault="00B153B4"/>
    <w:p w14:paraId="15468E59" w14:textId="77777777" w:rsidR="00B153B4" w:rsidRDefault="00B153B4"/>
  </w:footnote>
  <w:footnote w:type="continuationSeparator" w:id="0">
    <w:p w14:paraId="0D2D05A5" w14:textId="77777777" w:rsidR="00B153B4" w:rsidRDefault="00B153B4">
      <w:r>
        <w:continuationSeparator/>
      </w:r>
    </w:p>
    <w:p w14:paraId="133E355B" w14:textId="77777777" w:rsidR="00B153B4" w:rsidRDefault="00B153B4"/>
    <w:p w14:paraId="54919031" w14:textId="77777777" w:rsidR="00B153B4" w:rsidRDefault="00B153B4"/>
  </w:footnote>
  <w:footnote w:type="continuationNotice" w:id="1">
    <w:p w14:paraId="3E472328" w14:textId="77777777" w:rsidR="00B153B4" w:rsidRDefault="00B153B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F118D" w14:textId="77777777" w:rsidR="00F86A7F" w:rsidRDefault="00F86A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2050" w14:textId="5F9FC9CB" w:rsidR="003C4AE9" w:rsidRDefault="003C4AE9" w:rsidP="003C4AE9">
    <w:pPr>
      <w:pStyle w:val="Header"/>
    </w:pPr>
    <w:r>
      <w:rPr>
        <w:i/>
        <w:color w:val="0000FF"/>
      </w:rPr>
      <w:t>[Insert 2019 plan name]</w:t>
    </w:r>
    <w:r>
      <w:t xml:space="preserve"> 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0383F">
      <w:rPr>
        <w:noProof/>
      </w:rPr>
      <w:t>13</w:t>
    </w:r>
    <w:r>
      <w:fldChar w:fldCharType="end"/>
    </w:r>
  </w:p>
  <w:p w14:paraId="6E636E5B" w14:textId="77777777" w:rsidR="003C4AE9" w:rsidRDefault="003C4AE9" w:rsidP="003C4AE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checkmark" style="width:14.25pt;height:14.25pt;visibility:visible;mso-wrap-style:square" o:bullet="t">
        <v:imagedata r:id="rId1" o:title="checkmark"/>
      </v:shape>
    </w:pict>
  </w:numPicBullet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1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3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7E161FB"/>
    <w:multiLevelType w:val="hybridMultilevel"/>
    <w:tmpl w:val="31E692A4"/>
    <w:lvl w:ilvl="0" w:tplc="0A140DB8">
      <w:start w:val="1"/>
      <w:numFmt w:val="bullet"/>
      <w:pStyle w:val="BulletsCharChar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36"/>
  </w:num>
  <w:num w:numId="5">
    <w:abstractNumId w:val="37"/>
  </w:num>
  <w:num w:numId="6">
    <w:abstractNumId w:val="20"/>
  </w:num>
  <w:num w:numId="7">
    <w:abstractNumId w:val="11"/>
  </w:num>
  <w:num w:numId="8">
    <w:abstractNumId w:val="45"/>
  </w:num>
  <w:num w:numId="9">
    <w:abstractNumId w:val="23"/>
  </w:num>
  <w:num w:numId="10">
    <w:abstractNumId w:val="2"/>
  </w:num>
  <w:num w:numId="11">
    <w:abstractNumId w:val="43"/>
  </w:num>
  <w:num w:numId="12">
    <w:abstractNumId w:val="32"/>
  </w:num>
  <w:num w:numId="13">
    <w:abstractNumId w:val="26"/>
  </w:num>
  <w:num w:numId="14">
    <w:abstractNumId w:val="8"/>
  </w:num>
  <w:num w:numId="15">
    <w:abstractNumId w:val="0"/>
  </w:num>
  <w:num w:numId="16">
    <w:abstractNumId w:val="27"/>
  </w:num>
  <w:num w:numId="17">
    <w:abstractNumId w:val="6"/>
  </w:num>
  <w:num w:numId="18">
    <w:abstractNumId w:val="9"/>
  </w:num>
  <w:num w:numId="19">
    <w:abstractNumId w:val="7"/>
  </w:num>
  <w:num w:numId="20">
    <w:abstractNumId w:val="39"/>
  </w:num>
  <w:num w:numId="21">
    <w:abstractNumId w:val="30"/>
  </w:num>
  <w:num w:numId="22">
    <w:abstractNumId w:val="34"/>
  </w:num>
  <w:num w:numId="23">
    <w:abstractNumId w:val="1"/>
  </w:num>
  <w:num w:numId="24">
    <w:abstractNumId w:val="31"/>
  </w:num>
  <w:num w:numId="25">
    <w:abstractNumId w:val="44"/>
  </w:num>
  <w:num w:numId="26">
    <w:abstractNumId w:val="33"/>
  </w:num>
  <w:num w:numId="27">
    <w:abstractNumId w:val="5"/>
  </w:num>
  <w:num w:numId="28">
    <w:abstractNumId w:val="4"/>
  </w:num>
  <w:num w:numId="29">
    <w:abstractNumId w:val="38"/>
  </w:num>
  <w:num w:numId="30">
    <w:abstractNumId w:val="41"/>
  </w:num>
  <w:num w:numId="31">
    <w:abstractNumId w:val="13"/>
  </w:num>
  <w:num w:numId="32">
    <w:abstractNumId w:val="29"/>
  </w:num>
  <w:num w:numId="33">
    <w:abstractNumId w:val="3"/>
  </w:num>
  <w:num w:numId="34">
    <w:abstractNumId w:val="25"/>
  </w:num>
  <w:num w:numId="35">
    <w:abstractNumId w:val="28"/>
  </w:num>
  <w:num w:numId="36">
    <w:abstractNumId w:val="15"/>
  </w:num>
  <w:num w:numId="37">
    <w:abstractNumId w:val="12"/>
  </w:num>
  <w:num w:numId="38">
    <w:abstractNumId w:val="16"/>
  </w:num>
  <w:num w:numId="39">
    <w:abstractNumId w:val="18"/>
  </w:num>
  <w:num w:numId="40">
    <w:abstractNumId w:val="42"/>
  </w:num>
  <w:num w:numId="41">
    <w:abstractNumId w:val="35"/>
  </w:num>
  <w:num w:numId="42">
    <w:abstractNumId w:val="24"/>
  </w:num>
  <w:num w:numId="43">
    <w:abstractNumId w:val="17"/>
  </w:num>
  <w:num w:numId="44">
    <w:abstractNumId w:val="40"/>
  </w:num>
  <w:num w:numId="45">
    <w:abstractNumId w:val="22"/>
  </w:num>
  <w:num w:numId="46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208C"/>
    <w:rsid w:val="00012234"/>
    <w:rsid w:val="00012FE4"/>
    <w:rsid w:val="00013A7D"/>
    <w:rsid w:val="00013F34"/>
    <w:rsid w:val="00014354"/>
    <w:rsid w:val="000143D6"/>
    <w:rsid w:val="00014C9C"/>
    <w:rsid w:val="00015171"/>
    <w:rsid w:val="00015389"/>
    <w:rsid w:val="000160A4"/>
    <w:rsid w:val="00016114"/>
    <w:rsid w:val="00016739"/>
    <w:rsid w:val="00016D1A"/>
    <w:rsid w:val="0001701B"/>
    <w:rsid w:val="00017383"/>
    <w:rsid w:val="0001785F"/>
    <w:rsid w:val="00017C6D"/>
    <w:rsid w:val="00020215"/>
    <w:rsid w:val="0002055E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10AF"/>
    <w:rsid w:val="00031233"/>
    <w:rsid w:val="00031B18"/>
    <w:rsid w:val="00032FD8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5BE"/>
    <w:rsid w:val="00043388"/>
    <w:rsid w:val="00044EF2"/>
    <w:rsid w:val="00045495"/>
    <w:rsid w:val="000462E9"/>
    <w:rsid w:val="000474F7"/>
    <w:rsid w:val="0005039C"/>
    <w:rsid w:val="00054021"/>
    <w:rsid w:val="00055DD6"/>
    <w:rsid w:val="0005663B"/>
    <w:rsid w:val="00060E39"/>
    <w:rsid w:val="000625CC"/>
    <w:rsid w:val="0006422F"/>
    <w:rsid w:val="00066B9E"/>
    <w:rsid w:val="0007067A"/>
    <w:rsid w:val="00070F33"/>
    <w:rsid w:val="0007327C"/>
    <w:rsid w:val="000739B6"/>
    <w:rsid w:val="000742DE"/>
    <w:rsid w:val="000744B3"/>
    <w:rsid w:val="00075CD1"/>
    <w:rsid w:val="000768DD"/>
    <w:rsid w:val="00077594"/>
    <w:rsid w:val="000775EC"/>
    <w:rsid w:val="00082C63"/>
    <w:rsid w:val="00083C8E"/>
    <w:rsid w:val="00087F74"/>
    <w:rsid w:val="000906AE"/>
    <w:rsid w:val="00090786"/>
    <w:rsid w:val="00090A55"/>
    <w:rsid w:val="00090BF6"/>
    <w:rsid w:val="00090DE4"/>
    <w:rsid w:val="000911A1"/>
    <w:rsid w:val="00092808"/>
    <w:rsid w:val="00092E6F"/>
    <w:rsid w:val="00093315"/>
    <w:rsid w:val="00094CC3"/>
    <w:rsid w:val="000950A6"/>
    <w:rsid w:val="0009527B"/>
    <w:rsid w:val="000954A9"/>
    <w:rsid w:val="0009585E"/>
    <w:rsid w:val="00097D80"/>
    <w:rsid w:val="000A0977"/>
    <w:rsid w:val="000A19A4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B1DFE"/>
    <w:rsid w:val="000B262B"/>
    <w:rsid w:val="000B2716"/>
    <w:rsid w:val="000B3451"/>
    <w:rsid w:val="000B57BB"/>
    <w:rsid w:val="000B58D8"/>
    <w:rsid w:val="000B58E4"/>
    <w:rsid w:val="000B5924"/>
    <w:rsid w:val="000B7012"/>
    <w:rsid w:val="000B7D7E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B65"/>
    <w:rsid w:val="000E23AD"/>
    <w:rsid w:val="000E2681"/>
    <w:rsid w:val="000E352B"/>
    <w:rsid w:val="000E40E0"/>
    <w:rsid w:val="000E4FDA"/>
    <w:rsid w:val="000E6373"/>
    <w:rsid w:val="000E7346"/>
    <w:rsid w:val="000E75EC"/>
    <w:rsid w:val="000E7630"/>
    <w:rsid w:val="000E7C59"/>
    <w:rsid w:val="000F087A"/>
    <w:rsid w:val="000F1A0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587"/>
    <w:rsid w:val="00101AD1"/>
    <w:rsid w:val="0010211F"/>
    <w:rsid w:val="00102B48"/>
    <w:rsid w:val="001033AE"/>
    <w:rsid w:val="00103E4E"/>
    <w:rsid w:val="00104491"/>
    <w:rsid w:val="001044F9"/>
    <w:rsid w:val="00104FC3"/>
    <w:rsid w:val="00105326"/>
    <w:rsid w:val="001054E5"/>
    <w:rsid w:val="00105B0F"/>
    <w:rsid w:val="00105DAE"/>
    <w:rsid w:val="00105E99"/>
    <w:rsid w:val="00106E85"/>
    <w:rsid w:val="00110B4B"/>
    <w:rsid w:val="00110D82"/>
    <w:rsid w:val="00111096"/>
    <w:rsid w:val="00111682"/>
    <w:rsid w:val="001122CC"/>
    <w:rsid w:val="00112A3C"/>
    <w:rsid w:val="00113298"/>
    <w:rsid w:val="00114074"/>
    <w:rsid w:val="00114141"/>
    <w:rsid w:val="00114403"/>
    <w:rsid w:val="00114682"/>
    <w:rsid w:val="00114B08"/>
    <w:rsid w:val="00114B0A"/>
    <w:rsid w:val="00115434"/>
    <w:rsid w:val="001158BA"/>
    <w:rsid w:val="0011696B"/>
    <w:rsid w:val="00116993"/>
    <w:rsid w:val="00120EAB"/>
    <w:rsid w:val="001217D9"/>
    <w:rsid w:val="00123601"/>
    <w:rsid w:val="00130EB0"/>
    <w:rsid w:val="00132F57"/>
    <w:rsid w:val="001343F1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661A"/>
    <w:rsid w:val="001467E3"/>
    <w:rsid w:val="00146C47"/>
    <w:rsid w:val="00147D0F"/>
    <w:rsid w:val="00152C09"/>
    <w:rsid w:val="001535C0"/>
    <w:rsid w:val="001536FC"/>
    <w:rsid w:val="001546CA"/>
    <w:rsid w:val="001552A8"/>
    <w:rsid w:val="001603B8"/>
    <w:rsid w:val="0016043D"/>
    <w:rsid w:val="00161238"/>
    <w:rsid w:val="0016357F"/>
    <w:rsid w:val="00163C72"/>
    <w:rsid w:val="00165149"/>
    <w:rsid w:val="00165715"/>
    <w:rsid w:val="001658B1"/>
    <w:rsid w:val="00167BF5"/>
    <w:rsid w:val="00171A74"/>
    <w:rsid w:val="00174735"/>
    <w:rsid w:val="00174ADE"/>
    <w:rsid w:val="00174B62"/>
    <w:rsid w:val="00175587"/>
    <w:rsid w:val="00175AA2"/>
    <w:rsid w:val="00175ADF"/>
    <w:rsid w:val="00175B5B"/>
    <w:rsid w:val="0017737C"/>
    <w:rsid w:val="001806F7"/>
    <w:rsid w:val="00180E80"/>
    <w:rsid w:val="00181D81"/>
    <w:rsid w:val="00181FAE"/>
    <w:rsid w:val="00182197"/>
    <w:rsid w:val="00182A39"/>
    <w:rsid w:val="00182A8E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5C0"/>
    <w:rsid w:val="00194808"/>
    <w:rsid w:val="001950C1"/>
    <w:rsid w:val="00196F93"/>
    <w:rsid w:val="001976E3"/>
    <w:rsid w:val="001A0E38"/>
    <w:rsid w:val="001A127F"/>
    <w:rsid w:val="001A213F"/>
    <w:rsid w:val="001A2542"/>
    <w:rsid w:val="001A2E82"/>
    <w:rsid w:val="001A46D5"/>
    <w:rsid w:val="001A4DA9"/>
    <w:rsid w:val="001A683B"/>
    <w:rsid w:val="001A718E"/>
    <w:rsid w:val="001A7342"/>
    <w:rsid w:val="001B00D4"/>
    <w:rsid w:val="001B194B"/>
    <w:rsid w:val="001B1958"/>
    <w:rsid w:val="001B39C6"/>
    <w:rsid w:val="001B3EB2"/>
    <w:rsid w:val="001B7632"/>
    <w:rsid w:val="001C0119"/>
    <w:rsid w:val="001C03D5"/>
    <w:rsid w:val="001C17B0"/>
    <w:rsid w:val="001C2100"/>
    <w:rsid w:val="001C43F3"/>
    <w:rsid w:val="001C4B49"/>
    <w:rsid w:val="001C4FE3"/>
    <w:rsid w:val="001C50EC"/>
    <w:rsid w:val="001C5B06"/>
    <w:rsid w:val="001C63C2"/>
    <w:rsid w:val="001D016C"/>
    <w:rsid w:val="001D1472"/>
    <w:rsid w:val="001D184F"/>
    <w:rsid w:val="001D2946"/>
    <w:rsid w:val="001D2ABE"/>
    <w:rsid w:val="001D3039"/>
    <w:rsid w:val="001D31BF"/>
    <w:rsid w:val="001D34D9"/>
    <w:rsid w:val="001D3728"/>
    <w:rsid w:val="001D3B60"/>
    <w:rsid w:val="001D6407"/>
    <w:rsid w:val="001D6FF7"/>
    <w:rsid w:val="001D7A04"/>
    <w:rsid w:val="001E0047"/>
    <w:rsid w:val="001E04EC"/>
    <w:rsid w:val="001E04F9"/>
    <w:rsid w:val="001E2D0B"/>
    <w:rsid w:val="001E2F49"/>
    <w:rsid w:val="001E49A5"/>
    <w:rsid w:val="001E5B90"/>
    <w:rsid w:val="001E5C23"/>
    <w:rsid w:val="001E6816"/>
    <w:rsid w:val="001F137A"/>
    <w:rsid w:val="001F1D2C"/>
    <w:rsid w:val="001F4519"/>
    <w:rsid w:val="001F476E"/>
    <w:rsid w:val="001F53B1"/>
    <w:rsid w:val="001F69A3"/>
    <w:rsid w:val="00200412"/>
    <w:rsid w:val="0020156C"/>
    <w:rsid w:val="00201ACF"/>
    <w:rsid w:val="002022FF"/>
    <w:rsid w:val="002027A6"/>
    <w:rsid w:val="00202B59"/>
    <w:rsid w:val="00203775"/>
    <w:rsid w:val="00203F70"/>
    <w:rsid w:val="00204F48"/>
    <w:rsid w:val="00206894"/>
    <w:rsid w:val="002068E1"/>
    <w:rsid w:val="002122B7"/>
    <w:rsid w:val="0021329A"/>
    <w:rsid w:val="00217089"/>
    <w:rsid w:val="00217CAE"/>
    <w:rsid w:val="00217D5C"/>
    <w:rsid w:val="00220721"/>
    <w:rsid w:val="0022129F"/>
    <w:rsid w:val="00222481"/>
    <w:rsid w:val="002232EF"/>
    <w:rsid w:val="002252B3"/>
    <w:rsid w:val="00225FF3"/>
    <w:rsid w:val="00226041"/>
    <w:rsid w:val="0022657B"/>
    <w:rsid w:val="0022748F"/>
    <w:rsid w:val="0022782B"/>
    <w:rsid w:val="0023169D"/>
    <w:rsid w:val="00233247"/>
    <w:rsid w:val="002332A0"/>
    <w:rsid w:val="0023333A"/>
    <w:rsid w:val="00233651"/>
    <w:rsid w:val="00233C6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F48"/>
    <w:rsid w:val="002452A1"/>
    <w:rsid w:val="002459B5"/>
    <w:rsid w:val="0024623B"/>
    <w:rsid w:val="00246512"/>
    <w:rsid w:val="002465CD"/>
    <w:rsid w:val="00250432"/>
    <w:rsid w:val="002508C7"/>
    <w:rsid w:val="00250B8C"/>
    <w:rsid w:val="00251BC4"/>
    <w:rsid w:val="0025220A"/>
    <w:rsid w:val="002522A6"/>
    <w:rsid w:val="0025573D"/>
    <w:rsid w:val="0025601C"/>
    <w:rsid w:val="00256122"/>
    <w:rsid w:val="00256CF7"/>
    <w:rsid w:val="0025726A"/>
    <w:rsid w:val="0025735B"/>
    <w:rsid w:val="00257749"/>
    <w:rsid w:val="00257B8F"/>
    <w:rsid w:val="002614D3"/>
    <w:rsid w:val="002618B7"/>
    <w:rsid w:val="00263ADC"/>
    <w:rsid w:val="00265F07"/>
    <w:rsid w:val="002663DE"/>
    <w:rsid w:val="002679D6"/>
    <w:rsid w:val="00272D60"/>
    <w:rsid w:val="00276E79"/>
    <w:rsid w:val="00280236"/>
    <w:rsid w:val="0028028E"/>
    <w:rsid w:val="00281131"/>
    <w:rsid w:val="00281CD0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506C"/>
    <w:rsid w:val="00285584"/>
    <w:rsid w:val="00285653"/>
    <w:rsid w:val="0028649B"/>
    <w:rsid w:val="00286805"/>
    <w:rsid w:val="00286D7E"/>
    <w:rsid w:val="002874CD"/>
    <w:rsid w:val="002876D0"/>
    <w:rsid w:val="0029292C"/>
    <w:rsid w:val="00292CBB"/>
    <w:rsid w:val="00292EB5"/>
    <w:rsid w:val="00294090"/>
    <w:rsid w:val="0029431F"/>
    <w:rsid w:val="00294712"/>
    <w:rsid w:val="0029566E"/>
    <w:rsid w:val="002962EC"/>
    <w:rsid w:val="00296883"/>
    <w:rsid w:val="00296BDD"/>
    <w:rsid w:val="00297023"/>
    <w:rsid w:val="002A06EF"/>
    <w:rsid w:val="002A0EE8"/>
    <w:rsid w:val="002A305F"/>
    <w:rsid w:val="002A3620"/>
    <w:rsid w:val="002A369F"/>
    <w:rsid w:val="002A4519"/>
    <w:rsid w:val="002A6452"/>
    <w:rsid w:val="002A6B49"/>
    <w:rsid w:val="002B026A"/>
    <w:rsid w:val="002B0312"/>
    <w:rsid w:val="002B0484"/>
    <w:rsid w:val="002B0A80"/>
    <w:rsid w:val="002B1676"/>
    <w:rsid w:val="002B21F4"/>
    <w:rsid w:val="002B519B"/>
    <w:rsid w:val="002B5F5C"/>
    <w:rsid w:val="002B7073"/>
    <w:rsid w:val="002B723A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49D"/>
    <w:rsid w:val="002D070A"/>
    <w:rsid w:val="002D1622"/>
    <w:rsid w:val="002D1F97"/>
    <w:rsid w:val="002D338F"/>
    <w:rsid w:val="002D345A"/>
    <w:rsid w:val="002D662A"/>
    <w:rsid w:val="002E1078"/>
    <w:rsid w:val="002E1D1E"/>
    <w:rsid w:val="002E1F81"/>
    <w:rsid w:val="002E2313"/>
    <w:rsid w:val="002E2E58"/>
    <w:rsid w:val="002E2ECB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F0715"/>
    <w:rsid w:val="002F1210"/>
    <w:rsid w:val="002F1768"/>
    <w:rsid w:val="002F1B30"/>
    <w:rsid w:val="002F203E"/>
    <w:rsid w:val="002F234A"/>
    <w:rsid w:val="002F26DE"/>
    <w:rsid w:val="002F3F77"/>
    <w:rsid w:val="002F4166"/>
    <w:rsid w:val="002F440F"/>
    <w:rsid w:val="002F4601"/>
    <w:rsid w:val="002F540C"/>
    <w:rsid w:val="002F612A"/>
    <w:rsid w:val="002F75EC"/>
    <w:rsid w:val="002F7FC7"/>
    <w:rsid w:val="0030033E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7875"/>
    <w:rsid w:val="003109EF"/>
    <w:rsid w:val="00310AEC"/>
    <w:rsid w:val="00310CD2"/>
    <w:rsid w:val="00311421"/>
    <w:rsid w:val="0031416E"/>
    <w:rsid w:val="003146AD"/>
    <w:rsid w:val="0031484B"/>
    <w:rsid w:val="0031529B"/>
    <w:rsid w:val="003167A3"/>
    <w:rsid w:val="003175F7"/>
    <w:rsid w:val="00317661"/>
    <w:rsid w:val="00321EFE"/>
    <w:rsid w:val="00322A7B"/>
    <w:rsid w:val="00323445"/>
    <w:rsid w:val="00324CD1"/>
    <w:rsid w:val="00325597"/>
    <w:rsid w:val="00325D2B"/>
    <w:rsid w:val="00325EE7"/>
    <w:rsid w:val="00326B6E"/>
    <w:rsid w:val="003271CC"/>
    <w:rsid w:val="00327AF6"/>
    <w:rsid w:val="00327D54"/>
    <w:rsid w:val="00330CF6"/>
    <w:rsid w:val="00331119"/>
    <w:rsid w:val="00331F57"/>
    <w:rsid w:val="00333178"/>
    <w:rsid w:val="00333AE6"/>
    <w:rsid w:val="00333F46"/>
    <w:rsid w:val="003342BE"/>
    <w:rsid w:val="00334C34"/>
    <w:rsid w:val="00334D5B"/>
    <w:rsid w:val="00336526"/>
    <w:rsid w:val="00336C97"/>
    <w:rsid w:val="00341621"/>
    <w:rsid w:val="00341735"/>
    <w:rsid w:val="00341F9C"/>
    <w:rsid w:val="00342E0B"/>
    <w:rsid w:val="003436E0"/>
    <w:rsid w:val="003439F6"/>
    <w:rsid w:val="003444B0"/>
    <w:rsid w:val="003449B2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AF7"/>
    <w:rsid w:val="00354C9D"/>
    <w:rsid w:val="00354F84"/>
    <w:rsid w:val="00355E79"/>
    <w:rsid w:val="00356A15"/>
    <w:rsid w:val="00357A25"/>
    <w:rsid w:val="0036065F"/>
    <w:rsid w:val="0036110B"/>
    <w:rsid w:val="00361118"/>
    <w:rsid w:val="00361327"/>
    <w:rsid w:val="00361DA1"/>
    <w:rsid w:val="0036330E"/>
    <w:rsid w:val="00363B6E"/>
    <w:rsid w:val="003645D8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E4E"/>
    <w:rsid w:val="0038013E"/>
    <w:rsid w:val="00380162"/>
    <w:rsid w:val="00381D17"/>
    <w:rsid w:val="003821E1"/>
    <w:rsid w:val="003822FC"/>
    <w:rsid w:val="00382A50"/>
    <w:rsid w:val="00383D7B"/>
    <w:rsid w:val="00384B1A"/>
    <w:rsid w:val="00385106"/>
    <w:rsid w:val="00386B60"/>
    <w:rsid w:val="003871ED"/>
    <w:rsid w:val="003873EA"/>
    <w:rsid w:val="00387C2D"/>
    <w:rsid w:val="00387FB5"/>
    <w:rsid w:val="0039032A"/>
    <w:rsid w:val="00390E30"/>
    <w:rsid w:val="00391850"/>
    <w:rsid w:val="0039318E"/>
    <w:rsid w:val="003931B6"/>
    <w:rsid w:val="003949E7"/>
    <w:rsid w:val="0039532B"/>
    <w:rsid w:val="00395A16"/>
    <w:rsid w:val="003A0DD3"/>
    <w:rsid w:val="003A161F"/>
    <w:rsid w:val="003A30FC"/>
    <w:rsid w:val="003A3E27"/>
    <w:rsid w:val="003A43F4"/>
    <w:rsid w:val="003A5370"/>
    <w:rsid w:val="003A6444"/>
    <w:rsid w:val="003A7209"/>
    <w:rsid w:val="003B07B1"/>
    <w:rsid w:val="003B0F86"/>
    <w:rsid w:val="003B1F3E"/>
    <w:rsid w:val="003B24AF"/>
    <w:rsid w:val="003B34EC"/>
    <w:rsid w:val="003B602E"/>
    <w:rsid w:val="003B64AD"/>
    <w:rsid w:val="003C18EE"/>
    <w:rsid w:val="003C30F6"/>
    <w:rsid w:val="003C4AE9"/>
    <w:rsid w:val="003C4EF4"/>
    <w:rsid w:val="003C5561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541"/>
    <w:rsid w:val="003E47BD"/>
    <w:rsid w:val="003E764C"/>
    <w:rsid w:val="003E7CDA"/>
    <w:rsid w:val="003E7DBC"/>
    <w:rsid w:val="003F042F"/>
    <w:rsid w:val="003F088A"/>
    <w:rsid w:val="003F153D"/>
    <w:rsid w:val="003F2A6D"/>
    <w:rsid w:val="003F3405"/>
    <w:rsid w:val="003F3BBD"/>
    <w:rsid w:val="003F40CE"/>
    <w:rsid w:val="003F41B7"/>
    <w:rsid w:val="003F5003"/>
    <w:rsid w:val="003F54F0"/>
    <w:rsid w:val="003F702F"/>
    <w:rsid w:val="003F7A94"/>
    <w:rsid w:val="003F7CFA"/>
    <w:rsid w:val="0040049B"/>
    <w:rsid w:val="00400F64"/>
    <w:rsid w:val="00402300"/>
    <w:rsid w:val="00403C15"/>
    <w:rsid w:val="00404606"/>
    <w:rsid w:val="00404699"/>
    <w:rsid w:val="00404BED"/>
    <w:rsid w:val="00404FC8"/>
    <w:rsid w:val="00406A4A"/>
    <w:rsid w:val="00407A87"/>
    <w:rsid w:val="0041023E"/>
    <w:rsid w:val="004102DA"/>
    <w:rsid w:val="00411BD5"/>
    <w:rsid w:val="00413B3B"/>
    <w:rsid w:val="00414CF8"/>
    <w:rsid w:val="0041515B"/>
    <w:rsid w:val="0041669F"/>
    <w:rsid w:val="004167C6"/>
    <w:rsid w:val="00416DB3"/>
    <w:rsid w:val="00420353"/>
    <w:rsid w:val="00421E22"/>
    <w:rsid w:val="004226C5"/>
    <w:rsid w:val="00424836"/>
    <w:rsid w:val="004256D8"/>
    <w:rsid w:val="00425B0D"/>
    <w:rsid w:val="004262D7"/>
    <w:rsid w:val="00426D67"/>
    <w:rsid w:val="004277BE"/>
    <w:rsid w:val="00427AB4"/>
    <w:rsid w:val="00427D75"/>
    <w:rsid w:val="00430563"/>
    <w:rsid w:val="0043166A"/>
    <w:rsid w:val="00431B32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57DD"/>
    <w:rsid w:val="00445C80"/>
    <w:rsid w:val="00446387"/>
    <w:rsid w:val="00446490"/>
    <w:rsid w:val="0044741A"/>
    <w:rsid w:val="00447736"/>
    <w:rsid w:val="00447850"/>
    <w:rsid w:val="00447E11"/>
    <w:rsid w:val="004518C1"/>
    <w:rsid w:val="00451F72"/>
    <w:rsid w:val="00453253"/>
    <w:rsid w:val="00453AE0"/>
    <w:rsid w:val="004551E3"/>
    <w:rsid w:val="004562C0"/>
    <w:rsid w:val="00457C42"/>
    <w:rsid w:val="00462836"/>
    <w:rsid w:val="00462F53"/>
    <w:rsid w:val="00463280"/>
    <w:rsid w:val="00463C87"/>
    <w:rsid w:val="00465E52"/>
    <w:rsid w:val="00466277"/>
    <w:rsid w:val="004663E2"/>
    <w:rsid w:val="00466F9C"/>
    <w:rsid w:val="00467536"/>
    <w:rsid w:val="0047050C"/>
    <w:rsid w:val="004705F0"/>
    <w:rsid w:val="00470944"/>
    <w:rsid w:val="00470D83"/>
    <w:rsid w:val="00471132"/>
    <w:rsid w:val="0047126A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AE9"/>
    <w:rsid w:val="00477CCA"/>
    <w:rsid w:val="00480A1E"/>
    <w:rsid w:val="00481204"/>
    <w:rsid w:val="00481CC8"/>
    <w:rsid w:val="004838DD"/>
    <w:rsid w:val="00483FD7"/>
    <w:rsid w:val="00485B7C"/>
    <w:rsid w:val="004869E9"/>
    <w:rsid w:val="00487893"/>
    <w:rsid w:val="00487996"/>
    <w:rsid w:val="00490880"/>
    <w:rsid w:val="00490C2A"/>
    <w:rsid w:val="00492686"/>
    <w:rsid w:val="004930EE"/>
    <w:rsid w:val="00493923"/>
    <w:rsid w:val="004941F6"/>
    <w:rsid w:val="004957D2"/>
    <w:rsid w:val="00495DE9"/>
    <w:rsid w:val="004968A8"/>
    <w:rsid w:val="004A0708"/>
    <w:rsid w:val="004A1B94"/>
    <w:rsid w:val="004A1FDE"/>
    <w:rsid w:val="004A27B0"/>
    <w:rsid w:val="004A2C9B"/>
    <w:rsid w:val="004A4540"/>
    <w:rsid w:val="004A56DB"/>
    <w:rsid w:val="004A636F"/>
    <w:rsid w:val="004A69B5"/>
    <w:rsid w:val="004A6E11"/>
    <w:rsid w:val="004A7AEE"/>
    <w:rsid w:val="004B018D"/>
    <w:rsid w:val="004B0518"/>
    <w:rsid w:val="004B134E"/>
    <w:rsid w:val="004B1717"/>
    <w:rsid w:val="004B23C4"/>
    <w:rsid w:val="004B37B3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2E"/>
    <w:rsid w:val="004C5BB7"/>
    <w:rsid w:val="004D2AB3"/>
    <w:rsid w:val="004D2D77"/>
    <w:rsid w:val="004D3016"/>
    <w:rsid w:val="004D3CA6"/>
    <w:rsid w:val="004D49A0"/>
    <w:rsid w:val="004D50DB"/>
    <w:rsid w:val="004D5CE4"/>
    <w:rsid w:val="004E0212"/>
    <w:rsid w:val="004E03C2"/>
    <w:rsid w:val="004E1EF0"/>
    <w:rsid w:val="004E4A9E"/>
    <w:rsid w:val="004E4B88"/>
    <w:rsid w:val="004E4E70"/>
    <w:rsid w:val="004E521A"/>
    <w:rsid w:val="004E6809"/>
    <w:rsid w:val="004E73D9"/>
    <w:rsid w:val="004E7D7F"/>
    <w:rsid w:val="004F02BC"/>
    <w:rsid w:val="004F24A1"/>
    <w:rsid w:val="004F541E"/>
    <w:rsid w:val="004F57C2"/>
    <w:rsid w:val="004F6089"/>
    <w:rsid w:val="004F73F0"/>
    <w:rsid w:val="00500308"/>
    <w:rsid w:val="00500564"/>
    <w:rsid w:val="00501377"/>
    <w:rsid w:val="00501B18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C4A"/>
    <w:rsid w:val="00530D9C"/>
    <w:rsid w:val="00530E49"/>
    <w:rsid w:val="00531105"/>
    <w:rsid w:val="00531709"/>
    <w:rsid w:val="00531ADE"/>
    <w:rsid w:val="00533B46"/>
    <w:rsid w:val="00533BA3"/>
    <w:rsid w:val="00535A6A"/>
    <w:rsid w:val="00535F25"/>
    <w:rsid w:val="00536463"/>
    <w:rsid w:val="00536982"/>
    <w:rsid w:val="00536B4B"/>
    <w:rsid w:val="00540E73"/>
    <w:rsid w:val="0054503C"/>
    <w:rsid w:val="00546294"/>
    <w:rsid w:val="00546FBB"/>
    <w:rsid w:val="00547BE6"/>
    <w:rsid w:val="00551BD8"/>
    <w:rsid w:val="005528A0"/>
    <w:rsid w:val="00553F91"/>
    <w:rsid w:val="00553FFF"/>
    <w:rsid w:val="00554121"/>
    <w:rsid w:val="00554A06"/>
    <w:rsid w:val="00555626"/>
    <w:rsid w:val="00556283"/>
    <w:rsid w:val="005573C4"/>
    <w:rsid w:val="00557C00"/>
    <w:rsid w:val="00560A7B"/>
    <w:rsid w:val="00560C66"/>
    <w:rsid w:val="00561B57"/>
    <w:rsid w:val="00561BC7"/>
    <w:rsid w:val="00562459"/>
    <w:rsid w:val="00562839"/>
    <w:rsid w:val="005628DE"/>
    <w:rsid w:val="00562C81"/>
    <w:rsid w:val="00563C59"/>
    <w:rsid w:val="00567EB9"/>
    <w:rsid w:val="00567EDF"/>
    <w:rsid w:val="00567F56"/>
    <w:rsid w:val="005703B2"/>
    <w:rsid w:val="005703F4"/>
    <w:rsid w:val="00570A2B"/>
    <w:rsid w:val="00573A3D"/>
    <w:rsid w:val="00574D0D"/>
    <w:rsid w:val="00575549"/>
    <w:rsid w:val="005756B6"/>
    <w:rsid w:val="00575D9D"/>
    <w:rsid w:val="0057621C"/>
    <w:rsid w:val="005764B7"/>
    <w:rsid w:val="00576881"/>
    <w:rsid w:val="00577876"/>
    <w:rsid w:val="00580BAD"/>
    <w:rsid w:val="00580D00"/>
    <w:rsid w:val="00581C31"/>
    <w:rsid w:val="005830EF"/>
    <w:rsid w:val="00583470"/>
    <w:rsid w:val="005848A0"/>
    <w:rsid w:val="0058587F"/>
    <w:rsid w:val="00585E76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89"/>
    <w:rsid w:val="00592A08"/>
    <w:rsid w:val="00592A61"/>
    <w:rsid w:val="005930DD"/>
    <w:rsid w:val="00593806"/>
    <w:rsid w:val="0059389D"/>
    <w:rsid w:val="005946C2"/>
    <w:rsid w:val="00594D58"/>
    <w:rsid w:val="0059566B"/>
    <w:rsid w:val="0059578F"/>
    <w:rsid w:val="00595A20"/>
    <w:rsid w:val="00595FCD"/>
    <w:rsid w:val="0059635F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275"/>
    <w:rsid w:val="005A61E3"/>
    <w:rsid w:val="005A6718"/>
    <w:rsid w:val="005A7A62"/>
    <w:rsid w:val="005B1254"/>
    <w:rsid w:val="005B1587"/>
    <w:rsid w:val="005B1827"/>
    <w:rsid w:val="005B2B9A"/>
    <w:rsid w:val="005B4A40"/>
    <w:rsid w:val="005B7352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116E"/>
    <w:rsid w:val="005D14F7"/>
    <w:rsid w:val="005D2BE2"/>
    <w:rsid w:val="005D3193"/>
    <w:rsid w:val="005D3DC9"/>
    <w:rsid w:val="005D541D"/>
    <w:rsid w:val="005D6BDE"/>
    <w:rsid w:val="005D719E"/>
    <w:rsid w:val="005D7772"/>
    <w:rsid w:val="005D79B6"/>
    <w:rsid w:val="005D7EB1"/>
    <w:rsid w:val="005E06C2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7615"/>
    <w:rsid w:val="00601FFD"/>
    <w:rsid w:val="00602D84"/>
    <w:rsid w:val="0060371C"/>
    <w:rsid w:val="00603992"/>
    <w:rsid w:val="00603BA9"/>
    <w:rsid w:val="006041EF"/>
    <w:rsid w:val="00604418"/>
    <w:rsid w:val="00604BF6"/>
    <w:rsid w:val="006053CB"/>
    <w:rsid w:val="006059B2"/>
    <w:rsid w:val="006064CE"/>
    <w:rsid w:val="00606842"/>
    <w:rsid w:val="00606B5B"/>
    <w:rsid w:val="00606F17"/>
    <w:rsid w:val="0060735E"/>
    <w:rsid w:val="00610177"/>
    <w:rsid w:val="00611574"/>
    <w:rsid w:val="006120DD"/>
    <w:rsid w:val="006126A1"/>
    <w:rsid w:val="00612F22"/>
    <w:rsid w:val="0061357A"/>
    <w:rsid w:val="00614525"/>
    <w:rsid w:val="0061520F"/>
    <w:rsid w:val="006154A7"/>
    <w:rsid w:val="00615F56"/>
    <w:rsid w:val="00616D98"/>
    <w:rsid w:val="00616F55"/>
    <w:rsid w:val="006171A5"/>
    <w:rsid w:val="0061762A"/>
    <w:rsid w:val="006222F4"/>
    <w:rsid w:val="006226F2"/>
    <w:rsid w:val="00624855"/>
    <w:rsid w:val="00625190"/>
    <w:rsid w:val="0062537B"/>
    <w:rsid w:val="0062735A"/>
    <w:rsid w:val="006311FB"/>
    <w:rsid w:val="006317F2"/>
    <w:rsid w:val="006322F0"/>
    <w:rsid w:val="0063292F"/>
    <w:rsid w:val="00632AEA"/>
    <w:rsid w:val="00633D88"/>
    <w:rsid w:val="00634640"/>
    <w:rsid w:val="00634758"/>
    <w:rsid w:val="006356D2"/>
    <w:rsid w:val="00637303"/>
    <w:rsid w:val="006374D0"/>
    <w:rsid w:val="00637F2F"/>
    <w:rsid w:val="00640DE2"/>
    <w:rsid w:val="00641067"/>
    <w:rsid w:val="006419B6"/>
    <w:rsid w:val="00643602"/>
    <w:rsid w:val="00643D37"/>
    <w:rsid w:val="006444CF"/>
    <w:rsid w:val="00645A3F"/>
    <w:rsid w:val="0064663A"/>
    <w:rsid w:val="00646DB0"/>
    <w:rsid w:val="00646FC9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E5F"/>
    <w:rsid w:val="006542AB"/>
    <w:rsid w:val="00654532"/>
    <w:rsid w:val="00654B06"/>
    <w:rsid w:val="00655A51"/>
    <w:rsid w:val="00655B9A"/>
    <w:rsid w:val="00656895"/>
    <w:rsid w:val="00656ECE"/>
    <w:rsid w:val="0065763F"/>
    <w:rsid w:val="006579DA"/>
    <w:rsid w:val="00660944"/>
    <w:rsid w:val="006612CC"/>
    <w:rsid w:val="00661E6D"/>
    <w:rsid w:val="00662FB8"/>
    <w:rsid w:val="006635DF"/>
    <w:rsid w:val="00663A10"/>
    <w:rsid w:val="00664693"/>
    <w:rsid w:val="006664A1"/>
    <w:rsid w:val="00671DAA"/>
    <w:rsid w:val="00671E49"/>
    <w:rsid w:val="00672C2C"/>
    <w:rsid w:val="0067303B"/>
    <w:rsid w:val="006737C6"/>
    <w:rsid w:val="00674249"/>
    <w:rsid w:val="006751B4"/>
    <w:rsid w:val="00675587"/>
    <w:rsid w:val="00675E44"/>
    <w:rsid w:val="00675EB2"/>
    <w:rsid w:val="00676AB2"/>
    <w:rsid w:val="00677AD9"/>
    <w:rsid w:val="00680077"/>
    <w:rsid w:val="006800E7"/>
    <w:rsid w:val="0068165C"/>
    <w:rsid w:val="006816EF"/>
    <w:rsid w:val="00682935"/>
    <w:rsid w:val="006847E8"/>
    <w:rsid w:val="00684AC5"/>
    <w:rsid w:val="00685E14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D98"/>
    <w:rsid w:val="006A003A"/>
    <w:rsid w:val="006A099E"/>
    <w:rsid w:val="006A155E"/>
    <w:rsid w:val="006A1F6E"/>
    <w:rsid w:val="006A20A5"/>
    <w:rsid w:val="006A2F69"/>
    <w:rsid w:val="006A3DB1"/>
    <w:rsid w:val="006A4AF7"/>
    <w:rsid w:val="006A5FE6"/>
    <w:rsid w:val="006A63E8"/>
    <w:rsid w:val="006A704F"/>
    <w:rsid w:val="006B1B92"/>
    <w:rsid w:val="006B2DAD"/>
    <w:rsid w:val="006B4AB9"/>
    <w:rsid w:val="006B4C46"/>
    <w:rsid w:val="006B555F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D0105"/>
    <w:rsid w:val="006D0FC8"/>
    <w:rsid w:val="006D16A3"/>
    <w:rsid w:val="006D1C3A"/>
    <w:rsid w:val="006D3F72"/>
    <w:rsid w:val="006D63A7"/>
    <w:rsid w:val="006D72AE"/>
    <w:rsid w:val="006D7AE8"/>
    <w:rsid w:val="006E0456"/>
    <w:rsid w:val="006E04F3"/>
    <w:rsid w:val="006E0B5A"/>
    <w:rsid w:val="006E3B58"/>
    <w:rsid w:val="006E3F9A"/>
    <w:rsid w:val="006E4609"/>
    <w:rsid w:val="006E6463"/>
    <w:rsid w:val="006E75A2"/>
    <w:rsid w:val="006F0AB8"/>
    <w:rsid w:val="006F176F"/>
    <w:rsid w:val="006F2A16"/>
    <w:rsid w:val="006F3872"/>
    <w:rsid w:val="006F3E88"/>
    <w:rsid w:val="006F4BF3"/>
    <w:rsid w:val="006F7F37"/>
    <w:rsid w:val="00700762"/>
    <w:rsid w:val="0070206C"/>
    <w:rsid w:val="00702C38"/>
    <w:rsid w:val="0070362D"/>
    <w:rsid w:val="00703A51"/>
    <w:rsid w:val="00704438"/>
    <w:rsid w:val="00704E69"/>
    <w:rsid w:val="00706012"/>
    <w:rsid w:val="007063FE"/>
    <w:rsid w:val="007066AD"/>
    <w:rsid w:val="00706FE0"/>
    <w:rsid w:val="00710212"/>
    <w:rsid w:val="007127E0"/>
    <w:rsid w:val="00712AC6"/>
    <w:rsid w:val="00714839"/>
    <w:rsid w:val="007154F4"/>
    <w:rsid w:val="00715955"/>
    <w:rsid w:val="0072063F"/>
    <w:rsid w:val="00720E86"/>
    <w:rsid w:val="0072139A"/>
    <w:rsid w:val="00721691"/>
    <w:rsid w:val="007220F7"/>
    <w:rsid w:val="00722639"/>
    <w:rsid w:val="00722923"/>
    <w:rsid w:val="00722ED4"/>
    <w:rsid w:val="007241C9"/>
    <w:rsid w:val="007249B6"/>
    <w:rsid w:val="00726C24"/>
    <w:rsid w:val="007271B8"/>
    <w:rsid w:val="007274D2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7285"/>
    <w:rsid w:val="00760518"/>
    <w:rsid w:val="00761D07"/>
    <w:rsid w:val="00763396"/>
    <w:rsid w:val="0076381D"/>
    <w:rsid w:val="007638DC"/>
    <w:rsid w:val="00764236"/>
    <w:rsid w:val="007645DE"/>
    <w:rsid w:val="007646C9"/>
    <w:rsid w:val="00764945"/>
    <w:rsid w:val="00770BAE"/>
    <w:rsid w:val="00770C24"/>
    <w:rsid w:val="00770CC1"/>
    <w:rsid w:val="007713FC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EC9"/>
    <w:rsid w:val="00786258"/>
    <w:rsid w:val="007866B6"/>
    <w:rsid w:val="007906F8"/>
    <w:rsid w:val="00791C67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170E"/>
    <w:rsid w:val="007A17EB"/>
    <w:rsid w:val="007A231A"/>
    <w:rsid w:val="007A25BF"/>
    <w:rsid w:val="007A2A68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44ED"/>
    <w:rsid w:val="007B5FC9"/>
    <w:rsid w:val="007B76AA"/>
    <w:rsid w:val="007C049D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427D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16C5"/>
    <w:rsid w:val="007E1DE1"/>
    <w:rsid w:val="007E3D82"/>
    <w:rsid w:val="007E456E"/>
    <w:rsid w:val="007E6059"/>
    <w:rsid w:val="007E6267"/>
    <w:rsid w:val="007E6566"/>
    <w:rsid w:val="007E693A"/>
    <w:rsid w:val="007E7EAB"/>
    <w:rsid w:val="007E7F85"/>
    <w:rsid w:val="007F22C5"/>
    <w:rsid w:val="007F27CD"/>
    <w:rsid w:val="007F31F1"/>
    <w:rsid w:val="007F4BC2"/>
    <w:rsid w:val="007F4E09"/>
    <w:rsid w:val="007F5D68"/>
    <w:rsid w:val="007F6499"/>
    <w:rsid w:val="007F7087"/>
    <w:rsid w:val="007F7C6F"/>
    <w:rsid w:val="00800735"/>
    <w:rsid w:val="0080086E"/>
    <w:rsid w:val="008009C4"/>
    <w:rsid w:val="008018F1"/>
    <w:rsid w:val="008022C0"/>
    <w:rsid w:val="00803BE4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EC1"/>
    <w:rsid w:val="0081410D"/>
    <w:rsid w:val="00815106"/>
    <w:rsid w:val="00815528"/>
    <w:rsid w:val="008164D3"/>
    <w:rsid w:val="00816B9C"/>
    <w:rsid w:val="00817954"/>
    <w:rsid w:val="00817FB9"/>
    <w:rsid w:val="008204E5"/>
    <w:rsid w:val="00822327"/>
    <w:rsid w:val="008232E0"/>
    <w:rsid w:val="00823BDA"/>
    <w:rsid w:val="0082435C"/>
    <w:rsid w:val="00825603"/>
    <w:rsid w:val="008278C9"/>
    <w:rsid w:val="008305CB"/>
    <w:rsid w:val="0083131C"/>
    <w:rsid w:val="00831504"/>
    <w:rsid w:val="00831784"/>
    <w:rsid w:val="00832401"/>
    <w:rsid w:val="00832743"/>
    <w:rsid w:val="00832D0C"/>
    <w:rsid w:val="00833BCE"/>
    <w:rsid w:val="00834BBE"/>
    <w:rsid w:val="00834E38"/>
    <w:rsid w:val="008356FC"/>
    <w:rsid w:val="00836B18"/>
    <w:rsid w:val="00836BDC"/>
    <w:rsid w:val="008372E1"/>
    <w:rsid w:val="00840C62"/>
    <w:rsid w:val="00841379"/>
    <w:rsid w:val="0084265A"/>
    <w:rsid w:val="00842A68"/>
    <w:rsid w:val="00842E34"/>
    <w:rsid w:val="008440BF"/>
    <w:rsid w:val="008458F2"/>
    <w:rsid w:val="00846D86"/>
    <w:rsid w:val="008479DE"/>
    <w:rsid w:val="008515A9"/>
    <w:rsid w:val="008517F3"/>
    <w:rsid w:val="00851E7E"/>
    <w:rsid w:val="00853685"/>
    <w:rsid w:val="008539B6"/>
    <w:rsid w:val="00854463"/>
    <w:rsid w:val="0085467E"/>
    <w:rsid w:val="008553A0"/>
    <w:rsid w:val="00857B42"/>
    <w:rsid w:val="00857CBD"/>
    <w:rsid w:val="00861668"/>
    <w:rsid w:val="00862F48"/>
    <w:rsid w:val="00864ABD"/>
    <w:rsid w:val="0087154A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C6C"/>
    <w:rsid w:val="00892D92"/>
    <w:rsid w:val="0089399B"/>
    <w:rsid w:val="00893A5E"/>
    <w:rsid w:val="008949D7"/>
    <w:rsid w:val="00894F9D"/>
    <w:rsid w:val="00895349"/>
    <w:rsid w:val="00896AF4"/>
    <w:rsid w:val="00897721"/>
    <w:rsid w:val="008A0681"/>
    <w:rsid w:val="008A0EB2"/>
    <w:rsid w:val="008A23C0"/>
    <w:rsid w:val="008A278D"/>
    <w:rsid w:val="008A29B2"/>
    <w:rsid w:val="008A550B"/>
    <w:rsid w:val="008A574D"/>
    <w:rsid w:val="008A6329"/>
    <w:rsid w:val="008A662C"/>
    <w:rsid w:val="008A74CD"/>
    <w:rsid w:val="008A7568"/>
    <w:rsid w:val="008B0975"/>
    <w:rsid w:val="008B1E3C"/>
    <w:rsid w:val="008B3C56"/>
    <w:rsid w:val="008B4EF9"/>
    <w:rsid w:val="008B4F3E"/>
    <w:rsid w:val="008B754F"/>
    <w:rsid w:val="008B7F53"/>
    <w:rsid w:val="008C044F"/>
    <w:rsid w:val="008C09B4"/>
    <w:rsid w:val="008C3852"/>
    <w:rsid w:val="008C3993"/>
    <w:rsid w:val="008C50D3"/>
    <w:rsid w:val="008C591C"/>
    <w:rsid w:val="008C6FDE"/>
    <w:rsid w:val="008C746A"/>
    <w:rsid w:val="008D038F"/>
    <w:rsid w:val="008D0F34"/>
    <w:rsid w:val="008D1A4D"/>
    <w:rsid w:val="008D1C16"/>
    <w:rsid w:val="008D3675"/>
    <w:rsid w:val="008D6022"/>
    <w:rsid w:val="008D6829"/>
    <w:rsid w:val="008D6E02"/>
    <w:rsid w:val="008D7361"/>
    <w:rsid w:val="008D75C2"/>
    <w:rsid w:val="008E27BE"/>
    <w:rsid w:val="008E317A"/>
    <w:rsid w:val="008E3B1A"/>
    <w:rsid w:val="008E4125"/>
    <w:rsid w:val="008E59DD"/>
    <w:rsid w:val="008E64B1"/>
    <w:rsid w:val="008E6E89"/>
    <w:rsid w:val="008E70FB"/>
    <w:rsid w:val="008E78F8"/>
    <w:rsid w:val="008E79C0"/>
    <w:rsid w:val="008F02A4"/>
    <w:rsid w:val="008F1187"/>
    <w:rsid w:val="008F1BE5"/>
    <w:rsid w:val="008F368E"/>
    <w:rsid w:val="008F3B48"/>
    <w:rsid w:val="008F4B3E"/>
    <w:rsid w:val="008F4C21"/>
    <w:rsid w:val="008F7C19"/>
    <w:rsid w:val="0090214B"/>
    <w:rsid w:val="009021BB"/>
    <w:rsid w:val="00902F1E"/>
    <w:rsid w:val="009033C6"/>
    <w:rsid w:val="00903891"/>
    <w:rsid w:val="009048E3"/>
    <w:rsid w:val="009058A0"/>
    <w:rsid w:val="00905F31"/>
    <w:rsid w:val="009074AA"/>
    <w:rsid w:val="009078C3"/>
    <w:rsid w:val="00910A1B"/>
    <w:rsid w:val="00910A75"/>
    <w:rsid w:val="00911E65"/>
    <w:rsid w:val="0091511B"/>
    <w:rsid w:val="0091526C"/>
    <w:rsid w:val="009152B9"/>
    <w:rsid w:val="00915F44"/>
    <w:rsid w:val="00916875"/>
    <w:rsid w:val="0091687D"/>
    <w:rsid w:val="00916C3B"/>
    <w:rsid w:val="00920267"/>
    <w:rsid w:val="009203AD"/>
    <w:rsid w:val="009243F2"/>
    <w:rsid w:val="00925DC4"/>
    <w:rsid w:val="00926F11"/>
    <w:rsid w:val="00927C18"/>
    <w:rsid w:val="00930102"/>
    <w:rsid w:val="00930527"/>
    <w:rsid w:val="0093109B"/>
    <w:rsid w:val="0093162F"/>
    <w:rsid w:val="0093235E"/>
    <w:rsid w:val="0093309A"/>
    <w:rsid w:val="0093333F"/>
    <w:rsid w:val="0093397A"/>
    <w:rsid w:val="00934E5A"/>
    <w:rsid w:val="009359AF"/>
    <w:rsid w:val="00935AD4"/>
    <w:rsid w:val="00937376"/>
    <w:rsid w:val="00940567"/>
    <w:rsid w:val="00940CEC"/>
    <w:rsid w:val="00942771"/>
    <w:rsid w:val="00942820"/>
    <w:rsid w:val="009429EE"/>
    <w:rsid w:val="00943967"/>
    <w:rsid w:val="00943B09"/>
    <w:rsid w:val="00945280"/>
    <w:rsid w:val="0095011F"/>
    <w:rsid w:val="009507EE"/>
    <w:rsid w:val="00950EF3"/>
    <w:rsid w:val="00953022"/>
    <w:rsid w:val="009535B1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337D"/>
    <w:rsid w:val="009738B6"/>
    <w:rsid w:val="0097398B"/>
    <w:rsid w:val="009742C0"/>
    <w:rsid w:val="009750A5"/>
    <w:rsid w:val="00975388"/>
    <w:rsid w:val="00975B31"/>
    <w:rsid w:val="00976166"/>
    <w:rsid w:val="00977893"/>
    <w:rsid w:val="0098036D"/>
    <w:rsid w:val="0098073B"/>
    <w:rsid w:val="009819A0"/>
    <w:rsid w:val="00983699"/>
    <w:rsid w:val="00983B45"/>
    <w:rsid w:val="00983C2E"/>
    <w:rsid w:val="00984545"/>
    <w:rsid w:val="00984603"/>
    <w:rsid w:val="0098626B"/>
    <w:rsid w:val="00987FBB"/>
    <w:rsid w:val="009903FE"/>
    <w:rsid w:val="009911C6"/>
    <w:rsid w:val="00993FA8"/>
    <w:rsid w:val="00995238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448"/>
    <w:rsid w:val="009B37F9"/>
    <w:rsid w:val="009B3C53"/>
    <w:rsid w:val="009B4E56"/>
    <w:rsid w:val="009B7C03"/>
    <w:rsid w:val="009C00FC"/>
    <w:rsid w:val="009C0AB1"/>
    <w:rsid w:val="009C1129"/>
    <w:rsid w:val="009C3A81"/>
    <w:rsid w:val="009C3BD1"/>
    <w:rsid w:val="009C7355"/>
    <w:rsid w:val="009C73DA"/>
    <w:rsid w:val="009C7971"/>
    <w:rsid w:val="009D1DA5"/>
    <w:rsid w:val="009D2812"/>
    <w:rsid w:val="009D2937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23CD"/>
    <w:rsid w:val="009E3E82"/>
    <w:rsid w:val="009E7BB2"/>
    <w:rsid w:val="009F002C"/>
    <w:rsid w:val="009F0F82"/>
    <w:rsid w:val="009F127B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442C"/>
    <w:rsid w:val="00A04734"/>
    <w:rsid w:val="00A05F9C"/>
    <w:rsid w:val="00A102B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696A"/>
    <w:rsid w:val="00A46BF2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21BA"/>
    <w:rsid w:val="00A6282A"/>
    <w:rsid w:val="00A62E28"/>
    <w:rsid w:val="00A63BBC"/>
    <w:rsid w:val="00A65688"/>
    <w:rsid w:val="00A65B3D"/>
    <w:rsid w:val="00A6630A"/>
    <w:rsid w:val="00A666C4"/>
    <w:rsid w:val="00A66C97"/>
    <w:rsid w:val="00A6740A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7337"/>
    <w:rsid w:val="00AA7765"/>
    <w:rsid w:val="00AA7885"/>
    <w:rsid w:val="00AA79C8"/>
    <w:rsid w:val="00AA7CBE"/>
    <w:rsid w:val="00AA7E0E"/>
    <w:rsid w:val="00AB25FB"/>
    <w:rsid w:val="00AB4B36"/>
    <w:rsid w:val="00AB685C"/>
    <w:rsid w:val="00AB6C51"/>
    <w:rsid w:val="00AB7392"/>
    <w:rsid w:val="00AB75C5"/>
    <w:rsid w:val="00AC1ABA"/>
    <w:rsid w:val="00AC1C1B"/>
    <w:rsid w:val="00AC2570"/>
    <w:rsid w:val="00AC42A9"/>
    <w:rsid w:val="00AC472B"/>
    <w:rsid w:val="00AC6083"/>
    <w:rsid w:val="00AC76CA"/>
    <w:rsid w:val="00AC7EE6"/>
    <w:rsid w:val="00AD2058"/>
    <w:rsid w:val="00AD20C5"/>
    <w:rsid w:val="00AD2956"/>
    <w:rsid w:val="00AD4621"/>
    <w:rsid w:val="00AD504D"/>
    <w:rsid w:val="00AD69C2"/>
    <w:rsid w:val="00AD785A"/>
    <w:rsid w:val="00AD7C1D"/>
    <w:rsid w:val="00AD7DA5"/>
    <w:rsid w:val="00AE0EF7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F115E"/>
    <w:rsid w:val="00AF1173"/>
    <w:rsid w:val="00AF14A4"/>
    <w:rsid w:val="00AF16B2"/>
    <w:rsid w:val="00AF279D"/>
    <w:rsid w:val="00AF337E"/>
    <w:rsid w:val="00AF50BE"/>
    <w:rsid w:val="00AF63EF"/>
    <w:rsid w:val="00AF68F6"/>
    <w:rsid w:val="00AF6BB0"/>
    <w:rsid w:val="00AF7501"/>
    <w:rsid w:val="00B0065B"/>
    <w:rsid w:val="00B00EA9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F13"/>
    <w:rsid w:val="00B1007B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35C7"/>
    <w:rsid w:val="00B53B28"/>
    <w:rsid w:val="00B54368"/>
    <w:rsid w:val="00B55CB7"/>
    <w:rsid w:val="00B56F16"/>
    <w:rsid w:val="00B56FC2"/>
    <w:rsid w:val="00B60705"/>
    <w:rsid w:val="00B61D59"/>
    <w:rsid w:val="00B62551"/>
    <w:rsid w:val="00B63749"/>
    <w:rsid w:val="00B63A71"/>
    <w:rsid w:val="00B64958"/>
    <w:rsid w:val="00B657A6"/>
    <w:rsid w:val="00B6628B"/>
    <w:rsid w:val="00B719F7"/>
    <w:rsid w:val="00B71FCA"/>
    <w:rsid w:val="00B724BC"/>
    <w:rsid w:val="00B7287B"/>
    <w:rsid w:val="00B735A5"/>
    <w:rsid w:val="00B73701"/>
    <w:rsid w:val="00B76231"/>
    <w:rsid w:val="00B767CD"/>
    <w:rsid w:val="00B777D9"/>
    <w:rsid w:val="00B77B2B"/>
    <w:rsid w:val="00B807C5"/>
    <w:rsid w:val="00B80915"/>
    <w:rsid w:val="00B81C2F"/>
    <w:rsid w:val="00B82E89"/>
    <w:rsid w:val="00B85BCD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D37"/>
    <w:rsid w:val="00BA4943"/>
    <w:rsid w:val="00BA63B1"/>
    <w:rsid w:val="00BA7E3A"/>
    <w:rsid w:val="00BB0760"/>
    <w:rsid w:val="00BB0D2E"/>
    <w:rsid w:val="00BB0F3B"/>
    <w:rsid w:val="00BB2483"/>
    <w:rsid w:val="00BB2AF0"/>
    <w:rsid w:val="00BB3979"/>
    <w:rsid w:val="00BB3DA2"/>
    <w:rsid w:val="00BB4AC2"/>
    <w:rsid w:val="00BB672F"/>
    <w:rsid w:val="00BB67E8"/>
    <w:rsid w:val="00BB69D5"/>
    <w:rsid w:val="00BB6A1D"/>
    <w:rsid w:val="00BB7619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7221"/>
    <w:rsid w:val="00BD0BE3"/>
    <w:rsid w:val="00BD0C7B"/>
    <w:rsid w:val="00BD1FDF"/>
    <w:rsid w:val="00BD28B9"/>
    <w:rsid w:val="00BD2B5A"/>
    <w:rsid w:val="00BD3116"/>
    <w:rsid w:val="00BD34F7"/>
    <w:rsid w:val="00BD42A7"/>
    <w:rsid w:val="00BD72CD"/>
    <w:rsid w:val="00BE17D8"/>
    <w:rsid w:val="00BE19EF"/>
    <w:rsid w:val="00BE24A6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2590"/>
    <w:rsid w:val="00C02DB5"/>
    <w:rsid w:val="00C03B02"/>
    <w:rsid w:val="00C0450D"/>
    <w:rsid w:val="00C04862"/>
    <w:rsid w:val="00C051BF"/>
    <w:rsid w:val="00C052B1"/>
    <w:rsid w:val="00C069D0"/>
    <w:rsid w:val="00C076C0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EEF"/>
    <w:rsid w:val="00C2003F"/>
    <w:rsid w:val="00C21210"/>
    <w:rsid w:val="00C2174D"/>
    <w:rsid w:val="00C21C9E"/>
    <w:rsid w:val="00C2204F"/>
    <w:rsid w:val="00C2289D"/>
    <w:rsid w:val="00C228AD"/>
    <w:rsid w:val="00C2488A"/>
    <w:rsid w:val="00C24CE8"/>
    <w:rsid w:val="00C25062"/>
    <w:rsid w:val="00C27F33"/>
    <w:rsid w:val="00C30211"/>
    <w:rsid w:val="00C31A13"/>
    <w:rsid w:val="00C31D20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D57"/>
    <w:rsid w:val="00C479DC"/>
    <w:rsid w:val="00C502F4"/>
    <w:rsid w:val="00C52561"/>
    <w:rsid w:val="00C52B5F"/>
    <w:rsid w:val="00C5349C"/>
    <w:rsid w:val="00C546E4"/>
    <w:rsid w:val="00C57112"/>
    <w:rsid w:val="00C5743B"/>
    <w:rsid w:val="00C57D3F"/>
    <w:rsid w:val="00C60071"/>
    <w:rsid w:val="00C60849"/>
    <w:rsid w:val="00C60A46"/>
    <w:rsid w:val="00C6126C"/>
    <w:rsid w:val="00C61930"/>
    <w:rsid w:val="00C61AFC"/>
    <w:rsid w:val="00C6226B"/>
    <w:rsid w:val="00C6315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90FEB"/>
    <w:rsid w:val="00C91856"/>
    <w:rsid w:val="00C91BF4"/>
    <w:rsid w:val="00C91DCB"/>
    <w:rsid w:val="00C91F14"/>
    <w:rsid w:val="00C924D7"/>
    <w:rsid w:val="00C93D52"/>
    <w:rsid w:val="00C9704D"/>
    <w:rsid w:val="00C9714F"/>
    <w:rsid w:val="00C9747F"/>
    <w:rsid w:val="00CA1914"/>
    <w:rsid w:val="00CA19B5"/>
    <w:rsid w:val="00CA24A9"/>
    <w:rsid w:val="00CA461D"/>
    <w:rsid w:val="00CA4BA5"/>
    <w:rsid w:val="00CA5318"/>
    <w:rsid w:val="00CA54A6"/>
    <w:rsid w:val="00CA6835"/>
    <w:rsid w:val="00CA6B91"/>
    <w:rsid w:val="00CA6C42"/>
    <w:rsid w:val="00CA7077"/>
    <w:rsid w:val="00CB01A2"/>
    <w:rsid w:val="00CB071F"/>
    <w:rsid w:val="00CB1A61"/>
    <w:rsid w:val="00CB281E"/>
    <w:rsid w:val="00CB3049"/>
    <w:rsid w:val="00CB37E0"/>
    <w:rsid w:val="00CB3DF2"/>
    <w:rsid w:val="00CB41E2"/>
    <w:rsid w:val="00CB465D"/>
    <w:rsid w:val="00CB4ED4"/>
    <w:rsid w:val="00CB6EFC"/>
    <w:rsid w:val="00CC0840"/>
    <w:rsid w:val="00CC0C4B"/>
    <w:rsid w:val="00CC23DD"/>
    <w:rsid w:val="00CC276A"/>
    <w:rsid w:val="00CC3B08"/>
    <w:rsid w:val="00CC415F"/>
    <w:rsid w:val="00CC525E"/>
    <w:rsid w:val="00CC58F2"/>
    <w:rsid w:val="00CC5EAE"/>
    <w:rsid w:val="00CC6CED"/>
    <w:rsid w:val="00CD0EEF"/>
    <w:rsid w:val="00CD3197"/>
    <w:rsid w:val="00CD34B1"/>
    <w:rsid w:val="00CD4724"/>
    <w:rsid w:val="00CD4803"/>
    <w:rsid w:val="00CD4A3D"/>
    <w:rsid w:val="00CD4FAC"/>
    <w:rsid w:val="00CD5B66"/>
    <w:rsid w:val="00CD6431"/>
    <w:rsid w:val="00CD7747"/>
    <w:rsid w:val="00CD7860"/>
    <w:rsid w:val="00CE0441"/>
    <w:rsid w:val="00CE0B47"/>
    <w:rsid w:val="00CE15C1"/>
    <w:rsid w:val="00CE36C8"/>
    <w:rsid w:val="00CE4CEA"/>
    <w:rsid w:val="00CE5112"/>
    <w:rsid w:val="00CE5156"/>
    <w:rsid w:val="00CE5C63"/>
    <w:rsid w:val="00CE6D1B"/>
    <w:rsid w:val="00CE6D1E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707A"/>
    <w:rsid w:val="00CF7189"/>
    <w:rsid w:val="00CF7260"/>
    <w:rsid w:val="00D001DA"/>
    <w:rsid w:val="00D00FD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D8C"/>
    <w:rsid w:val="00D07F78"/>
    <w:rsid w:val="00D11E5A"/>
    <w:rsid w:val="00D15C4D"/>
    <w:rsid w:val="00D1637A"/>
    <w:rsid w:val="00D16DCB"/>
    <w:rsid w:val="00D1708E"/>
    <w:rsid w:val="00D173DA"/>
    <w:rsid w:val="00D21532"/>
    <w:rsid w:val="00D22DAC"/>
    <w:rsid w:val="00D23332"/>
    <w:rsid w:val="00D2351E"/>
    <w:rsid w:val="00D23750"/>
    <w:rsid w:val="00D2419D"/>
    <w:rsid w:val="00D25269"/>
    <w:rsid w:val="00D25AE7"/>
    <w:rsid w:val="00D260F7"/>
    <w:rsid w:val="00D26358"/>
    <w:rsid w:val="00D26603"/>
    <w:rsid w:val="00D268E9"/>
    <w:rsid w:val="00D27A31"/>
    <w:rsid w:val="00D31D70"/>
    <w:rsid w:val="00D32E5A"/>
    <w:rsid w:val="00D347A7"/>
    <w:rsid w:val="00D348C9"/>
    <w:rsid w:val="00D35096"/>
    <w:rsid w:val="00D352BA"/>
    <w:rsid w:val="00D35DB1"/>
    <w:rsid w:val="00D36834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C21"/>
    <w:rsid w:val="00D44D7E"/>
    <w:rsid w:val="00D44ED3"/>
    <w:rsid w:val="00D461FC"/>
    <w:rsid w:val="00D468C5"/>
    <w:rsid w:val="00D46D5E"/>
    <w:rsid w:val="00D46E8D"/>
    <w:rsid w:val="00D503ED"/>
    <w:rsid w:val="00D5131C"/>
    <w:rsid w:val="00D51BEE"/>
    <w:rsid w:val="00D533EA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21D0"/>
    <w:rsid w:val="00D622CB"/>
    <w:rsid w:val="00D62863"/>
    <w:rsid w:val="00D6409F"/>
    <w:rsid w:val="00D64185"/>
    <w:rsid w:val="00D647FB"/>
    <w:rsid w:val="00D64DFF"/>
    <w:rsid w:val="00D651F9"/>
    <w:rsid w:val="00D66AA3"/>
    <w:rsid w:val="00D74108"/>
    <w:rsid w:val="00D7433B"/>
    <w:rsid w:val="00D749BB"/>
    <w:rsid w:val="00D74B33"/>
    <w:rsid w:val="00D7544D"/>
    <w:rsid w:val="00D75F1D"/>
    <w:rsid w:val="00D76086"/>
    <w:rsid w:val="00D77F2D"/>
    <w:rsid w:val="00D80F92"/>
    <w:rsid w:val="00D8171F"/>
    <w:rsid w:val="00D83B10"/>
    <w:rsid w:val="00D84093"/>
    <w:rsid w:val="00D864DE"/>
    <w:rsid w:val="00D871C7"/>
    <w:rsid w:val="00D8746E"/>
    <w:rsid w:val="00D87A3F"/>
    <w:rsid w:val="00D90377"/>
    <w:rsid w:val="00D909CF"/>
    <w:rsid w:val="00D90FFB"/>
    <w:rsid w:val="00D912CF"/>
    <w:rsid w:val="00D946D5"/>
    <w:rsid w:val="00D94D5D"/>
    <w:rsid w:val="00D95853"/>
    <w:rsid w:val="00D968E2"/>
    <w:rsid w:val="00D97990"/>
    <w:rsid w:val="00DA076B"/>
    <w:rsid w:val="00DA0854"/>
    <w:rsid w:val="00DA1267"/>
    <w:rsid w:val="00DA16FA"/>
    <w:rsid w:val="00DA2B40"/>
    <w:rsid w:val="00DA324F"/>
    <w:rsid w:val="00DA4D1F"/>
    <w:rsid w:val="00DA6B67"/>
    <w:rsid w:val="00DA7D9F"/>
    <w:rsid w:val="00DB2505"/>
    <w:rsid w:val="00DB396C"/>
    <w:rsid w:val="00DB3AF4"/>
    <w:rsid w:val="00DB43DE"/>
    <w:rsid w:val="00DB5FF3"/>
    <w:rsid w:val="00DC0321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94"/>
    <w:rsid w:val="00DC67F0"/>
    <w:rsid w:val="00DC6ECD"/>
    <w:rsid w:val="00DD0782"/>
    <w:rsid w:val="00DD0E2A"/>
    <w:rsid w:val="00DD1922"/>
    <w:rsid w:val="00DD3030"/>
    <w:rsid w:val="00DD639F"/>
    <w:rsid w:val="00DD63A7"/>
    <w:rsid w:val="00DD6931"/>
    <w:rsid w:val="00DD6A41"/>
    <w:rsid w:val="00DD7038"/>
    <w:rsid w:val="00DD70B5"/>
    <w:rsid w:val="00DD722F"/>
    <w:rsid w:val="00DE1153"/>
    <w:rsid w:val="00DE1233"/>
    <w:rsid w:val="00DE1BD0"/>
    <w:rsid w:val="00DE2893"/>
    <w:rsid w:val="00DE4C17"/>
    <w:rsid w:val="00DE548D"/>
    <w:rsid w:val="00DE5D9F"/>
    <w:rsid w:val="00DE63A8"/>
    <w:rsid w:val="00DE72A4"/>
    <w:rsid w:val="00DE7C24"/>
    <w:rsid w:val="00DF0100"/>
    <w:rsid w:val="00DF0A5A"/>
    <w:rsid w:val="00DF10BD"/>
    <w:rsid w:val="00DF12C9"/>
    <w:rsid w:val="00DF41FB"/>
    <w:rsid w:val="00DF64FB"/>
    <w:rsid w:val="00E02843"/>
    <w:rsid w:val="00E03918"/>
    <w:rsid w:val="00E03D03"/>
    <w:rsid w:val="00E050F7"/>
    <w:rsid w:val="00E0582A"/>
    <w:rsid w:val="00E06672"/>
    <w:rsid w:val="00E069B2"/>
    <w:rsid w:val="00E10128"/>
    <w:rsid w:val="00E107AE"/>
    <w:rsid w:val="00E10863"/>
    <w:rsid w:val="00E10998"/>
    <w:rsid w:val="00E10D13"/>
    <w:rsid w:val="00E1224E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95A"/>
    <w:rsid w:val="00E25A6D"/>
    <w:rsid w:val="00E26B54"/>
    <w:rsid w:val="00E26C34"/>
    <w:rsid w:val="00E26E67"/>
    <w:rsid w:val="00E27E46"/>
    <w:rsid w:val="00E3044B"/>
    <w:rsid w:val="00E324A3"/>
    <w:rsid w:val="00E35035"/>
    <w:rsid w:val="00E36A2D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A34"/>
    <w:rsid w:val="00E47A62"/>
    <w:rsid w:val="00E509C4"/>
    <w:rsid w:val="00E51E5A"/>
    <w:rsid w:val="00E51F7C"/>
    <w:rsid w:val="00E53C36"/>
    <w:rsid w:val="00E5568A"/>
    <w:rsid w:val="00E55868"/>
    <w:rsid w:val="00E55C79"/>
    <w:rsid w:val="00E55D8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506F"/>
    <w:rsid w:val="00E820C2"/>
    <w:rsid w:val="00E8215B"/>
    <w:rsid w:val="00E8242C"/>
    <w:rsid w:val="00E83D42"/>
    <w:rsid w:val="00E847BA"/>
    <w:rsid w:val="00E85AE7"/>
    <w:rsid w:val="00E866F1"/>
    <w:rsid w:val="00E86D3F"/>
    <w:rsid w:val="00E86D8F"/>
    <w:rsid w:val="00E906B4"/>
    <w:rsid w:val="00E90B04"/>
    <w:rsid w:val="00E90CB3"/>
    <w:rsid w:val="00E9112B"/>
    <w:rsid w:val="00E91A57"/>
    <w:rsid w:val="00E91A5B"/>
    <w:rsid w:val="00E92929"/>
    <w:rsid w:val="00E92E2A"/>
    <w:rsid w:val="00E9310D"/>
    <w:rsid w:val="00E9338D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90"/>
    <w:rsid w:val="00EC084F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E84"/>
    <w:rsid w:val="00ED012E"/>
    <w:rsid w:val="00ED1216"/>
    <w:rsid w:val="00ED1947"/>
    <w:rsid w:val="00ED1A67"/>
    <w:rsid w:val="00ED1A81"/>
    <w:rsid w:val="00ED2DF9"/>
    <w:rsid w:val="00ED2EDE"/>
    <w:rsid w:val="00ED2F75"/>
    <w:rsid w:val="00ED40E0"/>
    <w:rsid w:val="00ED4B16"/>
    <w:rsid w:val="00ED532A"/>
    <w:rsid w:val="00ED5FCE"/>
    <w:rsid w:val="00EE082F"/>
    <w:rsid w:val="00EE2872"/>
    <w:rsid w:val="00EE3257"/>
    <w:rsid w:val="00EE3771"/>
    <w:rsid w:val="00EE4914"/>
    <w:rsid w:val="00EE524A"/>
    <w:rsid w:val="00EE5A14"/>
    <w:rsid w:val="00EE65D0"/>
    <w:rsid w:val="00EF0171"/>
    <w:rsid w:val="00EF1801"/>
    <w:rsid w:val="00EF1EBA"/>
    <w:rsid w:val="00EF3089"/>
    <w:rsid w:val="00EF3467"/>
    <w:rsid w:val="00EF41EC"/>
    <w:rsid w:val="00EF7A9C"/>
    <w:rsid w:val="00F00F08"/>
    <w:rsid w:val="00F00FD9"/>
    <w:rsid w:val="00F02125"/>
    <w:rsid w:val="00F023FC"/>
    <w:rsid w:val="00F034DC"/>
    <w:rsid w:val="00F0383F"/>
    <w:rsid w:val="00F03F4A"/>
    <w:rsid w:val="00F045FE"/>
    <w:rsid w:val="00F04DE5"/>
    <w:rsid w:val="00F10E1A"/>
    <w:rsid w:val="00F14F5B"/>
    <w:rsid w:val="00F15021"/>
    <w:rsid w:val="00F151C9"/>
    <w:rsid w:val="00F15BD4"/>
    <w:rsid w:val="00F161FF"/>
    <w:rsid w:val="00F165F1"/>
    <w:rsid w:val="00F1773F"/>
    <w:rsid w:val="00F20302"/>
    <w:rsid w:val="00F2066C"/>
    <w:rsid w:val="00F211B7"/>
    <w:rsid w:val="00F22207"/>
    <w:rsid w:val="00F2316B"/>
    <w:rsid w:val="00F23292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292E"/>
    <w:rsid w:val="00F32A31"/>
    <w:rsid w:val="00F34CB4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64A2"/>
    <w:rsid w:val="00F465E4"/>
    <w:rsid w:val="00F46804"/>
    <w:rsid w:val="00F53186"/>
    <w:rsid w:val="00F5318F"/>
    <w:rsid w:val="00F5400E"/>
    <w:rsid w:val="00F5458A"/>
    <w:rsid w:val="00F54769"/>
    <w:rsid w:val="00F54CC5"/>
    <w:rsid w:val="00F55597"/>
    <w:rsid w:val="00F55FAF"/>
    <w:rsid w:val="00F55FB7"/>
    <w:rsid w:val="00F605A3"/>
    <w:rsid w:val="00F61487"/>
    <w:rsid w:val="00F626B8"/>
    <w:rsid w:val="00F6395C"/>
    <w:rsid w:val="00F65026"/>
    <w:rsid w:val="00F6592D"/>
    <w:rsid w:val="00F667AA"/>
    <w:rsid w:val="00F66C13"/>
    <w:rsid w:val="00F67356"/>
    <w:rsid w:val="00F70BBB"/>
    <w:rsid w:val="00F7418C"/>
    <w:rsid w:val="00F75349"/>
    <w:rsid w:val="00F75363"/>
    <w:rsid w:val="00F75B37"/>
    <w:rsid w:val="00F75C34"/>
    <w:rsid w:val="00F76D81"/>
    <w:rsid w:val="00F77FD3"/>
    <w:rsid w:val="00F81FA7"/>
    <w:rsid w:val="00F83155"/>
    <w:rsid w:val="00F8597B"/>
    <w:rsid w:val="00F8612E"/>
    <w:rsid w:val="00F862B2"/>
    <w:rsid w:val="00F86A7F"/>
    <w:rsid w:val="00F87A57"/>
    <w:rsid w:val="00F87F4A"/>
    <w:rsid w:val="00F909BE"/>
    <w:rsid w:val="00F9205A"/>
    <w:rsid w:val="00F92BA6"/>
    <w:rsid w:val="00F936E2"/>
    <w:rsid w:val="00F93719"/>
    <w:rsid w:val="00F941CE"/>
    <w:rsid w:val="00F948C3"/>
    <w:rsid w:val="00F9494B"/>
    <w:rsid w:val="00F94D32"/>
    <w:rsid w:val="00F97674"/>
    <w:rsid w:val="00FA05E1"/>
    <w:rsid w:val="00FA1755"/>
    <w:rsid w:val="00FA28B0"/>
    <w:rsid w:val="00FA2D94"/>
    <w:rsid w:val="00FA44CF"/>
    <w:rsid w:val="00FA5BD3"/>
    <w:rsid w:val="00FA6709"/>
    <w:rsid w:val="00FA6C74"/>
    <w:rsid w:val="00FA77F4"/>
    <w:rsid w:val="00FB0E6D"/>
    <w:rsid w:val="00FB2C5E"/>
    <w:rsid w:val="00FB3EE1"/>
    <w:rsid w:val="00FB5B15"/>
    <w:rsid w:val="00FB6180"/>
    <w:rsid w:val="00FB647E"/>
    <w:rsid w:val="00FB6BB1"/>
    <w:rsid w:val="00FB6BFC"/>
    <w:rsid w:val="00FB730B"/>
    <w:rsid w:val="00FC0910"/>
    <w:rsid w:val="00FC1515"/>
    <w:rsid w:val="00FC1D43"/>
    <w:rsid w:val="00FC5CEF"/>
    <w:rsid w:val="00FC616F"/>
    <w:rsid w:val="00FC697B"/>
    <w:rsid w:val="00FD042A"/>
    <w:rsid w:val="00FD135B"/>
    <w:rsid w:val="00FD20D7"/>
    <w:rsid w:val="00FD2322"/>
    <w:rsid w:val="00FD235D"/>
    <w:rsid w:val="00FD2774"/>
    <w:rsid w:val="00FD3605"/>
    <w:rsid w:val="00FD371B"/>
    <w:rsid w:val="00FD502D"/>
    <w:rsid w:val="00FD64C9"/>
    <w:rsid w:val="00FE056F"/>
    <w:rsid w:val="00FE0693"/>
    <w:rsid w:val="00FE0966"/>
    <w:rsid w:val="00FE112C"/>
    <w:rsid w:val="00FE1426"/>
    <w:rsid w:val="00FE2E3A"/>
    <w:rsid w:val="00FE3E19"/>
    <w:rsid w:val="00FE474B"/>
    <w:rsid w:val="00FE55E0"/>
    <w:rsid w:val="00FE57D0"/>
    <w:rsid w:val="00FE645F"/>
    <w:rsid w:val="00FE6786"/>
    <w:rsid w:val="00FE6D3A"/>
    <w:rsid w:val="00FE6EA3"/>
    <w:rsid w:val="00FE75C6"/>
    <w:rsid w:val="00FE7ABD"/>
    <w:rsid w:val="00FE7E33"/>
    <w:rsid w:val="00FF1102"/>
    <w:rsid w:val="00FF263A"/>
    <w:rsid w:val="00FF4015"/>
    <w:rsid w:val="00FF4192"/>
    <w:rsid w:val="00FF54B6"/>
    <w:rsid w:val="00FF5596"/>
    <w:rsid w:val="00FF5F9E"/>
    <w:rsid w:val="00FF624A"/>
    <w:rsid w:val="00FF7153"/>
    <w:rsid w:val="00FF7788"/>
    <w:rsid w:val="00FF790E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964EB"/>
  <w15:docId w15:val="{66666CFF-95E6-4DC2-AC9E-84DB1879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A263C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EA263C"/>
    <w:rPr>
      <w:rFonts w:ascii="Arial" w:hAnsi="Arial" w:cs="Arial"/>
      <w:b/>
      <w:bCs/>
      <w:sz w:val="28"/>
      <w:szCs w:val="26"/>
    </w:rPr>
  </w:style>
  <w:style w:type="character" w:customStyle="1" w:styleId="2instructions">
    <w:name w:val="2 instructions"/>
    <w:rsid w:val="00EA263C"/>
    <w:rPr>
      <w:smallCaps/>
      <w:color w:val="000000"/>
      <w:shd w:val="clear" w:color="auto" w:fill="E0E0E0"/>
    </w:rPr>
  </w:style>
  <w:style w:type="character" w:customStyle="1" w:styleId="0bullet1Char">
    <w:name w:val="0 bullet1 Char"/>
    <w:rsid w:val="00EA263C"/>
    <w:rPr>
      <w:snapToGrid w:val="0"/>
      <w:sz w:val="24"/>
      <w:szCs w:val="24"/>
      <w:lang w:val="en-US" w:eastAsia="en-US" w:bidi="ar-SA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rsid w:val="00EA263C"/>
    <w:rPr>
      <w:sz w:val="16"/>
      <w:szCs w:val="16"/>
    </w:rPr>
  </w:style>
  <w:style w:type="paragraph" w:styleId="Footer">
    <w:name w:val="footer"/>
    <w:basedOn w:val="Normal"/>
    <w:link w:val="FooterChar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EA263C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EA263C"/>
    <w:rPr>
      <w:sz w:val="20"/>
      <w:szCs w:val="20"/>
    </w:rPr>
  </w:style>
  <w:style w:type="character" w:styleId="FootnoteReference">
    <w:name w:val="footnote reference"/>
    <w:rsid w:val="00EA263C"/>
    <w:rPr>
      <w:vertAlign w:val="superscript"/>
    </w:rPr>
  </w:style>
  <w:style w:type="paragraph" w:styleId="CommentText">
    <w:name w:val="annotation text"/>
    <w:basedOn w:val="Normal"/>
    <w:link w:val="CommentTextChar"/>
    <w:rsid w:val="00EA263C"/>
    <w:rPr>
      <w:sz w:val="20"/>
      <w:szCs w:val="20"/>
    </w:rPr>
  </w:style>
  <w:style w:type="character" w:customStyle="1" w:styleId="CommentTextChar">
    <w:name w:val="Comment Text Char"/>
    <w:link w:val="CommentText"/>
    <w:rsid w:val="00EA263C"/>
  </w:style>
  <w:style w:type="paragraph" w:styleId="BalloonText">
    <w:name w:val="Balloon Text"/>
    <w:basedOn w:val="Normal"/>
    <w:link w:val="BalloonTextChar2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Numberedlist">
    <w:name w:val="Numbered list"/>
    <w:basedOn w:val="Normal"/>
    <w:rsid w:val="00EA263C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6E0456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5F6DCE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EA263C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EA263C"/>
    <w:pPr>
      <w:ind w:left="1200"/>
    </w:pPr>
    <w:rPr>
      <w:sz w:val="20"/>
      <w:szCs w:val="20"/>
    </w:rPr>
  </w:style>
  <w:style w:type="character" w:styleId="FollowedHyperlink">
    <w:name w:val="FollowedHyperlink"/>
    <w:rsid w:val="00EA263C"/>
    <w:rPr>
      <w:color w:val="800080"/>
      <w:u w:val="single"/>
    </w:rPr>
  </w:style>
  <w:style w:type="paragraph" w:customStyle="1" w:styleId="Numbers">
    <w:name w:val="Numbers"/>
    <w:basedOn w:val="Normal"/>
    <w:rsid w:val="00EA263C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EA263C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A263C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A263C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EA263C"/>
    <w:pPr>
      <w:ind w:left="720"/>
      <w:contextualSpacing/>
    </w:pPr>
    <w:rPr>
      <w:rFonts w:ascii="Charter BT" w:eastAsia="Calibri" w:hAnsi="Charter BT"/>
    </w:rPr>
  </w:style>
  <w:style w:type="character" w:customStyle="1" w:styleId="Heading1Char">
    <w:name w:val="Heading 1 Char"/>
    <w:rsid w:val="00EA263C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1">
    <w:name w:val="Footer Char1"/>
    <w:rsid w:val="00EA263C"/>
    <w:rPr>
      <w:snapToGrid w:val="0"/>
      <w:sz w:val="26"/>
    </w:rPr>
  </w:style>
  <w:style w:type="paragraph" w:customStyle="1" w:styleId="MediumShading1-Accent11">
    <w:name w:val="Medium Shading 1 - Accent 11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QuestionMark">
    <w:name w:val="Question Mark"/>
    <w:basedOn w:val="Normal"/>
    <w:rsid w:val="00EA263C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LegalTerms">
    <w:name w:val="Legal Terms"/>
    <w:basedOn w:val="Normal"/>
    <w:rsid w:val="00EA263C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ColorfulList-Accent12">
    <w:name w:val="Colorful List - Accent 12"/>
    <w:basedOn w:val="Normal"/>
    <w:qFormat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qFormat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qFormat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"/>
    <w:hidden/>
    <w:uiPriority w:val="99"/>
    <w:rsid w:val="00F86A7F"/>
    <w:rPr>
      <w:sz w:val="24"/>
      <w:szCs w:val="24"/>
    </w:rPr>
  </w:style>
  <w:style w:type="paragraph" w:customStyle="1" w:styleId="LightGrid-Accent310">
    <w:name w:val="Light Grid - Accent 31"/>
    <w:basedOn w:val="Normal"/>
    <w:uiPriority w:val="34"/>
    <w:qFormat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qFormat/>
    <w:rsid w:val="00EA263C"/>
    <w:rPr>
      <w:b/>
      <w:bCs/>
    </w:rPr>
  </w:style>
  <w:style w:type="paragraph" w:customStyle="1" w:styleId="AppealBox">
    <w:name w:val="Appeal Box"/>
    <w:basedOn w:val="Normal"/>
    <w:next w:val="Normal"/>
    <w:qFormat/>
    <w:rsid w:val="00ED532A"/>
    <w:pPr>
      <w:keepNext/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qFormat/>
    <w:rsid w:val="00EA263C"/>
    <w:pPr>
      <w:keepNext w:val="0"/>
      <w:spacing w:after="80"/>
      <w:jc w:val="left"/>
    </w:pPr>
  </w:style>
  <w:style w:type="paragraph" w:customStyle="1" w:styleId="ChapterDescription">
    <w:name w:val="Chapter Description"/>
    <w:basedOn w:val="Normal"/>
    <w:qFormat/>
    <w:rsid w:val="00EA263C"/>
    <w:pPr>
      <w:spacing w:before="0" w:beforeAutospacing="0"/>
      <w:ind w:left="1440" w:right="540"/>
    </w:pPr>
    <w:rPr>
      <w:noProof/>
    </w:rPr>
  </w:style>
  <w:style w:type="paragraph" w:styleId="ListBullet">
    <w:name w:val="List Bullet"/>
    <w:basedOn w:val="Normal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MethodChartHeading">
    <w:name w:val="Method Chart Heading"/>
    <w:basedOn w:val="Normal"/>
    <w:qFormat/>
    <w:rsid w:val="00EA263C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customStyle="1" w:styleId="TableSideHeading">
    <w:name w:val="Table Side Heading"/>
    <w:basedOn w:val="Normal"/>
    <w:qFormat/>
    <w:rsid w:val="00EA263C"/>
    <w:pPr>
      <w:keepNext/>
    </w:pPr>
    <w:rPr>
      <w:rFonts w:ascii="Arial" w:hAnsi="Arial" w:cs="Arial"/>
      <w:b/>
      <w:bCs/>
      <w:szCs w:val="22"/>
    </w:rPr>
  </w:style>
  <w:style w:type="paragraph" w:customStyle="1" w:styleId="Heading3Divider">
    <w:name w:val="Heading 3 Divider"/>
    <w:basedOn w:val="Heading3"/>
    <w:qFormat/>
    <w:rsid w:val="00EA263C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6F7F37"/>
    <w:pPr>
      <w:keepNext/>
      <w:keepLines/>
      <w:spacing w:after="120" w:afterAutospacing="0"/>
      <w:ind w:left="360"/>
      <w:outlineLvl w:val="5"/>
    </w:pPr>
    <w:rPr>
      <w:b/>
      <w:i/>
    </w:rPr>
  </w:style>
  <w:style w:type="paragraph" w:customStyle="1" w:styleId="Heading2ANOC">
    <w:name w:val="Heading 2 ANOC"/>
    <w:basedOn w:val="Heading2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paragraph" w:styleId="BodyText">
    <w:name w:val="Body Text"/>
    <w:basedOn w:val="Normal"/>
    <w:link w:val="BodyTextChar"/>
    <w:rsid w:val="00EA26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263C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alttexthidden">
    <w:name w:val="alt text hidden"/>
    <w:basedOn w:val="DefaultParagraphFont"/>
    <w:uiPriority w:val="1"/>
    <w:qFormat/>
    <w:rsid w:val="00EA263C"/>
    <w:rPr>
      <w:color w:val="FFFFFF" w:themeColor="background1"/>
      <w:sz w:val="2"/>
    </w:rPr>
  </w:style>
  <w:style w:type="paragraph" w:customStyle="1" w:styleId="HeaderFirstPage">
    <w:name w:val="Header First Page"/>
    <w:basedOn w:val="Header"/>
    <w:qFormat/>
    <w:rsid w:val="00EA263C"/>
    <w:pPr>
      <w:tabs>
        <w:tab w:val="clear" w:pos="9360"/>
      </w:tabs>
      <w:ind w:left="6120" w:right="0" w:firstLine="0"/>
    </w:pPr>
  </w:style>
  <w:style w:type="paragraph" w:customStyle="1" w:styleId="4pointsbeforeandafter">
    <w:name w:val="4 points before and after"/>
    <w:basedOn w:val="NoSpacing"/>
    <w:qFormat/>
    <w:rsid w:val="00EA263C"/>
    <w:pPr>
      <w:spacing w:before="80" w:after="80"/>
    </w:pPr>
  </w:style>
  <w:style w:type="paragraph" w:customStyle="1" w:styleId="4pointsbullet">
    <w:name w:val="4 points bullet"/>
    <w:basedOn w:val="ListBullet"/>
    <w:qFormat/>
    <w:rsid w:val="00684AC5"/>
    <w:pPr>
      <w:numPr>
        <w:numId w:val="24"/>
      </w:numPr>
      <w:spacing w:before="80" w:after="80"/>
      <w:ind w:left="360"/>
      <w:contextualSpacing/>
    </w:pPr>
  </w:style>
  <w:style w:type="paragraph" w:customStyle="1" w:styleId="TableBold12">
    <w:name w:val="Table Bold 12"/>
    <w:next w:val="Normal"/>
    <w:qFormat/>
    <w:rsid w:val="00EA263C"/>
    <w:pPr>
      <w:spacing w:after="80"/>
    </w:pPr>
    <w:rPr>
      <w:b/>
      <w:sz w:val="24"/>
      <w:szCs w:val="24"/>
      <w:lang w:bidi="en-US"/>
    </w:rPr>
  </w:style>
  <w:style w:type="paragraph" w:customStyle="1" w:styleId="0bullet2">
    <w:name w:val="0 bullet2"/>
    <w:basedOn w:val="Normal"/>
    <w:rsid w:val="00EA263C"/>
    <w:pPr>
      <w:tabs>
        <w:tab w:val="num" w:pos="1080"/>
      </w:tabs>
      <w:spacing w:after="180"/>
      <w:ind w:left="1080" w:hanging="360"/>
    </w:pPr>
    <w:rPr>
      <w:snapToGrid w:val="0"/>
    </w:rPr>
  </w:style>
  <w:style w:type="character" w:customStyle="1" w:styleId="1inserts">
    <w:name w:val="1 inserts"/>
    <w:rsid w:val="00EA263C"/>
    <w:rPr>
      <w:shd w:val="clear" w:color="auto" w:fill="CCCCCC"/>
    </w:rPr>
  </w:style>
  <w:style w:type="paragraph" w:customStyle="1" w:styleId="14pointheading">
    <w:name w:val="14 point heading"/>
    <w:basedOn w:val="Normal"/>
    <w:qFormat/>
    <w:rsid w:val="00EA263C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15ptheading">
    <w:name w:val="15 pt heading"/>
    <w:basedOn w:val="Normal"/>
    <w:qFormat/>
    <w:rsid w:val="00EA263C"/>
    <w:pPr>
      <w:spacing w:after="120" w:afterAutospacing="0" w:line="252" w:lineRule="auto"/>
    </w:pPr>
    <w:rPr>
      <w:rFonts w:ascii="Arial" w:hAnsi="Arial" w:cs="Arial"/>
      <w:b/>
      <w:sz w:val="28"/>
      <w:szCs w:val="30"/>
    </w:rPr>
  </w:style>
  <w:style w:type="character" w:customStyle="1" w:styleId="1inserts0">
    <w:name w:val="1inserts"/>
    <w:rsid w:val="00EA263C"/>
    <w:rPr>
      <w:shd w:val="clear" w:color="auto" w:fill="CCCCCC"/>
    </w:rPr>
  </w:style>
  <w:style w:type="character" w:customStyle="1" w:styleId="2instructions0">
    <w:name w:val="2instructions"/>
    <w:rsid w:val="00EA263C"/>
    <w:rPr>
      <w:smallCaps/>
      <w:color w:val="000000"/>
      <w:shd w:val="clear" w:color="auto" w:fill="E0E0E0"/>
    </w:rPr>
  </w:style>
  <w:style w:type="paragraph" w:customStyle="1" w:styleId="6">
    <w:name w:val="6"/>
    <w:basedOn w:val="Normal"/>
    <w:qFormat/>
    <w:rsid w:val="00094CC3"/>
    <w:pPr>
      <w:spacing w:after="0" w:afterAutospacing="0"/>
      <w:ind w:right="55"/>
    </w:pPr>
    <w:rPr>
      <w:rFonts w:ascii="Arial" w:hAnsi="Arial" w:cs="Arial"/>
      <w:b/>
      <w:szCs w:val="30"/>
    </w:rPr>
  </w:style>
  <w:style w:type="character" w:customStyle="1" w:styleId="A10">
    <w:name w:val="A10"/>
    <w:uiPriority w:val="99"/>
    <w:rsid w:val="00EA263C"/>
    <w:rPr>
      <w:rFonts w:cs="Minion Pro"/>
      <w:color w:val="211D1E"/>
      <w:sz w:val="26"/>
      <w:szCs w:val="26"/>
    </w:rPr>
  </w:style>
  <w:style w:type="character" w:customStyle="1" w:styleId="A2">
    <w:name w:val="A2"/>
    <w:uiPriority w:val="99"/>
    <w:rsid w:val="00EA263C"/>
    <w:rPr>
      <w:rFonts w:cs="Minion Pro"/>
      <w:color w:val="000000"/>
    </w:rPr>
  </w:style>
  <w:style w:type="character" w:customStyle="1" w:styleId="BalloonTextChar2">
    <w:name w:val="Balloon Text Char2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Beforeandafter6">
    <w:name w:val="Before and after 6"/>
    <w:basedOn w:val="Normal"/>
    <w:qFormat/>
    <w:rsid w:val="00EA263C"/>
    <w:pPr>
      <w:spacing w:before="120" w:beforeAutospacing="0" w:after="120" w:afterAutospacing="0"/>
    </w:pPr>
  </w:style>
  <w:style w:type="paragraph" w:styleId="BodyText2">
    <w:name w:val="Body Text 2"/>
    <w:basedOn w:val="Normal"/>
    <w:link w:val="BodyText2Char"/>
    <w:rsid w:val="00EA263C"/>
    <w:pPr>
      <w:spacing w:after="120" w:line="480" w:lineRule="auto"/>
    </w:pPr>
  </w:style>
  <w:style w:type="character" w:customStyle="1" w:styleId="BodyText2Char">
    <w:name w:val="Body Text 2 Char"/>
    <w:link w:val="BodyText2"/>
    <w:rsid w:val="00EA263C"/>
    <w:rPr>
      <w:sz w:val="24"/>
      <w:szCs w:val="24"/>
    </w:rPr>
  </w:style>
  <w:style w:type="paragraph" w:styleId="BodyText3">
    <w:name w:val="Body Text 3"/>
    <w:basedOn w:val="Normal"/>
    <w:link w:val="BodyText3Char"/>
    <w:rsid w:val="00EA263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263C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EA263C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EA263C"/>
    <w:rPr>
      <w:sz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EA263C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A263C"/>
    <w:rPr>
      <w:sz w:val="24"/>
      <w:szCs w:val="24"/>
    </w:rPr>
  </w:style>
  <w:style w:type="paragraph" w:customStyle="1" w:styleId="boxedheadings">
    <w:name w:val="boxed headings"/>
    <w:basedOn w:val="Normal"/>
    <w:qFormat/>
    <w:rsid w:val="00EA263C"/>
    <w:pPr>
      <w:ind w:left="1620" w:hanging="1620"/>
    </w:pPr>
    <w:rPr>
      <w:rFonts w:ascii="Arial" w:hAnsi="Arial"/>
    </w:rPr>
  </w:style>
  <w:style w:type="paragraph" w:customStyle="1" w:styleId="boxedsectionheading">
    <w:name w:val="boxed section heading"/>
    <w:basedOn w:val="TOC1"/>
    <w:qFormat/>
    <w:rsid w:val="00EA263C"/>
    <w:pPr>
      <w:spacing w:before="160" w:beforeAutospacing="0" w:after="200"/>
      <w:ind w:left="0" w:right="360" w:firstLine="0"/>
    </w:pPr>
    <w:rPr>
      <w:rFonts w:cs="Arial"/>
      <w:noProof/>
      <w:sz w:val="26"/>
      <w:szCs w:val="26"/>
    </w:rPr>
  </w:style>
  <w:style w:type="character" w:customStyle="1" w:styleId="BulletChar">
    <w:name w:val="Bullet Char"/>
    <w:rsid w:val="00EA263C"/>
    <w:rPr>
      <w:sz w:val="24"/>
      <w:lang w:val="en-US" w:eastAsia="en-US" w:bidi="ar-SA"/>
    </w:rPr>
  </w:style>
  <w:style w:type="paragraph" w:customStyle="1" w:styleId="bulletedlist">
    <w:name w:val="bulleted list"/>
    <w:basedOn w:val="LightGrid-Accent310"/>
    <w:qFormat/>
    <w:rsid w:val="00EA263C"/>
    <w:pPr>
      <w:numPr>
        <w:numId w:val="25"/>
      </w:numPr>
      <w:spacing w:before="120" w:beforeAutospacing="0" w:after="0" w:afterAutospacing="0"/>
      <w:ind w:right="346"/>
      <w:contextualSpacing w:val="0"/>
    </w:pPr>
    <w:rPr>
      <w:rFonts w:ascii="Helvetica Neue" w:eastAsia="MS Mincho" w:hAnsi="Helvetica Neue"/>
      <w:sz w:val="22"/>
      <w:szCs w:val="26"/>
    </w:rPr>
  </w:style>
  <w:style w:type="paragraph" w:customStyle="1" w:styleId="Bullets">
    <w:name w:val="Bullets"/>
    <w:basedOn w:val="Normal"/>
    <w:rsid w:val="00EA263C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customStyle="1" w:styleId="BulletsCharChar">
    <w:name w:val="Bullets Char Char"/>
    <w:basedOn w:val="Normal"/>
    <w:autoRedefine/>
    <w:rsid w:val="00EA263C"/>
    <w:pPr>
      <w:widowControl w:val="0"/>
      <w:numPr>
        <w:numId w:val="26"/>
      </w:numPr>
      <w:spacing w:before="80"/>
    </w:pPr>
    <w:rPr>
      <w:color w:val="FF0000"/>
      <w:szCs w:val="20"/>
    </w:rPr>
  </w:style>
  <w:style w:type="paragraph" w:customStyle="1" w:styleId="ChapterHeading">
    <w:name w:val="Chapter Heading"/>
    <w:basedOn w:val="Normal"/>
    <w:rsid w:val="00EA263C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Char">
    <w:name w:val="Char"/>
    <w:basedOn w:val="Normal"/>
    <w:rsid w:val="00EA263C"/>
    <w:pPr>
      <w:spacing w:after="160" w:line="240" w:lineRule="exact"/>
    </w:pPr>
  </w:style>
  <w:style w:type="character" w:customStyle="1" w:styleId="CharChar">
    <w:name w:val="Char Char"/>
    <w:rsid w:val="00EA263C"/>
    <w:rPr>
      <w:b/>
      <w:bCs/>
      <w:sz w:val="28"/>
      <w:szCs w:val="28"/>
      <w:lang w:val="en-US" w:eastAsia="en-US" w:bidi="ar-SA"/>
    </w:rPr>
  </w:style>
  <w:style w:type="character" w:customStyle="1" w:styleId="CharChar1">
    <w:name w:val="Char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CharChar2">
    <w:name w:val="Char Char2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3">
    <w:name w:val="Char Char3"/>
    <w:rsid w:val="00EA263C"/>
    <w:rPr>
      <w:sz w:val="24"/>
      <w:szCs w:val="24"/>
      <w:lang w:val="en-US" w:eastAsia="en-US" w:bidi="ar-SA"/>
    </w:rPr>
  </w:style>
  <w:style w:type="character" w:customStyle="1" w:styleId="CharChar5">
    <w:name w:val="Char Char5"/>
    <w:rsid w:val="00EA263C"/>
    <w:rPr>
      <w:snapToGrid w:val="0"/>
      <w:sz w:val="26"/>
    </w:rPr>
  </w:style>
  <w:style w:type="character" w:customStyle="1" w:styleId="CharChar6">
    <w:name w:val="Char Char6"/>
    <w:rsid w:val="00EA263C"/>
    <w:rPr>
      <w:sz w:val="24"/>
      <w:szCs w:val="24"/>
    </w:rPr>
  </w:style>
  <w:style w:type="character" w:customStyle="1" w:styleId="CharChar7">
    <w:name w:val="Char Char7"/>
    <w:rsid w:val="00EA263C"/>
    <w:rPr>
      <w:sz w:val="24"/>
      <w:szCs w:val="24"/>
    </w:rPr>
  </w:style>
  <w:style w:type="character" w:customStyle="1" w:styleId="CharChar8">
    <w:name w:val="Char Char8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m3">
    <w:name w:val="cm3"/>
    <w:basedOn w:val="Normal"/>
    <w:rsid w:val="00EA263C"/>
    <w:pPr>
      <w:autoSpaceDE w:val="0"/>
      <w:autoSpaceDN w:val="0"/>
      <w:spacing w:after="260"/>
    </w:pPr>
  </w:style>
  <w:style w:type="paragraph" w:customStyle="1" w:styleId="Default">
    <w:name w:val="Default"/>
    <w:rsid w:val="00EA26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4">
    <w:name w:val="CM44"/>
    <w:basedOn w:val="Default"/>
    <w:next w:val="Default"/>
    <w:rsid w:val="00EA263C"/>
    <w:pPr>
      <w:widowControl w:val="0"/>
    </w:pPr>
    <w:rPr>
      <w:color w:val="auto"/>
      <w:lang w:bidi="en-US"/>
    </w:rPr>
  </w:style>
  <w:style w:type="paragraph" w:customStyle="1" w:styleId="CM5">
    <w:name w:val="CM5"/>
    <w:basedOn w:val="Normal"/>
    <w:next w:val="Normal"/>
    <w:rsid w:val="00EA263C"/>
    <w:pPr>
      <w:autoSpaceDE w:val="0"/>
      <w:autoSpaceDN w:val="0"/>
      <w:adjustRightInd w:val="0"/>
      <w:spacing w:line="273" w:lineRule="atLeast"/>
    </w:pPr>
    <w:rPr>
      <w:rFonts w:ascii="Courier New" w:hAnsi="Courier New"/>
    </w:rPr>
  </w:style>
  <w:style w:type="character" w:customStyle="1" w:styleId="CM5Char">
    <w:name w:val="CM5 Char"/>
    <w:rsid w:val="00EA263C"/>
    <w:rPr>
      <w:rFonts w:ascii="Courier New" w:hAnsi="Courier New"/>
      <w:sz w:val="24"/>
      <w:szCs w:val="24"/>
      <w:lang w:val="en-US" w:eastAsia="en-US" w:bidi="ar-SA"/>
    </w:rPr>
  </w:style>
  <w:style w:type="paragraph" w:customStyle="1" w:styleId="ColorfulList-Accent13">
    <w:name w:val="Colorful List - Accent 13"/>
    <w:basedOn w:val="Normal"/>
    <w:uiPriority w:val="34"/>
    <w:qFormat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efault0">
    <w:name w:val="default"/>
    <w:basedOn w:val="Normal"/>
    <w:rsid w:val="00EA263C"/>
    <w:pPr>
      <w:autoSpaceDE w:val="0"/>
      <w:autoSpaceDN w:val="0"/>
    </w:pPr>
    <w:rPr>
      <w:color w:val="000000"/>
    </w:rPr>
  </w:style>
  <w:style w:type="character" w:customStyle="1" w:styleId="DeltaViewDeletion">
    <w:name w:val="DeltaView Deletion"/>
    <w:uiPriority w:val="99"/>
    <w:rsid w:val="00EA263C"/>
    <w:rPr>
      <w:strike/>
      <w:color w:val="FF0000"/>
    </w:rPr>
  </w:style>
  <w:style w:type="character" w:customStyle="1" w:styleId="DeltaViewInsertion">
    <w:name w:val="DeltaView Insertion"/>
    <w:uiPriority w:val="99"/>
    <w:rsid w:val="00EA263C"/>
    <w:rPr>
      <w:color w:val="0000FF"/>
      <w:u w:val="double"/>
    </w:rPr>
  </w:style>
  <w:style w:type="paragraph" w:customStyle="1" w:styleId="DivChapter">
    <w:name w:val="Div Chapter"/>
    <w:basedOn w:val="Normal"/>
    <w:qFormat/>
    <w:rsid w:val="00EA263C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EA263C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EA263C"/>
    <w:pPr>
      <w:keepNext/>
      <w:spacing w:before="240" w:beforeAutospacing="0" w:after="0" w:afterAutospacing="0"/>
    </w:pPr>
  </w:style>
  <w:style w:type="character" w:customStyle="1" w:styleId="FootnoteTextChar">
    <w:name w:val="Footnote Text Char"/>
    <w:basedOn w:val="DefaultParagraphFont"/>
    <w:link w:val="FootnoteText"/>
    <w:rsid w:val="00EA263C"/>
  </w:style>
  <w:style w:type="paragraph" w:customStyle="1" w:styleId="H6BulletUnderBullet">
    <w:name w:val="H6 Bullet Under Bullet"/>
    <w:basedOn w:val="Normal"/>
    <w:rsid w:val="00EA263C"/>
    <w:pPr>
      <w:tabs>
        <w:tab w:val="num" w:pos="720"/>
      </w:tabs>
      <w:ind w:left="720" w:hanging="360"/>
    </w:pPr>
    <w:rPr>
      <w:szCs w:val="20"/>
    </w:rPr>
  </w:style>
  <w:style w:type="paragraph" w:customStyle="1" w:styleId="HeaderChapterName">
    <w:name w:val="Header Chapter Name"/>
    <w:basedOn w:val="Header"/>
    <w:qFormat/>
    <w:rsid w:val="00EA263C"/>
    <w:rPr>
      <w:b/>
      <w:sz w:val="22"/>
    </w:rPr>
  </w:style>
  <w:style w:type="paragraph" w:customStyle="1" w:styleId="Heading-noTOC">
    <w:name w:val="Heading - no TOC"/>
    <w:basedOn w:val="Normal"/>
    <w:rsid w:val="00EA263C"/>
    <w:pPr>
      <w:spacing w:before="240" w:after="180"/>
    </w:pPr>
    <w:rPr>
      <w:rFonts w:ascii="Arial" w:hAnsi="Arial"/>
      <w:b/>
      <w:snapToGrid w:val="0"/>
      <w:color w:val="000080"/>
      <w:sz w:val="28"/>
      <w:szCs w:val="20"/>
    </w:rPr>
  </w:style>
  <w:style w:type="paragraph" w:customStyle="1" w:styleId="Heading1B">
    <w:name w:val="Heading 1B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Autospacing="0" w:after="120" w:afterAutospacing="0"/>
    </w:pPr>
    <w:rPr>
      <w:b w:val="0"/>
      <w:sz w:val="32"/>
    </w:rPr>
  </w:style>
  <w:style w:type="paragraph" w:customStyle="1" w:styleId="Heading1C">
    <w:name w:val="Heading 1C"/>
    <w:basedOn w:val="Normal"/>
    <w:qFormat/>
    <w:rsid w:val="00EA263C"/>
    <w:pPr>
      <w:spacing w:after="120" w:afterAutospacing="0"/>
    </w:pPr>
    <w:rPr>
      <w:rFonts w:ascii="Arial" w:hAnsi="Arial" w:cs="Arial"/>
      <w:b/>
    </w:rPr>
  </w:style>
  <w:style w:type="paragraph" w:customStyle="1" w:styleId="Heading2TimesNewRoman">
    <w:name w:val="Heading 2 + Times New Roman"/>
    <w:aliases w:val="(Latin) 20 pt,Not (Latin) Bold,Not (Latin) Ita..."/>
    <w:basedOn w:val="Heading2"/>
    <w:rsid w:val="00EA263C"/>
    <w:rPr>
      <w:rFonts w:ascii="Times New Roman" w:hAnsi="Times New Roman" w:cs="Times New Roman"/>
      <w:b w:val="0"/>
      <w:i/>
      <w:sz w:val="40"/>
    </w:rPr>
  </w:style>
  <w:style w:type="character" w:customStyle="1" w:styleId="Heading2Char">
    <w:name w:val="Heading 2 Char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1">
    <w:name w:val="Heading 3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rsid w:val="00EA263C"/>
    <w:rPr>
      <w:rFonts w:ascii="Arial" w:hAnsi="Arial"/>
      <w:b/>
      <w:snapToGrid w:val="0"/>
      <w:sz w:val="24"/>
      <w:szCs w:val="24"/>
      <w:lang w:val="en-US" w:eastAsia="en-US" w:bidi="ar-SA"/>
    </w:rPr>
  </w:style>
  <w:style w:type="paragraph" w:customStyle="1" w:styleId="ImportantIndentedParagraph">
    <w:name w:val="Important Indented Paragraph"/>
    <w:basedOn w:val="Normal"/>
    <w:qFormat/>
    <w:rsid w:val="00EA263C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LightGrid-Accent32">
    <w:name w:val="Light Grid - Accent 32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EA263C"/>
    <w:pPr>
      <w:ind w:left="720"/>
    </w:pPr>
  </w:style>
  <w:style w:type="paragraph" w:customStyle="1" w:styleId="Mpr">
    <w:name w:val="Mpr"/>
    <w:basedOn w:val="Heading3"/>
    <w:qFormat/>
    <w:rsid w:val="00EA263C"/>
  </w:style>
  <w:style w:type="paragraph" w:customStyle="1" w:styleId="nonboldedaubheadingsforsections">
    <w:name w:val="non bolded aubheadings for sections"/>
    <w:basedOn w:val="Normal"/>
    <w:qFormat/>
    <w:rsid w:val="00EA263C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customStyle="1" w:styleId="TOCHeading1">
    <w:name w:val="TOC Heading 1"/>
    <w:basedOn w:val="Heading1"/>
    <w:qFormat/>
    <w:rsid w:val="00EA263C"/>
    <w:pPr>
      <w:spacing w:beforeAutospacing="0" w:afterAutospacing="0"/>
    </w:pPr>
    <w:rPr>
      <w:rFonts w:cs="Times New Roman"/>
      <w:sz w:val="24"/>
      <w:u w:val="single"/>
      <w:lang w:bidi="en-US"/>
    </w:rPr>
  </w:style>
  <w:style w:type="paragraph" w:customStyle="1" w:styleId="Normal-blockindent">
    <w:name w:val="Normal - block indent"/>
    <w:basedOn w:val="Normal"/>
    <w:rsid w:val="00EA263C"/>
    <w:pPr>
      <w:widowControl w:val="0"/>
      <w:spacing w:after="120"/>
    </w:pPr>
    <w:rPr>
      <w:snapToGrid w:val="0"/>
      <w:szCs w:val="20"/>
    </w:rPr>
  </w:style>
  <w:style w:type="character" w:customStyle="1" w:styleId="Normal-blockindentChar">
    <w:name w:val="Normal - block indent Char"/>
    <w:rsid w:val="00EA263C"/>
    <w:rPr>
      <w:snapToGrid w:val="0"/>
      <w:sz w:val="24"/>
      <w:lang w:val="en-US" w:eastAsia="en-US" w:bidi="ar-SA"/>
    </w:rPr>
  </w:style>
  <w:style w:type="paragraph" w:styleId="NormalWeb">
    <w:name w:val="Normal (Web)"/>
    <w:basedOn w:val="Normal"/>
    <w:uiPriority w:val="99"/>
    <w:rsid w:val="00EA263C"/>
    <w:rPr>
      <w:rFonts w:ascii="Arial Unicode MS" w:eastAsia="Arial Unicode MS" w:hAnsi="Arial Unicode MS" w:cs="Arial Unicode MS"/>
    </w:rPr>
  </w:style>
  <w:style w:type="paragraph" w:customStyle="1" w:styleId="Notesinitalic">
    <w:name w:val="Notes in italic"/>
    <w:basedOn w:val="Normal"/>
    <w:rsid w:val="00EA263C"/>
    <w:pPr>
      <w:widowControl w:val="0"/>
      <w:spacing w:after="120"/>
    </w:pPr>
    <w:rPr>
      <w:i/>
      <w:snapToGrid w:val="0"/>
      <w:szCs w:val="20"/>
    </w:rPr>
  </w:style>
  <w:style w:type="paragraph" w:customStyle="1" w:styleId="notesinitalic0">
    <w:name w:val="notesinitalic"/>
    <w:basedOn w:val="Normal"/>
    <w:rsid w:val="00EA263C"/>
    <w:pPr>
      <w:snapToGrid w:val="0"/>
      <w:spacing w:after="120"/>
    </w:pPr>
    <w:rPr>
      <w:i/>
      <w:iCs/>
    </w:rPr>
  </w:style>
  <w:style w:type="paragraph" w:customStyle="1" w:styleId="Numbers-normal">
    <w:name w:val="Numbers - normal"/>
    <w:basedOn w:val="Normal"/>
    <w:rsid w:val="00EA263C"/>
    <w:pPr>
      <w:numPr>
        <w:ilvl w:val="2"/>
        <w:numId w:val="28"/>
      </w:numPr>
      <w:spacing w:after="180"/>
    </w:pPr>
    <w:rPr>
      <w:snapToGrid w:val="0"/>
      <w:szCs w:val="20"/>
    </w:rPr>
  </w:style>
  <w:style w:type="paragraph" w:customStyle="1" w:styleId="or">
    <w:name w:val="or"/>
    <w:basedOn w:val="Normal"/>
    <w:qFormat/>
    <w:rsid w:val="00EA263C"/>
    <w:pPr>
      <w:spacing w:after="0" w:afterAutospacing="0"/>
      <w:ind w:right="274"/>
    </w:pPr>
    <w:rPr>
      <w:color w:val="0000FF"/>
    </w:rPr>
  </w:style>
  <w:style w:type="paragraph" w:customStyle="1" w:styleId="Pa1">
    <w:name w:val="Pa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10">
    <w:name w:val="Pa10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Pa2">
    <w:name w:val="Pa2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21">
    <w:name w:val="Pa2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6">
    <w:name w:val="Pa26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Pa3">
    <w:name w:val="Pa3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4">
    <w:name w:val="Pa4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5">
    <w:name w:val="Pa5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6">
    <w:name w:val="Pa6"/>
    <w:basedOn w:val="Default"/>
    <w:next w:val="Default"/>
    <w:rsid w:val="00EA263C"/>
    <w:pPr>
      <w:spacing w:line="281" w:lineRule="atLeast"/>
    </w:pPr>
    <w:rPr>
      <w:rFonts w:ascii="Minion Pro" w:hAnsi="Minion Pro"/>
      <w:color w:val="auto"/>
    </w:rPr>
  </w:style>
  <w:style w:type="paragraph" w:customStyle="1" w:styleId="Pa7">
    <w:name w:val="Pa7"/>
    <w:basedOn w:val="Default"/>
    <w:next w:val="Default"/>
    <w:uiPriority w:val="99"/>
    <w:rsid w:val="00EA263C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Pa8">
    <w:name w:val="Pa8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SectionHeadingCh3">
    <w:name w:val="Section Heading Ch 3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4">
    <w:name w:val="Section Heading Ch 4"/>
    <w:basedOn w:val="SectionHeadingCh3"/>
    <w:rsid w:val="00EA263C"/>
  </w:style>
  <w:style w:type="paragraph" w:customStyle="1" w:styleId="SectionHeadingCh5">
    <w:name w:val="Section Heading Ch 5"/>
    <w:basedOn w:val="SectionHeadingCh4"/>
    <w:autoRedefine/>
    <w:rsid w:val="00EA263C"/>
  </w:style>
  <w:style w:type="paragraph" w:customStyle="1" w:styleId="SectionHeadingCh6">
    <w:name w:val="Section Heading Ch 6"/>
    <w:basedOn w:val="SectionHeadingCh5"/>
    <w:autoRedefine/>
    <w:rsid w:val="00EA263C"/>
    <w:pPr>
      <w:keepLines/>
    </w:pPr>
  </w:style>
  <w:style w:type="paragraph" w:customStyle="1" w:styleId="SectionHeadingCh7">
    <w:name w:val="Section Heading Ch 7"/>
    <w:basedOn w:val="SectionHeadingCh6"/>
    <w:autoRedefine/>
    <w:rsid w:val="00EA263C"/>
  </w:style>
  <w:style w:type="paragraph" w:customStyle="1" w:styleId="SectionHeadingCh8">
    <w:name w:val="Section Heading Ch 8"/>
    <w:basedOn w:val="SectionHeadingCh7"/>
    <w:autoRedefine/>
    <w:rsid w:val="00EA263C"/>
    <w:pPr>
      <w:tabs>
        <w:tab w:val="clear" w:pos="5670"/>
        <w:tab w:val="left" w:pos="2160"/>
      </w:tabs>
    </w:pPr>
  </w:style>
  <w:style w:type="paragraph" w:customStyle="1" w:styleId="PartHeadingCh9">
    <w:name w:val="Part Heading Ch 9"/>
    <w:basedOn w:val="SectionHeadingCh8"/>
    <w:rsid w:val="00EA263C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PDPHeading2A">
    <w:name w:val="PDP Heading 2 A"/>
    <w:basedOn w:val="Heading2"/>
    <w:rsid w:val="00EA263C"/>
    <w:pPr>
      <w:spacing w:before="360" w:after="360"/>
    </w:pPr>
    <w:rPr>
      <w:bCs w:val="0"/>
      <w:i/>
      <w:iCs w:val="0"/>
      <w:szCs w:val="20"/>
    </w:rPr>
  </w:style>
  <w:style w:type="paragraph" w:customStyle="1" w:styleId="PDPHeading2B">
    <w:name w:val="PDP Heading 2 B"/>
    <w:basedOn w:val="PDPHeading2A"/>
    <w:rsid w:val="00EA263C"/>
  </w:style>
  <w:style w:type="paragraph" w:customStyle="1" w:styleId="PDPHeading2C">
    <w:name w:val="PDP Heading 2 C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D">
    <w:name w:val="PDP Heading 2 D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E">
    <w:name w:val="PDP Heading 2 E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F">
    <w:name w:val="PDP Heading 2 F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G">
    <w:name w:val="PDP Heading 2 G"/>
    <w:basedOn w:val="PDPHeading2A"/>
    <w:rsid w:val="00EA263C"/>
  </w:style>
  <w:style w:type="paragraph" w:customStyle="1" w:styleId="PDPHeading2I">
    <w:name w:val="PDP Heading 2 I"/>
    <w:basedOn w:val="PDPHeading2A"/>
    <w:rsid w:val="00EA263C"/>
  </w:style>
  <w:style w:type="paragraph" w:customStyle="1" w:styleId="PDPHeading3A">
    <w:name w:val="PDP Heading 3 A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B">
    <w:name w:val="PDP Heading 3 B"/>
    <w:basedOn w:val="PDPHeading3A"/>
    <w:next w:val="PDPHeading3A"/>
    <w:rsid w:val="00EA263C"/>
  </w:style>
  <w:style w:type="paragraph" w:customStyle="1" w:styleId="PDPHeading3E">
    <w:name w:val="PDP Heading 3 E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G">
    <w:name w:val="PDP Heading 3 G"/>
    <w:basedOn w:val="PDPHeading3A"/>
    <w:rsid w:val="00EA263C"/>
  </w:style>
  <w:style w:type="character" w:customStyle="1" w:styleId="PDPHeading4EChar">
    <w:name w:val="PDP Heading 4 E Char"/>
    <w:rsid w:val="00EA263C"/>
    <w:rPr>
      <w:b/>
      <w:sz w:val="24"/>
      <w:lang w:val="en-US" w:eastAsia="en-US" w:bidi="ar-SA"/>
    </w:rPr>
  </w:style>
  <w:style w:type="paragraph" w:customStyle="1" w:styleId="PDPHeading4G">
    <w:name w:val="PDP Heading 4 G"/>
    <w:basedOn w:val="Normal"/>
    <w:rsid w:val="00EA263C"/>
    <w:pPr>
      <w:spacing w:before="180" w:after="180"/>
    </w:pPr>
    <w:rPr>
      <w:b/>
      <w:szCs w:val="20"/>
    </w:rPr>
  </w:style>
  <w:style w:type="character" w:customStyle="1" w:styleId="pdpheading4echar0">
    <w:name w:val="pdpheading4echar"/>
    <w:rsid w:val="00EA263C"/>
    <w:rPr>
      <w:b/>
      <w:bCs/>
    </w:rPr>
  </w:style>
  <w:style w:type="paragraph" w:styleId="PlainText">
    <w:name w:val="Plain Text"/>
    <w:basedOn w:val="Normal"/>
    <w:link w:val="PlainTextChar"/>
    <w:rsid w:val="00EA263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A263C"/>
    <w:rPr>
      <w:rFonts w:ascii="Courier New" w:hAnsi="Courier New" w:cs="Courier New"/>
    </w:rPr>
  </w:style>
  <w:style w:type="paragraph" w:customStyle="1" w:styleId="ReplaceText">
    <w:name w:val="Replace Text"/>
    <w:basedOn w:val="Normal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ectionHeadingANOC">
    <w:name w:val="Section Heading ANOC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HeadingCh1">
    <w:name w:val="Section Heading Ch 1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10">
    <w:name w:val="Section Heading Ch 10"/>
    <w:basedOn w:val="SectionHeadingCh8"/>
    <w:autoRedefine/>
    <w:rsid w:val="00EA263C"/>
  </w:style>
  <w:style w:type="paragraph" w:customStyle="1" w:styleId="SectionHeadingCh11">
    <w:name w:val="Section Heading Ch 11"/>
    <w:basedOn w:val="SectionHeadingCh10"/>
    <w:autoRedefine/>
    <w:rsid w:val="00EA263C"/>
  </w:style>
  <w:style w:type="paragraph" w:customStyle="1" w:styleId="SectionHeadingCh2">
    <w:name w:val="Section Heading Ch 2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9">
    <w:name w:val="Section Heading Ch 9"/>
    <w:basedOn w:val="SectionHeadingCh8"/>
    <w:rsid w:val="00EA263C"/>
  </w:style>
  <w:style w:type="paragraph" w:customStyle="1" w:styleId="Sectionsubhead2">
    <w:name w:val="Section subhead #2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paragraph" w:customStyle="1" w:styleId="Sectionsubhead3">
    <w:name w:val="Section subhead #3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sectionsubheading">
    <w:name w:val="section subheading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ing1Ch1">
    <w:name w:val="Section SubHeading 1 Ch 1"/>
    <w:basedOn w:val="Heading2"/>
    <w:autoRedefine/>
    <w:qFormat/>
    <w:rsid w:val="00EA263C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EA263C"/>
  </w:style>
  <w:style w:type="paragraph" w:customStyle="1" w:styleId="SectionSubHeading1Ch4">
    <w:name w:val="Section SubHeading 1 Ch 4"/>
    <w:basedOn w:val="SectionSubHeading1Ch3"/>
    <w:rsid w:val="00EA263C"/>
  </w:style>
  <w:style w:type="paragraph" w:customStyle="1" w:styleId="SectionSubHeading1Ch5">
    <w:name w:val="Section SubHeading 1 Ch 5"/>
    <w:basedOn w:val="SectionSubHeading1Ch4"/>
    <w:rsid w:val="00EA263C"/>
  </w:style>
  <w:style w:type="paragraph" w:customStyle="1" w:styleId="SectionSubHeading1Ch6">
    <w:name w:val="Section SubHeading 1 Ch 6"/>
    <w:basedOn w:val="SectionSubHeading1Ch5"/>
    <w:autoRedefine/>
    <w:rsid w:val="00EA263C"/>
  </w:style>
  <w:style w:type="paragraph" w:customStyle="1" w:styleId="SectionSubHeading1Ch7">
    <w:name w:val="Section SubHeading 1 Ch 7"/>
    <w:basedOn w:val="SectionSubHeading1Ch6"/>
    <w:autoRedefine/>
    <w:rsid w:val="00EA263C"/>
  </w:style>
  <w:style w:type="paragraph" w:customStyle="1" w:styleId="SectionSubHeading1Ch8">
    <w:name w:val="Section SubHeading 1 Ch 8"/>
    <w:basedOn w:val="SectionSubHeading1Ch7"/>
    <w:autoRedefine/>
    <w:rsid w:val="00EA263C"/>
  </w:style>
  <w:style w:type="paragraph" w:customStyle="1" w:styleId="SectionSubHeading1Ch10">
    <w:name w:val="Section SubHeading 1 Ch 10"/>
    <w:basedOn w:val="SectionSubHeading1Ch8"/>
    <w:autoRedefine/>
    <w:rsid w:val="00EA263C"/>
  </w:style>
  <w:style w:type="paragraph" w:customStyle="1" w:styleId="SectionSubHeading1Ch2">
    <w:name w:val="Section SubHeading 1 Ch 2"/>
    <w:basedOn w:val="SectionSubHeading1Ch1"/>
    <w:qFormat/>
    <w:rsid w:val="00EA26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paragraph" w:customStyle="1" w:styleId="SectionSubHeading1Ch9">
    <w:name w:val="Section SubHeading 1 Ch 9"/>
    <w:basedOn w:val="SectionSubHeading1Ch8"/>
    <w:rsid w:val="00EA263C"/>
  </w:style>
  <w:style w:type="paragraph" w:customStyle="1" w:styleId="SectionSubheading2ANOC">
    <w:name w:val="Section Subheading 2 ANOC"/>
    <w:basedOn w:val="SectionSubHeading1Ch1"/>
    <w:qFormat/>
    <w:rsid w:val="00EA263C"/>
    <w:pPr>
      <w:pBdr>
        <w:bottom w:val="single" w:sz="12" w:space="0" w:color="808080"/>
      </w:pBdr>
    </w:pPr>
  </w:style>
  <w:style w:type="paragraph" w:customStyle="1" w:styleId="SectionSubHeading2Ch9">
    <w:name w:val="Section SubHeading 2 Ch 9"/>
    <w:basedOn w:val="Normal"/>
    <w:rsid w:val="00EA263C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SectionSubheadingANOC">
    <w:name w:val="Section Subheading ANOC"/>
    <w:basedOn w:val="SectionHeadingCh1"/>
    <w:qFormat/>
    <w:rsid w:val="00EA263C"/>
  </w:style>
  <w:style w:type="paragraph" w:customStyle="1" w:styleId="sectionsubheadingCharChar">
    <w:name w:val="section subheading Char Char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EA263C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EA263C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tepHeading">
    <w:name w:val="Step Heading"/>
    <w:basedOn w:val="Normal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Stepheadings">
    <w:name w:val="Step headings"/>
    <w:basedOn w:val="Normal"/>
    <w:autoRedefine/>
    <w:rsid w:val="00EA263C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customStyle="1" w:styleId="subheadingnumbered">
    <w:name w:val="subheading numbered"/>
    <w:basedOn w:val="subheading"/>
    <w:next w:val="Normal"/>
    <w:qFormat/>
    <w:rsid w:val="00EA263C"/>
    <w:pPr>
      <w:ind w:left="360" w:hanging="360"/>
    </w:pPr>
  </w:style>
  <w:style w:type="paragraph" w:customStyle="1" w:styleId="subheadingsforsections">
    <w:name w:val="subheadings for sections"/>
    <w:basedOn w:val="Normal"/>
    <w:qFormat/>
    <w:rsid w:val="00EA263C"/>
    <w:pPr>
      <w:spacing w:after="120" w:afterAutospacing="0"/>
    </w:pPr>
    <w:rPr>
      <w:rFonts w:ascii="Arial" w:hAnsi="Arial"/>
      <w:b/>
    </w:rPr>
  </w:style>
  <w:style w:type="paragraph" w:customStyle="1" w:styleId="Table11">
    <w:name w:val="Table 11"/>
    <w:basedOn w:val="Normal"/>
    <w:qFormat/>
    <w:rsid w:val="00EA263C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customStyle="1" w:styleId="TOCHeading2">
    <w:name w:val="TOC Heading 2"/>
    <w:basedOn w:val="Heading2"/>
    <w:qFormat/>
    <w:rsid w:val="00EA263C"/>
    <w:pPr>
      <w:spacing w:beforeAutospacing="0" w:afterAutospacing="0"/>
    </w:pPr>
    <w:rPr>
      <w:rFonts w:cs="Times New Roman"/>
      <w:lang w:bidi="en-US"/>
    </w:rPr>
  </w:style>
  <w:style w:type="paragraph" w:customStyle="1" w:styleId="TOCHeading3">
    <w:name w:val="TOC Heading 3"/>
    <w:basedOn w:val="TOCHeading2"/>
    <w:rsid w:val="00EA263C"/>
    <w:pPr>
      <w:ind w:right="2160"/>
    </w:pPr>
    <w:rPr>
      <w:b w:val="0"/>
      <w:i/>
    </w:rPr>
  </w:style>
  <w:style w:type="paragraph" w:customStyle="1" w:styleId="TOCheadingwithspaceafter">
    <w:name w:val="TOC heading with space after"/>
    <w:basedOn w:val="TOC1"/>
    <w:qFormat/>
    <w:rsid w:val="00EA263C"/>
    <w:pPr>
      <w:spacing w:before="160" w:beforeAutospacing="0"/>
      <w:ind w:left="1350" w:right="360" w:hanging="1350"/>
    </w:pPr>
    <w:rPr>
      <w:b w:val="0"/>
      <w:noProof/>
      <w:sz w:val="22"/>
      <w:szCs w:val="26"/>
    </w:rPr>
  </w:style>
  <w:style w:type="paragraph" w:customStyle="1" w:styleId="TOC-B">
    <w:name w:val="TOC-B"/>
    <w:basedOn w:val="TOC1"/>
    <w:qFormat/>
    <w:rsid w:val="00EA263C"/>
    <w:pPr>
      <w:spacing w:before="160" w:beforeAutospacing="0" w:after="360"/>
      <w:ind w:left="1267" w:right="360" w:hanging="1267"/>
    </w:pPr>
    <w:rPr>
      <w:b w:val="0"/>
      <w:noProof/>
      <w:sz w:val="22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qFormat/>
    <w:rsid w:val="001343F1"/>
    <w:pPr>
      <w:outlineLvl w:val="3"/>
    </w:pPr>
  </w:style>
  <w:style w:type="character" w:customStyle="1" w:styleId="BalloonTextChar3">
    <w:name w:val="Balloon Text Char3"/>
    <w:uiPriority w:val="99"/>
    <w:semiHidden/>
    <w:rsid w:val="00EA4D0F"/>
    <w:rPr>
      <w:rFonts w:ascii="Lucida Grande" w:hAnsi="Lucida Grande"/>
      <w:sz w:val="18"/>
      <w:szCs w:val="18"/>
    </w:rPr>
  </w:style>
  <w:style w:type="paragraph" w:customStyle="1" w:styleId="TableBold11">
    <w:name w:val="Table Bold 11"/>
    <w:basedOn w:val="TableHeader1"/>
    <w:qFormat/>
    <w:rsid w:val="00E9112B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qFormat/>
    <w:rsid w:val="00836B18"/>
    <w:pPr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yperlink" Target="https://www.medicare.gov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medicare.go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787CCF-60C0-4658-AF0C-6A39C525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06CCCD-9A2E-470D-A042-7A7F463EC65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AA47FA-83F5-4566-82AF-3A504B59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4295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Preferred Provider Organization Medicare Advantage (PPO MA)Annual Notice of Change (ANOC) and Evidence of Coverage (EOC) Templates</vt:lpstr>
    </vt:vector>
  </TitlesOfParts>
  <Company/>
  <LinksUpToDate>false</LinksUpToDate>
  <CharactersWithSpaces>28723</CharactersWithSpaces>
  <SharedDoc>false</SharedDoc>
  <HLinks>
    <vt:vector size="114" baseType="variant">
      <vt:variant>
        <vt:i4>1507378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_Toc377626474</vt:lpwstr>
      </vt:variant>
      <vt:variant>
        <vt:i4>1507378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_Toc377626473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_Toc377626472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_Toc377626471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_Toc377626470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_Toc377626469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_Toc377626468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_Toc377626467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_Toc377626466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_Toc377626465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_Toc377626464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_Toc377626463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_Toc377626462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_Toc377626461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_Toc377626460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_Toc377626459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_Toc377626458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_Toc377626457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_Toc377626456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Preferred Provider Organization Medicare Advantage (PPO MA)Annual Notice of Change (ANOC) and Evidence of Coverage (EOC) Templates</dc:title>
  <dc:subject>2019 Preferred Provider Organization (PPO MA) Annual Notice of Change (ANOC) and Evidence of Coverage (EOC) templates</dc:subject>
  <dc:creator>Centers for Medicare &amp; Medicaid Services</dc:creator>
  <cp:keywords>Annual Notice of Change, ANOC, Evidence of Coverage, EOC, 2019, Template, Preferred Provider Organization, PPO, Medicare Advantage, MA</cp:keywords>
  <cp:lastModifiedBy>Booz Allen</cp:lastModifiedBy>
  <cp:revision>2</cp:revision>
  <cp:lastPrinted>2014-01-15T21:48:00Z</cp:lastPrinted>
  <dcterms:created xsi:type="dcterms:W3CDTF">2018-05-23T13:51:00Z</dcterms:created>
  <dcterms:modified xsi:type="dcterms:W3CDTF">2018-05-23T13:51:00Z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0x01010000876FD984486945B8F363D7EDD05083</vt:lpwstr>
  </property>
</Properties>
</file>