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5CE2E" w14:textId="77777777" w:rsidR="00DA12A3" w:rsidRPr="00DA12A3" w:rsidRDefault="00DA12A3" w:rsidP="00ED7272">
      <w:pPr>
        <w:spacing w:before="0"/>
        <w:ind w:right="0"/>
        <w:rPr>
          <w:rFonts w:eastAsia="Calibri" w:cs="Times New Roman"/>
          <w:i/>
          <w:color w:val="548DD4"/>
          <w:lang w:val="en-US" w:eastAsia="en-US"/>
        </w:rPr>
      </w:pPr>
      <w:bookmarkStart w:id="0" w:name="_Toc110591475"/>
      <w:bookmarkStart w:id="1" w:name="_GoBack"/>
      <w:bookmarkEnd w:id="1"/>
      <w:r w:rsidRPr="00DA12A3">
        <w:rPr>
          <w:rFonts w:eastAsia="Calibri" w:cs="Times New Roman"/>
          <w:color w:val="548DD4"/>
          <w:lang w:val="en-US" w:eastAsia="en-US"/>
        </w:rPr>
        <w:t>[</w:t>
      </w:r>
      <w:r w:rsidRPr="00DA12A3">
        <w:rPr>
          <w:rFonts w:eastAsia="Calibri" w:cs="Times New Roman"/>
          <w:i/>
          <w:color w:val="548DD4"/>
          <w:lang w:val="en-US" w:eastAsia="en-US"/>
        </w:rPr>
        <w:t>Plan should utilize the below table to auto-populate key terms throughout the document, using the following steps:</w:t>
      </w:r>
    </w:p>
    <w:p w14:paraId="0282ADE9" w14:textId="77777777" w:rsidR="00550DC0" w:rsidRPr="00550DC0" w:rsidRDefault="00550DC0" w:rsidP="00C31D22">
      <w:pPr>
        <w:numPr>
          <w:ilvl w:val="0"/>
          <w:numId w:val="11"/>
        </w:numPr>
        <w:spacing w:before="0"/>
        <w:ind w:left="360"/>
        <w:contextualSpacing/>
        <w:rPr>
          <w:rFonts w:eastAsia="Calibri" w:cs="Times New Roman"/>
          <w:i/>
          <w:color w:val="548DD4"/>
          <w:lang w:val="en-US" w:eastAsia="en-US"/>
        </w:rPr>
      </w:pPr>
      <w:r w:rsidRPr="00550DC0">
        <w:rPr>
          <w:rFonts w:eastAsia="Calibri" w:cs="Times New Roman"/>
          <w:i/>
          <w:color w:val="548DD4"/>
          <w:lang w:val="en-US" w:eastAsia="en-US"/>
        </w:rPr>
        <w:t>Update the values for each of the data fields in the table below by highlighting the text between the angle brackets (&lt; &gt;) and typing in the appropriate value.</w:t>
      </w:r>
    </w:p>
    <w:p w14:paraId="6A566356" w14:textId="77777777" w:rsidR="00550DC0" w:rsidRPr="00550DC0" w:rsidRDefault="00550DC0" w:rsidP="00C31D22">
      <w:pPr>
        <w:numPr>
          <w:ilvl w:val="0"/>
          <w:numId w:val="11"/>
        </w:numPr>
        <w:spacing w:before="0"/>
        <w:ind w:left="360"/>
        <w:contextualSpacing/>
        <w:rPr>
          <w:rFonts w:eastAsia="Calibri" w:cs="Times New Roman"/>
          <w:i/>
          <w:color w:val="548DD4"/>
          <w:lang w:val="en-US" w:eastAsia="en-US"/>
        </w:rPr>
      </w:pPr>
      <w:r w:rsidRPr="00550DC0">
        <w:rPr>
          <w:rFonts w:eastAsia="Calibri" w:cs="Times New Roman"/>
          <w:i/>
          <w:color w:val="548DD4"/>
          <w:lang w:val="en-US" w:eastAsia="en-US"/>
        </w:rPr>
        <w:t>Press Ctrl+A to select all text in the main document sections.</w:t>
      </w:r>
    </w:p>
    <w:p w14:paraId="0F2DD415" w14:textId="77777777" w:rsidR="00550DC0" w:rsidRPr="00550DC0" w:rsidRDefault="00550DC0" w:rsidP="00C31D22">
      <w:pPr>
        <w:numPr>
          <w:ilvl w:val="0"/>
          <w:numId w:val="11"/>
        </w:numPr>
        <w:spacing w:before="0"/>
        <w:ind w:left="360"/>
        <w:contextualSpacing/>
        <w:rPr>
          <w:rFonts w:eastAsia="Calibri" w:cs="Times New Roman"/>
          <w:i/>
          <w:color w:val="548DD4"/>
          <w:lang w:val="en-US" w:eastAsia="en-US"/>
        </w:rPr>
      </w:pPr>
      <w:r w:rsidRPr="00550DC0">
        <w:rPr>
          <w:rFonts w:eastAsia="Calibri" w:cs="Times New Roman"/>
          <w:i/>
          <w:color w:val="548DD4"/>
          <w:lang w:val="en-US" w:eastAsia="en-US"/>
        </w:rPr>
        <w:t>Press F9 to update the field references. If a box appears asking to update the Table of Contents, select “Update entire table” and press OK</w:t>
      </w:r>
    </w:p>
    <w:p w14:paraId="6C2DDB14" w14:textId="77777777" w:rsidR="00550DC0" w:rsidRPr="00550DC0" w:rsidRDefault="00550DC0" w:rsidP="00C31D22">
      <w:pPr>
        <w:numPr>
          <w:ilvl w:val="0"/>
          <w:numId w:val="11"/>
        </w:numPr>
        <w:spacing w:before="0"/>
        <w:ind w:left="360"/>
        <w:contextualSpacing/>
        <w:rPr>
          <w:rFonts w:eastAsia="Calibri" w:cs="Times New Roman"/>
          <w:i/>
          <w:color w:val="548DD4"/>
          <w:lang w:val="en-US" w:eastAsia="en-US"/>
        </w:rPr>
      </w:pPr>
      <w:r w:rsidRPr="00550DC0">
        <w:rPr>
          <w:rFonts w:eastAsia="Calibri" w:cs="Times New Roman"/>
          <w:i/>
          <w:color w:val="548DD4"/>
          <w:lang w:val="en-US" w:eastAsia="en-US"/>
        </w:rPr>
        <w:t>Double click on the header. Press Ctrl+A to select all header text.</w:t>
      </w:r>
    </w:p>
    <w:p w14:paraId="363A89F9" w14:textId="77777777" w:rsidR="00550DC0" w:rsidRPr="00550DC0" w:rsidRDefault="00550DC0" w:rsidP="00C31D22">
      <w:pPr>
        <w:numPr>
          <w:ilvl w:val="0"/>
          <w:numId w:val="11"/>
        </w:numPr>
        <w:spacing w:before="0"/>
        <w:ind w:left="360"/>
        <w:contextualSpacing/>
        <w:rPr>
          <w:rFonts w:eastAsia="Calibri" w:cs="Times New Roman"/>
          <w:i/>
          <w:color w:val="548DD4"/>
          <w:lang w:val="en-US" w:eastAsia="en-US"/>
        </w:rPr>
      </w:pPr>
      <w:r w:rsidRPr="00550DC0">
        <w:rPr>
          <w:rFonts w:eastAsia="Calibri" w:cs="Times New Roman"/>
          <w:i/>
          <w:color w:val="548DD4"/>
          <w:lang w:val="en-US" w:eastAsia="en-US"/>
        </w:rPr>
        <w:t>Press F9 to update the field references in the header.</w:t>
      </w:r>
    </w:p>
    <w:p w14:paraId="7ECBEB19" w14:textId="77777777" w:rsidR="00550DC0" w:rsidRPr="00550DC0" w:rsidRDefault="00550DC0" w:rsidP="00C31D22">
      <w:pPr>
        <w:numPr>
          <w:ilvl w:val="0"/>
          <w:numId w:val="11"/>
        </w:numPr>
        <w:spacing w:before="0"/>
        <w:ind w:left="360"/>
        <w:contextualSpacing/>
        <w:rPr>
          <w:rFonts w:eastAsia="Calibri" w:cs="Times New Roman"/>
          <w:i/>
          <w:color w:val="548DD4"/>
          <w:lang w:val="en-US" w:eastAsia="en-US"/>
        </w:rPr>
      </w:pPr>
      <w:r w:rsidRPr="00550DC0">
        <w:rPr>
          <w:rFonts w:eastAsia="Calibri" w:cs="Times New Roman"/>
          <w:i/>
          <w:color w:val="548DD4"/>
          <w:lang w:val="en-US" w:eastAsia="en-US"/>
        </w:rPr>
        <w:t>If the header does not populate throughout the document, steps 5 and 6 should be repeated for each header section in the document.</w:t>
      </w:r>
    </w:p>
    <w:p w14:paraId="70070F85" w14:textId="77777777" w:rsidR="00550DC0" w:rsidRPr="00550DC0" w:rsidRDefault="00550DC0" w:rsidP="00C31D22">
      <w:pPr>
        <w:numPr>
          <w:ilvl w:val="0"/>
          <w:numId w:val="11"/>
        </w:numPr>
        <w:spacing w:before="0"/>
        <w:ind w:left="360"/>
        <w:contextualSpacing/>
        <w:rPr>
          <w:rFonts w:eastAsia="Calibri" w:cs="Times New Roman"/>
          <w:i/>
          <w:color w:val="548DD4"/>
          <w:lang w:val="en-US" w:eastAsia="en-US"/>
        </w:rPr>
      </w:pPr>
      <w:r w:rsidRPr="00550DC0">
        <w:rPr>
          <w:rFonts w:eastAsia="Calibri" w:cs="Times New Roman"/>
          <w:i/>
          <w:color w:val="548DD4"/>
          <w:lang w:val="en-US" w:eastAsia="en-US"/>
        </w:rPr>
        <w:t>Double click on the footer, and press Ctrl+A to select all footer text.</w:t>
      </w:r>
    </w:p>
    <w:p w14:paraId="59EB61D1" w14:textId="77777777" w:rsidR="00550DC0" w:rsidRPr="00550DC0" w:rsidRDefault="00550DC0" w:rsidP="00C31D22">
      <w:pPr>
        <w:numPr>
          <w:ilvl w:val="0"/>
          <w:numId w:val="11"/>
        </w:numPr>
        <w:spacing w:before="0"/>
        <w:ind w:left="360"/>
        <w:contextualSpacing/>
        <w:rPr>
          <w:rFonts w:eastAsia="Calibri" w:cs="Times New Roman"/>
          <w:i/>
          <w:color w:val="548DD4"/>
          <w:lang w:val="en-US" w:eastAsia="en-US"/>
        </w:rPr>
      </w:pPr>
      <w:r w:rsidRPr="00550DC0">
        <w:rPr>
          <w:rFonts w:eastAsia="Calibri" w:cs="Times New Roman"/>
          <w:i/>
          <w:color w:val="548DD4"/>
          <w:lang w:val="en-US" w:eastAsia="en-US"/>
        </w:rPr>
        <w:t>Press F9 to update the field references in the footer.</w:t>
      </w:r>
    </w:p>
    <w:p w14:paraId="781749B8" w14:textId="2825D074" w:rsidR="00DA12A3" w:rsidRPr="007A57B1" w:rsidRDefault="00550DC0" w:rsidP="00C31D22">
      <w:pPr>
        <w:numPr>
          <w:ilvl w:val="0"/>
          <w:numId w:val="11"/>
        </w:numPr>
        <w:spacing w:before="0"/>
        <w:ind w:left="360"/>
        <w:contextualSpacing/>
        <w:rPr>
          <w:rFonts w:eastAsia="Calibri" w:cs="Times New Roman"/>
          <w:i/>
          <w:color w:val="548DD4"/>
          <w:lang w:val="en-US" w:eastAsia="en-US"/>
        </w:rPr>
      </w:pPr>
      <w:r w:rsidRPr="00550DC0">
        <w:rPr>
          <w:rFonts w:eastAsia="Calibri" w:cs="Times New Roman"/>
          <w:i/>
          <w:color w:val="548DD4"/>
          <w:lang w:val="en-US" w:eastAsia="en-US"/>
        </w:rPr>
        <w:t>If the footer does not populate throughout the document, steps 8 and 9 should be repeated for each footer section in the document.</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DA12A3" w:rsidRPr="00DA12A3" w14:paraId="6BD1C643"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150A7C"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b/>
                <w:bCs/>
                <w:lang w:val="en-US" w:eastAsia="en-U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4010D0"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b/>
                <w:bCs/>
                <w:lang w:val="en-US" w:eastAsia="en-US"/>
              </w:rPr>
              <w:t>Value</w:t>
            </w:r>
          </w:p>
        </w:tc>
      </w:tr>
      <w:tr w:rsidR="00DA12A3" w:rsidRPr="00DA12A3" w14:paraId="7DAC95A6"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AFFC36"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lang w:val="en-US" w:eastAsia="en-US"/>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6B97D5" w14:textId="77777777" w:rsidR="00DA12A3" w:rsidRPr="00DA12A3" w:rsidRDefault="00DA12A3" w:rsidP="00DA12A3">
            <w:pPr>
              <w:spacing w:before="0" w:after="0" w:line="240" w:lineRule="auto"/>
              <w:ind w:right="0"/>
              <w:rPr>
                <w:rFonts w:eastAsia="Times New Roman" w:cs="Arial"/>
                <w:lang w:val="en-US" w:eastAsia="en-US"/>
              </w:rPr>
            </w:pPr>
            <w:bookmarkStart w:id="2" w:name="planName"/>
            <w:r w:rsidRPr="00DA12A3">
              <w:rPr>
                <w:rFonts w:eastAsia="Times New Roman" w:cs="Arial"/>
                <w:lang w:val="en-US" w:eastAsia="en-US"/>
              </w:rPr>
              <w:t>&lt;plan name&gt;</w:t>
            </w:r>
            <w:bookmarkEnd w:id="2"/>
          </w:p>
        </w:tc>
      </w:tr>
      <w:tr w:rsidR="00DA12A3" w:rsidRPr="00DA12A3" w14:paraId="04DACFFA"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F60840"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lang w:val="en-US" w:eastAsia="en-US"/>
              </w:rPr>
              <w:t>Toll-free Number (tollFreeNumber)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A75E55" w14:textId="77777777" w:rsidR="00DA12A3" w:rsidRPr="00DA12A3" w:rsidRDefault="00DA12A3" w:rsidP="00DA12A3">
            <w:pPr>
              <w:spacing w:before="0" w:after="0" w:line="240" w:lineRule="auto"/>
              <w:ind w:right="0"/>
              <w:rPr>
                <w:rFonts w:eastAsia="Times New Roman" w:cs="Arial"/>
                <w:lang w:val="en-US" w:eastAsia="en-US"/>
              </w:rPr>
            </w:pPr>
            <w:bookmarkStart w:id="3" w:name="tollfreeNumber"/>
            <w:r w:rsidRPr="00DA12A3">
              <w:rPr>
                <w:rFonts w:eastAsia="Times New Roman" w:cs="Arial"/>
                <w:lang w:val="en-US" w:eastAsia="en-US"/>
              </w:rPr>
              <w:t>&lt;toll free number&gt;</w:t>
            </w:r>
            <w:bookmarkEnd w:id="3"/>
          </w:p>
        </w:tc>
      </w:tr>
      <w:tr w:rsidR="00DA12A3" w:rsidRPr="0076617C" w14:paraId="4D272F4E"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696F47"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lang w:val="en-US" w:eastAsia="en-US"/>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DEDF3E" w14:textId="77777777" w:rsidR="00DA12A3" w:rsidRPr="00DA12A3" w:rsidRDefault="00DA12A3" w:rsidP="00DA12A3">
            <w:pPr>
              <w:spacing w:before="0" w:after="0" w:line="240" w:lineRule="auto"/>
              <w:ind w:right="0"/>
              <w:rPr>
                <w:rFonts w:eastAsia="Times New Roman" w:cs="Arial"/>
                <w:lang w:val="en-US" w:eastAsia="en-US"/>
              </w:rPr>
            </w:pPr>
            <w:bookmarkStart w:id="4" w:name="daysAndHoursOfOperation"/>
            <w:r w:rsidRPr="00DA12A3">
              <w:rPr>
                <w:rFonts w:eastAsia="Times New Roman" w:cs="Arial"/>
                <w:lang w:val="en-US" w:eastAsia="en-US"/>
              </w:rPr>
              <w:t>&lt;days and hours of operation&gt;</w:t>
            </w:r>
            <w:bookmarkEnd w:id="4"/>
          </w:p>
        </w:tc>
      </w:tr>
      <w:tr w:rsidR="00DA12A3" w:rsidRPr="00DA12A3" w14:paraId="19F1DDFD"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4E9EBF"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lang w:val="en-US" w:eastAsia="en-US"/>
              </w:rPr>
              <w:t>Web Address (webAddress)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2CF64E" w14:textId="77777777" w:rsidR="00DA12A3" w:rsidRPr="00DA12A3" w:rsidRDefault="00DA12A3" w:rsidP="00DA12A3">
            <w:pPr>
              <w:spacing w:before="0" w:after="0" w:line="240" w:lineRule="auto"/>
              <w:ind w:right="0"/>
              <w:rPr>
                <w:rFonts w:eastAsia="Times New Roman" w:cs="Arial"/>
                <w:lang w:val="en-US" w:eastAsia="en-US"/>
              </w:rPr>
            </w:pPr>
            <w:bookmarkStart w:id="5" w:name="webAddress"/>
            <w:r w:rsidRPr="00DA12A3">
              <w:rPr>
                <w:rFonts w:eastAsia="Times New Roman" w:cs="Arial"/>
                <w:lang w:val="en-US" w:eastAsia="en-US"/>
              </w:rPr>
              <w:t>&lt;web address&gt;</w:t>
            </w:r>
            <w:bookmarkEnd w:id="5"/>
          </w:p>
        </w:tc>
      </w:tr>
      <w:tr w:rsidR="00DA12A3" w:rsidRPr="00DA12A3" w14:paraId="0DD650FB"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DDE99B"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lang w:val="en-US" w:eastAsia="en-US"/>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57D013" w14:textId="77777777" w:rsidR="00DA12A3" w:rsidRPr="00DA12A3" w:rsidRDefault="00DA12A3" w:rsidP="00DA12A3">
            <w:pPr>
              <w:spacing w:before="0" w:after="0" w:line="240" w:lineRule="auto"/>
              <w:ind w:right="0"/>
              <w:rPr>
                <w:rFonts w:eastAsia="Times New Roman" w:cs="Arial"/>
                <w:lang w:val="en-US" w:eastAsia="en-US"/>
              </w:rPr>
            </w:pPr>
            <w:bookmarkStart w:id="6" w:name="memberServicesName"/>
            <w:r w:rsidRPr="00DA12A3">
              <w:rPr>
                <w:rFonts w:eastAsia="Times New Roman" w:cs="Arial"/>
                <w:lang w:val="en-US" w:eastAsia="en-US"/>
              </w:rPr>
              <w:t>&lt;member services name&gt;</w:t>
            </w:r>
            <w:bookmarkEnd w:id="6"/>
          </w:p>
        </w:tc>
      </w:tr>
      <w:tr w:rsidR="00DA12A3" w:rsidRPr="00DA12A3" w14:paraId="5CBE7FE9"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ED6C1F"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lang w:val="en-US" w:eastAsia="en-US"/>
              </w:rPr>
              <w:t>End Date (endDate)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59D148" w14:textId="77777777" w:rsidR="00DA12A3" w:rsidRPr="00DA12A3" w:rsidRDefault="00DA12A3" w:rsidP="00DA12A3">
            <w:pPr>
              <w:spacing w:before="0" w:after="0" w:line="240" w:lineRule="auto"/>
              <w:ind w:right="0"/>
              <w:rPr>
                <w:rFonts w:eastAsia="Times New Roman" w:cs="Arial"/>
                <w:lang w:val="en-US" w:eastAsia="en-US"/>
              </w:rPr>
            </w:pPr>
            <w:bookmarkStart w:id="7" w:name="endDate"/>
            <w:r w:rsidRPr="00DA12A3">
              <w:rPr>
                <w:rFonts w:eastAsia="Times New Roman" w:cs="Arial"/>
                <w:lang w:val="en-US" w:eastAsia="en-US"/>
              </w:rPr>
              <w:t>&lt;end date&gt;</w:t>
            </w:r>
            <w:bookmarkEnd w:id="7"/>
          </w:p>
        </w:tc>
      </w:tr>
      <w:tr w:rsidR="00DA12A3" w:rsidRPr="00DA12A3" w14:paraId="0D62DA5A"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33DF5CC"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lang w:val="en-US" w:eastAsia="en-US"/>
              </w:rPr>
              <w:t>Initial Coverage Limit Amount (initialCoverageLimitAmount)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0B5904" w14:textId="77777777" w:rsidR="00DA12A3" w:rsidRPr="00DA12A3" w:rsidRDefault="00DA12A3" w:rsidP="00DA12A3">
            <w:pPr>
              <w:spacing w:before="0" w:after="0" w:line="240" w:lineRule="auto"/>
              <w:ind w:right="0"/>
              <w:rPr>
                <w:rFonts w:eastAsia="Times New Roman" w:cs="Arial"/>
                <w:lang w:val="en-US" w:eastAsia="en-US"/>
              </w:rPr>
            </w:pPr>
            <w:bookmarkStart w:id="8" w:name="initialCoverageLimitAmount"/>
            <w:r w:rsidRPr="00DA12A3">
              <w:rPr>
                <w:rFonts w:eastAsia="Times New Roman" w:cs="Arial"/>
                <w:lang w:val="en-US" w:eastAsia="en-US"/>
              </w:rPr>
              <w:t>&lt;initial coverage limit amount&gt;</w:t>
            </w:r>
            <w:bookmarkEnd w:id="8"/>
          </w:p>
        </w:tc>
      </w:tr>
      <w:tr w:rsidR="00DA12A3" w:rsidRPr="00DA12A3" w14:paraId="7A3E3DEE"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45F77C1"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lang w:val="en-US" w:eastAsia="en-US"/>
              </w:rPr>
              <w:t>TrOOP Amount (troopAmount)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D81DE68" w14:textId="77777777" w:rsidR="00DA12A3" w:rsidRPr="00DA12A3" w:rsidRDefault="00DA12A3" w:rsidP="00DA12A3">
            <w:pPr>
              <w:spacing w:before="0" w:after="0" w:line="240" w:lineRule="auto"/>
              <w:ind w:right="0"/>
              <w:rPr>
                <w:rFonts w:eastAsia="Times New Roman" w:cs="Arial"/>
                <w:lang w:val="en-US" w:eastAsia="en-US"/>
              </w:rPr>
            </w:pPr>
            <w:bookmarkStart w:id="9" w:name="troopAmount"/>
            <w:r w:rsidRPr="00DA12A3">
              <w:rPr>
                <w:rFonts w:eastAsia="Times New Roman" w:cs="Arial"/>
                <w:lang w:val="en-US" w:eastAsia="en-US"/>
              </w:rPr>
              <w:t>&lt;troop amount&gt;</w:t>
            </w:r>
            <w:bookmarkEnd w:id="9"/>
          </w:p>
        </w:tc>
      </w:tr>
      <w:tr w:rsidR="00DA12A3" w:rsidRPr="00DA12A3" w14:paraId="5CFEB68E"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0DAC0EE"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Times New Roman" w:cs="Arial"/>
                <w:lang w:val="en-US" w:eastAsia="en-US"/>
              </w:rPr>
              <w:t>Number of Tiers (numberOfTiers)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32852D7" w14:textId="77777777" w:rsidR="00DA12A3" w:rsidRPr="00DA12A3" w:rsidRDefault="00DA12A3" w:rsidP="00DA12A3">
            <w:pPr>
              <w:spacing w:before="0" w:after="0" w:line="240" w:lineRule="auto"/>
              <w:ind w:right="0"/>
              <w:rPr>
                <w:rFonts w:eastAsia="Times New Roman" w:cs="Arial"/>
                <w:lang w:val="en-US" w:eastAsia="en-US"/>
              </w:rPr>
            </w:pPr>
            <w:bookmarkStart w:id="10" w:name="numberOfTiers"/>
            <w:r w:rsidRPr="00DA12A3">
              <w:rPr>
                <w:rFonts w:eastAsia="Times New Roman" w:cs="Arial"/>
                <w:lang w:val="en-US" w:eastAsia="en-US"/>
              </w:rPr>
              <w:t>&lt;number of tiers&gt;</w:t>
            </w:r>
            <w:bookmarkEnd w:id="10"/>
          </w:p>
        </w:tc>
      </w:tr>
      <w:tr w:rsidR="00DA12A3" w:rsidRPr="00DA12A3" w14:paraId="75B24225" w14:textId="77777777" w:rsidTr="00DA12A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32AE451F" w14:textId="77777777" w:rsidR="00DA12A3" w:rsidRPr="00DA12A3" w:rsidRDefault="00DA12A3" w:rsidP="00DA12A3">
            <w:pPr>
              <w:spacing w:before="0" w:after="0" w:line="240" w:lineRule="auto"/>
              <w:ind w:right="0"/>
              <w:rPr>
                <w:rFonts w:eastAsia="Times New Roman" w:cs="Arial"/>
                <w:lang w:val="en-US" w:eastAsia="en-US"/>
              </w:rPr>
            </w:pPr>
            <w:r w:rsidRPr="00DA12A3">
              <w:rPr>
                <w:rFonts w:eastAsia="Calibri" w:cs="Arial"/>
                <w:color w:val="000000"/>
                <w:lang w:val="en-US" w:eastAsia="en-US"/>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29E8070" w14:textId="77777777" w:rsidR="00DA12A3" w:rsidRPr="00DA12A3" w:rsidRDefault="00DA12A3" w:rsidP="00DA12A3">
            <w:pPr>
              <w:spacing w:before="0" w:after="0" w:line="240" w:lineRule="auto"/>
              <w:ind w:right="0"/>
              <w:rPr>
                <w:rFonts w:eastAsia="Times New Roman" w:cs="Arial"/>
                <w:lang w:val="en-US" w:eastAsia="en-US"/>
              </w:rPr>
            </w:pPr>
            <w:bookmarkStart w:id="11" w:name="memberName"/>
            <w:r w:rsidRPr="00DA12A3">
              <w:rPr>
                <w:rFonts w:eastAsia="Times New Roman" w:cs="Arial"/>
                <w:lang w:val="en-US" w:eastAsia="en-US"/>
              </w:rPr>
              <w:t>Member</w:t>
            </w:r>
            <w:bookmarkEnd w:id="11"/>
          </w:p>
        </w:tc>
      </w:tr>
    </w:tbl>
    <w:p w14:paraId="4B367D9D" w14:textId="48F33535" w:rsidR="00DA12A3" w:rsidRPr="00646D65" w:rsidRDefault="00DA12A3" w:rsidP="00603045">
      <w:pPr>
        <w:spacing w:after="0" w:line="240" w:lineRule="auto"/>
        <w:ind w:right="0"/>
        <w:rPr>
          <w:rFonts w:eastAsia="Times New Roman" w:cs="Arial"/>
          <w:color w:val="000000"/>
        </w:rPr>
      </w:pPr>
      <w:r w:rsidRPr="00603045">
        <w:rPr>
          <w:rFonts w:eastAsia="Times New Roman" w:cs="Arial"/>
          <w:color w:val="000000"/>
          <w:lang w:val="en-US"/>
        </w:rPr>
        <w:t> </w:t>
      </w:r>
    </w:p>
    <w:p w14:paraId="047DD737" w14:textId="77777777" w:rsidR="00DA12A3" w:rsidRPr="00603045" w:rsidRDefault="00DA12A3" w:rsidP="008B225A">
      <w:pPr>
        <w:spacing w:before="0"/>
        <w:ind w:right="0"/>
        <w:rPr>
          <w:i/>
          <w:color w:val="548DD4"/>
          <w:lang w:val="en-US"/>
        </w:rPr>
      </w:pPr>
      <w:r w:rsidRPr="00603045">
        <w:rPr>
          <w:i/>
          <w:color w:val="548DD4"/>
          <w:lang w:val="en-US"/>
        </w:rPr>
        <w:t xml:space="preserve">Note: Plan should be cognizant of grammar and capitalization and review the document to ensure the populated bookmarks appear appropriately throughout. </w:t>
      </w:r>
    </w:p>
    <w:p w14:paraId="40F994E7" w14:textId="77777777" w:rsidR="00DA12A3" w:rsidRPr="00DA12A3" w:rsidRDefault="00DA12A3" w:rsidP="008B225A">
      <w:pPr>
        <w:spacing w:before="0"/>
        <w:ind w:right="0"/>
        <w:rPr>
          <w:rFonts w:eastAsia="Calibri" w:cs="Times New Roman"/>
          <w:i/>
          <w:color w:val="548DD4"/>
          <w:lang w:val="en-US" w:eastAsia="en-US"/>
        </w:rPr>
      </w:pPr>
      <w:r w:rsidRPr="00603045">
        <w:rPr>
          <w:rFonts w:eastAsia="Times New Roman" w:cs="Arial"/>
          <w:color w:val="548DD4"/>
          <w:lang w:val="en-US"/>
        </w:rPr>
        <w:t> </w:t>
      </w:r>
      <w:r w:rsidRPr="00DA12A3">
        <w:rPr>
          <w:rFonts w:eastAsia="Calibri" w:cs="Times New Roman"/>
          <w:i/>
          <w:color w:val="548DD4"/>
          <w:lang w:val="en-US" w:eastAsia="en-US"/>
        </w:rPr>
        <w:t xml:space="preserve">Note: For fields which will be populated with a dollar amount (such as TrOOP Amount), plan should </w:t>
      </w:r>
      <w:r w:rsidRPr="00DA12A3">
        <w:rPr>
          <w:rFonts w:eastAsia="Calibri" w:cs="Times New Roman"/>
          <w:b/>
          <w:i/>
          <w:color w:val="548DD4"/>
          <w:u w:val="single"/>
          <w:lang w:val="en-US" w:eastAsia="en-US"/>
        </w:rPr>
        <w:t>NOT</w:t>
      </w:r>
      <w:r w:rsidRPr="00DA12A3">
        <w:rPr>
          <w:rFonts w:eastAsia="Calibri" w:cs="Times New Roman"/>
          <w:i/>
          <w:color w:val="548DD4"/>
          <w:lang w:val="en-US" w:eastAsia="en-US"/>
        </w:rPr>
        <w:t xml:space="preserve"> the dollar sign ($) when populating the above table.</w:t>
      </w:r>
    </w:p>
    <w:p w14:paraId="536ADEBA" w14:textId="3402E020" w:rsidR="00DA12A3" w:rsidRPr="008B225A" w:rsidRDefault="00DA12A3" w:rsidP="008B225A">
      <w:pPr>
        <w:spacing w:before="0"/>
        <w:ind w:right="0"/>
        <w:rPr>
          <w:rFonts w:eastAsia="Calibri" w:cs="Times New Roman"/>
          <w:i/>
          <w:color w:val="548DD4"/>
          <w:lang w:val="en-US" w:eastAsia="en-US"/>
        </w:rPr>
      </w:pPr>
      <w:r w:rsidRPr="00DA12A3">
        <w:rPr>
          <w:rFonts w:eastAsia="Calibri" w:cs="Times New Roman"/>
          <w:i/>
          <w:color w:val="548DD4"/>
          <w:lang w:val="en-US" w:eastAsia="en-US"/>
        </w:rPr>
        <w:lastRenderedPageBreak/>
        <w:t xml:space="preserve">If an error message appears in the document indicating that the source could not be found (shown below), a bookmark may have been deleted.  </w:t>
      </w:r>
    </w:p>
    <w:p w14:paraId="0A741919" w14:textId="7FFFB6C4" w:rsidR="00DA12A3" w:rsidRPr="00603045" w:rsidRDefault="00DA12A3" w:rsidP="00603045">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lang w:val="en-US" w:eastAsia="en-US"/>
        </w:rPr>
        <w:drawing>
          <wp:inline distT="0" distB="0" distL="0" distR="0" wp14:anchorId="24DF96D5" wp14:editId="30AA3AAD">
            <wp:extent cx="3705225" cy="371475"/>
            <wp:effectExtent l="0" t="0" r="9525" b="9525"/>
            <wp:docPr id="7" name="Picture 7" descr="C:\Users\570630\AppData\Local\Temp\msohtmlclip1\02\clip_image001.jpg" title="error mess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22F38251" w14:textId="4FE55C3E" w:rsidR="00DA12A3" w:rsidRPr="00603045" w:rsidRDefault="00ED7272" w:rsidP="008B225A">
      <w:pPr>
        <w:spacing w:before="0"/>
        <w:ind w:right="0"/>
        <w:rPr>
          <w:rFonts w:cs="Arial"/>
          <w:i/>
          <w:color w:val="548DD4"/>
          <w:lang w:val="en-US"/>
        </w:rPr>
      </w:pPr>
      <w:r>
        <w:rPr>
          <w:rFonts w:cs="Arial"/>
          <w:i/>
          <w:color w:val="548DD4"/>
          <w:lang w:val="en-US"/>
        </w:rPr>
        <w:br/>
      </w:r>
      <w:r w:rsidR="00DA12A3" w:rsidRPr="00603045">
        <w:rPr>
          <w:rFonts w:cs="Arial"/>
          <w:i/>
          <w:color w:val="548DD4"/>
          <w:lang w:val="en-US"/>
        </w:rPr>
        <w:t>To recreate a bookmark, the plan should use the following steps:</w:t>
      </w:r>
    </w:p>
    <w:p w14:paraId="72DB13AC" w14:textId="77777777" w:rsidR="00DA12A3" w:rsidRPr="00603045" w:rsidRDefault="00DA12A3" w:rsidP="00603045">
      <w:pPr>
        <w:pStyle w:val="ListParagraph"/>
        <w:numPr>
          <w:ilvl w:val="0"/>
          <w:numId w:val="18"/>
        </w:numPr>
        <w:spacing w:before="0" w:after="200" w:line="300" w:lineRule="exact"/>
        <w:ind w:left="360"/>
        <w:rPr>
          <w:rFonts w:ascii="Arial" w:hAnsi="Arial" w:cs="Arial"/>
          <w:i/>
          <w:color w:val="548DD4"/>
        </w:rPr>
      </w:pPr>
      <w:r w:rsidRPr="00603045">
        <w:rPr>
          <w:rFonts w:ascii="Arial" w:hAnsi="Arial" w:cs="Arial"/>
          <w:i/>
          <w:color w:val="548DD4"/>
        </w:rPr>
        <w:t>Highlight the value that is not updating.</w:t>
      </w:r>
    </w:p>
    <w:p w14:paraId="598E9ACE" w14:textId="77777777" w:rsidR="00DA12A3" w:rsidRPr="00603045" w:rsidRDefault="00DA12A3" w:rsidP="00603045">
      <w:pPr>
        <w:pStyle w:val="ListParagraph"/>
        <w:numPr>
          <w:ilvl w:val="0"/>
          <w:numId w:val="18"/>
        </w:numPr>
        <w:spacing w:before="0" w:after="200" w:line="300" w:lineRule="exact"/>
        <w:ind w:left="360"/>
        <w:rPr>
          <w:rFonts w:ascii="Arial" w:hAnsi="Arial" w:cs="Arial"/>
          <w:i/>
          <w:color w:val="548DD4"/>
        </w:rPr>
      </w:pPr>
      <w:r w:rsidRPr="00603045">
        <w:rPr>
          <w:rFonts w:ascii="Arial" w:hAnsi="Arial" w:cs="Arial"/>
          <w:i/>
          <w:color w:val="548DD4"/>
        </w:rPr>
        <w:t>On the Insert ribbon tab, in the Links group, select Bookmark.</w:t>
      </w:r>
    </w:p>
    <w:p w14:paraId="4ED5AB46" w14:textId="77777777" w:rsidR="00DA12A3" w:rsidRPr="00603045" w:rsidRDefault="00DA12A3" w:rsidP="00603045">
      <w:pPr>
        <w:pStyle w:val="ListParagraph"/>
        <w:numPr>
          <w:ilvl w:val="0"/>
          <w:numId w:val="18"/>
        </w:numPr>
        <w:spacing w:before="0" w:after="200" w:line="300" w:lineRule="exact"/>
        <w:ind w:left="360"/>
        <w:rPr>
          <w:rFonts w:ascii="Arial" w:hAnsi="Arial" w:cs="Arial"/>
          <w:i/>
          <w:color w:val="548DD4"/>
        </w:rPr>
      </w:pPr>
      <w:r w:rsidRPr="00603045">
        <w:rPr>
          <w:rFonts w:ascii="Arial" w:hAnsi="Arial" w:cs="Arial"/>
          <w:i/>
          <w:color w:val="548DD4"/>
        </w:rPr>
        <w:t>Enter the bookmark name in parentheses after the data field name.</w:t>
      </w:r>
    </w:p>
    <w:p w14:paraId="76187F7B" w14:textId="0E20D513" w:rsidR="00DA12A3" w:rsidRPr="00603045" w:rsidRDefault="00DA12A3" w:rsidP="00603045">
      <w:pPr>
        <w:pStyle w:val="ListParagraph"/>
        <w:numPr>
          <w:ilvl w:val="0"/>
          <w:numId w:val="18"/>
        </w:numPr>
        <w:spacing w:before="0" w:after="200" w:line="300" w:lineRule="exact"/>
        <w:ind w:left="360"/>
        <w:rPr>
          <w:rFonts w:ascii="Arial" w:hAnsi="Arial" w:cs="Arial"/>
          <w:i/>
          <w:color w:val="548DD4"/>
        </w:rPr>
      </w:pPr>
      <w:r w:rsidRPr="00603045">
        <w:rPr>
          <w:rFonts w:ascii="Arial" w:hAnsi="Arial" w:cs="Arial"/>
          <w:i/>
          <w:color w:val="548DD4"/>
        </w:rPr>
        <w:t>Follow the steps above to update the bookmarks.</w:t>
      </w:r>
      <w:r w:rsidRPr="00603045">
        <w:rPr>
          <w:rFonts w:ascii="Arial" w:hAnsi="Arial" w:cs="Arial"/>
          <w:color w:val="548DD4"/>
        </w:rPr>
        <w:t>]</w:t>
      </w:r>
      <w:r w:rsidR="00501703">
        <w:rPr>
          <w:rFonts w:ascii="Arial" w:hAnsi="Arial" w:cs="Arial"/>
          <w:color w:val="548DD4"/>
        </w:rPr>
        <w:t xml:space="preserve"> </w:t>
      </w:r>
    </w:p>
    <w:p w14:paraId="703DF689" w14:textId="5606F7E1" w:rsidR="00DA12A3" w:rsidRPr="00603045" w:rsidRDefault="00DA12A3">
      <w:pPr>
        <w:spacing w:after="0" w:line="259" w:lineRule="auto"/>
        <w:ind w:right="0"/>
        <w:rPr>
          <w:rFonts w:cs="Arial"/>
          <w:b/>
          <w:noProof/>
          <w:sz w:val="32"/>
          <w:lang w:val="en-US" w:eastAsia="en-US"/>
        </w:rPr>
      </w:pPr>
      <w:r w:rsidRPr="00603045">
        <w:rPr>
          <w:lang w:val="en-US"/>
        </w:rPr>
        <w:br w:type="page"/>
      </w:r>
    </w:p>
    <w:p w14:paraId="6C578BA6" w14:textId="59D9E04F" w:rsidR="00AF26DF" w:rsidRPr="00B619F7" w:rsidRDefault="00AF26DF" w:rsidP="008B225A">
      <w:pPr>
        <w:pStyle w:val="ChapterTitleCMSNEW"/>
        <w:outlineLvl w:val="9"/>
      </w:pPr>
      <w:bookmarkStart w:id="12" w:name="_Toc517103553"/>
      <w:r w:rsidRPr="00571F78">
        <w:lastRenderedPageBreak/>
        <w:t>Capítulo 6: Lo que usted paga por sus medicamentos de receta de Medicare y Medicaid</w:t>
      </w:r>
      <w:bookmarkEnd w:id="0"/>
      <w:bookmarkEnd w:id="12"/>
    </w:p>
    <w:p w14:paraId="6C578BBC" w14:textId="55E16FC6" w:rsidR="00AF26DF" w:rsidRPr="00210DFA" w:rsidDel="00083EAE" w:rsidRDefault="001752E4" w:rsidP="001E351C">
      <w:pPr>
        <w:pStyle w:val="IntroductionTableofContentsInstructions"/>
        <w:outlineLvl w:val="9"/>
      </w:pPr>
      <w:bookmarkStart w:id="13" w:name="_Toc109315879"/>
      <w:bookmarkStart w:id="14" w:name="_Toc199361872"/>
      <w:bookmarkStart w:id="15" w:name="_Toc332817692"/>
      <w:bookmarkStart w:id="16" w:name="_Toc334603513"/>
      <w:bookmarkStart w:id="17" w:name="_Toc335661455"/>
      <w:bookmarkStart w:id="18" w:name="_Toc348614300"/>
      <w:bookmarkStart w:id="19" w:name="_Toc452792447"/>
      <w:bookmarkStart w:id="20" w:name="_Toc374645006"/>
      <w:bookmarkStart w:id="21" w:name="_Toc372315006"/>
      <w:bookmarkStart w:id="22" w:name="_Toc374696026"/>
      <w:r w:rsidRPr="00210DFA" w:rsidDel="00083EAE">
        <w:t>Int</w:t>
      </w:r>
      <w:r w:rsidR="00AD0AB1" w:rsidRPr="00210DFA" w:rsidDel="00083EAE">
        <w:t>roducción</w:t>
      </w:r>
      <w:bookmarkEnd w:id="19"/>
      <w:bookmarkEnd w:id="20"/>
      <w:bookmarkEnd w:id="21"/>
      <w:r w:rsidR="001E26A0" w:rsidRPr="00210DFA" w:rsidDel="00083EAE">
        <w:t xml:space="preserve"> </w:t>
      </w:r>
      <w:bookmarkEnd w:id="22"/>
    </w:p>
    <w:bookmarkEnd w:id="13"/>
    <w:bookmarkEnd w:id="14"/>
    <w:bookmarkEnd w:id="15"/>
    <w:bookmarkEnd w:id="16"/>
    <w:bookmarkEnd w:id="17"/>
    <w:bookmarkEnd w:id="18"/>
    <w:p w14:paraId="6C578BBD" w14:textId="63B02B78" w:rsidR="00AF26DF" w:rsidRPr="00C561D9" w:rsidDel="00083EAE" w:rsidRDefault="00AF26DF" w:rsidP="00C31D22">
      <w:pPr>
        <w:pStyle w:val="IntroductionTableofContentsInstructions"/>
        <w:spacing w:before="0" w:line="300" w:lineRule="exact"/>
        <w:ind w:left="0" w:firstLine="0"/>
        <w:rPr>
          <w:b w:val="0"/>
          <w:sz w:val="22"/>
        </w:rPr>
      </w:pPr>
      <w:r w:rsidRPr="00C561D9" w:rsidDel="00083EAE">
        <w:rPr>
          <w:b w:val="0"/>
          <w:sz w:val="22"/>
        </w:rPr>
        <w:t xml:space="preserve">Este capítulo habla de lo que usted paga por sus medicamentos de receta de paciente externo. Cuando hablamos de </w:t>
      </w:r>
      <w:r w:rsidR="00BB200A" w:rsidRPr="00C561D9" w:rsidDel="00083EAE">
        <w:rPr>
          <w:b w:val="0"/>
          <w:sz w:val="22"/>
        </w:rPr>
        <w:t>“</w:t>
      </w:r>
      <w:r w:rsidRPr="00C561D9" w:rsidDel="00083EAE">
        <w:rPr>
          <w:b w:val="0"/>
          <w:sz w:val="22"/>
        </w:rPr>
        <w:t>medicamentos</w:t>
      </w:r>
      <w:r w:rsidR="00BB200A" w:rsidRPr="00C561D9" w:rsidDel="00083EAE">
        <w:rPr>
          <w:b w:val="0"/>
          <w:i/>
          <w:sz w:val="22"/>
        </w:rPr>
        <w:t>”</w:t>
      </w:r>
      <w:r w:rsidRPr="00C561D9" w:rsidDel="00083EAE">
        <w:rPr>
          <w:b w:val="0"/>
          <w:sz w:val="22"/>
        </w:rPr>
        <w:t xml:space="preserve"> queremos decir:</w:t>
      </w:r>
    </w:p>
    <w:p w14:paraId="6C578BBE" w14:textId="3EFE5094" w:rsidR="00AF26DF" w:rsidRPr="00C561D9" w:rsidDel="00083EAE" w:rsidRDefault="00467D64" w:rsidP="00C31D22">
      <w:pPr>
        <w:pStyle w:val="IntroductionTableofContentsInstructions"/>
        <w:numPr>
          <w:ilvl w:val="0"/>
          <w:numId w:val="26"/>
        </w:numPr>
        <w:spacing w:before="0" w:line="300" w:lineRule="exact"/>
        <w:ind w:right="720"/>
        <w:rPr>
          <w:b w:val="0"/>
          <w:sz w:val="22"/>
        </w:rPr>
      </w:pPr>
      <w:r w:rsidRPr="00C561D9" w:rsidDel="00083EAE">
        <w:rPr>
          <w:b w:val="0"/>
          <w:sz w:val="22"/>
        </w:rPr>
        <w:t>m</w:t>
      </w:r>
      <w:r w:rsidR="00AF26DF" w:rsidRPr="00C561D9" w:rsidDel="00083EAE">
        <w:rPr>
          <w:b w:val="0"/>
          <w:sz w:val="22"/>
        </w:rPr>
        <w:t xml:space="preserve">edicamentos de receta de Medicare </w:t>
      </w:r>
      <w:r w:rsidR="00BD60CE" w:rsidRPr="00C561D9" w:rsidDel="00083EAE">
        <w:rPr>
          <w:b w:val="0"/>
          <w:sz w:val="22"/>
        </w:rPr>
        <w:t>Parte</w:t>
      </w:r>
      <w:r w:rsidR="001E26A0" w:rsidRPr="00C561D9" w:rsidDel="00083EAE">
        <w:rPr>
          <w:b w:val="0"/>
          <w:sz w:val="22"/>
        </w:rPr>
        <w:t xml:space="preserve"> </w:t>
      </w:r>
      <w:r w:rsidR="00AF26DF" w:rsidRPr="00C561D9" w:rsidDel="00083EAE">
        <w:rPr>
          <w:b w:val="0"/>
          <w:sz w:val="22"/>
        </w:rPr>
        <w:t>D</w:t>
      </w:r>
      <w:r w:rsidRPr="00C561D9" w:rsidDel="00083EAE">
        <w:rPr>
          <w:b w:val="0"/>
          <w:sz w:val="22"/>
        </w:rPr>
        <w:t>,</w:t>
      </w:r>
      <w:r w:rsidR="00AF26DF" w:rsidRPr="00C561D9" w:rsidDel="00083EAE">
        <w:rPr>
          <w:b w:val="0"/>
          <w:sz w:val="22"/>
        </w:rPr>
        <w:t xml:space="preserve"> </w:t>
      </w:r>
      <w:r w:rsidR="00AF26DF" w:rsidRPr="00C561D9" w:rsidDel="00083EAE">
        <w:rPr>
          <w:sz w:val="22"/>
        </w:rPr>
        <w:t>y</w:t>
      </w:r>
    </w:p>
    <w:p w14:paraId="6C578BBF" w14:textId="1B8080AB" w:rsidR="00AF26DF" w:rsidRPr="00C561D9" w:rsidDel="00083EAE" w:rsidRDefault="00AF26DF" w:rsidP="00C31D22">
      <w:pPr>
        <w:pStyle w:val="IntroductionTableofContentsInstructions"/>
        <w:numPr>
          <w:ilvl w:val="0"/>
          <w:numId w:val="26"/>
        </w:numPr>
        <w:spacing w:before="0" w:line="300" w:lineRule="exact"/>
        <w:ind w:right="720"/>
        <w:rPr>
          <w:b w:val="0"/>
          <w:sz w:val="22"/>
        </w:rPr>
      </w:pPr>
      <w:r w:rsidRPr="00C561D9" w:rsidDel="00083EAE">
        <w:rPr>
          <w:b w:val="0"/>
          <w:sz w:val="22"/>
        </w:rPr>
        <w:t>los medicamentos y artículos cubiertos por Medicaid</w:t>
      </w:r>
      <w:r w:rsidR="0054727C" w:rsidRPr="00C561D9" w:rsidDel="00083EAE">
        <w:rPr>
          <w:b w:val="0"/>
          <w:sz w:val="22"/>
        </w:rPr>
        <w:t xml:space="preserve"> de Rhode Island</w:t>
      </w:r>
      <w:r w:rsidR="00467D64" w:rsidRPr="00C561D9" w:rsidDel="00083EAE">
        <w:rPr>
          <w:b w:val="0"/>
          <w:sz w:val="22"/>
        </w:rPr>
        <w:t>,</w:t>
      </w:r>
      <w:r w:rsidRPr="00C561D9" w:rsidDel="00083EAE">
        <w:rPr>
          <w:b w:val="0"/>
          <w:sz w:val="22"/>
        </w:rPr>
        <w:t xml:space="preserve"> </w:t>
      </w:r>
      <w:r w:rsidRPr="00C561D9" w:rsidDel="00083EAE">
        <w:rPr>
          <w:sz w:val="22"/>
        </w:rPr>
        <w:t>y</w:t>
      </w:r>
    </w:p>
    <w:p w14:paraId="6C578BC0" w14:textId="16023B0C" w:rsidR="00AF26DF" w:rsidRPr="00C561D9" w:rsidDel="00083EAE" w:rsidRDefault="00AF26DF" w:rsidP="00C31D22">
      <w:pPr>
        <w:pStyle w:val="IntroductionTableofContentsInstructions"/>
        <w:numPr>
          <w:ilvl w:val="0"/>
          <w:numId w:val="26"/>
        </w:numPr>
        <w:spacing w:before="0" w:line="300" w:lineRule="exact"/>
        <w:ind w:right="720"/>
        <w:rPr>
          <w:b w:val="0"/>
          <w:sz w:val="22"/>
        </w:rPr>
      </w:pPr>
      <w:r w:rsidRPr="00C561D9" w:rsidDel="00083EAE">
        <w:rPr>
          <w:b w:val="0"/>
          <w:sz w:val="22"/>
        </w:rPr>
        <w:t>los medicamentos y artículos cubiertos por el plan como beneficios adicionales.</w:t>
      </w:r>
    </w:p>
    <w:p w14:paraId="532A4DC1" w14:textId="7D5EC459" w:rsidR="004F312F" w:rsidRPr="00603045" w:rsidRDefault="004F312F" w:rsidP="004F312F">
      <w:pPr>
        <w:spacing w:before="0"/>
        <w:ind w:right="0"/>
        <w:rPr>
          <w:rFonts w:eastAsia="Calibri" w:cs="Arial"/>
          <w:lang w:val="es-ES"/>
        </w:rPr>
      </w:pPr>
      <w:r>
        <w:rPr>
          <w:rFonts w:ascii="Times New Roman" w:hAnsi="Times New Roman" w:cs="Arial"/>
          <w:noProof/>
          <w:sz w:val="24"/>
          <w:szCs w:val="24"/>
          <w:lang w:val="en-US" w:eastAsia="en-US"/>
        </w:rPr>
        <mc:AlternateContent>
          <mc:Choice Requires="wps">
            <w:drawing>
              <wp:anchor distT="0" distB="0" distL="114300" distR="114300" simplePos="0" relativeHeight="251659264" behindDoc="0" locked="0" layoutInCell="1" allowOverlap="1" wp14:anchorId="195905C5" wp14:editId="467A87A1">
                <wp:simplePos x="0" y="0"/>
                <wp:positionH relativeFrom="page">
                  <wp:posOffset>720725</wp:posOffset>
                </wp:positionH>
                <wp:positionV relativeFrom="paragraph">
                  <wp:posOffset>763460</wp:posOffset>
                </wp:positionV>
                <wp:extent cx="6353175" cy="1095375"/>
                <wp:effectExtent l="0" t="0" r="9525" b="9525"/>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3F180F" w14:textId="77777777" w:rsidR="00C31D22" w:rsidRDefault="00C31D22" w:rsidP="004F312F">
                            <w:pPr>
                              <w:pStyle w:val="Calloutnormalpre-text"/>
                              <w:pBdr>
                                <w:left w:val="single" w:sz="12" w:space="17" w:color="548DD4"/>
                              </w:pBdr>
                              <w:spacing w:line="200" w:lineRule="exact"/>
                              <w:rPr>
                                <w:i w:val="0"/>
                              </w:rPr>
                            </w:pPr>
                          </w:p>
                          <w:p w14:paraId="1A8AA17D" w14:textId="7BD6BA7C" w:rsidR="00C31D22" w:rsidRPr="00C561D9" w:rsidRDefault="00C31D22" w:rsidP="004F312F">
                            <w:pPr>
                              <w:pStyle w:val="Calloutnormalpre-text"/>
                              <w:pBdr>
                                <w:left w:val="single" w:sz="12" w:space="17" w:color="548DD4"/>
                              </w:pBdr>
                              <w:rPr>
                                <w:b w:val="0"/>
                                <w:i w:val="0"/>
                                <w:lang w:val="es-ES"/>
                              </w:rPr>
                            </w:pPr>
                            <w:r w:rsidRPr="00C561D9">
                              <w:rPr>
                                <w:i w:val="0"/>
                                <w:lang w:val="es-ES"/>
                              </w:rPr>
                              <w:t xml:space="preserve">Ayuda adicional </w:t>
                            </w:r>
                            <w:r>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5361E810" w14:textId="77777777" w:rsidR="00C31D22" w:rsidRPr="00C561D9" w:rsidRDefault="00C31D22" w:rsidP="004F312F">
                            <w:pPr>
                              <w:pStyle w:val="Calloutnormaldefinition"/>
                              <w:pBdr>
                                <w:left w:val="single" w:sz="12" w:space="17" w:color="548DD4"/>
                              </w:pBdr>
                              <w:spacing w:after="0" w:line="200" w:lineRule="exact"/>
                              <w:rPr>
                                <w:sz w:val="4"/>
                                <w:szCs w:val="4"/>
                                <w:lang w:val="es-ES"/>
                              </w:rPr>
                            </w:pPr>
                          </w:p>
                          <w:p w14:paraId="6E109BBB" w14:textId="77777777" w:rsidR="00C31D22" w:rsidRPr="00C561D9" w:rsidRDefault="00C31D22" w:rsidP="004F312F">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905C5" id="_x0000_t202" coordsize="21600,21600" o:spt="202" path="m,l,21600r21600,l21600,xe">
                <v:stroke joinstyle="miter"/>
                <v:path gradientshapeok="t" o:connecttype="rect"/>
              </v:shapetype>
              <v:shape id="Text Box 16" o:spid="_x0000_s1026" type="#_x0000_t202" style="position:absolute;margin-left:56.75pt;margin-top:60.1pt;width:500.25pt;height:86.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" stroked="f">
                <v:textbox inset="21.6pt,7.2pt,14.4pt">
                  <w:txbxContent>
                    <w:p w14:paraId="073F180F" w14:textId="77777777" w:rsidR="00C31D22" w:rsidRDefault="00C31D22" w:rsidP="004F312F">
                      <w:pPr>
                        <w:pStyle w:val="Calloutnormalpre-text"/>
                        <w:pBdr>
                          <w:left w:val="single" w:sz="12" w:space="17" w:color="548DD4"/>
                        </w:pBdr>
                        <w:spacing w:line="200" w:lineRule="exact"/>
                        <w:rPr>
                          <w:i w:val="0"/>
                        </w:rPr>
                      </w:pPr>
                    </w:p>
                    <w:p w14:paraId="1A8AA17D" w14:textId="7BD6BA7C" w:rsidR="00C31D22" w:rsidRPr="00C561D9" w:rsidRDefault="00C31D22" w:rsidP="004F312F">
                      <w:pPr>
                        <w:pStyle w:val="Calloutnormalpre-text"/>
                        <w:pBdr>
                          <w:left w:val="single" w:sz="12" w:space="17" w:color="548DD4"/>
                        </w:pBdr>
                        <w:rPr>
                          <w:b w:val="0"/>
                          <w:i w:val="0"/>
                          <w:lang w:val="es-ES"/>
                        </w:rPr>
                      </w:pPr>
                      <w:r w:rsidRPr="00C561D9">
                        <w:rPr>
                          <w:i w:val="0"/>
                          <w:lang w:val="es-ES"/>
                        </w:rPr>
                        <w:t xml:space="preserve">Ayuda adicional </w:t>
                      </w:r>
                      <w:r>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5361E810" w14:textId="77777777" w:rsidR="00C31D22" w:rsidRPr="00C561D9" w:rsidRDefault="00C31D22" w:rsidP="004F312F">
                      <w:pPr>
                        <w:pStyle w:val="Calloutnormaldefinition"/>
                        <w:pBdr>
                          <w:left w:val="single" w:sz="12" w:space="17" w:color="548DD4"/>
                        </w:pBdr>
                        <w:spacing w:after="0" w:line="200" w:lineRule="exact"/>
                        <w:rPr>
                          <w:sz w:val="4"/>
                          <w:szCs w:val="4"/>
                          <w:lang w:val="es-ES"/>
                        </w:rPr>
                      </w:pPr>
                    </w:p>
                    <w:p w14:paraId="6E109BBB" w14:textId="77777777" w:rsidR="00C31D22" w:rsidRPr="00C561D9" w:rsidRDefault="00C31D22" w:rsidP="004F312F">
                      <w:pPr>
                        <w:rPr>
                          <w:lang w:val="es-ES"/>
                        </w:rPr>
                      </w:pPr>
                    </w:p>
                  </w:txbxContent>
                </v:textbox>
                <w10:wrap type="topAndBottom" anchorx="page"/>
              </v:shape>
            </w:pict>
          </mc:Fallback>
        </mc:AlternateContent>
      </w:r>
      <w:r w:rsidR="00AF26DF" w:rsidRPr="001E351C" w:rsidDel="00083EAE">
        <w:t>Como usted es elegible para Medicaid, usted recibe “</w:t>
      </w:r>
      <w:r w:rsidR="0006446F" w:rsidRPr="001E351C" w:rsidDel="00083EAE">
        <w:t>A</w:t>
      </w:r>
      <w:r w:rsidR="00AF26DF" w:rsidRPr="001E351C" w:rsidDel="00083EAE">
        <w:t xml:space="preserve">yuda adicional” de Medicare para ayudar a pagar sus costos del plan de medicamentos de receta de Medicare </w:t>
      </w:r>
      <w:r w:rsidR="00681A64" w:rsidRPr="001E351C" w:rsidDel="00083EAE">
        <w:t>P</w:t>
      </w:r>
      <w:r w:rsidR="00AF26DF" w:rsidRPr="001E351C" w:rsidDel="00083EAE">
        <w:t>arte D.</w:t>
      </w:r>
      <w:bookmarkStart w:id="23" w:name="_Hlk517029022"/>
      <w:r>
        <w:rPr>
          <w:rFonts w:eastAsia="Calibri" w:cs="Arial"/>
          <w:lang w:val="es-ES"/>
        </w:rPr>
        <w:t xml:space="preserve">Otras </w:t>
      </w:r>
      <w:r w:rsidRPr="00603045">
        <w:rPr>
          <w:rFonts w:eastAsia="Calibri" w:cs="Arial"/>
          <w:lang w:val="es-ES"/>
        </w:rPr>
        <w:t xml:space="preserve">palabras importantes y sus definiciones se encuentran en orden alfabética en el último capítulo del </w:t>
      </w:r>
      <w:r w:rsidRPr="00603045">
        <w:rPr>
          <w:rFonts w:eastAsia="Calibri" w:cs="Arial"/>
          <w:i/>
          <w:lang w:val="es-ES"/>
        </w:rPr>
        <w:t>Manual del miembro</w:t>
      </w:r>
      <w:r w:rsidRPr="00603045">
        <w:rPr>
          <w:rFonts w:eastAsia="Calibri" w:cs="Arial"/>
          <w:lang w:val="es-ES"/>
        </w:rPr>
        <w:t>.</w:t>
      </w:r>
      <w:bookmarkEnd w:id="23"/>
    </w:p>
    <w:p w14:paraId="6C578BC2" w14:textId="0CF9743E" w:rsidR="00AF26DF" w:rsidRPr="00571F78" w:rsidRDefault="00AF26DF" w:rsidP="000043EC">
      <w:pPr>
        <w:pStyle w:val="RegularTextCMSNEW"/>
      </w:pPr>
      <w:r w:rsidRPr="00571F78">
        <w:t>Para saber más sobre los medicamentos de receta, usted puede leer:</w:t>
      </w:r>
    </w:p>
    <w:p w14:paraId="58F5045B" w14:textId="77777777" w:rsidR="00F83073" w:rsidRDefault="00AF26DF" w:rsidP="000043EC">
      <w:pPr>
        <w:pStyle w:val="FirstLevelBulletsCMSNEW"/>
      </w:pPr>
      <w:r w:rsidRPr="00C561D9">
        <w:t xml:space="preserve">La </w:t>
      </w:r>
      <w:r w:rsidRPr="00C561D9">
        <w:rPr>
          <w:i/>
          <w:iCs/>
        </w:rPr>
        <w:t>Lista de medicamentos cubiertos</w:t>
      </w:r>
      <w:r w:rsidRPr="00C561D9">
        <w:rPr>
          <w:iCs/>
        </w:rPr>
        <w:t xml:space="preserve"> del plan</w:t>
      </w:r>
      <w:r w:rsidRPr="00C561D9">
        <w:rPr>
          <w:i/>
          <w:iCs/>
        </w:rPr>
        <w:t>.</w:t>
      </w:r>
      <w:r w:rsidRPr="00571F78">
        <w:rPr>
          <w:b/>
          <w:i/>
          <w:iCs/>
        </w:rPr>
        <w:t xml:space="preserve"> </w:t>
      </w:r>
    </w:p>
    <w:p w14:paraId="6C578BC3" w14:textId="5F7CFCA4" w:rsidR="00AF26DF" w:rsidRPr="00571F78" w:rsidRDefault="00AF26DF" w:rsidP="00C561D9">
      <w:pPr>
        <w:pStyle w:val="FirstLevelBulletsCMSNEW"/>
        <w:numPr>
          <w:ilvl w:val="1"/>
          <w:numId w:val="15"/>
        </w:numPr>
        <w:ind w:left="1080"/>
      </w:pPr>
      <w:r w:rsidRPr="00571F78">
        <w:t>La llamamos la “Lista de medicamentos”. Le dice:</w:t>
      </w:r>
    </w:p>
    <w:p w14:paraId="6C578BC4" w14:textId="2DBBCC1D" w:rsidR="00AF26DF" w:rsidRPr="00C561D9" w:rsidRDefault="00AF26DF" w:rsidP="00C31D22">
      <w:pPr>
        <w:pStyle w:val="-maintextbulletslast"/>
        <w:numPr>
          <w:ilvl w:val="0"/>
          <w:numId w:val="28"/>
        </w:numPr>
        <w:ind w:left="1440"/>
        <w:rPr>
          <w:lang w:val="es-ES"/>
        </w:rPr>
      </w:pPr>
      <w:r w:rsidRPr="00C561D9">
        <w:rPr>
          <w:lang w:val="es-ES"/>
        </w:rPr>
        <w:t>Los medicamentos que paga el plan</w:t>
      </w:r>
    </w:p>
    <w:p w14:paraId="54D7803D" w14:textId="0F0ADE75" w:rsidR="00F83073" w:rsidRPr="00F83073" w:rsidRDefault="00F83073" w:rsidP="00C31D22">
      <w:pPr>
        <w:pStyle w:val="-maintextbulletslast"/>
        <w:numPr>
          <w:ilvl w:val="0"/>
          <w:numId w:val="28"/>
        </w:numPr>
        <w:ind w:left="1440"/>
      </w:pPr>
      <w:r w:rsidRPr="00F83073">
        <w:t xml:space="preserve">En cuál de los &lt;number of tiers&gt; niveles </w:t>
      </w:r>
      <w:r w:rsidRPr="00F83073">
        <w:rPr>
          <w:rStyle w:val="PlanInstructions"/>
          <w:i w:val="0"/>
        </w:rPr>
        <w:t>[</w:t>
      </w:r>
      <w:r w:rsidRPr="00F83073">
        <w:rPr>
          <w:rStyle w:val="PlanInstructions"/>
        </w:rPr>
        <w:t>if the plan does</w:t>
      </w:r>
      <w:r w:rsidRPr="00C561D9">
        <w:rPr>
          <w:rStyle w:val="PlanInstructions"/>
        </w:rPr>
        <w:t xml:space="preserve"> not have cost sharing in any tier omit:</w:t>
      </w:r>
      <w:r w:rsidRPr="00C561D9">
        <w:rPr>
          <w:rStyle w:val="PlanInstructions"/>
          <w:i w:val="0"/>
        </w:rPr>
        <w:t xml:space="preserve"> </w:t>
      </w:r>
      <w:r w:rsidRPr="00F83073">
        <w:rPr>
          <w:rStyle w:val="PlanInstructions"/>
          <w:i w:val="0"/>
          <w:color w:val="auto"/>
        </w:rPr>
        <w:t>de costo compartido</w:t>
      </w:r>
      <w:r w:rsidRPr="00C561D9">
        <w:rPr>
          <w:rStyle w:val="PlanInstructions"/>
          <w:i w:val="0"/>
        </w:rPr>
        <w:t xml:space="preserve">] </w:t>
      </w:r>
      <w:r w:rsidRPr="00F83073">
        <w:t>está cada medicamento</w:t>
      </w:r>
    </w:p>
    <w:p w14:paraId="6C578BC5" w14:textId="656A735A" w:rsidR="00AF26DF" w:rsidRPr="00A05B94" w:rsidRDefault="00AF26DF" w:rsidP="00C31D22">
      <w:pPr>
        <w:pStyle w:val="-maintextbulletslast"/>
        <w:numPr>
          <w:ilvl w:val="0"/>
          <w:numId w:val="28"/>
        </w:numPr>
        <w:ind w:left="1440"/>
      </w:pPr>
      <w:bookmarkStart w:id="24" w:name="_Hlk517722432"/>
      <w:r w:rsidRPr="00A05B94">
        <w:t xml:space="preserve">En cuál de los </w:t>
      </w:r>
      <w:r w:rsidR="0054727C" w:rsidRPr="00A05B94">
        <w:t>&lt;number of tiers&gt;</w:t>
      </w:r>
      <w:r w:rsidRPr="00A05B94">
        <w:t xml:space="preserve"> niveles </w:t>
      </w:r>
      <w:r w:rsidR="0054727C" w:rsidRPr="00C561D9">
        <w:t>[</w:t>
      </w:r>
      <w:r w:rsidR="00082614" w:rsidRPr="00C561D9">
        <w:t>i</w:t>
      </w:r>
      <w:r w:rsidR="0054727C" w:rsidRPr="00C561D9">
        <w:t>f the plan does</w:t>
      </w:r>
      <w:r w:rsidR="001640CD" w:rsidRPr="00C561D9">
        <w:t xml:space="preserve"> not have cost sharing in any tier omit: </w:t>
      </w:r>
      <w:r w:rsidRPr="00C561D9">
        <w:t>de costo compartido</w:t>
      </w:r>
      <w:r w:rsidR="001640CD" w:rsidRPr="00C561D9">
        <w:t>]</w:t>
      </w:r>
      <w:r w:rsidRPr="00C561D9">
        <w:t xml:space="preserve"> </w:t>
      </w:r>
      <w:r w:rsidRPr="00A05B94">
        <w:t>está cada medicamento</w:t>
      </w:r>
    </w:p>
    <w:bookmarkEnd w:id="24"/>
    <w:p w14:paraId="6C578BC6" w14:textId="3FD841CD" w:rsidR="00AF26DF" w:rsidRPr="00C561D9" w:rsidRDefault="00AF26DF" w:rsidP="00C31D22">
      <w:pPr>
        <w:pStyle w:val="-maintextbulletslast"/>
        <w:numPr>
          <w:ilvl w:val="0"/>
          <w:numId w:val="28"/>
        </w:numPr>
        <w:ind w:left="1440"/>
        <w:rPr>
          <w:lang w:val="es-ES"/>
        </w:rPr>
      </w:pPr>
      <w:r w:rsidRPr="00C561D9">
        <w:rPr>
          <w:lang w:val="es-ES"/>
        </w:rPr>
        <w:t>Si hay algún límite a los medicamentos</w:t>
      </w:r>
    </w:p>
    <w:p w14:paraId="6C578BC7" w14:textId="55313977" w:rsidR="00AF26DF" w:rsidRPr="00571F78" w:rsidRDefault="00AF26DF" w:rsidP="00805066">
      <w:pPr>
        <w:pStyle w:val="SecondLevelBulletsCMSNEW"/>
        <w:ind w:left="1080"/>
      </w:pPr>
      <w:r w:rsidRPr="00571F78">
        <w:t xml:space="preserve">Si necesita una copia de la Lista de medicamentos, llame a </w:t>
      </w:r>
      <w:r w:rsidR="0054727C" w:rsidRPr="00571F78">
        <w:t>&lt;member services name&gt;</w:t>
      </w:r>
      <w:r w:rsidRPr="00571F78">
        <w:t xml:space="preserve">. También puede encontrar la Lista de medicamentos en nuestro sitio web en </w:t>
      </w:r>
      <w:r w:rsidR="0054727C" w:rsidRPr="00571F78">
        <w:t>&lt;web address&gt;</w:t>
      </w:r>
      <w:r w:rsidRPr="00805066">
        <w:t>.</w:t>
      </w:r>
      <w:r w:rsidRPr="00571F78">
        <w:t xml:space="preserve"> La Lista de medicamentos del sitio web es siempre la más actual.</w:t>
      </w:r>
    </w:p>
    <w:p w14:paraId="07C8BCB5" w14:textId="77777777" w:rsidR="00F83073" w:rsidRPr="00C561D9" w:rsidRDefault="00AF26DF" w:rsidP="00BA344F">
      <w:pPr>
        <w:pStyle w:val="FirstLevelBulletsCMSNEW"/>
      </w:pPr>
      <w:r w:rsidRPr="00C561D9">
        <w:t>El</w:t>
      </w:r>
      <w:r w:rsidRPr="00F83073">
        <w:t xml:space="preserve"> </w:t>
      </w:r>
      <w:r w:rsidRPr="00C561D9">
        <w:t xml:space="preserve">Capítulo 5 de este </w:t>
      </w:r>
      <w:r w:rsidRPr="00F83073">
        <w:rPr>
          <w:i/>
        </w:rPr>
        <w:t>Manual del</w:t>
      </w:r>
      <w:r w:rsidR="00DA6772" w:rsidRPr="00F83073">
        <w:rPr>
          <w:i/>
        </w:rPr>
        <w:t xml:space="preserve"> miembro</w:t>
      </w:r>
      <w:r w:rsidRPr="00C561D9">
        <w:t>.</w:t>
      </w:r>
      <w:r w:rsidRPr="00571F78">
        <w:rPr>
          <w:b/>
        </w:rPr>
        <w:t xml:space="preserve"> </w:t>
      </w:r>
    </w:p>
    <w:p w14:paraId="7556B896" w14:textId="77777777" w:rsidR="00F83073" w:rsidRDefault="00AF26DF" w:rsidP="00C561D9">
      <w:pPr>
        <w:pStyle w:val="FirstLevelBulletsCMSNEW"/>
        <w:numPr>
          <w:ilvl w:val="1"/>
          <w:numId w:val="15"/>
        </w:numPr>
        <w:ind w:left="1080"/>
      </w:pPr>
      <w:r w:rsidRPr="00571F78">
        <w:t xml:space="preserve">El Capítulo 5 </w:t>
      </w:r>
      <w:r w:rsidRPr="00251DEC">
        <w:rPr>
          <w:rStyle w:val="PlanInstructions"/>
          <w:i w:val="0"/>
          <w:noProof w:val="0"/>
          <w:lang w:val="es-US"/>
        </w:rPr>
        <w:t>[</w:t>
      </w:r>
      <w:r w:rsidR="00DA6772" w:rsidRPr="00251DEC">
        <w:rPr>
          <w:rStyle w:val="PlanInstructions"/>
          <w:noProof w:val="0"/>
          <w:lang w:val="es-US"/>
        </w:rPr>
        <w:t>p</w:t>
      </w:r>
      <w:r w:rsidR="0054727C" w:rsidRPr="003A23CE">
        <w:rPr>
          <w:rStyle w:val="PlanInstructions"/>
          <w:noProof w:val="0"/>
          <w:lang w:val="es-US"/>
        </w:rPr>
        <w:t>lan</w:t>
      </w:r>
      <w:r w:rsidRPr="003A23CE">
        <w:rPr>
          <w:rStyle w:val="PlanInstructions"/>
          <w:noProof w:val="0"/>
          <w:lang w:val="es-US"/>
        </w:rPr>
        <w:t xml:space="preserve"> may insert reference, as </w:t>
      </w:r>
      <w:r w:rsidRPr="00F83073">
        <w:rPr>
          <w:rStyle w:val="PlanInstructions"/>
          <w:noProof w:val="0"/>
          <w:lang w:val="es-US"/>
        </w:rPr>
        <w:t>applicable</w:t>
      </w:r>
      <w:r w:rsidRPr="003A23CE">
        <w:rPr>
          <w:rStyle w:val="PlanInstructions"/>
          <w:i w:val="0"/>
          <w:noProof w:val="0"/>
          <w:lang w:val="es-US"/>
        </w:rPr>
        <w:t xml:space="preserve">] </w:t>
      </w:r>
      <w:r w:rsidRPr="00571F78">
        <w:t>le dice cómo obtener sus medicamentos de receta como paciente externo a través del plan.</w:t>
      </w:r>
    </w:p>
    <w:p w14:paraId="6C578BC8" w14:textId="716F19D2" w:rsidR="00AF26DF" w:rsidRPr="00571F78" w:rsidRDefault="00BB200A" w:rsidP="00C561D9">
      <w:pPr>
        <w:pStyle w:val="FirstLevelBulletsCMSNEW"/>
        <w:numPr>
          <w:ilvl w:val="1"/>
          <w:numId w:val="15"/>
        </w:numPr>
        <w:ind w:left="1080"/>
      </w:pPr>
      <w:r>
        <w:t>T</w:t>
      </w:r>
      <w:r w:rsidR="00AF26DF" w:rsidRPr="00571F78">
        <w:t xml:space="preserve">iene las reglas que usted debe seguir. También le dice qué tipos de medicamentos de receta </w:t>
      </w:r>
      <w:r w:rsidR="00AF26DF" w:rsidRPr="00571F78">
        <w:rPr>
          <w:i/>
          <w:iCs/>
        </w:rPr>
        <w:t>no</w:t>
      </w:r>
      <w:r w:rsidR="00AF26DF" w:rsidRPr="00571F78">
        <w:t xml:space="preserve"> están cubiertos por nuestro plan.</w:t>
      </w:r>
    </w:p>
    <w:p w14:paraId="6C578BC9" w14:textId="44FC07E7" w:rsidR="00AF26DF" w:rsidRPr="00571F78" w:rsidRDefault="00AF26DF" w:rsidP="00BA344F">
      <w:pPr>
        <w:pStyle w:val="FirstLevelBulletsCMSNEW"/>
      </w:pPr>
      <w:r w:rsidRPr="00F83073">
        <w:rPr>
          <w:bCs/>
          <w:i/>
          <w:iCs/>
        </w:rPr>
        <w:t>Directorio de</w:t>
      </w:r>
      <w:r w:rsidR="00F53BC2" w:rsidRPr="00F83073">
        <w:rPr>
          <w:bCs/>
          <w:i/>
          <w:iCs/>
        </w:rPr>
        <w:t xml:space="preserve"> proveedores y</w:t>
      </w:r>
      <w:r w:rsidRPr="00F83073">
        <w:rPr>
          <w:bCs/>
          <w:i/>
          <w:iCs/>
        </w:rPr>
        <w:t xml:space="preserve"> farmaci</w:t>
      </w:r>
      <w:r w:rsidR="00F53BC2" w:rsidRPr="00F83073">
        <w:rPr>
          <w:bCs/>
          <w:i/>
          <w:iCs/>
        </w:rPr>
        <w:t xml:space="preserve">as </w:t>
      </w:r>
      <w:r w:rsidRPr="00F83073">
        <w:rPr>
          <w:bCs/>
          <w:iCs/>
        </w:rPr>
        <w:t>del plan</w:t>
      </w:r>
      <w:r w:rsidRPr="00F83073">
        <w:rPr>
          <w:bCs/>
          <w:i/>
          <w:iCs/>
        </w:rPr>
        <w:t>.</w:t>
      </w:r>
      <w:r w:rsidRPr="00571F78">
        <w:rPr>
          <w:b/>
          <w:bCs/>
          <w:i/>
          <w:iCs/>
        </w:rPr>
        <w:t xml:space="preserve"> </w:t>
      </w:r>
      <w:r w:rsidRPr="00571F78">
        <w:t xml:space="preserve">En la mayoría de los casos, usted deberá usar una farmacia de la red para obtener sus medicamentos cubiertos. Las farmacias de la red son farmacias que aceptaron trabajar con nuestro plan. El </w:t>
      </w:r>
      <w:r w:rsidRPr="00571F78">
        <w:rPr>
          <w:i/>
          <w:iCs/>
        </w:rPr>
        <w:t xml:space="preserve">Directorio de proveedores y farmacias </w:t>
      </w:r>
      <w:r w:rsidRPr="00571F78">
        <w:t xml:space="preserve">tiene una lista de las farmacias de la red. Puede leer más sobre las farmacias de la red en el Capítulo 5 </w:t>
      </w:r>
      <w:r w:rsidRPr="00251DEC">
        <w:rPr>
          <w:rStyle w:val="PlanInstructions"/>
          <w:i w:val="0"/>
          <w:noProof w:val="0"/>
          <w:lang w:val="es-US"/>
        </w:rPr>
        <w:t>[</w:t>
      </w:r>
      <w:r w:rsidR="00DA6772" w:rsidRPr="00251DEC">
        <w:rPr>
          <w:rStyle w:val="PlanInstructions"/>
          <w:noProof w:val="0"/>
          <w:lang w:val="es-US"/>
        </w:rPr>
        <w:t>p</w:t>
      </w:r>
      <w:r w:rsidR="0054727C" w:rsidRPr="003A23CE">
        <w:rPr>
          <w:rStyle w:val="PlanInstructions"/>
          <w:noProof w:val="0"/>
          <w:lang w:val="es-US"/>
        </w:rPr>
        <w:t>lan</w:t>
      </w:r>
      <w:r w:rsidRPr="003A23CE">
        <w:rPr>
          <w:rStyle w:val="PlanInstructions"/>
          <w:noProof w:val="0"/>
          <w:lang w:val="es-US"/>
        </w:rPr>
        <w:t xml:space="preserve"> may insert reference, as applicable</w:t>
      </w:r>
      <w:r w:rsidRPr="003A23CE">
        <w:rPr>
          <w:rStyle w:val="PlanInstructions"/>
          <w:i w:val="0"/>
          <w:noProof w:val="0"/>
          <w:lang w:val="es-US"/>
        </w:rPr>
        <w:t>]</w:t>
      </w:r>
      <w:r w:rsidRPr="00571F78">
        <w:t>.</w:t>
      </w:r>
      <w:r w:rsidR="0004490A">
        <w:t xml:space="preserve"> </w:t>
      </w:r>
      <w:r w:rsidR="00642972">
        <w:t xml:space="preserve"> </w:t>
      </w:r>
    </w:p>
    <w:p w14:paraId="133FA81C" w14:textId="36AF2DCD" w:rsidR="004F312F" w:rsidRPr="00571F78" w:rsidRDefault="00C31D22" w:rsidP="004F312F">
      <w:pPr>
        <w:pStyle w:val="RegularTextCMSNEW"/>
        <w:rPr>
          <w:rStyle w:val="PlanInstructions"/>
          <w:noProof w:val="0"/>
        </w:rPr>
      </w:pPr>
      <w:bookmarkStart w:id="25" w:name="_Toc332817693"/>
      <w:bookmarkStart w:id="26" w:name="_Toc334603514"/>
      <w:bookmarkStart w:id="27" w:name="_Toc335661456"/>
      <w:bookmarkStart w:id="28" w:name="_Toc109315881"/>
      <w:bookmarkStart w:id="29" w:name="_Toc199361874"/>
      <w:bookmarkStart w:id="30" w:name="_Toc345160666"/>
      <w:bookmarkStart w:id="31" w:name="_Toc517717894"/>
      <w:r w:rsidRPr="0076617C">
        <w:rPr>
          <w:rStyle w:val="PlanInstructions"/>
          <w:i w:val="0"/>
          <w:noProof w:val="0"/>
          <w:lang w:val="es-US"/>
        </w:rPr>
        <w:t xml:space="preserve"> </w:t>
      </w:r>
      <w:r w:rsidR="004F312F" w:rsidRPr="00571F78">
        <w:rPr>
          <w:rStyle w:val="PlanInstructions"/>
          <w:i w:val="0"/>
          <w:noProof w:val="0"/>
        </w:rPr>
        <w:t>[</w:t>
      </w:r>
      <w:r w:rsidR="004F312F" w:rsidRPr="00571F78">
        <w:rPr>
          <w:rStyle w:val="PlanInstructions"/>
          <w:noProof w:val="0"/>
        </w:rPr>
        <w:t>Plan with no cost sharing for all outpatient drugs, delete Sections D, E and F and change Section G to Section D.</w:t>
      </w:r>
      <w:r w:rsidR="004F312F" w:rsidRPr="00571F78">
        <w:rPr>
          <w:rStyle w:val="PlanInstructions"/>
          <w:i w:val="0"/>
          <w:noProof w:val="0"/>
        </w:rPr>
        <w:t>]</w:t>
      </w:r>
    </w:p>
    <w:p w14:paraId="0C20EF4D" w14:textId="77777777" w:rsidR="004F312F" w:rsidRDefault="004F312F" w:rsidP="004F312F">
      <w:pPr>
        <w:pStyle w:val="RegularTextCMSNEW"/>
        <w:rPr>
          <w:rStyle w:val="PlanInstructions"/>
          <w:i w:val="0"/>
          <w:noProof w:val="0"/>
        </w:rPr>
      </w:pPr>
      <w:r w:rsidRPr="00571F78">
        <w:rPr>
          <w:rStyle w:val="PlanInstructions"/>
          <w:i w:val="0"/>
          <w:noProof w:val="0"/>
        </w:rPr>
        <w:t>[</w:t>
      </w:r>
      <w:r w:rsidRPr="00571F78">
        <w:rPr>
          <w:rStyle w:val="PlanInstructions"/>
          <w:noProof w:val="0"/>
        </w:rPr>
        <w:t>The plan should refer members to other parts of the handbook using the appropriate chapter number, section, and/or page number. For example, “</w:t>
      </w:r>
      <w:r>
        <w:rPr>
          <w:rStyle w:val="PlanInstructions"/>
          <w:noProof w:val="0"/>
        </w:rPr>
        <w:t>ver Capítulo 9</w:t>
      </w:r>
      <w:r w:rsidRPr="00571F78">
        <w:rPr>
          <w:rStyle w:val="PlanInstructions"/>
          <w:noProof w:val="0"/>
        </w:rPr>
        <w:t>, Sec</w:t>
      </w:r>
      <w:r>
        <w:rPr>
          <w:rStyle w:val="PlanInstructions"/>
          <w:noProof w:val="0"/>
        </w:rPr>
        <w:t>ción</w:t>
      </w:r>
      <w:r w:rsidRPr="00571F78">
        <w:rPr>
          <w:rStyle w:val="PlanInstructions"/>
          <w:noProof w:val="0"/>
        </w:rPr>
        <w:t xml:space="preserve"> A, p</w:t>
      </w:r>
      <w:r>
        <w:rPr>
          <w:rStyle w:val="PlanInstructions"/>
          <w:noProof w:val="0"/>
        </w:rPr>
        <w:t>ágina</w:t>
      </w:r>
      <w:r w:rsidRPr="00571F78">
        <w:rPr>
          <w:rStyle w:val="PlanInstructions"/>
          <w:noProof w:val="0"/>
        </w:rPr>
        <w:t xml:space="preserve"> 1.” An instruction </w:t>
      </w:r>
      <w:r w:rsidRPr="00571F78">
        <w:rPr>
          <w:rStyle w:val="PlanInstructions"/>
          <w:i w:val="0"/>
          <w:noProof w:val="0"/>
        </w:rPr>
        <w:t>[</w:t>
      </w:r>
      <w:r w:rsidRPr="00571F78">
        <w:rPr>
          <w:rStyle w:val="PlanInstructions"/>
          <w:noProof w:val="0"/>
        </w:rPr>
        <w:t>plan may insert reference, as applicable</w:t>
      </w:r>
      <w:r w:rsidRPr="00571F78">
        <w:rPr>
          <w:rStyle w:val="PlanInstructions"/>
          <w:i w:val="0"/>
          <w:noProof w:val="0"/>
        </w:rPr>
        <w:t>]</w:t>
      </w:r>
      <w:r w:rsidRPr="00571F78">
        <w:rPr>
          <w:rStyle w:val="PlanInstructions"/>
          <w:noProof w:val="0"/>
        </w:rPr>
        <w:t xml:space="preserve"> is listed next to each cross reference throughout the handbook.</w:t>
      </w:r>
      <w:r w:rsidRPr="00571F78">
        <w:rPr>
          <w:rStyle w:val="PlanInstructions"/>
          <w:i w:val="0"/>
          <w:noProof w:val="0"/>
        </w:rPr>
        <w:t>]</w:t>
      </w:r>
    </w:p>
    <w:p w14:paraId="66890821" w14:textId="77777777" w:rsidR="004F312F" w:rsidRPr="00603045" w:rsidRDefault="004F312F" w:rsidP="004F312F">
      <w:pPr>
        <w:spacing w:before="0"/>
        <w:ind w:right="0"/>
        <w:rPr>
          <w:rStyle w:val="PlanInstructions"/>
          <w:rFonts w:eastAsia="Arial Unicode MS" w:cs="Arial Unicode MS"/>
          <w:i w:val="0"/>
          <w:noProof w:val="0"/>
          <w:u w:color="548DD4"/>
          <w:bdr w:val="nil"/>
        </w:rPr>
      </w:pPr>
      <w:r w:rsidRPr="00603045">
        <w:rPr>
          <w:color w:val="548DD4"/>
          <w:u w:color="548DD4"/>
          <w:lang w:val="en-US"/>
        </w:rPr>
        <w:t>[</w:t>
      </w:r>
      <w:r w:rsidRPr="00603045">
        <w:rPr>
          <w:i/>
          <w:color w:val="548DD4"/>
          <w:u w:color="548DD4"/>
          <w:lang w:val="en-US"/>
        </w:rPr>
        <w:t>The plan must update the Table of Contents to this document to accurately reflect where the information is found on each page after plan adds plan-customized information to this template.</w:t>
      </w:r>
      <w:r w:rsidRPr="00603045">
        <w:rPr>
          <w:color w:val="548DD4"/>
          <w:u w:color="548DD4"/>
          <w:lang w:val="en-US"/>
        </w:rPr>
        <w:t>]</w:t>
      </w:r>
    </w:p>
    <w:p w14:paraId="38E28D00" w14:textId="74B270B7" w:rsidR="00F83073" w:rsidRPr="00C561D9" w:rsidRDefault="0073560D" w:rsidP="00C561D9">
      <w:pPr>
        <w:pStyle w:val="IntroductionTableofContentsInstructions"/>
        <w:outlineLvl w:val="9"/>
      </w:pPr>
      <w:r>
        <w:t xml:space="preserve">Tabla de </w:t>
      </w:r>
      <w:r w:rsidR="005C4935">
        <w:t>C</w:t>
      </w:r>
      <w:r w:rsidR="004F312F" w:rsidRPr="00276F90">
        <w:t>ontenido</w:t>
      </w:r>
      <w:r w:rsidR="004F312F">
        <w:fldChar w:fldCharType="begin"/>
      </w:r>
      <w:r w:rsidR="004F312F">
        <w:instrText xml:space="preserve"> TOC \o "2-3" \h \z \u \t "Heading 1,1" </w:instrText>
      </w:r>
      <w:r w:rsidR="004F312F">
        <w:fldChar w:fldCharType="separate"/>
      </w:r>
    </w:p>
    <w:p w14:paraId="0CAD43A8" w14:textId="67258BD5" w:rsidR="00F83073" w:rsidRPr="00C561D9" w:rsidRDefault="004F312F" w:rsidP="00F83073">
      <w:pPr>
        <w:pStyle w:val="TOC1"/>
        <w:rPr>
          <w:rFonts w:asciiTheme="minorHAnsi" w:eastAsiaTheme="minorEastAsia" w:hAnsiTheme="minorHAnsi"/>
          <w:lang w:val="es-ES" w:eastAsia="en-US"/>
        </w:rPr>
      </w:pPr>
      <w:r>
        <w:fldChar w:fldCharType="end"/>
      </w:r>
      <w:hyperlink r:id="rId12" w:anchor="_Toc517717894" w:history="1">
        <w:r w:rsidR="00F83073" w:rsidRPr="001E351C">
          <w:rPr>
            <w:rStyle w:val="Hyperlink"/>
            <w:color w:val="auto"/>
            <w:u w:val="none"/>
          </w:rPr>
          <w:t xml:space="preserve">A. La </w:t>
        </w:r>
        <w:r w:rsidR="00F83073" w:rsidRPr="001E351C">
          <w:rPr>
            <w:rStyle w:val="Hyperlink"/>
            <w:i/>
            <w:color w:val="auto"/>
            <w:u w:val="none"/>
          </w:rPr>
          <w:t>Explicación de los beneficios</w:t>
        </w:r>
        <w:r w:rsidR="00F83073" w:rsidRPr="001E351C">
          <w:rPr>
            <w:rStyle w:val="Hyperlink"/>
            <w:color w:val="auto"/>
            <w:u w:val="none"/>
          </w:rPr>
          <w:t xml:space="preserve"> (EOB)</w:t>
        </w:r>
        <w:r w:rsidR="00F83073" w:rsidRPr="001E351C">
          <w:rPr>
            <w:rStyle w:val="Hyperlink"/>
            <w:webHidden/>
            <w:color w:val="auto"/>
            <w:u w:val="none"/>
          </w:rPr>
          <w:tab/>
        </w:r>
        <w:r w:rsidR="00F83073" w:rsidRPr="001E351C">
          <w:rPr>
            <w:rStyle w:val="Hyperlink"/>
            <w:webHidden/>
            <w:color w:val="auto"/>
            <w:u w:val="none"/>
          </w:rPr>
          <w:fldChar w:fldCharType="begin"/>
        </w:r>
        <w:r w:rsidR="00F83073" w:rsidRPr="001E351C">
          <w:rPr>
            <w:rStyle w:val="Hyperlink"/>
            <w:webHidden/>
            <w:color w:val="auto"/>
            <w:u w:val="none"/>
          </w:rPr>
          <w:instrText xml:space="preserve"> PAGEREF _Toc517717894 \h </w:instrText>
        </w:r>
        <w:r w:rsidR="00F83073" w:rsidRPr="001E351C">
          <w:rPr>
            <w:rStyle w:val="Hyperlink"/>
            <w:webHidden/>
            <w:color w:val="auto"/>
            <w:u w:val="none"/>
          </w:rPr>
        </w:r>
        <w:r w:rsidR="00F83073" w:rsidRPr="001E351C">
          <w:rPr>
            <w:rStyle w:val="Hyperlink"/>
            <w:webHidden/>
            <w:color w:val="auto"/>
            <w:u w:val="none"/>
          </w:rPr>
          <w:fldChar w:fldCharType="separate"/>
        </w:r>
        <w:r w:rsidR="00F83073" w:rsidRPr="001E351C">
          <w:rPr>
            <w:rStyle w:val="Hyperlink"/>
            <w:webHidden/>
            <w:color w:val="auto"/>
            <w:u w:val="none"/>
          </w:rPr>
          <w:t>6</w:t>
        </w:r>
        <w:r w:rsidR="00F83073" w:rsidRPr="001E351C">
          <w:rPr>
            <w:rStyle w:val="Hyperlink"/>
            <w:webHidden/>
            <w:color w:val="auto"/>
            <w:u w:val="none"/>
          </w:rPr>
          <w:fldChar w:fldCharType="end"/>
        </w:r>
      </w:hyperlink>
    </w:p>
    <w:p w14:paraId="6E094883" w14:textId="77777777" w:rsidR="00F83073" w:rsidRPr="00C561D9" w:rsidRDefault="00F83073" w:rsidP="00F83073">
      <w:pPr>
        <w:pStyle w:val="TOC1"/>
        <w:rPr>
          <w:rFonts w:asciiTheme="minorHAnsi" w:eastAsiaTheme="minorEastAsia" w:hAnsiTheme="minorHAnsi"/>
          <w:lang w:val="es-ES" w:eastAsia="en-US"/>
        </w:rPr>
      </w:pPr>
      <w:hyperlink r:id="rId13" w:anchor="_Toc517717895" w:history="1">
        <w:r w:rsidRPr="001E351C">
          <w:rPr>
            <w:rStyle w:val="Hyperlink"/>
            <w:color w:val="auto"/>
            <w:u w:val="none"/>
          </w:rPr>
          <w:t>B. Cómo llevar la cuenta de los costos de sus medicamentos</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_Toc517717895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6</w:t>
        </w:r>
        <w:r w:rsidRPr="001E351C">
          <w:rPr>
            <w:rStyle w:val="Hyperlink"/>
            <w:webHidden/>
            <w:color w:val="auto"/>
            <w:u w:val="none"/>
          </w:rPr>
          <w:fldChar w:fldCharType="end"/>
        </w:r>
      </w:hyperlink>
    </w:p>
    <w:p w14:paraId="752FCA8A" w14:textId="77777777" w:rsidR="00F83073" w:rsidRPr="00C561D9" w:rsidRDefault="00F83073" w:rsidP="00F83073">
      <w:pPr>
        <w:pStyle w:val="TOC1"/>
        <w:rPr>
          <w:rFonts w:asciiTheme="minorHAnsi" w:eastAsiaTheme="minorEastAsia" w:hAnsiTheme="minorHAnsi"/>
          <w:lang w:val="es-ES" w:eastAsia="en-US"/>
        </w:rPr>
      </w:pPr>
      <w:hyperlink r:id="rId14" w:anchor="_Toc517717896" w:history="1">
        <w:r w:rsidRPr="001E351C">
          <w:rPr>
            <w:rStyle w:val="Hyperlink"/>
            <w:color w:val="auto"/>
            <w:u w:val="none"/>
          </w:rPr>
          <w:t xml:space="preserve">C. </w:t>
        </w:r>
        <w:r w:rsidRPr="001E351C">
          <w:rPr>
            <w:rStyle w:val="Hyperlink"/>
            <w:color w:val="548DD4"/>
            <w:u w:val="none"/>
          </w:rPr>
          <w:t>[</w:t>
        </w:r>
        <w:r w:rsidRPr="001E351C">
          <w:rPr>
            <w:rStyle w:val="Hyperlink"/>
            <w:i/>
            <w:color w:val="548DD4"/>
            <w:u w:val="none"/>
          </w:rPr>
          <w:t>Plan with two payment stages, insert:</w:t>
        </w:r>
        <w:r w:rsidRPr="001E351C">
          <w:rPr>
            <w:rStyle w:val="Hyperlink"/>
            <w:color w:val="548DD4"/>
            <w:u w:val="none"/>
          </w:rPr>
          <w:t xml:space="preserve"> Etapas de pagos de medicamentos de Medicare Parte D] [</w:t>
        </w:r>
        <w:r w:rsidRPr="001E351C">
          <w:rPr>
            <w:rStyle w:val="Hyperlink"/>
            <w:i/>
            <w:color w:val="548DD4"/>
            <w:u w:val="none"/>
          </w:rPr>
          <w:t>Plan with one payment stage, insert:</w:t>
        </w:r>
        <w:r w:rsidRPr="001E351C">
          <w:rPr>
            <w:rStyle w:val="Hyperlink"/>
            <w:color w:val="548DD4"/>
            <w:u w:val="none"/>
          </w:rPr>
          <w:t xml:space="preserve"> Usted no paga nada por un suministro de medicamentos que recibe por un mes] </w:t>
        </w:r>
        <w:r w:rsidRPr="007A57B1">
          <w:rPr>
            <w:rStyle w:val="Hyperlink"/>
            <w:color w:val="548DD4"/>
            <w:u w:val="none"/>
          </w:rPr>
          <w:t>[</w:t>
        </w:r>
        <w:r w:rsidRPr="001E351C">
          <w:rPr>
            <w:rStyle w:val="Hyperlink"/>
            <w:i/>
            <w:color w:val="548DD4"/>
            <w:u w:val="none"/>
          </w:rPr>
          <w:t>insert if applicable:</w:t>
        </w:r>
        <w:r w:rsidRPr="001E351C">
          <w:rPr>
            <w:rStyle w:val="Hyperlink"/>
            <w:color w:val="548DD4"/>
            <w:u w:val="none"/>
          </w:rPr>
          <w:t xml:space="preserve"> o a largo plazo]</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_Toc517717896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7</w:t>
        </w:r>
        <w:r w:rsidRPr="001E351C">
          <w:rPr>
            <w:rStyle w:val="Hyperlink"/>
            <w:webHidden/>
            <w:color w:val="auto"/>
            <w:u w:val="none"/>
          </w:rPr>
          <w:fldChar w:fldCharType="end"/>
        </w:r>
      </w:hyperlink>
    </w:p>
    <w:p w14:paraId="457A0133" w14:textId="77777777" w:rsidR="00F83073" w:rsidRPr="00C561D9" w:rsidRDefault="00F83073" w:rsidP="00F83073">
      <w:pPr>
        <w:pStyle w:val="TOC2"/>
        <w:rPr>
          <w:rFonts w:asciiTheme="minorHAnsi" w:eastAsiaTheme="minorEastAsia" w:hAnsiTheme="minorHAnsi"/>
          <w:lang w:val="en-US" w:eastAsia="en-US"/>
        </w:rPr>
      </w:pPr>
      <w:hyperlink r:id="rId15" w:anchor="_Toc517717897" w:history="1">
        <w:r w:rsidRPr="001E351C">
          <w:rPr>
            <w:rStyle w:val="Hyperlink"/>
            <w:color w:val="auto"/>
            <w:u w:val="none"/>
            <w:lang w:val="en-US"/>
          </w:rPr>
          <w:t xml:space="preserve">C1. Los niveles </w:t>
        </w:r>
        <w:r w:rsidRPr="001E351C">
          <w:rPr>
            <w:rStyle w:val="Hyperlink"/>
            <w:color w:val="548DD4"/>
            <w:u w:val="none"/>
            <w:lang w:val="en-US"/>
          </w:rPr>
          <w:t>[</w:t>
        </w:r>
        <w:r w:rsidRPr="001E351C">
          <w:rPr>
            <w:rStyle w:val="Hyperlink"/>
            <w:i/>
            <w:color w:val="548DD4"/>
            <w:u w:val="none"/>
            <w:lang w:val="en-US"/>
          </w:rPr>
          <w:t>if the plan does not have cost sharing in any tier omit:</w:t>
        </w:r>
        <w:r w:rsidRPr="001E351C">
          <w:rPr>
            <w:rStyle w:val="Hyperlink"/>
            <w:color w:val="548DD4"/>
            <w:u w:val="none"/>
            <w:lang w:val="en-US"/>
          </w:rPr>
          <w:t xml:space="preserve"> de costo compartido]</w:t>
        </w:r>
        <w:r w:rsidRPr="001E351C">
          <w:rPr>
            <w:rStyle w:val="Hyperlink"/>
            <w:color w:val="auto"/>
            <w:u w:val="none"/>
            <w:lang w:val="en-US"/>
          </w:rPr>
          <w:t xml:space="preserve"> del plan</w:t>
        </w:r>
        <w:r w:rsidRPr="001E351C">
          <w:rPr>
            <w:rStyle w:val="Hyperlink"/>
            <w:webHidden/>
            <w:color w:val="auto"/>
            <w:u w:val="none"/>
            <w:lang w:val="en-US"/>
          </w:rPr>
          <w:tab/>
        </w:r>
        <w:r w:rsidRPr="001E351C">
          <w:rPr>
            <w:rStyle w:val="Hyperlink"/>
            <w:webHidden/>
            <w:color w:val="auto"/>
            <w:u w:val="none"/>
          </w:rPr>
          <w:fldChar w:fldCharType="begin"/>
        </w:r>
        <w:r w:rsidRPr="001E351C">
          <w:rPr>
            <w:rStyle w:val="Hyperlink"/>
            <w:webHidden/>
            <w:color w:val="auto"/>
            <w:u w:val="none"/>
            <w:lang w:val="en-US"/>
          </w:rPr>
          <w:instrText xml:space="preserve"> PAGEREF _Toc517717897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lang w:val="en-US"/>
          </w:rPr>
          <w:t>8</w:t>
        </w:r>
        <w:r w:rsidRPr="001E351C">
          <w:rPr>
            <w:rStyle w:val="Hyperlink"/>
            <w:webHidden/>
            <w:color w:val="auto"/>
            <w:u w:val="none"/>
          </w:rPr>
          <w:fldChar w:fldCharType="end"/>
        </w:r>
      </w:hyperlink>
    </w:p>
    <w:p w14:paraId="748CDF1C" w14:textId="77777777" w:rsidR="00F83073" w:rsidRPr="00C561D9" w:rsidRDefault="00F83073" w:rsidP="00F83073">
      <w:pPr>
        <w:pStyle w:val="TOC2"/>
        <w:rPr>
          <w:rFonts w:asciiTheme="minorHAnsi" w:eastAsiaTheme="minorEastAsia" w:hAnsiTheme="minorHAnsi"/>
          <w:lang w:val="es-ES" w:eastAsia="en-US"/>
        </w:rPr>
      </w:pPr>
      <w:hyperlink r:id="rId16" w:anchor="_Toc517717898" w:history="1">
        <w:r w:rsidRPr="001E351C">
          <w:rPr>
            <w:rStyle w:val="Hyperlink"/>
            <w:color w:val="auto"/>
            <w:u w:val="none"/>
          </w:rPr>
          <w:t>C2. Sus opciones de farmacias</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_Toc517717898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9</w:t>
        </w:r>
        <w:r w:rsidRPr="001E351C">
          <w:rPr>
            <w:rStyle w:val="Hyperlink"/>
            <w:webHidden/>
            <w:color w:val="auto"/>
            <w:u w:val="none"/>
          </w:rPr>
          <w:fldChar w:fldCharType="end"/>
        </w:r>
      </w:hyperlink>
    </w:p>
    <w:p w14:paraId="5B58305A" w14:textId="77777777" w:rsidR="00F83073" w:rsidRPr="00C561D9" w:rsidRDefault="00F83073" w:rsidP="00F83073">
      <w:pPr>
        <w:pStyle w:val="TOC2"/>
        <w:rPr>
          <w:rFonts w:asciiTheme="minorHAnsi" w:eastAsiaTheme="minorEastAsia" w:hAnsiTheme="minorHAnsi"/>
          <w:lang w:val="es-ES" w:eastAsia="en-US"/>
        </w:rPr>
      </w:pPr>
      <w:hyperlink r:id="rId17" w:anchor="_Toc517717899" w:history="1">
        <w:r w:rsidRPr="001E351C">
          <w:rPr>
            <w:rStyle w:val="Hyperlink"/>
            <w:color w:val="auto"/>
            <w:u w:val="none"/>
          </w:rPr>
          <w:t>C3. Obteniendo un suministro a largo plazo de un medicamento</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_Toc517717899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9</w:t>
        </w:r>
        <w:r w:rsidRPr="001E351C">
          <w:rPr>
            <w:rStyle w:val="Hyperlink"/>
            <w:webHidden/>
            <w:color w:val="auto"/>
            <w:u w:val="none"/>
          </w:rPr>
          <w:fldChar w:fldCharType="end"/>
        </w:r>
      </w:hyperlink>
    </w:p>
    <w:p w14:paraId="6143DE36" w14:textId="77777777" w:rsidR="00F83073" w:rsidRPr="00C561D9" w:rsidRDefault="00F83073" w:rsidP="00F83073">
      <w:pPr>
        <w:pStyle w:val="TOC2"/>
        <w:rPr>
          <w:rFonts w:asciiTheme="minorHAnsi" w:eastAsiaTheme="minorEastAsia" w:hAnsiTheme="minorHAnsi"/>
          <w:lang w:val="es-ES" w:eastAsia="en-US"/>
        </w:rPr>
      </w:pPr>
      <w:hyperlink r:id="rId18" w:anchor="_Toc517717900" w:history="1">
        <w:r w:rsidRPr="001E351C">
          <w:rPr>
            <w:rStyle w:val="Hyperlink"/>
            <w:color w:val="auto"/>
            <w:u w:val="none"/>
            <w:lang w:val="es-ES"/>
          </w:rPr>
          <w:t>C4. Lo que usted paga</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_Toc517717900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10</w:t>
        </w:r>
        <w:r w:rsidRPr="001E351C">
          <w:rPr>
            <w:rStyle w:val="Hyperlink"/>
            <w:webHidden/>
            <w:color w:val="auto"/>
            <w:u w:val="none"/>
          </w:rPr>
          <w:fldChar w:fldCharType="end"/>
        </w:r>
      </w:hyperlink>
    </w:p>
    <w:p w14:paraId="03B09E94" w14:textId="77777777" w:rsidR="00F83073" w:rsidRPr="00C561D9" w:rsidRDefault="00F83073" w:rsidP="00F83073">
      <w:pPr>
        <w:pStyle w:val="TOC1"/>
        <w:rPr>
          <w:rFonts w:asciiTheme="minorHAnsi" w:eastAsiaTheme="minorEastAsia" w:hAnsiTheme="minorHAnsi"/>
          <w:lang w:val="en-US" w:eastAsia="en-US"/>
        </w:rPr>
      </w:pPr>
      <w:hyperlink r:id="rId19" w:anchor="_Toc517717901" w:history="1">
        <w:r w:rsidRPr="001E351C">
          <w:rPr>
            <w:rStyle w:val="Hyperlink"/>
            <w:color w:val="auto"/>
            <w:u w:val="none"/>
            <w:lang w:val="en-US"/>
          </w:rPr>
          <w:t>D. Etapa 1: La Etapa de cobertura inicial</w:t>
        </w:r>
        <w:r w:rsidRPr="001E351C">
          <w:rPr>
            <w:rStyle w:val="Hyperlink"/>
            <w:color w:val="548DD4"/>
            <w:u w:val="none"/>
            <w:lang w:val="en-US"/>
          </w:rPr>
          <w:t xml:space="preserve"> [</w:t>
        </w:r>
        <w:r w:rsidRPr="001E351C">
          <w:rPr>
            <w:rStyle w:val="Hyperlink"/>
            <w:i/>
            <w:color w:val="548DD4"/>
            <w:u w:val="none"/>
            <w:lang w:val="en-US"/>
          </w:rPr>
          <w:t>plan with one coverage stage should delete this section</w:t>
        </w:r>
        <w:r w:rsidRPr="001E351C">
          <w:rPr>
            <w:rStyle w:val="Hyperlink"/>
            <w:color w:val="548DD4"/>
            <w:u w:val="none"/>
            <w:lang w:val="en-US"/>
          </w:rPr>
          <w:t>]</w:t>
        </w:r>
        <w:r w:rsidRPr="001E351C">
          <w:rPr>
            <w:rStyle w:val="Hyperlink"/>
            <w:webHidden/>
            <w:color w:val="auto"/>
            <w:u w:val="none"/>
            <w:lang w:val="en-US"/>
          </w:rPr>
          <w:tab/>
        </w:r>
        <w:r w:rsidRPr="001E351C">
          <w:rPr>
            <w:rStyle w:val="Hyperlink"/>
            <w:webHidden/>
            <w:color w:val="auto"/>
            <w:u w:val="none"/>
          </w:rPr>
          <w:fldChar w:fldCharType="begin"/>
        </w:r>
        <w:r w:rsidRPr="001E351C">
          <w:rPr>
            <w:rStyle w:val="Hyperlink"/>
            <w:webHidden/>
            <w:color w:val="auto"/>
            <w:u w:val="none"/>
            <w:lang w:val="en-US"/>
          </w:rPr>
          <w:instrText xml:space="preserve"> PAGEREF _Toc517717901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lang w:val="en-US"/>
          </w:rPr>
          <w:t>11</w:t>
        </w:r>
        <w:r w:rsidRPr="001E351C">
          <w:rPr>
            <w:rStyle w:val="Hyperlink"/>
            <w:webHidden/>
            <w:color w:val="auto"/>
            <w:u w:val="none"/>
          </w:rPr>
          <w:fldChar w:fldCharType="end"/>
        </w:r>
      </w:hyperlink>
    </w:p>
    <w:p w14:paraId="29C048E4" w14:textId="77777777" w:rsidR="00F83073" w:rsidRPr="00C561D9" w:rsidRDefault="00F83073" w:rsidP="00F83073">
      <w:pPr>
        <w:pStyle w:val="TOC2"/>
        <w:rPr>
          <w:rFonts w:asciiTheme="minorHAnsi" w:eastAsiaTheme="minorEastAsia" w:hAnsiTheme="minorHAnsi"/>
          <w:lang w:val="es-ES" w:eastAsia="en-US"/>
        </w:rPr>
      </w:pPr>
      <w:hyperlink r:id="rId20" w:anchor="_Toc517717902" w:history="1">
        <w:r w:rsidRPr="001E351C">
          <w:rPr>
            <w:rStyle w:val="Hyperlink"/>
            <w:color w:val="auto"/>
            <w:u w:val="none"/>
          </w:rPr>
          <w:t>D1. Sus opciones de farmacia</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_Toc517717902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12</w:t>
        </w:r>
        <w:r w:rsidRPr="001E351C">
          <w:rPr>
            <w:rStyle w:val="Hyperlink"/>
            <w:webHidden/>
            <w:color w:val="auto"/>
            <w:u w:val="none"/>
          </w:rPr>
          <w:fldChar w:fldCharType="end"/>
        </w:r>
      </w:hyperlink>
    </w:p>
    <w:p w14:paraId="50B92459" w14:textId="77777777" w:rsidR="00F83073" w:rsidRPr="00C561D9" w:rsidRDefault="00F83073" w:rsidP="00F83073">
      <w:pPr>
        <w:pStyle w:val="TOC2"/>
        <w:rPr>
          <w:rFonts w:asciiTheme="minorHAnsi" w:eastAsiaTheme="minorEastAsia" w:hAnsiTheme="minorHAnsi"/>
          <w:lang w:val="es-ES" w:eastAsia="en-US"/>
        </w:rPr>
      </w:pPr>
      <w:hyperlink r:id="rId21" w:anchor="_Toc517717903" w:history="1">
        <w:r w:rsidRPr="001E351C">
          <w:rPr>
            <w:rStyle w:val="Hyperlink"/>
            <w:color w:val="auto"/>
            <w:u w:val="none"/>
          </w:rPr>
          <w:t>D2. Obteniendo un suministro a largo plazo de un medicamento</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_Toc517717903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13</w:t>
        </w:r>
        <w:r w:rsidRPr="001E351C">
          <w:rPr>
            <w:rStyle w:val="Hyperlink"/>
            <w:webHidden/>
            <w:color w:val="auto"/>
            <w:u w:val="none"/>
          </w:rPr>
          <w:fldChar w:fldCharType="end"/>
        </w:r>
      </w:hyperlink>
    </w:p>
    <w:p w14:paraId="69B45C25" w14:textId="77777777" w:rsidR="00F83073" w:rsidRPr="00C561D9" w:rsidRDefault="00F83073" w:rsidP="00F83073">
      <w:pPr>
        <w:pStyle w:val="TOC2"/>
        <w:rPr>
          <w:rFonts w:asciiTheme="minorHAnsi" w:eastAsiaTheme="minorEastAsia" w:hAnsiTheme="minorHAnsi"/>
          <w:lang w:val="es-ES" w:eastAsia="en-US"/>
        </w:rPr>
      </w:pPr>
      <w:hyperlink r:id="rId22" w:anchor="_Toc517717904" w:history="1">
        <w:r w:rsidRPr="001E351C">
          <w:rPr>
            <w:rStyle w:val="Hyperlink"/>
            <w:color w:val="auto"/>
            <w:u w:val="none"/>
          </w:rPr>
          <w:t>D3. Lo que usted paga</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_Toc517717904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13</w:t>
        </w:r>
        <w:r w:rsidRPr="001E351C">
          <w:rPr>
            <w:rStyle w:val="Hyperlink"/>
            <w:webHidden/>
            <w:color w:val="auto"/>
            <w:u w:val="none"/>
          </w:rPr>
          <w:fldChar w:fldCharType="end"/>
        </w:r>
      </w:hyperlink>
    </w:p>
    <w:p w14:paraId="473FF446" w14:textId="77777777" w:rsidR="00F83073" w:rsidRPr="00C561D9" w:rsidRDefault="00F83073" w:rsidP="00F83073">
      <w:pPr>
        <w:pStyle w:val="TOC2"/>
        <w:rPr>
          <w:rFonts w:asciiTheme="minorHAnsi" w:eastAsiaTheme="minorEastAsia" w:hAnsiTheme="minorHAnsi"/>
          <w:lang w:val="es-ES" w:eastAsia="en-US"/>
        </w:rPr>
      </w:pPr>
      <w:hyperlink r:id="rId23" w:anchor="_Toc517717905" w:history="1">
        <w:r w:rsidRPr="001E351C">
          <w:rPr>
            <w:rStyle w:val="Hyperlink"/>
            <w:color w:val="auto"/>
            <w:u w:val="none"/>
          </w:rPr>
          <w:t>D4. Final de la Etapa de cobertura inicial</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_Toc517717905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14</w:t>
        </w:r>
        <w:r w:rsidRPr="001E351C">
          <w:rPr>
            <w:rStyle w:val="Hyperlink"/>
            <w:webHidden/>
            <w:color w:val="auto"/>
            <w:u w:val="none"/>
          </w:rPr>
          <w:fldChar w:fldCharType="end"/>
        </w:r>
      </w:hyperlink>
    </w:p>
    <w:p w14:paraId="7B8AEC6E" w14:textId="77777777" w:rsidR="00F83073" w:rsidRPr="00C561D9" w:rsidRDefault="00F83073" w:rsidP="00F83073">
      <w:pPr>
        <w:pStyle w:val="TOC1"/>
        <w:rPr>
          <w:rFonts w:asciiTheme="minorHAnsi" w:eastAsiaTheme="minorEastAsia" w:hAnsiTheme="minorHAnsi"/>
          <w:lang w:val="en-US" w:eastAsia="en-US"/>
        </w:rPr>
      </w:pPr>
      <w:hyperlink r:id="rId24" w:anchor="_Toc517717906" w:history="1">
        <w:r w:rsidRPr="001E351C">
          <w:rPr>
            <w:rStyle w:val="Hyperlink"/>
            <w:color w:val="auto"/>
            <w:u w:val="none"/>
            <w:lang w:val="en-US"/>
          </w:rPr>
          <w:t xml:space="preserve">E. Etapa 2: La Etapa de cobertura catastrófica </w:t>
        </w:r>
        <w:r w:rsidRPr="001E351C">
          <w:rPr>
            <w:rStyle w:val="Hyperlink"/>
            <w:color w:val="548DD4"/>
            <w:u w:val="none"/>
            <w:lang w:val="en-US"/>
          </w:rPr>
          <w:t>[</w:t>
        </w:r>
        <w:r w:rsidRPr="001E351C">
          <w:rPr>
            <w:rStyle w:val="Hyperlink"/>
            <w:i/>
            <w:color w:val="548DD4"/>
            <w:u w:val="none"/>
            <w:lang w:val="en-US"/>
          </w:rPr>
          <w:t>plan with one coverage stage should delete this section</w:t>
        </w:r>
        <w:r w:rsidRPr="001E351C">
          <w:rPr>
            <w:rStyle w:val="Hyperlink"/>
            <w:color w:val="548DD4"/>
            <w:u w:val="none"/>
            <w:lang w:val="en-US"/>
          </w:rPr>
          <w:t>]</w:t>
        </w:r>
        <w:r w:rsidRPr="001E351C">
          <w:rPr>
            <w:rStyle w:val="Hyperlink"/>
            <w:webHidden/>
            <w:color w:val="auto"/>
            <w:u w:val="none"/>
            <w:lang w:val="en-US"/>
          </w:rPr>
          <w:tab/>
        </w:r>
        <w:r w:rsidRPr="001E351C">
          <w:rPr>
            <w:rStyle w:val="Hyperlink"/>
            <w:webHidden/>
            <w:color w:val="auto"/>
            <w:u w:val="none"/>
          </w:rPr>
          <w:fldChar w:fldCharType="begin"/>
        </w:r>
        <w:r w:rsidRPr="001E351C">
          <w:rPr>
            <w:rStyle w:val="Hyperlink"/>
            <w:webHidden/>
            <w:color w:val="auto"/>
            <w:u w:val="none"/>
            <w:lang w:val="en-US"/>
          </w:rPr>
          <w:instrText xml:space="preserve"> PAGEREF _Toc517717906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lang w:val="en-US"/>
          </w:rPr>
          <w:t>15</w:t>
        </w:r>
        <w:r w:rsidRPr="001E351C">
          <w:rPr>
            <w:rStyle w:val="Hyperlink"/>
            <w:webHidden/>
            <w:color w:val="auto"/>
            <w:u w:val="none"/>
          </w:rPr>
          <w:fldChar w:fldCharType="end"/>
        </w:r>
      </w:hyperlink>
    </w:p>
    <w:p w14:paraId="1B9D3159" w14:textId="77777777" w:rsidR="00F83073" w:rsidRPr="00C561D9" w:rsidRDefault="00F83073" w:rsidP="00F83073">
      <w:pPr>
        <w:pStyle w:val="TOC1"/>
        <w:rPr>
          <w:rFonts w:asciiTheme="minorHAnsi" w:eastAsiaTheme="minorEastAsia" w:hAnsiTheme="minorHAnsi"/>
          <w:lang w:val="es-ES" w:eastAsia="en-US"/>
        </w:rPr>
      </w:pPr>
      <w:hyperlink r:id="rId25" w:anchor="_Toc517717907" w:history="1">
        <w:r w:rsidRPr="001E351C">
          <w:rPr>
            <w:rStyle w:val="Hyperlink"/>
            <w:color w:val="auto"/>
            <w:u w:val="none"/>
          </w:rPr>
          <w:t>F. Sus costos de medicamentos si su proveedor receta menos que un suministro para un mes completo</w:t>
        </w:r>
        <w:r w:rsidRPr="001E351C">
          <w:rPr>
            <w:rStyle w:val="Hyperlink"/>
            <w:color w:val="548DD4"/>
            <w:u w:val="none"/>
          </w:rPr>
          <w:t xml:space="preserve"> [</w:t>
        </w:r>
        <w:r w:rsidRPr="001E351C">
          <w:rPr>
            <w:rStyle w:val="Hyperlink"/>
            <w:i/>
            <w:color w:val="548DD4"/>
            <w:u w:val="none"/>
          </w:rPr>
          <w:t>plan with no Part D drug cost-sharing should delete this section</w:t>
        </w:r>
        <w:r w:rsidRPr="001E351C">
          <w:rPr>
            <w:rStyle w:val="Hyperlink"/>
            <w:color w:val="548DD4"/>
            <w:u w:val="none"/>
          </w:rPr>
          <w:t>]</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_Toc517717907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15</w:t>
        </w:r>
        <w:r w:rsidRPr="001E351C">
          <w:rPr>
            <w:rStyle w:val="Hyperlink"/>
            <w:webHidden/>
            <w:color w:val="auto"/>
            <w:u w:val="none"/>
          </w:rPr>
          <w:fldChar w:fldCharType="end"/>
        </w:r>
      </w:hyperlink>
    </w:p>
    <w:p w14:paraId="787AE0B2" w14:textId="77777777" w:rsidR="00F83073" w:rsidRPr="00C561D9" w:rsidRDefault="00F83073" w:rsidP="00F83073">
      <w:pPr>
        <w:pStyle w:val="TOC1"/>
        <w:rPr>
          <w:rFonts w:asciiTheme="minorHAnsi" w:eastAsiaTheme="minorEastAsia" w:hAnsiTheme="minorHAnsi"/>
          <w:lang w:val="es-ES" w:eastAsia="en-US"/>
        </w:rPr>
      </w:pPr>
      <w:hyperlink r:id="rId26" w:anchor="_Toc517717908" w:history="1">
        <w:r w:rsidRPr="001E351C">
          <w:rPr>
            <w:rStyle w:val="Hyperlink"/>
            <w:color w:val="auto"/>
            <w:u w:val="none"/>
            <w:lang w:val="es-ES"/>
          </w:rPr>
          <w:t>G. Vacunas</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_Toc517717908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16</w:t>
        </w:r>
        <w:r w:rsidRPr="001E351C">
          <w:rPr>
            <w:rStyle w:val="Hyperlink"/>
            <w:webHidden/>
            <w:color w:val="auto"/>
            <w:u w:val="none"/>
          </w:rPr>
          <w:fldChar w:fldCharType="end"/>
        </w:r>
      </w:hyperlink>
    </w:p>
    <w:p w14:paraId="644B4C31" w14:textId="54DEF81C" w:rsidR="00C561D9" w:rsidRPr="001E351C" w:rsidRDefault="00F83073" w:rsidP="001E351C">
      <w:pPr>
        <w:pStyle w:val="TOC2"/>
        <w:rPr>
          <w:rStyle w:val="Hyperlink"/>
          <w:color w:val="auto"/>
          <w:u w:val="none"/>
        </w:rPr>
      </w:pPr>
      <w:hyperlink r:id="rId27" w:anchor="_Toc517717909" w:history="1">
        <w:r w:rsidRPr="001E351C">
          <w:rPr>
            <w:rStyle w:val="Hyperlink"/>
            <w:color w:val="auto"/>
            <w:u w:val="none"/>
          </w:rPr>
          <w:t>G1. Qué tiene que saber antes de obtener una vacuna</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_Toc517717909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16</w:t>
        </w:r>
        <w:r w:rsidRPr="001E351C">
          <w:rPr>
            <w:rStyle w:val="Hyperlink"/>
            <w:webHidden/>
            <w:color w:val="auto"/>
            <w:u w:val="none"/>
          </w:rPr>
          <w:fldChar w:fldCharType="end"/>
        </w:r>
      </w:hyperlink>
    </w:p>
    <w:p w14:paraId="4E789754" w14:textId="74EA8709" w:rsidR="004F312F" w:rsidRPr="001E351C" w:rsidRDefault="00F83073" w:rsidP="001E351C">
      <w:pPr>
        <w:pStyle w:val="TOC2"/>
        <w:rPr>
          <w:rFonts w:asciiTheme="minorHAnsi" w:eastAsiaTheme="minorEastAsia" w:hAnsiTheme="minorHAnsi"/>
          <w:lang w:val="es-ES" w:eastAsia="en-US"/>
        </w:rPr>
      </w:pPr>
      <w:hyperlink r:id="rId28" w:anchor="_Toc517717910" w:history="1">
        <w:r w:rsidRPr="001E351C">
          <w:rPr>
            <w:rStyle w:val="Hyperlink"/>
            <w:color w:val="auto"/>
            <w:u w:val="none"/>
          </w:rPr>
          <w:t>G2. Lo que paga usted por una vacuna de Medicare Parte D</w:t>
        </w:r>
        <w:r w:rsidRPr="001E351C">
          <w:rPr>
            <w:rStyle w:val="Hyperlink"/>
            <w:webHidden/>
            <w:color w:val="auto"/>
            <w:u w:val="none"/>
          </w:rPr>
          <w:tab/>
        </w:r>
        <w:r w:rsidRPr="001E351C">
          <w:rPr>
            <w:rStyle w:val="Hyperlink"/>
            <w:webHidden/>
            <w:color w:val="auto"/>
            <w:u w:val="none"/>
          </w:rPr>
          <w:fldChar w:fldCharType="begin"/>
        </w:r>
        <w:r w:rsidRPr="001E351C">
          <w:rPr>
            <w:rStyle w:val="Hyperlink"/>
            <w:webHidden/>
            <w:color w:val="auto"/>
            <w:u w:val="none"/>
          </w:rPr>
          <w:instrText xml:space="preserve"> PAGEREF _Toc517717910 \h </w:instrText>
        </w:r>
        <w:r w:rsidRPr="001E351C">
          <w:rPr>
            <w:rStyle w:val="Hyperlink"/>
            <w:webHidden/>
            <w:color w:val="auto"/>
            <w:u w:val="none"/>
          </w:rPr>
        </w:r>
        <w:r w:rsidRPr="001E351C">
          <w:rPr>
            <w:rStyle w:val="Hyperlink"/>
            <w:webHidden/>
            <w:color w:val="auto"/>
            <w:u w:val="none"/>
          </w:rPr>
          <w:fldChar w:fldCharType="separate"/>
        </w:r>
        <w:r w:rsidRPr="001E351C">
          <w:rPr>
            <w:rStyle w:val="Hyperlink"/>
            <w:webHidden/>
            <w:color w:val="auto"/>
            <w:u w:val="none"/>
          </w:rPr>
          <w:t>16</w:t>
        </w:r>
        <w:r w:rsidRPr="001E351C">
          <w:rPr>
            <w:rStyle w:val="Hyperlink"/>
            <w:webHidden/>
            <w:color w:val="auto"/>
            <w:u w:val="none"/>
          </w:rPr>
          <w:fldChar w:fldCharType="end"/>
        </w:r>
      </w:hyperlink>
      <w:r w:rsidR="004F312F">
        <w:br w:type="page"/>
      </w:r>
    </w:p>
    <w:p w14:paraId="6C578BCA" w14:textId="1C9B40DA" w:rsidR="00AF26DF" w:rsidRPr="00571F78" w:rsidRDefault="00083EAE" w:rsidP="007E3760">
      <w:pPr>
        <w:pStyle w:val="HeadingCMSNEW"/>
      </w:pPr>
      <w:r>
        <w:t xml:space="preserve">A. </w:t>
      </w:r>
      <w:r w:rsidR="00DD1FEC">
        <w:t xml:space="preserve">La </w:t>
      </w:r>
      <w:bookmarkStart w:id="32" w:name="_Toc334603516"/>
      <w:bookmarkStart w:id="33" w:name="_Toc335661458"/>
      <w:bookmarkStart w:id="34" w:name="_Toc345160667"/>
      <w:bookmarkStart w:id="35" w:name="_Toc348614301"/>
      <w:bookmarkStart w:id="36" w:name="_Toc374696027"/>
      <w:bookmarkStart w:id="37" w:name="_Toc452824574"/>
      <w:bookmarkStart w:id="38" w:name="_Toc109315884"/>
      <w:bookmarkEnd w:id="25"/>
      <w:bookmarkEnd w:id="26"/>
      <w:bookmarkEnd w:id="27"/>
      <w:bookmarkEnd w:id="28"/>
      <w:bookmarkEnd w:id="29"/>
      <w:bookmarkEnd w:id="30"/>
      <w:r w:rsidR="00F83073">
        <w:rPr>
          <w:i/>
        </w:rPr>
        <w:t>E</w:t>
      </w:r>
      <w:r w:rsidR="00AF26DF" w:rsidRPr="008B225A">
        <w:rPr>
          <w:i/>
        </w:rPr>
        <w:t>xplicación de los beneficios</w:t>
      </w:r>
      <w:r w:rsidR="00AF26DF" w:rsidRPr="00571F78">
        <w:t xml:space="preserve"> (EOB)</w:t>
      </w:r>
      <w:bookmarkStart w:id="39" w:name="_Toc349751136"/>
      <w:bookmarkEnd w:id="32"/>
      <w:bookmarkEnd w:id="33"/>
      <w:bookmarkEnd w:id="34"/>
      <w:bookmarkEnd w:id="35"/>
      <w:bookmarkEnd w:id="36"/>
      <w:bookmarkEnd w:id="37"/>
      <w:bookmarkEnd w:id="39"/>
      <w:bookmarkEnd w:id="31"/>
    </w:p>
    <w:p w14:paraId="6C578BCB" w14:textId="77777777" w:rsidR="00AF26DF" w:rsidRPr="00571F78" w:rsidRDefault="00AF26DF" w:rsidP="007E3760">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with a single payment stage (i.e., no cost sharing differences between the Initial Coverage Stage and the Catastrophic Coverage Stage), modify this section as necessary.</w:t>
      </w:r>
      <w:r w:rsidRPr="00571F78">
        <w:rPr>
          <w:rStyle w:val="PlanInstructions"/>
          <w:i w:val="0"/>
          <w:noProof w:val="0"/>
        </w:rPr>
        <w:t>]</w:t>
      </w:r>
    </w:p>
    <w:bookmarkEnd w:id="38"/>
    <w:p w14:paraId="6C578BCC" w14:textId="77777777" w:rsidR="00AF26DF" w:rsidRPr="00571F78" w:rsidRDefault="00AF26DF" w:rsidP="007E3760">
      <w:pPr>
        <w:pStyle w:val="RegularTextCMSNEW"/>
      </w:pPr>
      <w:r w:rsidRPr="00571F78">
        <w:t>Nuestro plan lleva un registro de sus medicamentos de receta. Llevamos el registro de dos tipos de costos:</w:t>
      </w:r>
    </w:p>
    <w:p w14:paraId="6C578BCD" w14:textId="77777777" w:rsidR="00AF26DF" w:rsidRPr="00571F78" w:rsidRDefault="00AF26DF" w:rsidP="007E3760">
      <w:pPr>
        <w:pStyle w:val="FirstLevelBulletsCMSNEW"/>
      </w:pPr>
      <w:r w:rsidRPr="00571F78">
        <w:t xml:space="preserve">Sus </w:t>
      </w:r>
      <w:r w:rsidRPr="00603045">
        <w:rPr>
          <w:b/>
          <w:iCs/>
        </w:rPr>
        <w:t xml:space="preserve">costos </w:t>
      </w:r>
      <w:r w:rsidRPr="00603045">
        <w:rPr>
          <w:b/>
        </w:rPr>
        <w:t>de bolsillo</w:t>
      </w:r>
      <w:r w:rsidRPr="00AF1372">
        <w:t>.</w:t>
      </w:r>
      <w:r w:rsidRPr="00571F78">
        <w:t xml:space="preserve"> Ésta es la cantidad de dinero que usted o un tercero </w:t>
      </w:r>
      <w:r w:rsidR="000A1891" w:rsidRPr="00571F78">
        <w:t xml:space="preserve">pagan en su nombre </w:t>
      </w:r>
      <w:r w:rsidRPr="00571F78">
        <w:t>por sus medicamentos de receta.</w:t>
      </w:r>
    </w:p>
    <w:p w14:paraId="6C578BCE" w14:textId="77777777" w:rsidR="00AF26DF" w:rsidRPr="00571F78" w:rsidRDefault="00AF26DF" w:rsidP="007E3760">
      <w:pPr>
        <w:pStyle w:val="FirstLevelBulletsCMSNEW"/>
      </w:pPr>
      <w:r w:rsidRPr="00571F78">
        <w:t xml:space="preserve">Sus </w:t>
      </w:r>
      <w:r w:rsidRPr="00603045">
        <w:rPr>
          <w:b/>
          <w:iCs/>
        </w:rPr>
        <w:t>costos totales de medicamentos</w:t>
      </w:r>
      <w:r w:rsidRPr="00571F78">
        <w:rPr>
          <w:i/>
          <w:iCs/>
        </w:rPr>
        <w:t xml:space="preserve">. </w:t>
      </w:r>
      <w:r w:rsidRPr="00571F78">
        <w:t xml:space="preserve">Ésta es la cantidad de dinero que usted o un tercero </w:t>
      </w:r>
      <w:r w:rsidR="000A1891" w:rsidRPr="00571F78">
        <w:t>pagan en su nombre</w:t>
      </w:r>
      <w:r w:rsidRPr="00571F78">
        <w:t xml:space="preserve"> por sus medicamentos de receta, más la cantidad que paga el plan.</w:t>
      </w:r>
    </w:p>
    <w:p w14:paraId="6C578BCF" w14:textId="77777777" w:rsidR="00AF26DF" w:rsidRPr="00571F78" w:rsidRDefault="00AF26DF" w:rsidP="007E3760">
      <w:pPr>
        <w:pStyle w:val="RegularTextCMSNEW"/>
      </w:pPr>
      <w:r w:rsidRPr="00571F78">
        <w:t xml:space="preserve">Cuando usted recibe medicamentos de receta a través del plan, le enviamos un informe llamado </w:t>
      </w:r>
      <w:r w:rsidRPr="00571F78">
        <w:rPr>
          <w:i/>
          <w:iCs/>
        </w:rPr>
        <w:t xml:space="preserve">Explicación de los beneficios. </w:t>
      </w:r>
      <w:r w:rsidRPr="00571F78">
        <w:t xml:space="preserve">Lo llamamos </w:t>
      </w:r>
      <w:r w:rsidRPr="00C31D22">
        <w:t xml:space="preserve">EOB </w:t>
      </w:r>
      <w:r w:rsidRPr="00571F78">
        <w:t>para abreviar.</w:t>
      </w:r>
      <w:r w:rsidR="00AB4C9B">
        <w:t xml:space="preserve"> La</w:t>
      </w:r>
      <w:r w:rsidRPr="00571F78">
        <w:t xml:space="preserve"> EOB incluye:</w:t>
      </w:r>
    </w:p>
    <w:p w14:paraId="6C578BD0" w14:textId="77777777" w:rsidR="00AF26DF" w:rsidRPr="00571F78" w:rsidRDefault="00AF26DF" w:rsidP="007E3760">
      <w:pPr>
        <w:pStyle w:val="FirstLevelBulletsCMSNEW"/>
      </w:pPr>
      <w:r w:rsidRPr="00571F78">
        <w:rPr>
          <w:b/>
        </w:rPr>
        <w:t>Información del mes</w:t>
      </w:r>
      <w:r w:rsidRPr="00571F78">
        <w:t>. El informe dice qué medicamentos de receta recibió usted. Éste muestra el total de los costos por medicamento, cuánto ha pagado el plan y cuánto ha pagado usted y los terceros que pagan por usted.</w:t>
      </w:r>
    </w:p>
    <w:p w14:paraId="6C578BD1" w14:textId="77777777" w:rsidR="00AF26DF" w:rsidRPr="00571F78" w:rsidRDefault="00AF26DF" w:rsidP="007E3760">
      <w:pPr>
        <w:pStyle w:val="FirstLevelBulletsCMSNEW"/>
      </w:pPr>
      <w:r w:rsidRPr="00B61E1B">
        <w:rPr>
          <w:b/>
          <w:bCs/>
        </w:rPr>
        <w:t xml:space="preserve">Información “de lo que va del año”. </w:t>
      </w:r>
      <w:r w:rsidRPr="008B225A">
        <w:rPr>
          <w:rFonts w:eastAsia="Arial"/>
        </w:rPr>
        <w:t>Éste es el costo total de sus medicamentos y el total de los pagos desde el 1º de enero.</w:t>
      </w:r>
    </w:p>
    <w:p w14:paraId="3BEDF838" w14:textId="77777777" w:rsidR="00083EAE" w:rsidRDefault="00AF26DF" w:rsidP="007E3760">
      <w:pPr>
        <w:pStyle w:val="RegularTextCMSNEW"/>
      </w:pPr>
      <w:bookmarkStart w:id="40" w:name="_Toc109315885"/>
      <w:bookmarkStart w:id="41" w:name="_Toc199361878"/>
      <w:bookmarkStart w:id="42" w:name="_Toc332817697"/>
      <w:bookmarkStart w:id="43" w:name="_Toc334603517"/>
      <w:bookmarkStart w:id="44" w:name="_Toc335661459"/>
      <w:bookmarkStart w:id="45" w:name="_Toc345160668"/>
      <w:r w:rsidRPr="00571F78">
        <w:t xml:space="preserve">Ofrecemos cobertura de los medicamentos que no cubre Medicare. </w:t>
      </w:r>
    </w:p>
    <w:p w14:paraId="2F396A2A" w14:textId="77777777" w:rsidR="00083EAE" w:rsidRDefault="00AF26DF" w:rsidP="00603045">
      <w:pPr>
        <w:pStyle w:val="FirstLevelBulletsCMSNEW"/>
      </w:pPr>
      <w:r w:rsidRPr="00571F78">
        <w:t>Los pagos por estos medicamentos no cuentan para el total de sus costos de bolsillo.</w:t>
      </w:r>
    </w:p>
    <w:p w14:paraId="40C551F6" w14:textId="712D7A8A" w:rsidR="00083EAE" w:rsidRDefault="00AF26DF" w:rsidP="00603045">
      <w:pPr>
        <w:pStyle w:val="FirstLevelBulletsCMSNEW"/>
      </w:pPr>
      <w:r w:rsidRPr="0076617C">
        <w:rPr>
          <w:rStyle w:val="PlanInstructions"/>
          <w:i w:val="0"/>
          <w:noProof w:val="0"/>
          <w:lang w:val="es-US"/>
        </w:rPr>
        <w:t>[</w:t>
      </w:r>
      <w:r w:rsidRPr="0076617C">
        <w:rPr>
          <w:rStyle w:val="PlanInstructions"/>
          <w:noProof w:val="0"/>
          <w:lang w:val="es-US"/>
        </w:rPr>
        <w:t xml:space="preserve">Insert only if the plan pays for OTC drugs as part of its administrative costs under Part D, rather than as a Medicaid benefit: </w:t>
      </w:r>
      <w:r w:rsidRPr="0076617C">
        <w:rPr>
          <w:rStyle w:val="PlanInstructions"/>
          <w:i w:val="0"/>
          <w:noProof w:val="0"/>
          <w:lang w:val="es-US"/>
        </w:rPr>
        <w:t xml:space="preserve">También pagamos algunos medicamentos de venta libre. </w:t>
      </w:r>
      <w:r w:rsidRPr="00A6725E">
        <w:rPr>
          <w:rStyle w:val="PlanInstructions"/>
          <w:i w:val="0"/>
          <w:noProof w:val="0"/>
          <w:lang w:val="es-US"/>
        </w:rPr>
        <w:t>No tiene que pagar nada por estos medicamentos.</w:t>
      </w:r>
      <w:r w:rsidRPr="00251DEC">
        <w:rPr>
          <w:rStyle w:val="PlanInstructions"/>
          <w:i w:val="0"/>
          <w:noProof w:val="0"/>
          <w:lang w:val="es-US"/>
        </w:rPr>
        <w:t>]</w:t>
      </w:r>
    </w:p>
    <w:p w14:paraId="6C578BD2" w14:textId="78C2E9DA" w:rsidR="00DD1FEC" w:rsidRPr="00751DA3" w:rsidRDefault="00AF26DF" w:rsidP="00603045">
      <w:pPr>
        <w:pStyle w:val="FirstLevelBulletsCMSNEW"/>
      </w:pPr>
      <w:r w:rsidRPr="00571F78">
        <w:t>Para averiguar qué medicamentos cubre nuestro plan, lea la Lista de medicamentos.</w:t>
      </w:r>
      <w:bookmarkStart w:id="46" w:name="_Toc348614302"/>
    </w:p>
    <w:p w14:paraId="6C578BD3" w14:textId="51D81725" w:rsidR="00AF26DF" w:rsidRPr="001752E4" w:rsidRDefault="00083EAE" w:rsidP="00844BBC">
      <w:pPr>
        <w:pStyle w:val="HeadingCMSNEW"/>
      </w:pPr>
      <w:bookmarkStart w:id="47" w:name="_Toc517717895"/>
      <w:r>
        <w:t xml:space="preserve">B. </w:t>
      </w:r>
      <w:bookmarkStart w:id="48" w:name="_Toc374696028"/>
      <w:bookmarkStart w:id="49" w:name="_Toc452824575"/>
      <w:r>
        <w:t xml:space="preserve">Cómo llevar </w:t>
      </w:r>
      <w:r w:rsidR="00AF26DF" w:rsidRPr="001752E4">
        <w:t>la cuenta de los costos de sus medicamentos</w:t>
      </w:r>
      <w:bookmarkEnd w:id="40"/>
      <w:bookmarkEnd w:id="41"/>
      <w:bookmarkEnd w:id="42"/>
      <w:bookmarkEnd w:id="43"/>
      <w:bookmarkEnd w:id="44"/>
      <w:bookmarkEnd w:id="45"/>
      <w:bookmarkEnd w:id="46"/>
      <w:bookmarkEnd w:id="47"/>
      <w:bookmarkEnd w:id="48"/>
      <w:bookmarkEnd w:id="49"/>
    </w:p>
    <w:p w14:paraId="6C578BD4" w14:textId="77777777" w:rsidR="00AF26DF" w:rsidRPr="00571F78" w:rsidRDefault="00AF26DF" w:rsidP="00844BBC">
      <w:pPr>
        <w:pStyle w:val="RegularTextCMSNEW"/>
      </w:pPr>
      <w:r w:rsidRPr="0000763E">
        <w:t>Para llevar la cuenta de sus costos de medicamentos y los pagos que ha hecho, usamos los</w:t>
      </w:r>
      <w:r w:rsidRPr="00571F78">
        <w:t xml:space="preserve"> registros que obtenemos de usted y de su farmacia. Cómo nos puede ayudar:</w:t>
      </w:r>
    </w:p>
    <w:p w14:paraId="6C578BD5" w14:textId="77777777" w:rsidR="00AF26DF" w:rsidRPr="00603045" w:rsidRDefault="00AF26DF" w:rsidP="008A20ED">
      <w:pPr>
        <w:pStyle w:val="NumberedListsCMSNEW"/>
        <w:rPr>
          <w:b/>
        </w:rPr>
      </w:pPr>
      <w:bookmarkStart w:id="50" w:name="_Toc334603518"/>
      <w:bookmarkStart w:id="51" w:name="_Toc335661460"/>
      <w:bookmarkStart w:id="52" w:name="_Toc345160669"/>
      <w:bookmarkStart w:id="53" w:name="_Toc349751139"/>
      <w:bookmarkStart w:id="54" w:name="_Toc363221414"/>
      <w:bookmarkStart w:id="55" w:name="_Toc374696029"/>
      <w:bookmarkStart w:id="56" w:name="_Toc452824576"/>
      <w:r w:rsidRPr="00083EAE">
        <w:rPr>
          <w:b/>
        </w:rPr>
        <w:t xml:space="preserve">Use su </w:t>
      </w:r>
      <w:r w:rsidR="001640CD" w:rsidRPr="00083EAE">
        <w:rPr>
          <w:b/>
        </w:rPr>
        <w:t xml:space="preserve">Tarjeta </w:t>
      </w:r>
      <w:r w:rsidRPr="00083EAE">
        <w:rPr>
          <w:b/>
        </w:rPr>
        <w:t xml:space="preserve">de identificación </w:t>
      </w:r>
      <w:r w:rsidR="001640CD" w:rsidRPr="00083EAE">
        <w:rPr>
          <w:b/>
        </w:rPr>
        <w:t>de miembro</w:t>
      </w:r>
      <w:bookmarkEnd w:id="50"/>
      <w:bookmarkEnd w:id="51"/>
      <w:bookmarkEnd w:id="52"/>
      <w:r w:rsidRPr="00083EAE">
        <w:rPr>
          <w:b/>
        </w:rPr>
        <w:t>.</w:t>
      </w:r>
      <w:bookmarkEnd w:id="53"/>
      <w:bookmarkEnd w:id="54"/>
      <w:bookmarkEnd w:id="55"/>
      <w:bookmarkEnd w:id="56"/>
    </w:p>
    <w:p w14:paraId="6C578BD6" w14:textId="77777777" w:rsidR="00AF26DF" w:rsidRPr="00571F78" w:rsidRDefault="00AF26DF" w:rsidP="008A20ED">
      <w:pPr>
        <w:pStyle w:val="Non-BulletedTextUnderNumberedListsCMSNEW"/>
      </w:pPr>
      <w:r w:rsidRPr="00571F78">
        <w:t xml:space="preserve">Muestre su </w:t>
      </w:r>
      <w:r w:rsidR="00BC522A" w:rsidRPr="00571F78">
        <w:t>T</w:t>
      </w:r>
      <w:r w:rsidR="001640CD" w:rsidRPr="00571F78">
        <w:t xml:space="preserve">arjeta </w:t>
      </w:r>
      <w:r w:rsidRPr="00571F78">
        <w:t xml:space="preserve">de identificación </w:t>
      </w:r>
      <w:r w:rsidR="001640CD" w:rsidRPr="00571F78">
        <w:t>de miembro</w:t>
      </w:r>
      <w:r w:rsidRPr="00571F78">
        <w:t xml:space="preserve"> cada vez que surta una receta. Esto nos ayudará a saber qué medicamentos surte y cuánto paga.</w:t>
      </w:r>
    </w:p>
    <w:p w14:paraId="6C578BD7" w14:textId="77777777" w:rsidR="00AF26DF" w:rsidRPr="00083EAE" w:rsidRDefault="00AF26DF" w:rsidP="008A20ED">
      <w:pPr>
        <w:pStyle w:val="NumberedListsCMSNEW"/>
        <w:rPr>
          <w:b/>
        </w:rPr>
      </w:pPr>
      <w:bookmarkStart w:id="57" w:name="_Toc334603519"/>
      <w:bookmarkStart w:id="58" w:name="_Toc335661461"/>
      <w:bookmarkStart w:id="59" w:name="_Toc345160670"/>
      <w:bookmarkStart w:id="60" w:name="_Toc349751140"/>
      <w:bookmarkStart w:id="61" w:name="_Toc363221415"/>
      <w:bookmarkStart w:id="62" w:name="_Toc374696030"/>
      <w:bookmarkStart w:id="63" w:name="_Toc452824577"/>
      <w:r w:rsidRPr="00083EAE">
        <w:rPr>
          <w:b/>
        </w:rPr>
        <w:t>Asegúrese que tengamos la información que necesitamos</w:t>
      </w:r>
      <w:bookmarkEnd w:id="57"/>
      <w:bookmarkEnd w:id="58"/>
      <w:bookmarkEnd w:id="59"/>
      <w:r w:rsidRPr="00083EAE">
        <w:rPr>
          <w:b/>
        </w:rPr>
        <w:t>.</w:t>
      </w:r>
      <w:bookmarkEnd w:id="60"/>
      <w:bookmarkEnd w:id="61"/>
      <w:bookmarkEnd w:id="62"/>
      <w:bookmarkEnd w:id="63"/>
    </w:p>
    <w:p w14:paraId="6C578BD8" w14:textId="77777777" w:rsidR="00AF26DF" w:rsidRPr="00571F78" w:rsidRDefault="00AF26DF" w:rsidP="008A20ED">
      <w:pPr>
        <w:pStyle w:val="Non-BulletedTextUnderNumberedListsCMSNEW"/>
      </w:pPr>
      <w:r w:rsidRPr="00571F78">
        <w:t xml:space="preserve">Envíenos copias de los recibos de los medicamentos por los que haya pagado. Usted puede pedirnos que le devolvamos </w:t>
      </w:r>
      <w:r w:rsidRPr="003A23CE">
        <w:rPr>
          <w:rStyle w:val="PlanInstructions"/>
          <w:i w:val="0"/>
          <w:noProof w:val="0"/>
          <w:lang w:val="es-US"/>
        </w:rPr>
        <w:t>[</w:t>
      </w:r>
      <w:r w:rsidRPr="003A23CE">
        <w:rPr>
          <w:rStyle w:val="PlanInstructions"/>
          <w:noProof w:val="0"/>
          <w:lang w:val="es-US"/>
        </w:rPr>
        <w:t xml:space="preserve">insert if plan has cost sharing: </w:t>
      </w:r>
      <w:r w:rsidRPr="00A6725E">
        <w:rPr>
          <w:rStyle w:val="PlanInstructions"/>
          <w:i w:val="0"/>
          <w:noProof w:val="0"/>
          <w:lang w:val="es-US"/>
        </w:rPr>
        <w:t>nuestra parte del</w:t>
      </w:r>
      <w:r w:rsidRPr="003A23CE">
        <w:rPr>
          <w:rStyle w:val="PlanInstructions"/>
          <w:i w:val="0"/>
          <w:noProof w:val="0"/>
          <w:lang w:val="es-US"/>
        </w:rPr>
        <w:t>]</w:t>
      </w:r>
      <w:r w:rsidRPr="00571F78">
        <w:t xml:space="preserve"> costo del medicamento.</w:t>
      </w:r>
    </w:p>
    <w:p w14:paraId="6C578BD9" w14:textId="77777777" w:rsidR="00AF26DF" w:rsidRPr="008B225A" w:rsidRDefault="00AF26DF">
      <w:pPr>
        <w:pStyle w:val="Non-BulletedTextUnderNumberedListsCMSNEW"/>
        <w:rPr>
          <w:rFonts w:eastAsia="Arial"/>
        </w:rPr>
      </w:pPr>
      <w:r w:rsidRPr="008B225A">
        <w:rPr>
          <w:rFonts w:eastAsia="Arial"/>
        </w:rPr>
        <w:t>Éstas son algunas de las veces en que deberá enviarnos copias de sus recibos:</w:t>
      </w:r>
    </w:p>
    <w:p w14:paraId="6C578BDA" w14:textId="77777777" w:rsidR="00AF26DF" w:rsidRPr="00571F78" w:rsidRDefault="00AF26DF" w:rsidP="008A20ED">
      <w:pPr>
        <w:pStyle w:val="FirstLevelBulletsCMSNEW"/>
      </w:pPr>
      <w:r w:rsidRPr="00571F78">
        <w:t>Cuando usted compre un medicamento cubierto en una farmacia de la red, a un precio especial o usando una tarjeta de descuento que no sea parte de los beneficios de nuestro plan</w:t>
      </w:r>
    </w:p>
    <w:p w14:paraId="6C578BDB" w14:textId="77777777" w:rsidR="00AF26DF" w:rsidRPr="00571F78" w:rsidRDefault="00AF26DF" w:rsidP="008A20ED">
      <w:pPr>
        <w:pStyle w:val="FirstLevelBulletsCMSNEW"/>
      </w:pPr>
      <w:r w:rsidRPr="00571F78">
        <w:t>Cuando haga un copago por medicamentos que usted obtenga con un programa de asistencia al paciente de un fabricante de medicamentos</w:t>
      </w:r>
    </w:p>
    <w:p w14:paraId="6C578BDC" w14:textId="77777777" w:rsidR="00AF26DF" w:rsidRPr="00571F78" w:rsidRDefault="00AF26DF" w:rsidP="008A20ED">
      <w:pPr>
        <w:pStyle w:val="FirstLevelBulletsCMSNEW"/>
      </w:pPr>
      <w:r w:rsidRPr="00571F78">
        <w:t>Cuando usted compre medicamentos cubiertos en una farmacia fuera de la red</w:t>
      </w:r>
    </w:p>
    <w:p w14:paraId="6C578BDD" w14:textId="77777777" w:rsidR="00AF26DF" w:rsidRPr="00571F78" w:rsidRDefault="00AF26DF" w:rsidP="008A20ED">
      <w:pPr>
        <w:pStyle w:val="FirstLevelBulletsCMSNEW"/>
      </w:pPr>
      <w:r w:rsidRPr="00571F78">
        <w:t>Cuando usted pague el costo completo por un medicamento cubierto</w:t>
      </w:r>
    </w:p>
    <w:p w14:paraId="6C578BDE" w14:textId="77777777" w:rsidR="00AF26DF" w:rsidRPr="00571F78" w:rsidRDefault="00AF26DF" w:rsidP="008A20ED">
      <w:pPr>
        <w:pStyle w:val="Non-BulletedTextUnderNumberedListsCMSNEW"/>
      </w:pPr>
      <w:bookmarkStart w:id="64" w:name="_Toc334603520"/>
      <w:bookmarkStart w:id="65" w:name="_Toc335661462"/>
      <w:r w:rsidRPr="00571F78">
        <w:t xml:space="preserve">Para saber cómo pedirnos que le paguemos </w:t>
      </w:r>
      <w:r w:rsidRPr="00251DEC">
        <w:rPr>
          <w:rStyle w:val="PlanInstructions"/>
          <w:i w:val="0"/>
          <w:noProof w:val="0"/>
          <w:lang w:val="es-US"/>
        </w:rPr>
        <w:t>[</w:t>
      </w:r>
      <w:r w:rsidRPr="00251DEC">
        <w:rPr>
          <w:rStyle w:val="PlanInstructions"/>
          <w:noProof w:val="0"/>
          <w:lang w:val="es-US"/>
        </w:rPr>
        <w:t xml:space="preserve">insert if plan has cost sharing: </w:t>
      </w:r>
      <w:r w:rsidRPr="00A6725E">
        <w:rPr>
          <w:rStyle w:val="PlanInstructions"/>
          <w:i w:val="0"/>
          <w:noProof w:val="0"/>
          <w:lang w:val="es-US"/>
        </w:rPr>
        <w:t>nuestra parte del costo</w:t>
      </w:r>
      <w:r w:rsidRPr="00A6725E">
        <w:rPr>
          <w:rStyle w:val="PlanInstructions"/>
          <w:noProof w:val="0"/>
          <w:lang w:val="es-US"/>
        </w:rPr>
        <w:t xml:space="preserve"> </w:t>
      </w:r>
      <w:r w:rsidRPr="00A6725E">
        <w:rPr>
          <w:rStyle w:val="PlanInstructions"/>
          <w:i w:val="0"/>
          <w:noProof w:val="0"/>
          <w:lang w:val="es-US"/>
        </w:rPr>
        <w:t>del</w:t>
      </w:r>
      <w:r w:rsidRPr="00251DEC">
        <w:rPr>
          <w:rStyle w:val="PlanInstructions"/>
          <w:i w:val="0"/>
          <w:noProof w:val="0"/>
          <w:lang w:val="es-US"/>
        </w:rPr>
        <w:t>]</w:t>
      </w:r>
      <w:r w:rsidRPr="00571F78">
        <w:t xml:space="preserve"> medicamento, lea el Capítulo 7 </w:t>
      </w:r>
      <w:r w:rsidRPr="00251DEC">
        <w:rPr>
          <w:rStyle w:val="PlanInstructions"/>
          <w:i w:val="0"/>
          <w:noProof w:val="0"/>
          <w:lang w:val="es-US"/>
        </w:rPr>
        <w:t>[</w:t>
      </w:r>
      <w:r w:rsidR="00DA6772" w:rsidRPr="00251DEC">
        <w:rPr>
          <w:rStyle w:val="PlanInstructions"/>
          <w:noProof w:val="0"/>
          <w:lang w:val="es-US"/>
        </w:rPr>
        <w:t>p</w:t>
      </w:r>
      <w:r w:rsidR="0054727C" w:rsidRPr="003A23CE">
        <w:rPr>
          <w:rStyle w:val="PlanInstructions"/>
          <w:noProof w:val="0"/>
          <w:lang w:val="es-US"/>
        </w:rPr>
        <w:t>lan</w:t>
      </w:r>
      <w:r w:rsidRPr="003A23CE">
        <w:rPr>
          <w:rStyle w:val="PlanInstructions"/>
          <w:noProof w:val="0"/>
          <w:lang w:val="es-US"/>
        </w:rPr>
        <w:t xml:space="preserve"> may insert reference, as applicable</w:t>
      </w:r>
      <w:r w:rsidRPr="003A23CE">
        <w:rPr>
          <w:rStyle w:val="PlanInstructions"/>
          <w:i w:val="0"/>
          <w:noProof w:val="0"/>
          <w:lang w:val="es-US"/>
        </w:rPr>
        <w:t>]</w:t>
      </w:r>
      <w:r w:rsidRPr="00571F78">
        <w:t>.</w:t>
      </w:r>
    </w:p>
    <w:p w14:paraId="6C578BDF" w14:textId="46990D2D" w:rsidR="00AF26DF" w:rsidRPr="00083EAE" w:rsidRDefault="00AF26DF" w:rsidP="008A20ED">
      <w:pPr>
        <w:pStyle w:val="NumberedListsCMSNEW"/>
        <w:rPr>
          <w:b/>
        </w:rPr>
      </w:pPr>
      <w:bookmarkStart w:id="66" w:name="_Toc345160671"/>
      <w:bookmarkStart w:id="67" w:name="_Toc349751141"/>
      <w:bookmarkStart w:id="68" w:name="_Toc363221416"/>
      <w:bookmarkStart w:id="69" w:name="_Toc374696031"/>
      <w:bookmarkStart w:id="70" w:name="_Toc452824578"/>
      <w:r w:rsidRPr="00083EAE">
        <w:rPr>
          <w:b/>
        </w:rPr>
        <w:t xml:space="preserve">Envíenos la información sobre los pagos que </w:t>
      </w:r>
      <w:r w:rsidR="00D22726" w:rsidRPr="00083EAE">
        <w:rPr>
          <w:b/>
        </w:rPr>
        <w:t>un</w:t>
      </w:r>
      <w:r w:rsidRPr="00083EAE">
        <w:rPr>
          <w:b/>
        </w:rPr>
        <w:t xml:space="preserve"> tercero haya hecho por usted</w:t>
      </w:r>
      <w:bookmarkEnd w:id="64"/>
      <w:bookmarkEnd w:id="65"/>
      <w:bookmarkEnd w:id="66"/>
      <w:r w:rsidRPr="00083EAE">
        <w:rPr>
          <w:b/>
        </w:rPr>
        <w:t>.</w:t>
      </w:r>
      <w:bookmarkEnd w:id="67"/>
      <w:bookmarkEnd w:id="68"/>
      <w:bookmarkEnd w:id="69"/>
      <w:bookmarkEnd w:id="70"/>
    </w:p>
    <w:p w14:paraId="6C578BE0" w14:textId="77777777" w:rsidR="00AF26DF" w:rsidRDefault="00AF26DF" w:rsidP="008A20ED">
      <w:pPr>
        <w:pStyle w:val="Non-BulletedTextUnderNumberedListsCMSNEW"/>
      </w:pPr>
      <w:r w:rsidRPr="00571F78">
        <w:t xml:space="preserve">Los pagos </w:t>
      </w:r>
      <w:r w:rsidR="00852250" w:rsidRPr="00571F78">
        <w:t>hechos por</w:t>
      </w:r>
      <w:r w:rsidRPr="00571F78">
        <w:t xml:space="preserve"> otras personas y organizaciones también cuentan para sus costos de bolsillo. Por ejemplo, los pagos realizados por </w:t>
      </w:r>
      <w:r w:rsidR="00DA6772" w:rsidRPr="003A23CE">
        <w:rPr>
          <w:rStyle w:val="PlanInstructions"/>
          <w:i w:val="0"/>
          <w:noProof w:val="0"/>
          <w:lang w:val="es-US"/>
        </w:rPr>
        <w:t>[</w:t>
      </w:r>
      <w:r w:rsidR="00DA6772" w:rsidRPr="003A23CE">
        <w:rPr>
          <w:rStyle w:val="PlanInstructions"/>
          <w:noProof w:val="0"/>
          <w:lang w:val="es-US"/>
        </w:rPr>
        <w:t>plan without an SPAP in their state, delete the next item:</w:t>
      </w:r>
      <w:r w:rsidR="00DA6772" w:rsidRPr="003A23CE">
        <w:rPr>
          <w:rStyle w:val="PlanInstructions"/>
          <w:i w:val="0"/>
          <w:noProof w:val="0"/>
          <w:lang w:val="es-US"/>
        </w:rPr>
        <w:t>]</w:t>
      </w:r>
      <w:r w:rsidR="00DA6772" w:rsidRPr="00571F78">
        <w:t xml:space="preserve"> un programa de asistencia farmacéutica del estado, </w:t>
      </w:r>
      <w:r w:rsidRPr="00571F78">
        <w:t xml:space="preserve">un programa de asistencia para medicamentos contra el SIDA, el Indian Health Service y la mayoría de las organizaciones caritativas, cuentan para sus costos de bolsillo. </w:t>
      </w: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should delete the rest of this paragraph if they cover all Part D drugs at $0 cost-sharing:</w:t>
      </w:r>
      <w:r w:rsidRPr="00571F78">
        <w:rPr>
          <w:rStyle w:val="PlanInstructions"/>
          <w:i w:val="0"/>
          <w:noProof w:val="0"/>
        </w:rPr>
        <w:t xml:space="preserve">] </w:t>
      </w:r>
      <w:r w:rsidRPr="00E6750B">
        <w:rPr>
          <w:lang w:val="en-US"/>
        </w:rPr>
        <w:t>Esto puede ayudarle si usted es elegible para cobertura catastrófica.</w:t>
      </w:r>
      <w:r w:rsidR="00E06FCA" w:rsidRPr="00E6750B">
        <w:rPr>
          <w:lang w:val="en-US"/>
        </w:rPr>
        <w:t xml:space="preserve"> </w:t>
      </w:r>
      <w:r w:rsidRPr="00571F78">
        <w:t xml:space="preserve">Cuando usted llegue a la Etapa de cobertura catastrófica, </w:t>
      </w:r>
      <w:r w:rsidR="00DA6772" w:rsidRPr="00571F78">
        <w:t>&lt;plan name&gt;</w:t>
      </w:r>
      <w:r w:rsidRPr="00571F78">
        <w:t xml:space="preserve"> pagará todos los costos de sus medicamentos de la </w:t>
      </w:r>
      <w:r w:rsidR="009A1BFD" w:rsidRPr="00571F78">
        <w:t xml:space="preserve">Parte </w:t>
      </w:r>
      <w:r w:rsidRPr="00571F78">
        <w:t>D por el resto del año.</w:t>
      </w:r>
    </w:p>
    <w:p w14:paraId="6C578BE1" w14:textId="77777777" w:rsidR="00AF26DF" w:rsidRPr="00083EAE" w:rsidRDefault="00751DA3" w:rsidP="008A20ED">
      <w:pPr>
        <w:pStyle w:val="NumberedListsCMSNEW"/>
        <w:rPr>
          <w:b/>
        </w:rPr>
      </w:pPr>
      <w:bookmarkStart w:id="71" w:name="_Toc334603521"/>
      <w:bookmarkStart w:id="72" w:name="_Toc335661463"/>
      <w:bookmarkStart w:id="73" w:name="_Toc345160672"/>
      <w:bookmarkStart w:id="74" w:name="_Toc349751142"/>
      <w:bookmarkStart w:id="75" w:name="_Toc363221417"/>
      <w:bookmarkStart w:id="76" w:name="_Toc374696032"/>
      <w:r w:rsidRPr="00083EAE">
        <w:rPr>
          <w:b/>
        </w:rPr>
        <w:t>R</w:t>
      </w:r>
      <w:bookmarkStart w:id="77" w:name="_Toc452824579"/>
      <w:r w:rsidR="00AF26DF" w:rsidRPr="00083EAE">
        <w:rPr>
          <w:b/>
        </w:rPr>
        <w:t>evise los informes que le enviamos</w:t>
      </w:r>
      <w:bookmarkEnd w:id="71"/>
      <w:bookmarkEnd w:id="72"/>
      <w:bookmarkEnd w:id="73"/>
      <w:r w:rsidR="00AF26DF" w:rsidRPr="00083EAE">
        <w:rPr>
          <w:b/>
        </w:rPr>
        <w:t>.</w:t>
      </w:r>
      <w:bookmarkEnd w:id="74"/>
      <w:bookmarkEnd w:id="75"/>
      <w:bookmarkEnd w:id="76"/>
      <w:bookmarkEnd w:id="77"/>
    </w:p>
    <w:p w14:paraId="6C578BE2" w14:textId="77777777" w:rsidR="00AF26DF" w:rsidRPr="00571F78" w:rsidRDefault="00AF26DF" w:rsidP="008A20ED">
      <w:pPr>
        <w:pStyle w:val="Non-BulletedTextUnderNumberedListsCMSNEW"/>
      </w:pPr>
      <w:r w:rsidRPr="00571F78">
        <w:t xml:space="preserve">Cuando usted reciba por correo una </w:t>
      </w:r>
      <w:r w:rsidRPr="00603045">
        <w:rPr>
          <w:i/>
        </w:rPr>
        <w:t>Explicación de beneficios</w:t>
      </w:r>
      <w:r w:rsidRPr="00571F78">
        <w:t xml:space="preserve">, por favor asegúrese de que esté completa y correcta. Si le parece que algo está equivocado o que algo falta en el informe o si tiene alguna pregunta, por favor llame a </w:t>
      </w:r>
      <w:r w:rsidR="0054727C" w:rsidRPr="00571F78">
        <w:t>&lt;member services name&gt;</w:t>
      </w:r>
      <w:r w:rsidRPr="00571F78">
        <w:t>.</w:t>
      </w:r>
      <w:r w:rsidR="000030C5" w:rsidRPr="00571F78">
        <w:t xml:space="preserve"> </w:t>
      </w: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that allow members to manage this information online may describe that option here.</w:t>
      </w:r>
      <w:r w:rsidRPr="00571F78">
        <w:rPr>
          <w:rStyle w:val="PlanInstructions"/>
          <w:i w:val="0"/>
          <w:noProof w:val="0"/>
        </w:rPr>
        <w:t>]</w:t>
      </w:r>
      <w:r w:rsidRPr="00E6750B">
        <w:rPr>
          <w:lang w:val="en-US"/>
        </w:rPr>
        <w:t xml:space="preserve"> </w:t>
      </w:r>
      <w:r w:rsidRPr="00571F78">
        <w:t>Asegúrese de guardar estos informes. Son un registro importante de sus gastos de medicamentos.</w:t>
      </w:r>
    </w:p>
    <w:p w14:paraId="6C578BE3" w14:textId="38FCBE53" w:rsidR="00AF26DF" w:rsidRPr="00751DA3" w:rsidRDefault="00083EAE" w:rsidP="008A20ED">
      <w:pPr>
        <w:pStyle w:val="HeadingCMSNEW"/>
        <w:rPr>
          <w:rStyle w:val="PlanInstructions"/>
          <w:i w:val="0"/>
          <w:noProof w:val="0"/>
          <w:sz w:val="28"/>
          <w:lang w:val="es-US"/>
        </w:rPr>
      </w:pPr>
      <w:bookmarkStart w:id="78" w:name="_Toc345160673"/>
      <w:bookmarkStart w:id="79" w:name="_Toc348614303"/>
      <w:bookmarkStart w:id="80" w:name="_Toc374696033"/>
      <w:bookmarkStart w:id="81" w:name="_Toc452824580"/>
      <w:bookmarkStart w:id="82" w:name="_Toc517717896"/>
      <w:bookmarkStart w:id="83" w:name="_Toc332817699"/>
      <w:bookmarkStart w:id="84" w:name="_Toc334603522"/>
      <w:bookmarkStart w:id="85" w:name="_Toc335661464"/>
      <w:r w:rsidRPr="00603045">
        <w:rPr>
          <w:rStyle w:val="PlanInstructions"/>
          <w:i w:val="0"/>
          <w:noProof w:val="0"/>
          <w:color w:val="auto"/>
          <w:sz w:val="28"/>
          <w:lang w:val="es-US"/>
        </w:rPr>
        <w:t>C.</w:t>
      </w:r>
      <w:r>
        <w:rPr>
          <w:rStyle w:val="PlanInstructions"/>
          <w:b w:val="0"/>
          <w:i w:val="0"/>
          <w:noProof w:val="0"/>
          <w:sz w:val="28"/>
          <w:lang w:val="es-US"/>
        </w:rPr>
        <w:t xml:space="preserve"> </w:t>
      </w:r>
      <w:r w:rsidR="00AF26DF" w:rsidRPr="00E6750B">
        <w:rPr>
          <w:rStyle w:val="PlanInstructions"/>
          <w:b w:val="0"/>
          <w:i w:val="0"/>
          <w:noProof w:val="0"/>
          <w:sz w:val="28"/>
          <w:lang w:val="es-US"/>
        </w:rPr>
        <w:t>[</w:t>
      </w:r>
      <w:r w:rsidR="0054727C" w:rsidRPr="00E6750B">
        <w:rPr>
          <w:rStyle w:val="PlanInstructions"/>
          <w:b w:val="0"/>
          <w:noProof w:val="0"/>
          <w:sz w:val="28"/>
          <w:lang w:val="es-US"/>
        </w:rPr>
        <w:t>Plan</w:t>
      </w:r>
      <w:r w:rsidR="00AF26DF" w:rsidRPr="001752E4">
        <w:rPr>
          <w:rStyle w:val="PlanInstructions"/>
          <w:b w:val="0"/>
          <w:noProof w:val="0"/>
          <w:sz w:val="28"/>
          <w:lang w:val="es-US"/>
        </w:rPr>
        <w:t xml:space="preserve"> with two payment stages, insert</w:t>
      </w:r>
      <w:r w:rsidR="00AF26DF" w:rsidRPr="00E6750B">
        <w:rPr>
          <w:rStyle w:val="PlanInstructions"/>
          <w:noProof w:val="0"/>
          <w:sz w:val="28"/>
          <w:lang w:val="es-US"/>
        </w:rPr>
        <w:t xml:space="preserve">: </w:t>
      </w:r>
      <w:r w:rsidR="00AF26DF" w:rsidRPr="00251DEC">
        <w:rPr>
          <w:rStyle w:val="PlanInstructions"/>
          <w:i w:val="0"/>
          <w:noProof w:val="0"/>
          <w:sz w:val="28"/>
          <w:lang w:val="es-US"/>
        </w:rPr>
        <w:t>Etapas de pagos de medicamento</w:t>
      </w:r>
      <w:r w:rsidR="00A82EAE" w:rsidRPr="00251DEC">
        <w:rPr>
          <w:rStyle w:val="PlanInstructions"/>
          <w:i w:val="0"/>
          <w:noProof w:val="0"/>
          <w:sz w:val="28"/>
          <w:lang w:val="es-US"/>
        </w:rPr>
        <w:t>s</w:t>
      </w:r>
      <w:r w:rsidR="00AF26DF" w:rsidRPr="00251DEC">
        <w:rPr>
          <w:rStyle w:val="PlanInstructions"/>
          <w:i w:val="0"/>
          <w:noProof w:val="0"/>
          <w:sz w:val="28"/>
          <w:lang w:val="es-US"/>
        </w:rPr>
        <w:t xml:space="preserve"> de Medicare </w:t>
      </w:r>
      <w:r w:rsidR="009A1BFD" w:rsidRPr="00251DEC">
        <w:rPr>
          <w:rStyle w:val="PlanInstructions"/>
          <w:i w:val="0"/>
          <w:noProof w:val="0"/>
          <w:sz w:val="28"/>
          <w:lang w:val="es-US"/>
        </w:rPr>
        <w:t>Parte</w:t>
      </w:r>
      <w:r w:rsidR="00F12C97" w:rsidRPr="00251DEC">
        <w:rPr>
          <w:rStyle w:val="PlanInstructions"/>
          <w:i w:val="0"/>
          <w:noProof w:val="0"/>
          <w:sz w:val="28"/>
          <w:lang w:val="es-US"/>
        </w:rPr>
        <w:t xml:space="preserve"> </w:t>
      </w:r>
      <w:r w:rsidR="00AF26DF" w:rsidRPr="00251DEC">
        <w:rPr>
          <w:rStyle w:val="PlanInstructions"/>
          <w:i w:val="0"/>
          <w:noProof w:val="0"/>
          <w:sz w:val="28"/>
          <w:lang w:val="es-US"/>
        </w:rPr>
        <w:t>D</w:t>
      </w:r>
      <w:bookmarkEnd w:id="78"/>
      <w:bookmarkEnd w:id="79"/>
      <w:r w:rsidR="00AF26DF" w:rsidRPr="00E6750B">
        <w:rPr>
          <w:rStyle w:val="PlanInstructions"/>
          <w:b w:val="0"/>
          <w:i w:val="0"/>
          <w:noProof w:val="0"/>
          <w:sz w:val="28"/>
          <w:lang w:val="es-US"/>
        </w:rPr>
        <w:t>] [</w:t>
      </w:r>
      <w:r w:rsidR="0054727C" w:rsidRPr="001752E4">
        <w:rPr>
          <w:rStyle w:val="PlanInstructions"/>
          <w:b w:val="0"/>
          <w:noProof w:val="0"/>
          <w:sz w:val="28"/>
          <w:lang w:val="es-US"/>
        </w:rPr>
        <w:t>Plan</w:t>
      </w:r>
      <w:r w:rsidR="00AF26DF" w:rsidRPr="001752E4">
        <w:rPr>
          <w:rStyle w:val="PlanInstructions"/>
          <w:b w:val="0"/>
          <w:noProof w:val="0"/>
          <w:sz w:val="28"/>
          <w:lang w:val="es-US"/>
        </w:rPr>
        <w:t xml:space="preserve"> with one payment stage, insert:</w:t>
      </w:r>
      <w:r w:rsidR="00AF26DF" w:rsidRPr="00E6750B">
        <w:rPr>
          <w:rStyle w:val="PlanInstructions"/>
          <w:noProof w:val="0"/>
          <w:sz w:val="28"/>
          <w:lang w:val="es-US"/>
        </w:rPr>
        <w:t xml:space="preserve"> </w:t>
      </w:r>
      <w:r w:rsidR="001640CD" w:rsidRPr="00251DEC">
        <w:rPr>
          <w:rStyle w:val="PlanInstructions"/>
          <w:i w:val="0"/>
          <w:noProof w:val="0"/>
          <w:sz w:val="28"/>
          <w:lang w:val="es-US"/>
        </w:rPr>
        <w:t xml:space="preserve">Usted no </w:t>
      </w:r>
      <w:r w:rsidR="00AF26DF" w:rsidRPr="00251DEC">
        <w:rPr>
          <w:rStyle w:val="PlanInstructions"/>
          <w:i w:val="0"/>
          <w:noProof w:val="0"/>
          <w:sz w:val="28"/>
          <w:lang w:val="es-US"/>
        </w:rPr>
        <w:t xml:space="preserve">paga </w:t>
      </w:r>
      <w:r w:rsidR="001640CD" w:rsidRPr="00251DEC">
        <w:rPr>
          <w:rStyle w:val="PlanInstructions"/>
          <w:i w:val="0"/>
          <w:noProof w:val="0"/>
          <w:sz w:val="28"/>
          <w:lang w:val="es-US"/>
        </w:rPr>
        <w:t xml:space="preserve">nada </w:t>
      </w:r>
      <w:r w:rsidR="00AF26DF" w:rsidRPr="00251DEC">
        <w:rPr>
          <w:rStyle w:val="PlanInstructions"/>
          <w:i w:val="0"/>
          <w:noProof w:val="0"/>
          <w:sz w:val="28"/>
          <w:lang w:val="es-US"/>
        </w:rPr>
        <w:t>por un suministro de medicamentos que recibe por un mes</w:t>
      </w:r>
      <w:r w:rsidR="00CE6AF0" w:rsidRPr="00E6750B">
        <w:rPr>
          <w:rStyle w:val="PlanInstructions"/>
          <w:b w:val="0"/>
          <w:i w:val="0"/>
          <w:noProof w:val="0"/>
          <w:sz w:val="28"/>
          <w:lang w:val="es-US"/>
        </w:rPr>
        <w:t>]</w:t>
      </w:r>
      <w:r w:rsidR="00AF26DF" w:rsidRPr="00E6750B">
        <w:rPr>
          <w:rStyle w:val="PlanInstructions"/>
          <w:b w:val="0"/>
          <w:i w:val="0"/>
          <w:noProof w:val="0"/>
          <w:sz w:val="28"/>
          <w:lang w:val="es-US"/>
        </w:rPr>
        <w:t xml:space="preserve"> </w:t>
      </w:r>
      <w:r w:rsidR="00AF26DF" w:rsidRPr="001752E4">
        <w:rPr>
          <w:rStyle w:val="PlanInstructions"/>
          <w:b w:val="0"/>
          <w:i w:val="0"/>
          <w:noProof w:val="0"/>
          <w:sz w:val="28"/>
          <w:lang w:val="es-US"/>
        </w:rPr>
        <w:t>[</w:t>
      </w:r>
      <w:r w:rsidR="00AF26DF" w:rsidRPr="001752E4">
        <w:rPr>
          <w:rStyle w:val="PlanInstructions"/>
          <w:b w:val="0"/>
          <w:noProof w:val="0"/>
          <w:sz w:val="28"/>
          <w:lang w:val="es-US"/>
        </w:rPr>
        <w:t>insert if applicable:</w:t>
      </w:r>
      <w:r w:rsidR="00AF26DF" w:rsidRPr="00E6750B">
        <w:rPr>
          <w:rStyle w:val="PlanInstructions"/>
          <w:noProof w:val="0"/>
          <w:sz w:val="28"/>
          <w:lang w:val="es-US"/>
        </w:rPr>
        <w:t xml:space="preserve"> </w:t>
      </w:r>
      <w:r w:rsidR="00AF26DF" w:rsidRPr="00251DEC">
        <w:rPr>
          <w:rStyle w:val="PlanInstructions"/>
          <w:i w:val="0"/>
          <w:noProof w:val="0"/>
          <w:sz w:val="28"/>
          <w:lang w:val="es-US"/>
        </w:rPr>
        <w:t>o a largo plazo</w:t>
      </w:r>
      <w:r w:rsidR="00AF26DF" w:rsidRPr="00E6750B">
        <w:rPr>
          <w:rStyle w:val="PlanInstructions"/>
          <w:b w:val="0"/>
          <w:i w:val="0"/>
          <w:noProof w:val="0"/>
          <w:sz w:val="28"/>
          <w:lang w:val="es-US"/>
        </w:rPr>
        <w:t>]</w:t>
      </w:r>
      <w:bookmarkEnd w:id="80"/>
      <w:bookmarkEnd w:id="81"/>
      <w:bookmarkEnd w:id="82"/>
    </w:p>
    <w:p w14:paraId="6C578BE4" w14:textId="77777777" w:rsidR="001640CD" w:rsidRPr="003A23CE" w:rsidRDefault="001640CD" w:rsidP="008A20ED">
      <w:pPr>
        <w:pStyle w:val="RegularTextCMSNEW"/>
        <w:rPr>
          <w:rStyle w:val="PlanInstructions"/>
          <w:i w:val="0"/>
          <w:noProof w:val="0"/>
          <w:lang w:val="es-US"/>
        </w:rPr>
      </w:pPr>
      <w:r w:rsidRPr="003A23CE">
        <w:rPr>
          <w:rStyle w:val="PlanInstructions"/>
          <w:i w:val="0"/>
          <w:noProof w:val="0"/>
          <w:lang w:val="es-US"/>
        </w:rPr>
        <w:t>[</w:t>
      </w:r>
      <w:r w:rsidR="0054727C" w:rsidRPr="003A23CE">
        <w:rPr>
          <w:rStyle w:val="PlanInstructions"/>
          <w:noProof w:val="0"/>
          <w:lang w:val="es-US"/>
        </w:rPr>
        <w:t>Plan</w:t>
      </w:r>
      <w:r w:rsidRPr="003A23CE">
        <w:rPr>
          <w:rStyle w:val="PlanInstructions"/>
          <w:noProof w:val="0"/>
          <w:lang w:val="es-US"/>
        </w:rPr>
        <w:t xml:space="preserve"> with one payment stage (i.e., with no cost-sharing for all Part D drugs), include the following sentence: </w:t>
      </w:r>
      <w:r w:rsidRPr="00BB200A">
        <w:rPr>
          <w:rStyle w:val="PlanInstructions"/>
          <w:i w:val="0"/>
          <w:noProof w:val="0"/>
          <w:lang w:val="es-US"/>
        </w:rPr>
        <w:t>En</w:t>
      </w:r>
      <w:r w:rsidR="00251DEC">
        <w:rPr>
          <w:rStyle w:val="PlanInstructions"/>
          <w:i w:val="0"/>
          <w:noProof w:val="0"/>
          <w:lang w:val="es-US"/>
        </w:rPr>
        <w:t xml:space="preserve"> </w:t>
      </w:r>
      <w:r w:rsidR="00A6725E" w:rsidRPr="003A23CE">
        <w:rPr>
          <w:rStyle w:val="PlanInstructions"/>
          <w:i w:val="0"/>
          <w:noProof w:val="0"/>
          <w:lang w:val="es-US"/>
        </w:rPr>
        <w:t>&lt;plan name&gt;</w:t>
      </w:r>
      <w:r w:rsidRPr="003A23CE">
        <w:rPr>
          <w:rStyle w:val="PlanInstructions"/>
          <w:i w:val="0"/>
          <w:noProof w:val="0"/>
          <w:lang w:val="es-US"/>
        </w:rPr>
        <w:t xml:space="preserve">, </w:t>
      </w:r>
      <w:r w:rsidRPr="00BB200A">
        <w:rPr>
          <w:rStyle w:val="PlanInstructions"/>
          <w:i w:val="0"/>
          <w:noProof w:val="0"/>
          <w:lang w:val="es-US"/>
        </w:rPr>
        <w:t>usted no paga nada por medicamentos cubiertos, siempr</w:t>
      </w:r>
      <w:r w:rsidRPr="00094964">
        <w:rPr>
          <w:rStyle w:val="PlanInstructions"/>
          <w:i w:val="0"/>
          <w:noProof w:val="0"/>
          <w:lang w:val="es-US"/>
        </w:rPr>
        <w:t>e y cuando siga las reglas del plan</w:t>
      </w:r>
      <w:r w:rsidRPr="003A23CE">
        <w:rPr>
          <w:rStyle w:val="PlanInstructions"/>
          <w:noProof w:val="0"/>
          <w:lang w:val="es-US"/>
        </w:rPr>
        <w:t>.</w:t>
      </w:r>
      <w:r w:rsidRPr="003A23CE">
        <w:rPr>
          <w:rStyle w:val="PlanInstructions"/>
          <w:i w:val="0"/>
          <w:noProof w:val="0"/>
          <w:lang w:val="es-US"/>
        </w:rPr>
        <w:t>]</w:t>
      </w:r>
    </w:p>
    <w:p w14:paraId="6C578BE5" w14:textId="77777777" w:rsidR="00AF26DF" w:rsidRPr="00571F78" w:rsidRDefault="00AF26DF" w:rsidP="008A20ED">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with two payment stages (i.e., those charging LIS cost-shares in the initial coverage stage), include the following paragraph and table.</w:t>
      </w:r>
      <w:r w:rsidRPr="00571F78">
        <w:rPr>
          <w:rStyle w:val="PlanInstructions"/>
          <w:i w:val="0"/>
          <w:noProof w:val="0"/>
        </w:rPr>
        <w:t>]</w:t>
      </w:r>
    </w:p>
    <w:p w14:paraId="6C578BE6" w14:textId="77777777" w:rsidR="00AF26DF" w:rsidRPr="00571F78" w:rsidRDefault="00AF26DF" w:rsidP="008A20ED">
      <w:pPr>
        <w:pStyle w:val="RegularTextCMSNEW"/>
      </w:pPr>
      <w:r w:rsidRPr="00571F78">
        <w:t xml:space="preserve">Hay dos etapas de pago para su cobertura de medicamentos de receta de la </w:t>
      </w:r>
      <w:r w:rsidR="005F14B3" w:rsidRPr="00571F78">
        <w:t xml:space="preserve">Parte </w:t>
      </w:r>
      <w:r w:rsidRPr="00571F78">
        <w:t xml:space="preserve">D de Medicare bajo </w:t>
      </w:r>
      <w:r w:rsidR="00DA6772" w:rsidRPr="00571F78">
        <w:t>&lt;plan name&gt;</w:t>
      </w:r>
      <w:r w:rsidRPr="00571F78">
        <w:t>. La cantidad que usted pague depende en qué etapa usted esté cuando surta o resurta una receta. Las dos etapas son:</w:t>
      </w:r>
    </w:p>
    <w:tbl>
      <w:tblPr>
        <w:tblW w:w="950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AF26DF" w:rsidRPr="00571F78" w14:paraId="6C578BE9" w14:textId="77777777" w:rsidTr="008B225A">
        <w:trPr>
          <w:trHeight w:val="381"/>
        </w:trPr>
        <w:tc>
          <w:tcPr>
            <w:tcW w:w="4752" w:type="dxa"/>
            <w:tcBorders>
              <w:top w:val="nil"/>
              <w:left w:val="single" w:sz="6" w:space="0" w:color="FFFFFF" w:themeColor="background1"/>
              <w:bottom w:val="nil"/>
              <w:right w:val="single" w:sz="6" w:space="0" w:color="FFFFFF" w:themeColor="background1"/>
            </w:tcBorders>
            <w:shd w:val="clear" w:color="auto" w:fill="E0E0E0"/>
            <w:tcMar>
              <w:top w:w="216" w:type="dxa"/>
              <w:left w:w="187" w:type="dxa"/>
              <w:right w:w="187" w:type="dxa"/>
            </w:tcMar>
            <w:vAlign w:val="center"/>
          </w:tcPr>
          <w:p w14:paraId="6C578BE7" w14:textId="77777777" w:rsidR="00AF26DF" w:rsidRPr="00571F78" w:rsidRDefault="00AF26DF" w:rsidP="008B225A">
            <w:pPr>
              <w:pStyle w:val="Tableheader"/>
              <w:spacing w:before="0"/>
            </w:pPr>
            <w:r w:rsidRPr="00571F78">
              <w:t xml:space="preserve">Etapa 1: </w:t>
            </w:r>
            <w:r w:rsidRPr="00571F78">
              <w:rPr>
                <w:b w:val="0"/>
              </w:rPr>
              <w:t>Etapa de cobertura inicial</w:t>
            </w:r>
          </w:p>
        </w:tc>
        <w:tc>
          <w:tcPr>
            <w:tcW w:w="4752" w:type="dxa"/>
            <w:tcBorders>
              <w:top w:val="nil"/>
              <w:left w:val="single" w:sz="6" w:space="0" w:color="FFFFFF" w:themeColor="background1"/>
              <w:bottom w:val="nil"/>
              <w:right w:val="nil"/>
            </w:tcBorders>
            <w:shd w:val="clear" w:color="auto" w:fill="E0E0E0"/>
            <w:tcMar>
              <w:top w:w="216" w:type="dxa"/>
              <w:left w:w="187" w:type="dxa"/>
              <w:right w:w="187" w:type="dxa"/>
            </w:tcMar>
            <w:vAlign w:val="center"/>
          </w:tcPr>
          <w:p w14:paraId="6C578BE8" w14:textId="77777777" w:rsidR="00AF26DF" w:rsidRPr="00571F78" w:rsidRDefault="00AF26DF" w:rsidP="008B225A">
            <w:pPr>
              <w:pStyle w:val="Tableheader"/>
              <w:spacing w:before="0"/>
            </w:pPr>
            <w:r w:rsidRPr="00571F78">
              <w:t xml:space="preserve">Etapa 2: </w:t>
            </w:r>
            <w:r w:rsidRPr="00571F78">
              <w:rPr>
                <w:b w:val="0"/>
              </w:rPr>
              <w:t>Etapa de cobertura catastrófica</w:t>
            </w:r>
          </w:p>
        </w:tc>
      </w:tr>
      <w:tr w:rsidR="00AF26DF" w:rsidRPr="00571F78" w14:paraId="6C578BEE" w14:textId="77777777" w:rsidTr="008B225A">
        <w:tc>
          <w:tcPr>
            <w:tcW w:w="4752" w:type="dxa"/>
            <w:tcBorders>
              <w:top w:val="nil"/>
            </w:tcBorders>
          </w:tcPr>
          <w:p w14:paraId="6C578BEA" w14:textId="77777777" w:rsidR="00AF26DF" w:rsidRPr="00571F78" w:rsidRDefault="00AF26DF" w:rsidP="008B225A">
            <w:pPr>
              <w:pStyle w:val="Tabletext"/>
              <w:spacing w:before="0"/>
            </w:pPr>
            <w:r w:rsidRPr="00571F78">
              <w:t xml:space="preserve">Durante esta etapa </w:t>
            </w:r>
            <w:r w:rsidRPr="00571F78">
              <w:rPr>
                <w:b/>
              </w:rPr>
              <w:t xml:space="preserve">el plan pagará parte de los costos </w:t>
            </w:r>
            <w:r w:rsidRPr="00571F78">
              <w:t>de sus medicamentos y usted pagará su parte. La parte que le corresponde a usted se llama copago.</w:t>
            </w:r>
          </w:p>
          <w:p w14:paraId="6C578BEB" w14:textId="77777777" w:rsidR="00AF26DF" w:rsidRPr="00571F78" w:rsidRDefault="00AF26DF" w:rsidP="008B225A">
            <w:pPr>
              <w:pStyle w:val="Tabletext"/>
              <w:spacing w:before="0"/>
            </w:pPr>
            <w:r w:rsidRPr="00571F78">
              <w:t>Usted comienza en esta etapa cuando surte su primera receta del año.</w:t>
            </w:r>
          </w:p>
        </w:tc>
        <w:tc>
          <w:tcPr>
            <w:tcW w:w="4752" w:type="dxa"/>
            <w:tcBorders>
              <w:top w:val="nil"/>
            </w:tcBorders>
          </w:tcPr>
          <w:p w14:paraId="6C578BEC" w14:textId="77777777" w:rsidR="00AF26DF" w:rsidRPr="00571F78" w:rsidRDefault="00AF26DF" w:rsidP="008B225A">
            <w:pPr>
              <w:pStyle w:val="Tabletext"/>
              <w:spacing w:before="0"/>
            </w:pPr>
            <w:r w:rsidRPr="00571F78">
              <w:t xml:space="preserve">Durante esta etapa, </w:t>
            </w:r>
            <w:r w:rsidRPr="00571F78">
              <w:rPr>
                <w:b/>
              </w:rPr>
              <w:t xml:space="preserve">el plan pagará todos los costos </w:t>
            </w:r>
            <w:r w:rsidRPr="00571F78">
              <w:t xml:space="preserve">de sus medicamentos hasta el </w:t>
            </w:r>
            <w:r w:rsidR="00DA6772" w:rsidRPr="00571F78">
              <w:t>&lt;end date&gt;</w:t>
            </w:r>
            <w:r w:rsidRPr="00571F78">
              <w:t>.</w:t>
            </w:r>
          </w:p>
          <w:p w14:paraId="6C578BED" w14:textId="77777777" w:rsidR="00AF26DF" w:rsidRPr="00571F78" w:rsidRDefault="00AF26DF" w:rsidP="008B225A">
            <w:pPr>
              <w:pStyle w:val="Tabletext"/>
              <w:spacing w:before="0"/>
            </w:pPr>
            <w:r w:rsidRPr="00571F78">
              <w:t>Usted comienza esta etapa cuando ya pagó cierta cantidad de costos de bolsillo.</w:t>
            </w:r>
          </w:p>
        </w:tc>
      </w:tr>
    </w:tbl>
    <w:p w14:paraId="6C578BEF" w14:textId="2FEB8087" w:rsidR="00AF26DF" w:rsidRPr="00571F78" w:rsidRDefault="007962B7" w:rsidP="00056E74">
      <w:pPr>
        <w:pStyle w:val="RegularTextCMSNEW"/>
        <w:rPr>
          <w:rStyle w:val="PlanInstructions"/>
          <w:i w:val="0"/>
          <w:noProof w:val="0"/>
        </w:rPr>
      </w:pPr>
      <w:bookmarkStart w:id="86" w:name="_Toc345160674"/>
      <w:bookmarkStart w:id="87" w:name="_Toc348614304"/>
      <w:r w:rsidRPr="0076617C">
        <w:rPr>
          <w:rStyle w:val="PlanInstructions"/>
          <w:i w:val="0"/>
          <w:noProof w:val="0"/>
        </w:rPr>
        <w:br/>
      </w:r>
      <w:r w:rsidR="00AF26DF" w:rsidRPr="00571F78">
        <w:rPr>
          <w:rStyle w:val="PlanInstructions"/>
          <w:i w:val="0"/>
          <w:noProof w:val="0"/>
        </w:rPr>
        <w:t>[</w:t>
      </w:r>
      <w:r w:rsidR="0054727C" w:rsidRPr="00571F78">
        <w:rPr>
          <w:rStyle w:val="PlanInstructions"/>
          <w:noProof w:val="0"/>
        </w:rPr>
        <w:t>Plan</w:t>
      </w:r>
      <w:r w:rsidR="00AF26DF" w:rsidRPr="00571F78">
        <w:rPr>
          <w:rStyle w:val="PlanInstructions"/>
          <w:noProof w:val="0"/>
        </w:rPr>
        <w:t xml:space="preserve"> with one payment stage (i.e., those with no cost-sharing for all Part D drugs), include the following information up to Section D.</w:t>
      </w:r>
      <w:r w:rsidR="00AF26DF" w:rsidRPr="00571F78">
        <w:rPr>
          <w:rStyle w:val="PlanInstructions"/>
          <w:i w:val="0"/>
          <w:noProof w:val="0"/>
        </w:rPr>
        <w:t>]</w:t>
      </w:r>
    </w:p>
    <w:p w14:paraId="6C578BF0" w14:textId="3CD0A651" w:rsidR="00AF26DF" w:rsidRPr="00603045" w:rsidRDefault="00083EAE" w:rsidP="008B225A">
      <w:pPr>
        <w:pStyle w:val="Style1"/>
      </w:pPr>
      <w:bookmarkStart w:id="88" w:name="_Toc363028243"/>
      <w:bookmarkStart w:id="89" w:name="_Toc374696034"/>
      <w:bookmarkStart w:id="90" w:name="_Toc452824581"/>
      <w:bookmarkStart w:id="91" w:name="_Toc517717897"/>
      <w:bookmarkStart w:id="92" w:name="_Toc517722649"/>
      <w:r w:rsidRPr="00603045">
        <w:t xml:space="preserve">C1. </w:t>
      </w:r>
      <w:r w:rsidR="00A82EAE" w:rsidRPr="00603045">
        <w:t>Los n</w:t>
      </w:r>
      <w:r w:rsidR="00AF26DF" w:rsidRPr="00603045">
        <w:t xml:space="preserve">iveles </w:t>
      </w:r>
      <w:r w:rsidR="004116EB" w:rsidRPr="008B225A">
        <w:rPr>
          <w:rStyle w:val="PlanInstructions"/>
          <w:b w:val="0"/>
          <w:i w:val="0"/>
          <w:sz w:val="24"/>
        </w:rPr>
        <w:t>[</w:t>
      </w:r>
      <w:r w:rsidR="004F2AA8" w:rsidRPr="008B225A">
        <w:rPr>
          <w:rStyle w:val="PlanInstructions"/>
          <w:b w:val="0"/>
          <w:sz w:val="24"/>
        </w:rPr>
        <w:t>i</w:t>
      </w:r>
      <w:r w:rsidR="00DA6772" w:rsidRPr="008B225A">
        <w:rPr>
          <w:rStyle w:val="PlanInstructions"/>
          <w:b w:val="0"/>
          <w:sz w:val="24"/>
        </w:rPr>
        <w:t xml:space="preserve">f the plan does </w:t>
      </w:r>
      <w:r w:rsidR="004116EB" w:rsidRPr="008B225A">
        <w:rPr>
          <w:rStyle w:val="PlanInstructions"/>
          <w:b w:val="0"/>
          <w:sz w:val="24"/>
        </w:rPr>
        <w:t>not have cost sharing in any tier omit:</w:t>
      </w:r>
      <w:r w:rsidR="004116EB" w:rsidRPr="008B225A">
        <w:rPr>
          <w:rStyle w:val="PlanInstructions"/>
          <w:b w:val="0"/>
          <w:i w:val="0"/>
          <w:sz w:val="24"/>
        </w:rPr>
        <w:t xml:space="preserve"> </w:t>
      </w:r>
      <w:r w:rsidR="00AF26DF" w:rsidRPr="008B225A">
        <w:rPr>
          <w:rStyle w:val="PlanInstructions"/>
          <w:b w:val="0"/>
          <w:i w:val="0"/>
          <w:sz w:val="24"/>
        </w:rPr>
        <w:t>de costo compartido</w:t>
      </w:r>
      <w:r w:rsidR="004116EB" w:rsidRPr="008B225A">
        <w:rPr>
          <w:rStyle w:val="PlanInstructions"/>
          <w:b w:val="0"/>
          <w:i w:val="0"/>
          <w:sz w:val="24"/>
        </w:rPr>
        <w:t>]</w:t>
      </w:r>
      <w:r w:rsidR="00AF26DF" w:rsidRPr="008B225A">
        <w:rPr>
          <w:b w:val="0"/>
        </w:rPr>
        <w:t xml:space="preserve"> </w:t>
      </w:r>
      <w:r w:rsidR="00AF26DF" w:rsidRPr="00603045">
        <w:t>del plan</w:t>
      </w:r>
      <w:bookmarkEnd w:id="88"/>
      <w:bookmarkEnd w:id="89"/>
      <w:bookmarkEnd w:id="90"/>
      <w:bookmarkEnd w:id="91"/>
      <w:bookmarkEnd w:id="92"/>
    </w:p>
    <w:p w14:paraId="6C578BF1" w14:textId="77777777" w:rsidR="000030C5" w:rsidRPr="00571F78" w:rsidRDefault="00AF26DF" w:rsidP="009261BA">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w:t>
      </w:r>
      <w:r w:rsidR="004116EB" w:rsidRPr="00571F78">
        <w:rPr>
          <w:rStyle w:val="PlanInstructions"/>
          <w:noProof w:val="0"/>
        </w:rPr>
        <w:t xml:space="preserve">must </w:t>
      </w:r>
      <w:r w:rsidRPr="00571F78">
        <w:rPr>
          <w:rStyle w:val="PlanInstructions"/>
          <w:noProof w:val="0"/>
        </w:rPr>
        <w:t xml:space="preserve">provide an explanation of tiers; see the </w:t>
      </w:r>
      <w:r w:rsidR="004116EB" w:rsidRPr="00571F78">
        <w:rPr>
          <w:rStyle w:val="PlanInstructions"/>
          <w:noProof w:val="0"/>
        </w:rPr>
        <w:t xml:space="preserve">examples </w:t>
      </w:r>
      <w:r w:rsidRPr="00571F78">
        <w:rPr>
          <w:rStyle w:val="PlanInstructions"/>
          <w:noProof w:val="0"/>
        </w:rPr>
        <w:t>below.</w:t>
      </w:r>
      <w:r w:rsidR="000A1891" w:rsidRPr="00571F78">
        <w:rPr>
          <w:rStyle w:val="PlanInstructions"/>
          <w:noProof w:val="0"/>
        </w:rPr>
        <w:t xml:space="preserve"> </w:t>
      </w:r>
      <w:r w:rsidR="00DA6772" w:rsidRPr="00571F78">
        <w:rPr>
          <w:rStyle w:val="PlanInstructions"/>
          <w:noProof w:val="0"/>
        </w:rPr>
        <w:t xml:space="preserve">The plan has </w:t>
      </w:r>
      <w:r w:rsidR="004116EB" w:rsidRPr="00571F78">
        <w:rPr>
          <w:rStyle w:val="PlanInstructions"/>
          <w:noProof w:val="0"/>
        </w:rPr>
        <w:t xml:space="preserve">flexibility to describe </w:t>
      </w:r>
      <w:r w:rsidR="00DA6772" w:rsidRPr="00571F78">
        <w:rPr>
          <w:rStyle w:val="PlanInstructions"/>
          <w:noProof w:val="0"/>
        </w:rPr>
        <w:t xml:space="preserve">its </w:t>
      </w:r>
      <w:r w:rsidR="004116EB" w:rsidRPr="00571F78">
        <w:rPr>
          <w:rStyle w:val="PlanInstructions"/>
          <w:noProof w:val="0"/>
        </w:rPr>
        <w:t xml:space="preserve">tier model but </w:t>
      </w:r>
      <w:r w:rsidR="000A1891" w:rsidRPr="00571F78">
        <w:rPr>
          <w:rStyle w:val="PlanInstructions"/>
          <w:noProof w:val="0"/>
        </w:rPr>
        <w:t>must ensure the tier label or description of the types of drugs on each tier is consistent with the guidance regarding generic tier labels in the CY 2016 Final Call Letter</w:t>
      </w:r>
      <w:r w:rsidR="005F14B3" w:rsidRPr="00571F78">
        <w:rPr>
          <w:rStyle w:val="PlanInstructions"/>
          <w:noProof w:val="0"/>
        </w:rPr>
        <w:t>.</w:t>
      </w:r>
      <w:r w:rsidR="005F14B3" w:rsidRPr="00571F78">
        <w:rPr>
          <w:rStyle w:val="PlanInstructions"/>
          <w:i w:val="0"/>
          <w:noProof w:val="0"/>
        </w:rPr>
        <w:t>]</w:t>
      </w:r>
    </w:p>
    <w:p w14:paraId="6C578BF2" w14:textId="77777777" w:rsidR="00AF26DF" w:rsidRPr="00094964" w:rsidRDefault="004116EB" w:rsidP="009261BA">
      <w:pPr>
        <w:pStyle w:val="RegularTextCMSNEW"/>
        <w:rPr>
          <w:rStyle w:val="PlanInstructions"/>
          <w:i w:val="0"/>
          <w:noProof w:val="0"/>
          <w:lang w:val="es-US"/>
        </w:rPr>
      </w:pPr>
      <w:r w:rsidRPr="003A23CE">
        <w:rPr>
          <w:rStyle w:val="PlanInstructions"/>
          <w:i w:val="0"/>
          <w:noProof w:val="0"/>
          <w:lang w:val="es-US"/>
        </w:rPr>
        <w:t>[</w:t>
      </w:r>
      <w:r w:rsidR="0054727C" w:rsidRPr="003A23CE">
        <w:rPr>
          <w:rStyle w:val="PlanInstructions"/>
          <w:noProof w:val="0"/>
          <w:lang w:val="es-US"/>
        </w:rPr>
        <w:t>Plan</w:t>
      </w:r>
      <w:r w:rsidRPr="003A23CE">
        <w:rPr>
          <w:rStyle w:val="PlanInstructions"/>
          <w:noProof w:val="0"/>
          <w:lang w:val="es-US"/>
        </w:rPr>
        <w:t xml:space="preserve"> that </w:t>
      </w:r>
      <w:r w:rsidR="00DA6772" w:rsidRPr="003A23CE">
        <w:rPr>
          <w:rStyle w:val="PlanInstructions"/>
          <w:noProof w:val="0"/>
          <w:lang w:val="es-US"/>
        </w:rPr>
        <w:t xml:space="preserve">has </w:t>
      </w:r>
      <w:r w:rsidRPr="00DD1FEC">
        <w:rPr>
          <w:rStyle w:val="PlanInstructions"/>
          <w:noProof w:val="0"/>
          <w:lang w:val="es-US"/>
        </w:rPr>
        <w:t>cost sharing in any tier include</w:t>
      </w:r>
      <w:r w:rsidRPr="00DD1FEC">
        <w:rPr>
          <w:rStyle w:val="PlanInstructions"/>
          <w:i w:val="0"/>
          <w:noProof w:val="0"/>
          <w:lang w:val="es-US"/>
        </w:rPr>
        <w:t xml:space="preserve">: </w:t>
      </w:r>
      <w:r w:rsidR="00AF26DF" w:rsidRPr="00BB200A">
        <w:rPr>
          <w:rStyle w:val="PlanInstructions"/>
          <w:i w:val="0"/>
          <w:noProof w:val="0"/>
          <w:lang w:val="es-US"/>
        </w:rPr>
        <w:t>Los niveles de costo compartido son grupos de medicamentos con el mismo c</w:t>
      </w:r>
      <w:r w:rsidR="00AF26DF" w:rsidRPr="00094964">
        <w:rPr>
          <w:rStyle w:val="PlanInstructions"/>
          <w:i w:val="0"/>
          <w:noProof w:val="0"/>
          <w:lang w:val="es-US"/>
        </w:rPr>
        <w:t xml:space="preserve">opago. Todos los medicamentos de la Lista de medicamentos del plan están en uno de </w:t>
      </w:r>
      <w:r w:rsidR="00AF26DF" w:rsidRPr="003A23CE">
        <w:rPr>
          <w:rStyle w:val="PlanInstructions"/>
          <w:i w:val="0"/>
          <w:noProof w:val="0"/>
          <w:lang w:val="es-US"/>
        </w:rPr>
        <w:t xml:space="preserve">&lt;number of tiers&gt; </w:t>
      </w:r>
      <w:r w:rsidR="00AF26DF" w:rsidRPr="00BB200A">
        <w:rPr>
          <w:rStyle w:val="PlanInstructions"/>
          <w:i w:val="0"/>
          <w:noProof w:val="0"/>
          <w:lang w:val="es-US"/>
        </w:rPr>
        <w:t>niveles de costo compartido. En general, cuanto más alto sea el número de nivel, más alto será el copago. Para conocer los niveles de costo compartido de s</w:t>
      </w:r>
      <w:r w:rsidR="00AF26DF" w:rsidRPr="00094964">
        <w:rPr>
          <w:rStyle w:val="PlanInstructions"/>
          <w:i w:val="0"/>
          <w:noProof w:val="0"/>
          <w:lang w:val="es-US"/>
        </w:rPr>
        <w:t>us medicamentos, puede buscar en la Lista de medicamentos.</w:t>
      </w:r>
    </w:p>
    <w:p w14:paraId="6C578BF3" w14:textId="77777777" w:rsidR="004116EB" w:rsidRPr="00A05B94" w:rsidRDefault="004116EB" w:rsidP="009261BA">
      <w:pPr>
        <w:pStyle w:val="RegularTextCMSNEW"/>
        <w:rPr>
          <w:rStyle w:val="PlanInstructions"/>
          <w:noProof w:val="0"/>
          <w:lang w:val="es-US"/>
        </w:rPr>
      </w:pPr>
      <w:r w:rsidRPr="00571F78">
        <w:rPr>
          <w:rStyle w:val="PlanInstructions"/>
          <w:noProof w:val="0"/>
        </w:rPr>
        <w:t xml:space="preserve">If a plan has no cost sharing for one or more tiers of drugs, the plan should modify the cost sharing information accordingly. </w:t>
      </w:r>
      <w:r w:rsidRPr="00A05B94">
        <w:rPr>
          <w:rStyle w:val="PlanInstructions"/>
          <w:noProof w:val="0"/>
          <w:lang w:val="es-US"/>
        </w:rPr>
        <w:t>Include examples such as the following:</w:t>
      </w:r>
    </w:p>
    <w:p w14:paraId="6C578BF4" w14:textId="77777777" w:rsidR="00AF26DF" w:rsidRPr="00BB200A" w:rsidRDefault="00AF26DF" w:rsidP="009261BA">
      <w:pPr>
        <w:pStyle w:val="FirstLevelBulletsCMSNEW"/>
        <w:rPr>
          <w:rStyle w:val="PlanInstructions"/>
          <w:i w:val="0"/>
          <w:noProof w:val="0"/>
          <w:lang w:val="es-US"/>
        </w:rPr>
      </w:pPr>
      <w:r w:rsidRPr="00BB200A">
        <w:rPr>
          <w:rStyle w:val="PlanInstructions"/>
          <w:i w:val="0"/>
          <w:noProof w:val="0"/>
          <w:lang w:val="es-US"/>
        </w:rPr>
        <w:t xml:space="preserve">Los medicamentos del </w:t>
      </w:r>
      <w:r w:rsidR="00474168">
        <w:rPr>
          <w:rStyle w:val="PlanInstructions"/>
          <w:i w:val="0"/>
          <w:noProof w:val="0"/>
          <w:lang w:val="es-US"/>
        </w:rPr>
        <w:t>N</w:t>
      </w:r>
      <w:r w:rsidR="00474168" w:rsidRPr="00BB200A">
        <w:rPr>
          <w:rStyle w:val="PlanInstructions"/>
          <w:i w:val="0"/>
          <w:noProof w:val="0"/>
          <w:lang w:val="es-US"/>
        </w:rPr>
        <w:t xml:space="preserve">ivel </w:t>
      </w:r>
      <w:r w:rsidRPr="00BB200A">
        <w:rPr>
          <w:rStyle w:val="PlanInstructions"/>
          <w:i w:val="0"/>
          <w:noProof w:val="0"/>
          <w:lang w:val="es-US"/>
        </w:rPr>
        <w:t>1 tienen el copago más bajo. Son medicamentos genéricos. El copago es de &lt;amount&gt; a &lt;amount&gt;, dependiendo de sus ingresos.</w:t>
      </w:r>
    </w:p>
    <w:p w14:paraId="6C578BF5" w14:textId="77777777" w:rsidR="00AF26DF" w:rsidRPr="00251DEC" w:rsidRDefault="00AF26DF" w:rsidP="009261BA">
      <w:pPr>
        <w:pStyle w:val="FirstLevelBulletsCMSNEW"/>
        <w:rPr>
          <w:rStyle w:val="PlanInstructions"/>
          <w:i w:val="0"/>
          <w:noProof w:val="0"/>
          <w:lang w:val="es-US"/>
        </w:rPr>
      </w:pPr>
      <w:r w:rsidRPr="00094964">
        <w:rPr>
          <w:rStyle w:val="PlanInstructions"/>
          <w:i w:val="0"/>
          <w:noProof w:val="0"/>
          <w:lang w:val="es-US"/>
        </w:rPr>
        <w:t xml:space="preserve">Los medicamentos del </w:t>
      </w:r>
      <w:r w:rsidR="00474168">
        <w:rPr>
          <w:rStyle w:val="PlanInstructions"/>
          <w:i w:val="0"/>
          <w:noProof w:val="0"/>
          <w:lang w:val="es-US"/>
        </w:rPr>
        <w:t>N</w:t>
      </w:r>
      <w:r w:rsidR="00474168" w:rsidRPr="00094964">
        <w:rPr>
          <w:rStyle w:val="PlanInstructions"/>
          <w:i w:val="0"/>
          <w:noProof w:val="0"/>
          <w:lang w:val="es-US"/>
        </w:rPr>
        <w:t xml:space="preserve">ivel </w:t>
      </w:r>
      <w:r w:rsidRPr="00094964">
        <w:rPr>
          <w:rStyle w:val="PlanInstructions"/>
          <w:i w:val="0"/>
          <w:noProof w:val="0"/>
          <w:lang w:val="es-US"/>
        </w:rPr>
        <w:t>2 tienen un copago mediano. Son medicamentos de marca. El copago es de &lt;amount&gt; a &lt;amount&gt;, dependiendo de su</w:t>
      </w:r>
      <w:r w:rsidRPr="00251DEC">
        <w:rPr>
          <w:rStyle w:val="PlanInstructions"/>
          <w:i w:val="0"/>
          <w:noProof w:val="0"/>
          <w:lang w:val="es-US"/>
        </w:rPr>
        <w:t>s ingresos.</w:t>
      </w:r>
    </w:p>
    <w:p w14:paraId="6C578BF6" w14:textId="77777777" w:rsidR="00AF26DF" w:rsidRPr="003A23CE" w:rsidRDefault="00AF26DF" w:rsidP="009261BA">
      <w:pPr>
        <w:pStyle w:val="FirstLevelBulletsCMSNEW"/>
        <w:rPr>
          <w:rStyle w:val="PlanInstructions"/>
          <w:i w:val="0"/>
          <w:noProof w:val="0"/>
          <w:lang w:val="es-US"/>
        </w:rPr>
      </w:pPr>
      <w:r w:rsidRPr="003A23CE">
        <w:rPr>
          <w:rStyle w:val="PlanInstructions"/>
          <w:i w:val="0"/>
          <w:noProof w:val="0"/>
          <w:lang w:val="es-US"/>
        </w:rPr>
        <w:t xml:space="preserve">Los medicamentos del </w:t>
      </w:r>
      <w:r w:rsidR="00474168">
        <w:rPr>
          <w:rStyle w:val="PlanInstructions"/>
          <w:i w:val="0"/>
          <w:noProof w:val="0"/>
          <w:lang w:val="es-US"/>
        </w:rPr>
        <w:t>N</w:t>
      </w:r>
      <w:r w:rsidR="00474168" w:rsidRPr="003A23CE">
        <w:rPr>
          <w:rStyle w:val="PlanInstructions"/>
          <w:i w:val="0"/>
          <w:noProof w:val="0"/>
          <w:lang w:val="es-US"/>
        </w:rPr>
        <w:t xml:space="preserve">ivel </w:t>
      </w:r>
      <w:r w:rsidRPr="003A23CE">
        <w:rPr>
          <w:rStyle w:val="PlanInstructions"/>
          <w:i w:val="0"/>
          <w:noProof w:val="0"/>
          <w:lang w:val="es-US"/>
        </w:rPr>
        <w:t>3 tienen el copago más alto. Tienen un copago de &lt;amount&gt;.]</w:t>
      </w:r>
    </w:p>
    <w:p w14:paraId="6C578BF7" w14:textId="77777777" w:rsidR="004116EB" w:rsidRPr="00A82EAE" w:rsidRDefault="004116EB" w:rsidP="009261BA">
      <w:pPr>
        <w:pStyle w:val="RegularTextCMSNEW"/>
        <w:rPr>
          <w:rStyle w:val="PlanInstructions"/>
          <w:noProof w:val="0"/>
          <w:lang w:val="es-US"/>
        </w:rPr>
      </w:pPr>
      <w:bookmarkStart w:id="93" w:name="_Toc452821468"/>
      <w:bookmarkStart w:id="94" w:name="_Toc374696035"/>
      <w:r w:rsidRPr="003A23CE">
        <w:rPr>
          <w:rStyle w:val="PlanInstructions"/>
          <w:i w:val="0"/>
          <w:noProof w:val="0"/>
          <w:lang w:val="es-US"/>
        </w:rPr>
        <w:t>[</w:t>
      </w:r>
      <w:r w:rsidR="0054727C" w:rsidRPr="003A23CE">
        <w:rPr>
          <w:rStyle w:val="PlanInstructions"/>
          <w:noProof w:val="0"/>
          <w:lang w:val="es-US"/>
        </w:rPr>
        <w:t>Plan</w:t>
      </w:r>
      <w:r w:rsidRPr="003A23CE">
        <w:rPr>
          <w:rStyle w:val="PlanInstructions"/>
          <w:noProof w:val="0"/>
          <w:lang w:val="es-US"/>
        </w:rPr>
        <w:t xml:space="preserve"> that </w:t>
      </w:r>
      <w:r w:rsidR="00F64573" w:rsidRPr="003A23CE">
        <w:rPr>
          <w:rStyle w:val="PlanInstructions"/>
          <w:noProof w:val="0"/>
          <w:lang w:val="es-US"/>
        </w:rPr>
        <w:t xml:space="preserve">does </w:t>
      </w:r>
      <w:r w:rsidRPr="00DD1FEC">
        <w:rPr>
          <w:rStyle w:val="PlanInstructions"/>
          <w:noProof w:val="0"/>
          <w:lang w:val="es-US"/>
        </w:rPr>
        <w:t xml:space="preserve">not have cost sharing in any tier include: </w:t>
      </w:r>
      <w:r w:rsidRPr="00DD1FEC">
        <w:rPr>
          <w:rStyle w:val="PlanInstructions"/>
          <w:i w:val="0"/>
          <w:noProof w:val="0"/>
          <w:lang w:val="es-US"/>
        </w:rPr>
        <w:t>Los niveles son grupos de medicamentos de nuestra Lista de medicamentos. Cada medic</w:t>
      </w:r>
      <w:r w:rsidRPr="00751DA3">
        <w:rPr>
          <w:rStyle w:val="PlanInstructions"/>
          <w:i w:val="0"/>
          <w:noProof w:val="0"/>
          <w:lang w:val="es-US"/>
        </w:rPr>
        <w:t>amento de la Lista</w:t>
      </w:r>
      <w:r w:rsidR="00176EFE" w:rsidRPr="00751DA3">
        <w:rPr>
          <w:rStyle w:val="PlanInstructions"/>
          <w:i w:val="0"/>
          <w:noProof w:val="0"/>
          <w:lang w:val="es-US"/>
        </w:rPr>
        <w:t xml:space="preserve"> de medicamentos del plan</w:t>
      </w:r>
      <w:r w:rsidRPr="001752E4">
        <w:rPr>
          <w:rStyle w:val="PlanInstructions"/>
          <w:i w:val="0"/>
          <w:noProof w:val="0"/>
          <w:lang w:val="es-US"/>
        </w:rPr>
        <w:t xml:space="preserve"> está en alguno de los </w:t>
      </w:r>
      <w:r w:rsidR="0054727C" w:rsidRPr="001752E4">
        <w:rPr>
          <w:rStyle w:val="PlanInstructions"/>
          <w:i w:val="0"/>
          <w:noProof w:val="0"/>
          <w:lang w:val="es-US"/>
        </w:rPr>
        <w:t>&lt;number of tiers&gt;</w:t>
      </w:r>
      <w:r w:rsidRPr="0000763E">
        <w:rPr>
          <w:rStyle w:val="PlanInstructions"/>
          <w:i w:val="0"/>
          <w:noProof w:val="0"/>
          <w:lang w:val="es-US"/>
        </w:rPr>
        <w:t xml:space="preserve"> niveles. Usted no tiene copagos por medicamentos de receta o de venta libre </w:t>
      </w:r>
      <w:r w:rsidRPr="00E6750B">
        <w:rPr>
          <w:rStyle w:val="PlanInstructions"/>
          <w:i w:val="0"/>
          <w:noProof w:val="0"/>
          <w:lang w:val="es-US"/>
        </w:rPr>
        <w:t>de la Lista de medicamentos de &lt;plan name&gt;.</w:t>
      </w:r>
      <w:r w:rsidRPr="00A82EAE">
        <w:rPr>
          <w:rStyle w:val="PlanInstructions"/>
          <w:i w:val="0"/>
          <w:noProof w:val="0"/>
          <w:lang w:val="es-US"/>
        </w:rPr>
        <w:t xml:space="preserve"> Lea la Lista de medicamentos para averiguar en qué nivel están sus medicamentos.</w:t>
      </w:r>
      <w:bookmarkEnd w:id="93"/>
    </w:p>
    <w:p w14:paraId="6C578BF8" w14:textId="77777777" w:rsidR="004116EB" w:rsidRPr="00571F78" w:rsidRDefault="004116EB" w:rsidP="009261BA">
      <w:pPr>
        <w:pStyle w:val="RegularTextCMSNEW"/>
        <w:rPr>
          <w:rStyle w:val="PlanInstructions"/>
          <w:i w:val="0"/>
          <w:noProof w:val="0"/>
        </w:rPr>
      </w:pPr>
      <w:r w:rsidRPr="00571F78">
        <w:rPr>
          <w:rStyle w:val="PlanInstructions"/>
          <w:noProof w:val="0"/>
        </w:rPr>
        <w:t>Include examples such as the following:</w:t>
      </w:r>
    </w:p>
    <w:p w14:paraId="6C578BF9" w14:textId="77777777" w:rsidR="004116EB" w:rsidRPr="00BB200A" w:rsidRDefault="004116EB" w:rsidP="009261BA">
      <w:pPr>
        <w:pStyle w:val="FirstLevelBulletsCMSNEW"/>
        <w:rPr>
          <w:rStyle w:val="PlanInstructions"/>
          <w:i w:val="0"/>
          <w:noProof w:val="0"/>
          <w:lang w:val="es-US"/>
        </w:rPr>
      </w:pPr>
      <w:r w:rsidRPr="00BB200A">
        <w:rPr>
          <w:rStyle w:val="PlanInstructions"/>
          <w:i w:val="0"/>
          <w:noProof w:val="0"/>
          <w:lang w:val="es-US"/>
        </w:rPr>
        <w:t>Los medicamentos del Nivel 1 son medicamentos genéricos</w:t>
      </w:r>
    </w:p>
    <w:p w14:paraId="6C578BFA" w14:textId="77777777" w:rsidR="004116EB" w:rsidRPr="00A82EAE" w:rsidRDefault="004116EB" w:rsidP="009261BA">
      <w:pPr>
        <w:pStyle w:val="FirstLevelBulletsCMSNEW"/>
        <w:rPr>
          <w:rStyle w:val="PlanInstructions"/>
          <w:i w:val="0"/>
          <w:noProof w:val="0"/>
          <w:lang w:val="es-US"/>
        </w:rPr>
      </w:pPr>
      <w:r w:rsidRPr="00A82EAE">
        <w:rPr>
          <w:rStyle w:val="PlanInstructions"/>
          <w:i w:val="0"/>
          <w:noProof w:val="0"/>
          <w:lang w:val="es-US"/>
        </w:rPr>
        <w:t>Los medicamentos del Nivel 2 son medicamentos de marca.]</w:t>
      </w:r>
    </w:p>
    <w:p w14:paraId="6C578BFB" w14:textId="70FB01EF" w:rsidR="00AF26DF" w:rsidRPr="00571F78" w:rsidRDefault="00083EAE" w:rsidP="00603045">
      <w:pPr>
        <w:pStyle w:val="SubheadingCMSNEW"/>
      </w:pPr>
      <w:bookmarkStart w:id="95" w:name="_Toc452824582"/>
      <w:bookmarkStart w:id="96" w:name="_Toc517717898"/>
      <w:bookmarkStart w:id="97" w:name="_Toc517722650"/>
      <w:r>
        <w:t xml:space="preserve">C2. </w:t>
      </w:r>
      <w:r w:rsidR="00AF26DF" w:rsidRPr="00571F78">
        <w:t>Sus opciones de farmacias</w:t>
      </w:r>
      <w:bookmarkEnd w:id="94"/>
      <w:bookmarkEnd w:id="95"/>
      <w:bookmarkEnd w:id="96"/>
      <w:bookmarkEnd w:id="97"/>
    </w:p>
    <w:p w14:paraId="6C578BFC" w14:textId="77777777" w:rsidR="00AF26DF" w:rsidRPr="00571F78" w:rsidRDefault="00AF26DF" w:rsidP="00173EEF">
      <w:pPr>
        <w:pStyle w:val="RegularTextCMSNEW"/>
      </w:pPr>
      <w:r w:rsidRPr="00571F78">
        <w:t>La cantidad que pague por un medicamento depende de si lo recibe de:</w:t>
      </w:r>
    </w:p>
    <w:p w14:paraId="6C578BFD" w14:textId="77777777" w:rsidR="00AF26DF" w:rsidRPr="00571F78" w:rsidRDefault="003671C5" w:rsidP="00173EEF">
      <w:pPr>
        <w:pStyle w:val="FirstLevelBulletsCMSNEW"/>
        <w:rPr>
          <w:b/>
        </w:rPr>
      </w:pPr>
      <w:r w:rsidRPr="00571F78">
        <w:t>u</w:t>
      </w:r>
      <w:r w:rsidR="00AF26DF" w:rsidRPr="00571F78">
        <w:t xml:space="preserve">na farmacia de la red, </w:t>
      </w:r>
      <w:r w:rsidR="00AF26DF" w:rsidRPr="00571F78">
        <w:rPr>
          <w:b/>
          <w:i/>
        </w:rPr>
        <w:t>o</w:t>
      </w:r>
    </w:p>
    <w:p w14:paraId="6C578BFE" w14:textId="77777777" w:rsidR="00AF26DF" w:rsidRPr="00571F78" w:rsidRDefault="003671C5" w:rsidP="00173EEF">
      <w:pPr>
        <w:pStyle w:val="FirstLevelBulletsCMSNEW"/>
      </w:pPr>
      <w:r w:rsidRPr="00571F78">
        <w:t>u</w:t>
      </w:r>
      <w:r w:rsidR="00AF26DF" w:rsidRPr="00571F78">
        <w:t>na farmacia fuera de la red</w:t>
      </w:r>
    </w:p>
    <w:p w14:paraId="6C578BFF" w14:textId="500FAA2A" w:rsidR="00AF26DF" w:rsidRPr="00261B02" w:rsidRDefault="00AF26DF" w:rsidP="00173EEF">
      <w:pPr>
        <w:pStyle w:val="RegularTextCMSNEW"/>
        <w:rPr>
          <w:rStyle w:val="PlanInstructions"/>
          <w:i w:val="0"/>
          <w:noProof w:val="0"/>
          <w:lang w:val="es-US"/>
        </w:rPr>
      </w:pPr>
      <w:r w:rsidRPr="00571F78">
        <w:t xml:space="preserve">En casos limitados, cubrimos las recetas que se surtan en farmacias fuera de la red. Lea el Capítulo 5 </w:t>
      </w:r>
      <w:r w:rsidRPr="00261B02">
        <w:rPr>
          <w:rStyle w:val="PlanInstructions"/>
          <w:i w:val="0"/>
          <w:noProof w:val="0"/>
          <w:lang w:val="es-US"/>
        </w:rPr>
        <w:t>[</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may insert reference, as applicable</w:t>
      </w:r>
      <w:r w:rsidR="00CC1C33" w:rsidRPr="00261B02">
        <w:rPr>
          <w:rStyle w:val="PlanInstructions"/>
          <w:i w:val="0"/>
          <w:noProof w:val="0"/>
          <w:lang w:val="es-US"/>
        </w:rPr>
        <w:t xml:space="preserve">] </w:t>
      </w:r>
      <w:r w:rsidRPr="00571F78">
        <w:t>para averiguar cuándo lo haremos.</w:t>
      </w:r>
    </w:p>
    <w:p w14:paraId="6C578C00" w14:textId="77777777" w:rsidR="00AF26DF" w:rsidRPr="00571F78" w:rsidRDefault="00AF26DF" w:rsidP="00173EEF">
      <w:pPr>
        <w:pStyle w:val="RegularTextCMSNEW"/>
        <w:rPr>
          <w:iCs/>
        </w:rPr>
      </w:pPr>
      <w:r w:rsidRPr="00571F78">
        <w:t>Para saber más sobre estas opciones de farmacias, lea el Capítulo 5 de este manual</w:t>
      </w:r>
      <w:r w:rsidRPr="00261B02">
        <w:rPr>
          <w:rStyle w:val="PlanInstructions"/>
          <w:i w:val="0"/>
          <w:noProof w:val="0"/>
          <w:lang w:val="es-US"/>
        </w:rPr>
        <w:t xml:space="preserve"> [</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may insert reference, as applicable</w:t>
      </w:r>
      <w:r w:rsidRPr="00261B02">
        <w:rPr>
          <w:rStyle w:val="PlanInstructions"/>
          <w:i w:val="0"/>
          <w:noProof w:val="0"/>
          <w:lang w:val="es-US"/>
        </w:rPr>
        <w:t>]</w:t>
      </w:r>
      <w:r w:rsidRPr="00571F78">
        <w:t xml:space="preserve"> y el </w:t>
      </w:r>
      <w:r w:rsidRPr="00571F78">
        <w:rPr>
          <w:i/>
          <w:iCs/>
        </w:rPr>
        <w:t>Directorio de proveedores y farmacias</w:t>
      </w:r>
      <w:r w:rsidRPr="00571F78">
        <w:rPr>
          <w:iCs/>
        </w:rPr>
        <w:t xml:space="preserve"> del plan.</w:t>
      </w:r>
    </w:p>
    <w:p w14:paraId="6C578C01" w14:textId="33DFBC15" w:rsidR="00AF26DF" w:rsidRPr="00571F78" w:rsidRDefault="00083EAE" w:rsidP="00173EEF">
      <w:pPr>
        <w:pStyle w:val="SubheadingCMSNEW"/>
      </w:pPr>
      <w:bookmarkStart w:id="98" w:name="_Toc374696036"/>
      <w:bookmarkStart w:id="99" w:name="_Toc452824583"/>
      <w:bookmarkStart w:id="100" w:name="_Toc517717899"/>
      <w:bookmarkStart w:id="101" w:name="_Toc517722651"/>
      <w:r>
        <w:t>C3. O</w:t>
      </w:r>
      <w:r w:rsidR="00AF26DF" w:rsidRPr="00571F78">
        <w:t>bte</w:t>
      </w:r>
      <w:r>
        <w:t xml:space="preserve">niendo </w:t>
      </w:r>
      <w:r w:rsidR="00AF26DF" w:rsidRPr="00571F78">
        <w:t>un suministro a largo plazo de un medicamento</w:t>
      </w:r>
      <w:bookmarkEnd w:id="98"/>
      <w:bookmarkEnd w:id="99"/>
      <w:bookmarkEnd w:id="100"/>
      <w:bookmarkEnd w:id="101"/>
    </w:p>
    <w:p w14:paraId="6C578C02" w14:textId="63BA8F0A" w:rsidR="00AF26DF" w:rsidRPr="00571F78" w:rsidRDefault="00AF26DF" w:rsidP="00173EEF">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that do</w:t>
      </w:r>
      <w:r w:rsidR="00083EAE">
        <w:rPr>
          <w:rStyle w:val="PlanInstructions"/>
          <w:noProof w:val="0"/>
        </w:rPr>
        <w:t>es</w:t>
      </w:r>
      <w:r w:rsidRPr="00571F78">
        <w:rPr>
          <w:rStyle w:val="PlanInstructions"/>
          <w:noProof w:val="0"/>
        </w:rPr>
        <w:t xml:space="preserve"> not offer extended supplies, delete the following two paragraphs:</w:t>
      </w:r>
      <w:r w:rsidRPr="00571F78">
        <w:rPr>
          <w:rStyle w:val="PlanInstructions"/>
          <w:i w:val="0"/>
          <w:noProof w:val="0"/>
        </w:rPr>
        <w:t>]</w:t>
      </w:r>
    </w:p>
    <w:p w14:paraId="6C578C03" w14:textId="77777777" w:rsidR="00AF26DF" w:rsidRPr="00571F78" w:rsidRDefault="00AF26DF" w:rsidP="00173EEF">
      <w:pPr>
        <w:pStyle w:val="RegularTextCMSNEW"/>
      </w:pPr>
      <w:r w:rsidRPr="00571F78">
        <w:t xml:space="preserve">Usted puede obtener un suministro a largo plazo de algunos medicamentos, (también se llama </w:t>
      </w:r>
      <w:r w:rsidR="00094964">
        <w:t>“</w:t>
      </w:r>
      <w:r w:rsidRPr="00E6750B">
        <w:t>suministro extendido</w:t>
      </w:r>
      <w:r w:rsidR="00094964">
        <w:t>”</w:t>
      </w:r>
      <w:r w:rsidRPr="00571F78">
        <w:t xml:space="preserve">) cuando surta su receta. Un suministro a largo plazo es un suministro para </w:t>
      </w:r>
      <w:r w:rsidRPr="00261B02">
        <w:rPr>
          <w:rStyle w:val="PlanInstructions"/>
          <w:i w:val="0"/>
          <w:noProof w:val="0"/>
          <w:lang w:val="es-US"/>
        </w:rPr>
        <w:t>[</w:t>
      </w:r>
      <w:r w:rsidRPr="00261B02">
        <w:rPr>
          <w:rStyle w:val="PlanInstructions"/>
          <w:noProof w:val="0"/>
          <w:lang w:val="es-US"/>
        </w:rPr>
        <w:t xml:space="preserve">insert if applicable: </w:t>
      </w:r>
      <w:r w:rsidRPr="00261B02">
        <w:rPr>
          <w:rStyle w:val="PlanInstructions"/>
          <w:i w:val="0"/>
          <w:noProof w:val="0"/>
          <w:lang w:val="es-US"/>
        </w:rPr>
        <w:t>hasta]</w:t>
      </w:r>
      <w:r w:rsidRPr="00571F78">
        <w:t xml:space="preserve"> &lt;number of days&gt; días. </w:t>
      </w:r>
      <w:r w:rsidRPr="00261B02">
        <w:rPr>
          <w:rStyle w:val="PlanInstructions"/>
          <w:i w:val="0"/>
          <w:noProof w:val="0"/>
          <w:lang w:val="es-US"/>
        </w:rPr>
        <w:t>[</w:t>
      </w:r>
      <w:r w:rsidR="0054727C" w:rsidRPr="00261B02">
        <w:rPr>
          <w:rStyle w:val="PlanInstructions"/>
          <w:noProof w:val="0"/>
          <w:lang w:val="es-US"/>
        </w:rPr>
        <w:t>Plan</w:t>
      </w:r>
      <w:r w:rsidRPr="00261B02">
        <w:rPr>
          <w:rStyle w:val="PlanInstructions"/>
          <w:noProof w:val="0"/>
          <w:lang w:val="es-US"/>
        </w:rPr>
        <w:t xml:space="preserve"> with cost sharing, insert: </w:t>
      </w:r>
      <w:r w:rsidRPr="00BB200A">
        <w:rPr>
          <w:rStyle w:val="PlanInstructions"/>
          <w:i w:val="0"/>
          <w:noProof w:val="0"/>
          <w:lang w:val="es-US"/>
        </w:rPr>
        <w:t>Le</w:t>
      </w:r>
      <w:r w:rsidR="000030C5" w:rsidRPr="00BB200A">
        <w:rPr>
          <w:rStyle w:val="PlanInstructions"/>
          <w:i w:val="0"/>
          <w:noProof w:val="0"/>
          <w:lang w:val="es-US"/>
        </w:rPr>
        <w:t xml:space="preserve"> </w:t>
      </w:r>
      <w:r w:rsidRPr="00BB200A">
        <w:rPr>
          <w:rStyle w:val="PlanInstructions"/>
          <w:i w:val="0"/>
          <w:noProof w:val="0"/>
          <w:lang w:val="es-US"/>
        </w:rPr>
        <w:t>cuesta lo mismo que un suministro para un mes</w:t>
      </w:r>
      <w:r w:rsidRPr="00261B02">
        <w:rPr>
          <w:rStyle w:val="PlanInstructions"/>
          <w:i w:val="0"/>
          <w:noProof w:val="0"/>
          <w:lang w:val="es-US"/>
        </w:rPr>
        <w:t>.] [</w:t>
      </w:r>
      <w:r w:rsidR="0054727C" w:rsidRPr="00261B02">
        <w:rPr>
          <w:rStyle w:val="PlanInstructions"/>
          <w:noProof w:val="0"/>
          <w:lang w:val="es-US"/>
        </w:rPr>
        <w:t>Plan</w:t>
      </w:r>
      <w:r w:rsidRPr="00261B02">
        <w:rPr>
          <w:rStyle w:val="PlanInstructions"/>
          <w:noProof w:val="0"/>
          <w:lang w:val="es-US"/>
        </w:rPr>
        <w:t xml:space="preserve"> with no cost sharing, insert: </w:t>
      </w:r>
      <w:r w:rsidRPr="00BB200A">
        <w:rPr>
          <w:rStyle w:val="PlanInstructions"/>
          <w:i w:val="0"/>
          <w:noProof w:val="0"/>
          <w:lang w:val="es-US"/>
        </w:rPr>
        <w:t>Un suministro a largo plazo no tiene costo para usted</w:t>
      </w:r>
      <w:r w:rsidRPr="00261B02">
        <w:rPr>
          <w:rStyle w:val="PlanInstructions"/>
          <w:i w:val="0"/>
          <w:noProof w:val="0"/>
          <w:lang w:val="es-US"/>
        </w:rPr>
        <w:t>.]</w:t>
      </w:r>
    </w:p>
    <w:p w14:paraId="6C578C04" w14:textId="77777777" w:rsidR="00AF26DF" w:rsidRPr="00571F78" w:rsidRDefault="00AF26DF" w:rsidP="00173EEF">
      <w:pPr>
        <w:pStyle w:val="RegularTextCMSNEW"/>
      </w:pPr>
      <w:r w:rsidRPr="00571F78">
        <w:t xml:space="preserve">Lea los detalles de cómo obtener un suministro a largo plazo en el Capítulo 5 </w:t>
      </w:r>
      <w:r w:rsidRPr="00261B02">
        <w:rPr>
          <w:rStyle w:val="PlanInstructions"/>
          <w:i w:val="0"/>
          <w:noProof w:val="0"/>
          <w:lang w:val="es-US"/>
        </w:rPr>
        <w:t>[</w:t>
      </w:r>
      <w:r w:rsidR="003726C6"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may insert reference, as applicable</w:t>
      </w:r>
      <w:r w:rsidRPr="00261B02">
        <w:rPr>
          <w:rStyle w:val="PlanInstructions"/>
          <w:i w:val="0"/>
          <w:noProof w:val="0"/>
          <w:lang w:val="es-US"/>
        </w:rPr>
        <w:t>]</w:t>
      </w:r>
      <w:r w:rsidR="000030C5" w:rsidRPr="00261B02">
        <w:rPr>
          <w:rStyle w:val="PlanInstructions"/>
          <w:noProof w:val="0"/>
          <w:lang w:val="es-US"/>
        </w:rPr>
        <w:t xml:space="preserve"> </w:t>
      </w:r>
      <w:r w:rsidRPr="00571F78">
        <w:t xml:space="preserve">o en el </w:t>
      </w:r>
      <w:r w:rsidRPr="00571F78">
        <w:rPr>
          <w:iCs/>
        </w:rPr>
        <w:t>Directorio de proveedores y farmacias.</w:t>
      </w:r>
    </w:p>
    <w:p w14:paraId="6C578C05" w14:textId="7B59169C" w:rsidR="00AF26DF" w:rsidRPr="00603045" w:rsidRDefault="00083EAE" w:rsidP="00173EEF">
      <w:pPr>
        <w:pStyle w:val="SubheadingCMSNEW"/>
        <w:rPr>
          <w:lang w:val="es-ES"/>
        </w:rPr>
      </w:pPr>
      <w:bookmarkStart w:id="102" w:name="_Toc374696037"/>
      <w:bookmarkStart w:id="103" w:name="_Toc452824584"/>
      <w:bookmarkStart w:id="104" w:name="_Toc517722652"/>
      <w:bookmarkStart w:id="105" w:name="_Toc517717900"/>
      <w:r w:rsidRPr="00603045">
        <w:rPr>
          <w:lang w:val="es-ES"/>
        </w:rPr>
        <w:t xml:space="preserve">C4. Lo que usted </w:t>
      </w:r>
      <w:r w:rsidR="00AF26DF" w:rsidRPr="00603045">
        <w:rPr>
          <w:lang w:val="es-ES"/>
        </w:rPr>
        <w:t>paga</w:t>
      </w:r>
      <w:bookmarkEnd w:id="105"/>
      <w:bookmarkEnd w:id="102"/>
      <w:bookmarkEnd w:id="103"/>
      <w:bookmarkEnd w:id="104"/>
    </w:p>
    <w:p w14:paraId="6C578C06" w14:textId="77777777" w:rsidR="00AF26DF" w:rsidRPr="00571F78" w:rsidRDefault="00AF26DF" w:rsidP="008B225A">
      <w:pPr>
        <w:pStyle w:val="RegularTextCMSNEW"/>
      </w:pPr>
      <w:r w:rsidRPr="00603045">
        <w:rPr>
          <w:rStyle w:val="PlanInstructions"/>
          <w:i w:val="0"/>
          <w:noProof w:val="0"/>
          <w:lang w:val="es-ES"/>
        </w:rPr>
        <w:t>[</w:t>
      </w:r>
      <w:r w:rsidR="0054727C" w:rsidRPr="00603045">
        <w:rPr>
          <w:rStyle w:val="PlanInstructions"/>
          <w:noProof w:val="0"/>
          <w:lang w:val="es-ES"/>
        </w:rPr>
        <w:t>Plan</w:t>
      </w:r>
      <w:r w:rsidRPr="00603045">
        <w:rPr>
          <w:rStyle w:val="PlanInstructions"/>
          <w:noProof w:val="0"/>
          <w:lang w:val="es-ES"/>
        </w:rPr>
        <w:t xml:space="preserve"> that </w:t>
      </w:r>
      <w:r w:rsidR="00DA00FE" w:rsidRPr="00603045">
        <w:rPr>
          <w:rStyle w:val="PlanInstructions"/>
          <w:noProof w:val="0"/>
          <w:lang w:val="es-ES"/>
        </w:rPr>
        <w:t xml:space="preserve">has </w:t>
      </w:r>
      <w:r w:rsidR="004116EB" w:rsidRPr="00603045">
        <w:rPr>
          <w:rStyle w:val="PlanInstructions"/>
          <w:noProof w:val="0"/>
          <w:lang w:val="es-ES"/>
        </w:rPr>
        <w:t>copays</w:t>
      </w:r>
      <w:r w:rsidRPr="00603045">
        <w:rPr>
          <w:rStyle w:val="PlanInstructions"/>
          <w:noProof w:val="0"/>
          <w:lang w:val="es-ES"/>
        </w:rPr>
        <w:t xml:space="preserve"> on at least one tier must include the following language:</w:t>
      </w:r>
      <w:r w:rsidRPr="00603045">
        <w:rPr>
          <w:rStyle w:val="PlanInstructions"/>
          <w:i w:val="0"/>
          <w:noProof w:val="0"/>
          <w:lang w:val="es-ES"/>
        </w:rPr>
        <w:t>]</w:t>
      </w:r>
      <w:r w:rsidRPr="00603045">
        <w:rPr>
          <w:lang w:val="es-ES"/>
        </w:rPr>
        <w:t xml:space="preserve"> </w:t>
      </w:r>
      <w:r w:rsidR="00094964" w:rsidRPr="00603045">
        <w:rPr>
          <w:lang w:val="es-ES"/>
        </w:rPr>
        <w:t>Es posible que u</w:t>
      </w:r>
      <w:r w:rsidRPr="00603045">
        <w:rPr>
          <w:lang w:val="es-ES"/>
        </w:rPr>
        <w:t xml:space="preserve">sted </w:t>
      </w:r>
      <w:r w:rsidR="00094964" w:rsidRPr="00603045">
        <w:rPr>
          <w:lang w:val="es-ES"/>
        </w:rPr>
        <w:t>tenga que</w:t>
      </w:r>
      <w:r w:rsidRPr="00603045">
        <w:rPr>
          <w:lang w:val="es-ES"/>
        </w:rPr>
        <w:t xml:space="preserve"> hacer un cop</w:t>
      </w:r>
      <w:r w:rsidRPr="00571F78">
        <w:t>ago cuando surte una receta. Si su medicamento cubierto cuesta menos que el copago, usted pagará el costo más bajo.</w:t>
      </w:r>
    </w:p>
    <w:p w14:paraId="1265E787" w14:textId="23C54ED7" w:rsidR="00B46656" w:rsidRPr="00C31D22" w:rsidRDefault="00AF26DF" w:rsidP="008B225A">
      <w:pPr>
        <w:pStyle w:val="RegularTextCMSNEW"/>
      </w:pPr>
      <w:r w:rsidRPr="00571F78">
        <w:t xml:space="preserve">Puede comunicarse con </w:t>
      </w:r>
      <w:r w:rsidR="0054727C" w:rsidRPr="00571F78">
        <w:t>&lt;member services name&gt;</w:t>
      </w:r>
      <w:r w:rsidRPr="00571F78">
        <w:t xml:space="preserve"> para averiguar cuál es el copago de </w:t>
      </w:r>
      <w:r w:rsidR="00094964">
        <w:t>los</w:t>
      </w:r>
      <w:r w:rsidR="00094964" w:rsidRPr="00571F78">
        <w:t xml:space="preserve"> </w:t>
      </w:r>
      <w:r w:rsidRPr="00571F78">
        <w:t>medicamento</w:t>
      </w:r>
      <w:r w:rsidR="00094964">
        <w:t>s</w:t>
      </w:r>
      <w:r w:rsidRPr="00571F78">
        <w:t xml:space="preserve"> cubierto</w:t>
      </w:r>
      <w:r w:rsidR="00094964">
        <w:t>s</w:t>
      </w:r>
      <w:r w:rsidRPr="00571F78">
        <w:t>.</w:t>
      </w:r>
    </w:p>
    <w:p w14:paraId="6C578C09" w14:textId="027B2AD1" w:rsidR="00AF26DF" w:rsidRPr="00603045" w:rsidRDefault="00AF26DF" w:rsidP="008B225A">
      <w:pPr>
        <w:pStyle w:val="RegularTextCMSNEW"/>
        <w:rPr>
          <w:rStyle w:val="PlanInstructions"/>
          <w:noProof w:val="0"/>
          <w:lang w:val="es-ES"/>
        </w:rPr>
      </w:pPr>
      <w:bookmarkStart w:id="106" w:name="_Toc363221423"/>
      <w:bookmarkStart w:id="107" w:name="_Toc374696038"/>
      <w:bookmarkStart w:id="108" w:name="_Toc452824585"/>
      <w:r w:rsidRPr="00C31D22">
        <w:t xml:space="preserve">Su parte del costo de un suministro </w:t>
      </w:r>
      <w:r w:rsidR="00241CBB" w:rsidRPr="00C31D22">
        <w:t>para</w:t>
      </w:r>
      <w:r w:rsidRPr="00C31D22">
        <w:t xml:space="preserve"> </w:t>
      </w:r>
      <w:r w:rsidRPr="00C31D22">
        <w:rPr>
          <w:i/>
        </w:rPr>
        <w:t>un mes</w:t>
      </w:r>
      <w:r w:rsidRPr="00C31D22">
        <w:rPr>
          <w:rStyle w:val="PlanInstructions"/>
          <w:i w:val="0"/>
          <w:noProof w:val="0"/>
          <w:lang w:val="es-US"/>
        </w:rPr>
        <w:t xml:space="preserve"> [</w:t>
      </w:r>
      <w:r w:rsidRPr="00C31D22">
        <w:rPr>
          <w:rStyle w:val="PlanInstructions"/>
          <w:noProof w:val="0"/>
          <w:lang w:val="es-US"/>
        </w:rPr>
        <w:t>insert if applicable:</w:t>
      </w:r>
      <w:r w:rsidRPr="00C31D22">
        <w:rPr>
          <w:rStyle w:val="PlanInstructions"/>
          <w:i w:val="0"/>
          <w:noProof w:val="0"/>
          <w:lang w:val="es-US"/>
        </w:rPr>
        <w:t xml:space="preserve"> </w:t>
      </w:r>
      <w:r w:rsidR="00FC70C9" w:rsidRPr="00C31D22">
        <w:rPr>
          <w:rStyle w:val="PlanInstructions"/>
          <w:i w:val="0"/>
          <w:noProof w:val="0"/>
          <w:lang w:val="es-US"/>
        </w:rPr>
        <w:t>o a largo plazo</w:t>
      </w:r>
      <w:r w:rsidRPr="00C31D22">
        <w:rPr>
          <w:rStyle w:val="PlanInstructions"/>
          <w:i w:val="0"/>
          <w:noProof w:val="0"/>
          <w:lang w:val="es-US"/>
        </w:rPr>
        <w:t xml:space="preserve">] </w:t>
      </w:r>
      <w:r w:rsidRPr="00C31D22">
        <w:t>de un medicamento de receta cubierto de:</w:t>
      </w:r>
      <w:bookmarkEnd w:id="106"/>
      <w:bookmarkEnd w:id="107"/>
      <w:bookmarkEnd w:id="108"/>
    </w:p>
    <w:p w14:paraId="6C578C0A" w14:textId="77777777" w:rsidR="00AF26DF" w:rsidRPr="00571F78" w:rsidRDefault="00AF26DF" w:rsidP="008B225A">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may delete columns and modify the table as necessary to reflect the plan’s prescription drug coverage. Include </w:t>
      </w:r>
      <w:r w:rsidR="000A1891" w:rsidRPr="00571F78">
        <w:rPr>
          <w:rStyle w:val="PlanInstructions"/>
          <w:noProof w:val="0"/>
        </w:rPr>
        <w:t xml:space="preserve">all possible copay amounts (not just </w:t>
      </w:r>
      <w:r w:rsidRPr="00571F78">
        <w:rPr>
          <w:rStyle w:val="PlanInstructions"/>
          <w:noProof w:val="0"/>
        </w:rPr>
        <w:t>the high/low ranges</w:t>
      </w:r>
      <w:r w:rsidR="000A1891" w:rsidRPr="00571F78">
        <w:rPr>
          <w:rStyle w:val="PlanInstructions"/>
          <w:noProof w:val="0"/>
        </w:rPr>
        <w:t>) – i.e., all three possible copay amounts for a tier in which LIS cost sharing applies –</w:t>
      </w:r>
      <w:r w:rsidRPr="00571F78">
        <w:rPr>
          <w:rStyle w:val="PlanInstructions"/>
          <w:noProof w:val="0"/>
        </w:rPr>
        <w:t xml:space="preserve"> in the chart, as well as a statement that the </w:t>
      </w:r>
      <w:r w:rsidR="004116EB" w:rsidRPr="00571F78">
        <w:rPr>
          <w:rStyle w:val="PlanInstructions"/>
          <w:noProof w:val="0"/>
        </w:rPr>
        <w:t>copays</w:t>
      </w:r>
      <w:r w:rsidRPr="00571F78">
        <w:rPr>
          <w:rStyle w:val="PlanInstructions"/>
          <w:noProof w:val="0"/>
        </w:rPr>
        <w:t xml:space="preserve"> for prescription drugs may vary based on the level of Extra Help the member </w:t>
      </w:r>
      <w:r w:rsidR="00002BA9" w:rsidRPr="00571F78">
        <w:rPr>
          <w:rStyle w:val="PlanInstructions"/>
          <w:noProof w:val="0"/>
        </w:rPr>
        <w:t xml:space="preserve">gets </w:t>
      </w:r>
      <w:r w:rsidRPr="00571F78">
        <w:rPr>
          <w:rStyle w:val="PlanInstructions"/>
          <w:noProof w:val="0"/>
        </w:rPr>
        <w:t xml:space="preserve">(if the plan charges </w:t>
      </w:r>
      <w:r w:rsidR="004116EB" w:rsidRPr="00571F78">
        <w:rPr>
          <w:rStyle w:val="PlanInstructions"/>
          <w:noProof w:val="0"/>
        </w:rPr>
        <w:t>copays</w:t>
      </w:r>
      <w:r w:rsidRPr="00571F78">
        <w:rPr>
          <w:rStyle w:val="PlanInstructions"/>
          <w:noProof w:val="0"/>
        </w:rPr>
        <w:t xml:space="preserve"> for any of its Part D drugs). Modify the chart as necessary to include </w:t>
      </w:r>
      <w:r w:rsidR="004116EB" w:rsidRPr="00571F78">
        <w:rPr>
          <w:rStyle w:val="PlanInstructions"/>
          <w:noProof w:val="0"/>
        </w:rPr>
        <w:t>copays</w:t>
      </w:r>
      <w:r w:rsidRPr="00571F78">
        <w:rPr>
          <w:rStyle w:val="PlanInstructions"/>
          <w:noProof w:val="0"/>
        </w:rPr>
        <w:t xml:space="preserve"> for non-Medicare covered drugs</w:t>
      </w:r>
      <w:r w:rsidR="000A1891" w:rsidRPr="00571F78">
        <w:rPr>
          <w:rStyle w:val="PlanInstructions"/>
          <w:noProof w:val="0"/>
        </w:rPr>
        <w:t xml:space="preserve"> on the approved Additional Demonstration Drug (ADD) file. </w:t>
      </w:r>
      <w:r w:rsidR="0054727C" w:rsidRPr="00571F78">
        <w:rPr>
          <w:rStyle w:val="PlanInstructions"/>
          <w:noProof w:val="0"/>
        </w:rPr>
        <w:t>Plan</w:t>
      </w:r>
      <w:r w:rsidR="000A1891" w:rsidRPr="00571F78">
        <w:rPr>
          <w:rStyle w:val="PlanInstructions"/>
          <w:noProof w:val="0"/>
        </w:rPr>
        <w:t xml:space="preserve"> must ensure the tier label or description of the types of drugs on each tier is consistent with the guidance regarding generic tier labels in the CY 2016 Final Call Letter</w:t>
      </w:r>
      <w:r w:rsidRPr="00571F78">
        <w:rPr>
          <w:rStyle w:val="PlanInstructions"/>
          <w:noProof w:val="0"/>
        </w:rPr>
        <w:t>.</w:t>
      </w:r>
      <w:r w:rsidRPr="00571F78">
        <w:rPr>
          <w:rStyle w:val="PlanInstructions"/>
          <w:i w:val="0"/>
          <w:noProof w:val="0"/>
        </w:rPr>
        <w:t>]</w:t>
      </w:r>
    </w:p>
    <w:p w14:paraId="6C578C0B" w14:textId="77777777" w:rsidR="00210DFA" w:rsidRDefault="001353F6" w:rsidP="008B225A">
      <w:pPr>
        <w:pStyle w:val="RegularTextCMSNEW"/>
        <w:rPr>
          <w:rStyle w:val="PlanInstructions"/>
          <w:i w:val="0"/>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should add or remove tiers as necessary. </w:t>
      </w:r>
      <w:r w:rsidR="0054727C" w:rsidRPr="00571F78">
        <w:rPr>
          <w:rStyle w:val="PlanInstructions"/>
          <w:noProof w:val="0"/>
        </w:rPr>
        <w:t>Plan</w:t>
      </w:r>
      <w:r w:rsidR="004116EB" w:rsidRPr="00571F78">
        <w:rPr>
          <w:rStyle w:val="PlanInstructions"/>
          <w:noProof w:val="0"/>
        </w:rPr>
        <w:t xml:space="preserve"> should remove references to “cost sharing” to describe tiers if </w:t>
      </w:r>
      <w:r w:rsidR="00F64573" w:rsidRPr="00571F78">
        <w:rPr>
          <w:rStyle w:val="PlanInstructions"/>
          <w:noProof w:val="0"/>
        </w:rPr>
        <w:t xml:space="preserve">it does </w:t>
      </w:r>
      <w:r w:rsidR="004116EB" w:rsidRPr="00571F78">
        <w:rPr>
          <w:rStyle w:val="PlanInstructions"/>
          <w:noProof w:val="0"/>
        </w:rPr>
        <w:t xml:space="preserve">not have cost sharing in any tier. </w:t>
      </w:r>
      <w:r w:rsidRPr="00571F78">
        <w:rPr>
          <w:rStyle w:val="PlanInstructions"/>
          <w:noProof w:val="0"/>
        </w:rPr>
        <w:t xml:space="preserve">If mail-order is not available for certain tiers, </w:t>
      </w:r>
      <w:r w:rsidR="00F64573" w:rsidRPr="00571F78">
        <w:rPr>
          <w:rStyle w:val="PlanInstructions"/>
          <w:noProof w:val="0"/>
        </w:rPr>
        <w:t>p</w:t>
      </w:r>
      <w:r w:rsidR="0054727C" w:rsidRPr="00571F78">
        <w:rPr>
          <w:rStyle w:val="PlanInstructions"/>
          <w:noProof w:val="0"/>
        </w:rPr>
        <w:t>lan</w:t>
      </w:r>
      <w:r w:rsidRPr="00571F78">
        <w:rPr>
          <w:rStyle w:val="PlanInstructions"/>
          <w:noProof w:val="0"/>
        </w:rPr>
        <w:t xml:space="preserve"> should insert the following text in the cost sharing cell: </w:t>
      </w:r>
      <w:r w:rsidRPr="00261B02">
        <w:rPr>
          <w:rStyle w:val="PlanInstructions"/>
          <w:i w:val="0"/>
          <w:noProof w:val="0"/>
        </w:rPr>
        <w:t xml:space="preserve">Los pedidos por correo no están disponibles para los medicamentos en el </w:t>
      </w:r>
      <w:r w:rsidR="00896EA6">
        <w:rPr>
          <w:rStyle w:val="PlanInstructions"/>
          <w:i w:val="0"/>
          <w:noProof w:val="0"/>
        </w:rPr>
        <w:t>N</w:t>
      </w:r>
      <w:r w:rsidR="00896EA6" w:rsidRPr="00261B02">
        <w:rPr>
          <w:rStyle w:val="PlanInstructions"/>
          <w:i w:val="0"/>
          <w:noProof w:val="0"/>
        </w:rPr>
        <w:t>ivel</w:t>
      </w:r>
      <w:r w:rsidR="00896EA6" w:rsidRPr="00571F78">
        <w:rPr>
          <w:rStyle w:val="PlanInstructions"/>
          <w:i w:val="0"/>
          <w:noProof w:val="0"/>
        </w:rPr>
        <w:t xml:space="preserve"> </w:t>
      </w:r>
      <w:r w:rsidRPr="00571F78">
        <w:rPr>
          <w:rStyle w:val="PlanInstructions"/>
          <w:i w:val="0"/>
          <w:noProof w:val="0"/>
        </w:rPr>
        <w:t>[</w:t>
      </w:r>
      <w:r w:rsidRPr="00571F78">
        <w:rPr>
          <w:rStyle w:val="PlanInstructions"/>
          <w:noProof w:val="0"/>
        </w:rPr>
        <w:t>insert tier</w:t>
      </w:r>
      <w:r w:rsidRPr="00571F78">
        <w:rPr>
          <w:rStyle w:val="PlanInstructions"/>
          <w:i w:val="0"/>
          <w:noProof w:val="0"/>
        </w:rPr>
        <w:t>].]</w:t>
      </w:r>
    </w:p>
    <w:p w14:paraId="6C578C0C" w14:textId="4A2633C5" w:rsidR="00210DFA" w:rsidRDefault="00210DFA">
      <w:pPr>
        <w:spacing w:after="0" w:line="240" w:lineRule="auto"/>
        <w:ind w:right="0"/>
        <w:rPr>
          <w:rStyle w:val="PlanInstructions"/>
          <w:i w:val="0"/>
          <w:noProof w:val="0"/>
        </w:rPr>
      </w:pP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49"/>
        <w:gridCol w:w="1885"/>
        <w:gridCol w:w="1885"/>
        <w:gridCol w:w="1885"/>
        <w:gridCol w:w="2116"/>
      </w:tblGrid>
      <w:tr w:rsidR="008563E6" w:rsidRPr="00571F78" w14:paraId="6C578C16" w14:textId="77777777" w:rsidTr="008B225A">
        <w:trPr>
          <w:cantSplit/>
          <w:trHeight w:val="2583"/>
          <w:tblHeader/>
        </w:trPr>
        <w:tc>
          <w:tcPr>
            <w:tcW w:w="2250" w:type="dxa"/>
            <w:tcBorders>
              <w:top w:val="nil"/>
              <w:left w:val="nil"/>
              <w:bottom w:val="nil"/>
              <w:right w:val="single" w:sz="6" w:space="0" w:color="FFFFFF" w:themeColor="background1"/>
            </w:tcBorders>
            <w:shd w:val="clear" w:color="auto" w:fill="E0E0E0"/>
          </w:tcPr>
          <w:p w14:paraId="6C578C0D" w14:textId="77777777" w:rsidR="008563E6" w:rsidRPr="00261B02" w:rsidRDefault="008563E6" w:rsidP="008B225A">
            <w:pPr>
              <w:keepNext/>
              <w:keepLines/>
              <w:spacing w:before="0" w:after="120" w:line="280" w:lineRule="exact"/>
              <w:ind w:right="0"/>
              <w:rPr>
                <w:b/>
                <w:bCs/>
                <w:lang w:val="en-US"/>
              </w:rPr>
            </w:pP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0E" w14:textId="77777777" w:rsidR="008563E6" w:rsidRPr="00571F78" w:rsidRDefault="008563E6" w:rsidP="008B225A">
            <w:pPr>
              <w:pStyle w:val="Tableheader"/>
              <w:spacing w:before="0"/>
            </w:pPr>
            <w:r w:rsidRPr="00571F78">
              <w:t>Una farmacia de la red</w:t>
            </w:r>
          </w:p>
          <w:p w14:paraId="6C578C0F" w14:textId="77777777" w:rsidR="008563E6" w:rsidRPr="00571F78" w:rsidRDefault="008563E6" w:rsidP="008B225A">
            <w:pPr>
              <w:pStyle w:val="Tabletext"/>
              <w:spacing w:before="0"/>
              <w:rPr>
                <w:b/>
                <w:bCs/>
              </w:rPr>
            </w:pPr>
            <w:r w:rsidRPr="00571F78">
              <w:rPr>
                <w:rFonts w:eastAsia="Times New Roman"/>
                <w:lang w:eastAsia="es-US"/>
              </w:rPr>
              <w:t>Un suministro p</w:t>
            </w:r>
            <w:r w:rsidR="00241CBB" w:rsidRPr="00571F78">
              <w:rPr>
                <w:rFonts w:eastAsia="Times New Roman"/>
                <w:lang w:eastAsia="es-US"/>
              </w:rPr>
              <w:t>ara</w:t>
            </w:r>
            <w:r w:rsidRPr="00571F78">
              <w:rPr>
                <w:rFonts w:eastAsia="Times New Roman"/>
                <w:lang w:eastAsia="es-US"/>
              </w:rPr>
              <w:t xml:space="preserve"> un mes 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&lt;number of days&gt;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10" w14:textId="77777777" w:rsidR="008563E6" w:rsidRPr="00571F78" w:rsidRDefault="008563E6" w:rsidP="008B225A">
            <w:pPr>
              <w:pStyle w:val="Tableheader"/>
              <w:spacing w:before="0"/>
            </w:pPr>
            <w:r w:rsidRPr="00571F78">
              <w:t>El servicio de pedidos por correo del plan</w:t>
            </w:r>
          </w:p>
          <w:p w14:paraId="6C578C11" w14:textId="77777777" w:rsidR="008563E6" w:rsidRPr="00571F78" w:rsidRDefault="008563E6" w:rsidP="008B225A">
            <w:pPr>
              <w:pStyle w:val="Tabletext"/>
              <w:spacing w:before="0"/>
              <w:rPr>
                <w:b/>
                <w:bCs/>
              </w:rPr>
            </w:pPr>
            <w:r w:rsidRPr="00571F78">
              <w:rPr>
                <w:rFonts w:eastAsia="Times New Roman"/>
                <w:lang w:eastAsia="es-US"/>
              </w:rPr>
              <w:t>Un suministro p</w:t>
            </w:r>
            <w:r w:rsidR="00241CBB" w:rsidRPr="00571F78">
              <w:rPr>
                <w:rFonts w:eastAsia="Times New Roman"/>
                <w:lang w:eastAsia="es-US"/>
              </w:rPr>
              <w:t>ara</w:t>
            </w:r>
            <w:r w:rsidRPr="00571F78">
              <w:rPr>
                <w:rFonts w:eastAsia="Times New Roman"/>
                <w:lang w:eastAsia="es-US"/>
              </w:rPr>
              <w:t xml:space="preserve"> un mes 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&lt;number of days&gt;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12" w14:textId="77777777" w:rsidR="008563E6" w:rsidRPr="00571F78" w:rsidRDefault="008563E6" w:rsidP="008B225A">
            <w:pPr>
              <w:pStyle w:val="Tableheader"/>
              <w:spacing w:before="0"/>
            </w:pPr>
            <w:r w:rsidRPr="00571F78">
              <w:t>Una farmacia de cuidados a largo plazo de la red</w:t>
            </w:r>
          </w:p>
          <w:p w14:paraId="6C578C13" w14:textId="77777777" w:rsidR="008563E6" w:rsidRPr="00571F78" w:rsidRDefault="008563E6" w:rsidP="008B225A">
            <w:pPr>
              <w:pStyle w:val="Tabletext"/>
              <w:spacing w:before="0"/>
              <w:rPr>
                <w:b/>
                <w:bCs/>
              </w:rPr>
            </w:pPr>
            <w:r w:rsidRPr="00571F78">
              <w:rPr>
                <w:rFonts w:eastAsia="Times New Roman"/>
                <w:lang w:eastAsia="es-US"/>
              </w:rPr>
              <w:t xml:space="preserve">Un suministro </w:t>
            </w:r>
            <w:r w:rsidR="00241CBB"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&lt;number of days&gt; días</w:t>
            </w:r>
          </w:p>
        </w:tc>
        <w:tc>
          <w:tcPr>
            <w:tcW w:w="2117" w:type="dxa"/>
            <w:tcBorders>
              <w:top w:val="nil"/>
              <w:left w:val="single" w:sz="6" w:space="0" w:color="FFFFFF" w:themeColor="background1"/>
              <w:bottom w:val="nil"/>
              <w:right w:val="nil"/>
            </w:tcBorders>
            <w:shd w:val="clear" w:color="auto" w:fill="E0E0E0"/>
          </w:tcPr>
          <w:p w14:paraId="6C578C14" w14:textId="77777777" w:rsidR="008563E6" w:rsidRPr="00571F78" w:rsidRDefault="008563E6" w:rsidP="008B225A">
            <w:pPr>
              <w:pStyle w:val="Tableheader"/>
              <w:spacing w:before="0"/>
            </w:pPr>
            <w:r w:rsidRPr="00571F78">
              <w:t>Una farmacia fuera de la red</w:t>
            </w:r>
          </w:p>
          <w:p w14:paraId="6C578C15" w14:textId="77777777" w:rsidR="008563E6" w:rsidRPr="00571F78" w:rsidRDefault="008563E6" w:rsidP="008B225A">
            <w:pPr>
              <w:pStyle w:val="Tabletext"/>
              <w:spacing w:before="0"/>
            </w:pPr>
            <w:r w:rsidRPr="00571F78">
              <w:rPr>
                <w:rFonts w:eastAsia="Times New Roman"/>
                <w:lang w:eastAsia="es-US"/>
              </w:rPr>
              <w:t xml:space="preserve">Un suministro </w:t>
            </w:r>
            <w:r w:rsidR="00241CBB" w:rsidRPr="00571F78">
              <w:rPr>
                <w:rFonts w:eastAsia="Times New Roman"/>
                <w:lang w:eastAsia="es-US"/>
              </w:rPr>
              <w:t xml:space="preserve">de </w:t>
            </w:r>
            <w:r w:rsidRPr="00571F78">
              <w:rPr>
                <w:rFonts w:eastAsia="Times New Roman"/>
                <w:lang w:eastAsia="es-US"/>
              </w:rPr>
              <w:t xml:space="preserve">hasta &lt;number of days&gt; días. La cobertura se limita a ciertos casos. Lea los detalles en el Capítulo 5 </w:t>
            </w:r>
            <w:r w:rsidRPr="00261B02">
              <w:rPr>
                <w:rStyle w:val="PlanInstructions"/>
                <w:i w:val="0"/>
                <w:noProof w:val="0"/>
                <w:lang w:val="es-US"/>
              </w:rPr>
              <w:t>[</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may insert reference, as applicable</w:t>
            </w:r>
            <w:r w:rsidRPr="00261B02">
              <w:rPr>
                <w:rStyle w:val="PlanInstructions"/>
                <w:i w:val="0"/>
                <w:noProof w:val="0"/>
                <w:lang w:val="es-US"/>
              </w:rPr>
              <w:t>]</w:t>
            </w:r>
            <w:r w:rsidRPr="00571F78">
              <w:t>.</w:t>
            </w:r>
          </w:p>
        </w:tc>
      </w:tr>
      <w:tr w:rsidR="008563E6" w:rsidRPr="00571F78" w14:paraId="6C578C1D" w14:textId="77777777" w:rsidTr="008B225A">
        <w:trPr>
          <w:cantSplit/>
          <w:trHeight w:val="799"/>
        </w:trPr>
        <w:tc>
          <w:tcPr>
            <w:tcW w:w="2250" w:type="dxa"/>
            <w:tcBorders>
              <w:top w:val="nil"/>
              <w:left w:val="single" w:sz="4" w:space="0" w:color="000000" w:themeColor="text1"/>
              <w:bottom w:val="single" w:sz="6" w:space="0" w:color="000000" w:themeColor="text1"/>
              <w:right w:val="single" w:sz="4" w:space="0" w:color="000000" w:themeColor="text1"/>
            </w:tcBorders>
          </w:tcPr>
          <w:p w14:paraId="6C578C17" w14:textId="77777777" w:rsidR="008563E6" w:rsidRPr="00571F78" w:rsidRDefault="008563E6" w:rsidP="008B225A">
            <w:pPr>
              <w:pStyle w:val="Tableheading"/>
              <w:spacing w:before="0"/>
            </w:pPr>
            <w:r w:rsidRPr="00571F78">
              <w:t>Costo compartido Nivel 1</w:t>
            </w:r>
          </w:p>
          <w:p w14:paraId="6C578C18" w14:textId="77777777" w:rsidR="008563E6" w:rsidRPr="00571F78" w:rsidRDefault="008563E6" w:rsidP="008B225A">
            <w:pPr>
              <w:pStyle w:val="Tableheading"/>
              <w:spacing w:before="0"/>
              <w:rPr>
                <w:b w:val="0"/>
              </w:rPr>
            </w:pPr>
            <w:r w:rsidRPr="00571F78">
              <w:rPr>
                <w:b w:val="0"/>
              </w:rPr>
              <w:t>(</w:t>
            </w:r>
            <w:r w:rsidRPr="00261B02">
              <w:rPr>
                <w:rStyle w:val="PlanInstructions"/>
                <w:b w:val="0"/>
                <w:i w:val="0"/>
                <w:noProof w:val="0"/>
                <w:lang w:val="es-US"/>
              </w:rPr>
              <w:t>[</w:t>
            </w:r>
            <w:r w:rsidRPr="00261B02">
              <w:rPr>
                <w:rStyle w:val="PlanInstructions"/>
                <w:b w:val="0"/>
                <w:noProof w:val="0"/>
                <w:lang w:val="es-US"/>
              </w:rPr>
              <w:t>Insert description; e.g., “generic drugs.”</w:t>
            </w:r>
            <w:r w:rsidR="00900D29" w:rsidRPr="00261B02">
              <w:rPr>
                <w:rStyle w:val="PlanInstructions"/>
                <w:b w:val="0"/>
                <w:i w:val="0"/>
                <w:noProof w:val="0"/>
                <w:lang w:val="es-US"/>
              </w:rPr>
              <w:t>]</w:t>
            </w:r>
            <w:r w:rsidRPr="00571F78">
              <w:rPr>
                <w:b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19"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1A"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1B"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17" w:type="dxa"/>
            <w:tcBorders>
              <w:top w:val="nil"/>
              <w:left w:val="single" w:sz="4" w:space="0" w:color="000000" w:themeColor="text1"/>
              <w:bottom w:val="single" w:sz="6" w:space="0" w:color="000000" w:themeColor="text1"/>
              <w:right w:val="single" w:sz="4" w:space="0" w:color="000000" w:themeColor="text1"/>
            </w:tcBorders>
          </w:tcPr>
          <w:p w14:paraId="6C578C1C"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8563E6" w:rsidRPr="00571F78" w14:paraId="6C578C24" w14:textId="77777777" w:rsidTr="008B225A">
        <w:trPr>
          <w:cantSplit/>
          <w:trHeight w:val="1008"/>
        </w:trPr>
        <w:tc>
          <w:tcPr>
            <w:tcW w:w="2250"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1E" w14:textId="77777777" w:rsidR="008563E6" w:rsidRPr="00571F78" w:rsidRDefault="008563E6" w:rsidP="008B225A">
            <w:pPr>
              <w:pStyle w:val="Tableheading"/>
              <w:spacing w:before="0"/>
            </w:pPr>
            <w:r w:rsidRPr="00571F78">
              <w:t>Costo compartido Nivel 2</w:t>
            </w:r>
          </w:p>
          <w:p w14:paraId="6C578C1F" w14:textId="77777777" w:rsidR="008563E6" w:rsidRPr="00571F78" w:rsidRDefault="008563E6" w:rsidP="008B225A">
            <w:pPr>
              <w:pStyle w:val="Tableheading"/>
              <w:spacing w:before="0"/>
              <w:rPr>
                <w:rStyle w:val="PlanInstructions"/>
                <w:b w:val="0"/>
                <w:noProof w:val="0"/>
                <w:lang w:val="es-US"/>
              </w:rPr>
            </w:pPr>
            <w:r w:rsidRPr="00571F78">
              <w:rPr>
                <w:b w:val="0"/>
              </w:rPr>
              <w:t>(</w:t>
            </w:r>
            <w:r w:rsidR="00900D29" w:rsidRPr="00261B02">
              <w:rPr>
                <w:rStyle w:val="PlanInstructions"/>
                <w:b w:val="0"/>
                <w:i w:val="0"/>
                <w:noProof w:val="0"/>
                <w:lang w:val="es-US"/>
              </w:rPr>
              <w:t>[</w:t>
            </w:r>
            <w:r w:rsidRPr="00261B02">
              <w:rPr>
                <w:rStyle w:val="PlanInstructions"/>
                <w:b w:val="0"/>
                <w:noProof w:val="0"/>
                <w:lang w:val="es-US"/>
              </w:rPr>
              <w:t>Insert description.</w:t>
            </w:r>
            <w:r w:rsidR="00900D29"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0"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1"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2"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17"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3"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8563E6" w:rsidRPr="00571F78" w14:paraId="6C578C2B" w14:textId="77777777" w:rsidTr="008B225A">
        <w:trPr>
          <w:cantSplit/>
          <w:trHeight w:val="720"/>
        </w:trPr>
        <w:tc>
          <w:tcPr>
            <w:tcW w:w="2250"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5" w14:textId="77777777" w:rsidR="008563E6" w:rsidRPr="00571F78" w:rsidRDefault="008563E6" w:rsidP="008B225A">
            <w:pPr>
              <w:pStyle w:val="Tableheading"/>
              <w:spacing w:before="0"/>
            </w:pPr>
            <w:r w:rsidRPr="00571F78">
              <w:t xml:space="preserve">Costo compartido Nivel </w:t>
            </w:r>
            <w:r w:rsidR="00821555" w:rsidRPr="00571F78">
              <w:t>3</w:t>
            </w:r>
          </w:p>
          <w:p w14:paraId="6C578C26" w14:textId="77777777" w:rsidR="008563E6" w:rsidRPr="00571F78" w:rsidRDefault="008563E6" w:rsidP="008B225A">
            <w:pPr>
              <w:pStyle w:val="Tableheading"/>
              <w:spacing w:before="0"/>
              <w:rPr>
                <w:b w:val="0"/>
              </w:rPr>
            </w:pPr>
            <w:r w:rsidRPr="00571F78">
              <w:rPr>
                <w:b w:val="0"/>
              </w:rPr>
              <w:t>(</w:t>
            </w:r>
            <w:r w:rsidR="00900D29" w:rsidRPr="00261B02">
              <w:rPr>
                <w:rStyle w:val="PlanInstructions"/>
                <w:b w:val="0"/>
                <w:i w:val="0"/>
                <w:noProof w:val="0"/>
                <w:lang w:val="es-US"/>
              </w:rPr>
              <w:t>[</w:t>
            </w:r>
            <w:r w:rsidRPr="00261B02">
              <w:rPr>
                <w:rStyle w:val="PlanInstructions"/>
                <w:b w:val="0"/>
                <w:noProof w:val="0"/>
                <w:lang w:val="es-US"/>
              </w:rPr>
              <w:t>Insert description.</w:t>
            </w:r>
            <w:r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7"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8"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9"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17"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A" w14:textId="77777777" w:rsidR="008563E6" w:rsidRPr="00571F78" w:rsidRDefault="008563E6"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F44364" w:rsidRPr="00571F78" w14:paraId="6C578C32" w14:textId="77777777" w:rsidTr="008B225A">
        <w:trPr>
          <w:cantSplit/>
          <w:trHeight w:val="720"/>
        </w:trPr>
        <w:tc>
          <w:tcPr>
            <w:tcW w:w="2250"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2C" w14:textId="77777777" w:rsidR="00F44364" w:rsidRPr="00571F78" w:rsidRDefault="00F44364" w:rsidP="008B225A">
            <w:pPr>
              <w:pStyle w:val="Tableheading"/>
              <w:spacing w:before="0"/>
            </w:pPr>
            <w:r w:rsidRPr="00571F78">
              <w:t>Costo compartido Nivel 4</w:t>
            </w:r>
          </w:p>
          <w:p w14:paraId="6C578C2D" w14:textId="77777777" w:rsidR="00F44364" w:rsidRPr="00571F78" w:rsidRDefault="00F44364" w:rsidP="008B225A">
            <w:pPr>
              <w:pStyle w:val="Tableheading"/>
              <w:spacing w:before="0"/>
            </w:pPr>
            <w:r w:rsidRPr="00571F78">
              <w:rPr>
                <w:b w:val="0"/>
              </w:rPr>
              <w:t>(</w:t>
            </w:r>
            <w:r w:rsidRPr="00261B02">
              <w:rPr>
                <w:rStyle w:val="PlanInstructions"/>
                <w:b w:val="0"/>
                <w:i w:val="0"/>
                <w:noProof w:val="0"/>
                <w:lang w:val="es-US"/>
              </w:rPr>
              <w:t>[</w:t>
            </w:r>
            <w:r w:rsidRPr="00261B02">
              <w:rPr>
                <w:rStyle w:val="PlanInstructions"/>
                <w:b w:val="0"/>
                <w:noProof w:val="0"/>
                <w:lang w:val="es-US"/>
              </w:rPr>
              <w:t>Insert description.</w:t>
            </w:r>
            <w:r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2E" w14:textId="77777777" w:rsidR="00F44364" w:rsidRPr="00571F78" w:rsidRDefault="00F44364" w:rsidP="008B225A">
            <w:pPr>
              <w:pStyle w:val="Tabletext"/>
              <w:spacing w:before="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2F" w14:textId="77777777" w:rsidR="00F44364" w:rsidRPr="00571F78" w:rsidRDefault="00F44364" w:rsidP="008B225A">
            <w:pPr>
              <w:pStyle w:val="Tabletext"/>
              <w:spacing w:before="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30" w14:textId="77777777" w:rsidR="00F44364" w:rsidRPr="00571F78" w:rsidRDefault="00F44364" w:rsidP="008B225A">
            <w:pPr>
              <w:pStyle w:val="Tabletext"/>
              <w:spacing w:before="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2117"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31" w14:textId="77777777" w:rsidR="00F44364" w:rsidRPr="00571F78" w:rsidRDefault="00F44364" w:rsidP="008B225A">
            <w:pPr>
              <w:pStyle w:val="Tabletext"/>
              <w:spacing w:before="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r>
    </w:tbl>
    <w:p w14:paraId="6408791A" w14:textId="77777777" w:rsidR="00731363" w:rsidRDefault="00731363" w:rsidP="00731363">
      <w:pPr>
        <w:pStyle w:val="RegularTextCMSNEW"/>
      </w:pPr>
    </w:p>
    <w:p w14:paraId="727A566B" w14:textId="369CEDFA" w:rsidR="00083EAE" w:rsidRPr="00603045" w:rsidRDefault="00AF26DF" w:rsidP="008B225A">
      <w:pPr>
        <w:pStyle w:val="RegularTextCMSNEW"/>
        <w:rPr>
          <w:b/>
          <w:sz w:val="28"/>
          <w:lang w:val="es-ES"/>
        </w:rPr>
      </w:pPr>
      <w:r w:rsidRPr="00571F78">
        <w:t xml:space="preserve">Si quiere información sobre cuáles farmacias pueden darle suministros a largo plazo, lea el </w:t>
      </w:r>
      <w:r w:rsidRPr="00571F78">
        <w:rPr>
          <w:i/>
          <w:iCs/>
        </w:rPr>
        <w:t xml:space="preserve">Directorio de proveedores y farmacias </w:t>
      </w:r>
      <w:r w:rsidRPr="00571F78">
        <w:rPr>
          <w:iCs/>
        </w:rPr>
        <w:t>del plan.</w:t>
      </w:r>
    </w:p>
    <w:p w14:paraId="6C578C35" w14:textId="1BCFAF5A" w:rsidR="00AF26DF" w:rsidRPr="00261B02" w:rsidRDefault="00083EAE" w:rsidP="00731363">
      <w:pPr>
        <w:pStyle w:val="HeadingCMSNEW"/>
        <w:rPr>
          <w:lang w:val="en-US"/>
        </w:rPr>
      </w:pPr>
      <w:bookmarkStart w:id="109" w:name="_Toc517717901"/>
      <w:r>
        <w:rPr>
          <w:lang w:val="en-US"/>
        </w:rPr>
        <w:t xml:space="preserve">D. </w:t>
      </w:r>
      <w:r w:rsidR="001752E4">
        <w:rPr>
          <w:lang w:val="en-US"/>
        </w:rPr>
        <w:t>Et</w:t>
      </w:r>
      <w:bookmarkStart w:id="110" w:name="_Toc374696039"/>
      <w:bookmarkStart w:id="111" w:name="_Toc452824586"/>
      <w:r w:rsidR="00AF26DF" w:rsidRPr="00261B02">
        <w:rPr>
          <w:lang w:val="en-US"/>
        </w:rPr>
        <w:t>apa 1: La</w:t>
      </w:r>
      <w:r w:rsidR="00AE0FC9" w:rsidRPr="00261B02">
        <w:rPr>
          <w:lang w:val="en-US"/>
        </w:rPr>
        <w:t xml:space="preserve"> Etapa</w:t>
      </w:r>
      <w:r w:rsidR="00AF26DF" w:rsidRPr="00261B02">
        <w:rPr>
          <w:lang w:val="en-US"/>
        </w:rPr>
        <w:t xml:space="preserve"> de cobertura inicial</w:t>
      </w:r>
      <w:bookmarkEnd w:id="83"/>
      <w:bookmarkEnd w:id="84"/>
      <w:bookmarkEnd w:id="85"/>
      <w:bookmarkEnd w:id="86"/>
      <w:bookmarkEnd w:id="87"/>
      <w:r w:rsidR="00AF26DF" w:rsidRPr="00975759">
        <w:rPr>
          <w:lang w:val="en-US"/>
        </w:rPr>
        <w:t xml:space="preserve"> </w:t>
      </w:r>
      <w:r w:rsidR="00AF26DF" w:rsidRPr="008B225A">
        <w:rPr>
          <w:rStyle w:val="PlanInstructions"/>
          <w:b w:val="0"/>
          <w:i w:val="0"/>
          <w:iCs/>
          <w:noProof w:val="0"/>
          <w:sz w:val="28"/>
        </w:rPr>
        <w:t>[</w:t>
      </w:r>
      <w:r w:rsidR="003726C6" w:rsidRPr="008B225A">
        <w:rPr>
          <w:rStyle w:val="PlanInstructions"/>
          <w:b w:val="0"/>
          <w:iCs/>
          <w:noProof w:val="0"/>
          <w:sz w:val="28"/>
        </w:rPr>
        <w:t>p</w:t>
      </w:r>
      <w:r w:rsidR="0054727C" w:rsidRPr="008B225A">
        <w:rPr>
          <w:rStyle w:val="PlanInstructions"/>
          <w:b w:val="0"/>
          <w:iCs/>
          <w:noProof w:val="0"/>
          <w:sz w:val="28"/>
        </w:rPr>
        <w:t>lan</w:t>
      </w:r>
      <w:r w:rsidR="00312369" w:rsidRPr="008B225A">
        <w:rPr>
          <w:rStyle w:val="PlanInstructions"/>
          <w:b w:val="0"/>
          <w:iCs/>
          <w:noProof w:val="0"/>
          <w:sz w:val="28"/>
        </w:rPr>
        <w:t xml:space="preserve"> </w:t>
      </w:r>
      <w:r w:rsidR="00AF26DF" w:rsidRPr="008B225A">
        <w:rPr>
          <w:rStyle w:val="PlanInstructions"/>
          <w:b w:val="0"/>
          <w:iCs/>
          <w:noProof w:val="0"/>
          <w:sz w:val="28"/>
        </w:rPr>
        <w:t>with one coverage stage should delete this section</w:t>
      </w:r>
      <w:r w:rsidR="00AF26DF" w:rsidRPr="008B225A">
        <w:rPr>
          <w:rStyle w:val="PlanInstructions"/>
          <w:b w:val="0"/>
          <w:i w:val="0"/>
          <w:iCs/>
          <w:noProof w:val="0"/>
          <w:sz w:val="28"/>
        </w:rPr>
        <w:t>]</w:t>
      </w:r>
      <w:bookmarkEnd w:id="109"/>
      <w:bookmarkEnd w:id="110"/>
      <w:bookmarkEnd w:id="111"/>
    </w:p>
    <w:p w14:paraId="6C578C36" w14:textId="77777777" w:rsidR="00AF26DF" w:rsidRPr="00571F78" w:rsidRDefault="00AF26DF" w:rsidP="00731363">
      <w:pPr>
        <w:pStyle w:val="RegularTextCMSNEW"/>
      </w:pPr>
      <w:r w:rsidRPr="00571F78">
        <w:t xml:space="preserve">Durante la </w:t>
      </w:r>
      <w:r w:rsidR="00765AF9" w:rsidRPr="00571F78">
        <w:t xml:space="preserve">Etapa </w:t>
      </w:r>
      <w:r w:rsidRPr="00571F78">
        <w:t xml:space="preserve">de cobertura inicial, el plan paga una parte del costo de sus medicamentos de receta cubiertos y usted paga su parte. Su parte se llama </w:t>
      </w:r>
      <w:r w:rsidRPr="00571F78">
        <w:rPr>
          <w:i/>
        </w:rPr>
        <w:t xml:space="preserve">copago. </w:t>
      </w:r>
      <w:r w:rsidRPr="00571F78">
        <w:t>El copago depende en qué nivel de costo compartido está el medicamento y de dónde lo obtiene usted.</w:t>
      </w:r>
    </w:p>
    <w:p w14:paraId="6C578C37" w14:textId="77777777" w:rsidR="00AF26DF" w:rsidRPr="00571F78" w:rsidRDefault="00AF26DF" w:rsidP="00731363">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w:t>
      </w:r>
      <w:r w:rsidR="00247207" w:rsidRPr="00571F78">
        <w:rPr>
          <w:rStyle w:val="PlanInstructions"/>
          <w:noProof w:val="0"/>
        </w:rPr>
        <w:t xml:space="preserve">must </w:t>
      </w:r>
      <w:r w:rsidRPr="00571F78">
        <w:rPr>
          <w:rStyle w:val="PlanInstructions"/>
          <w:noProof w:val="0"/>
        </w:rPr>
        <w:t xml:space="preserve">provide an explanation of tiers; see the </w:t>
      </w:r>
      <w:r w:rsidR="00247207" w:rsidRPr="00571F78">
        <w:rPr>
          <w:rStyle w:val="PlanInstructions"/>
          <w:noProof w:val="0"/>
        </w:rPr>
        <w:t xml:space="preserve">examples </w:t>
      </w:r>
      <w:r w:rsidRPr="00571F78">
        <w:rPr>
          <w:rStyle w:val="PlanInstructions"/>
          <w:noProof w:val="0"/>
        </w:rPr>
        <w:t>below.</w:t>
      </w:r>
      <w:r w:rsidR="000A1891" w:rsidRPr="00571F78">
        <w:rPr>
          <w:rStyle w:val="PlanInstructions"/>
          <w:noProof w:val="0"/>
        </w:rPr>
        <w:t xml:space="preserve"> </w:t>
      </w:r>
      <w:r w:rsidR="00F64573" w:rsidRPr="00571F78">
        <w:rPr>
          <w:rStyle w:val="PlanInstructions"/>
          <w:noProof w:val="0"/>
        </w:rPr>
        <w:t xml:space="preserve">Plan has </w:t>
      </w:r>
      <w:r w:rsidR="00247207" w:rsidRPr="00571F78">
        <w:rPr>
          <w:rStyle w:val="PlanInstructions"/>
          <w:noProof w:val="0"/>
        </w:rPr>
        <w:t xml:space="preserve">flexibility to describe </w:t>
      </w:r>
      <w:r w:rsidR="00DA00FE" w:rsidRPr="00571F78">
        <w:rPr>
          <w:rStyle w:val="PlanInstructions"/>
          <w:noProof w:val="0"/>
        </w:rPr>
        <w:t xml:space="preserve">its </w:t>
      </w:r>
      <w:r w:rsidR="00247207" w:rsidRPr="00571F78">
        <w:rPr>
          <w:rStyle w:val="PlanInstructions"/>
          <w:noProof w:val="0"/>
        </w:rPr>
        <w:t xml:space="preserve">tier model but </w:t>
      </w:r>
      <w:r w:rsidR="000A1891" w:rsidRPr="00571F78">
        <w:rPr>
          <w:rStyle w:val="PlanInstructions"/>
          <w:noProof w:val="0"/>
        </w:rPr>
        <w:t>must ensure the tier label or description of the types of drugs on each tier is consistent with the guidance regarding generic tier labels in the CY 2016 Final Call Letter.</w:t>
      </w:r>
      <w:r w:rsidR="00765AF9" w:rsidRPr="00571F78">
        <w:rPr>
          <w:rStyle w:val="PlanInstructions"/>
          <w:i w:val="0"/>
          <w:noProof w:val="0"/>
        </w:rPr>
        <w:t>]</w:t>
      </w:r>
    </w:p>
    <w:p w14:paraId="6C578C38" w14:textId="77777777" w:rsidR="00AF26DF" w:rsidRPr="003A23CE" w:rsidRDefault="00247207" w:rsidP="00731363">
      <w:pPr>
        <w:pStyle w:val="RegularTextCMSNEW"/>
        <w:rPr>
          <w:rStyle w:val="PlanInstructions"/>
          <w:noProof w:val="0"/>
          <w:lang w:val="es-US"/>
        </w:rPr>
      </w:pPr>
      <w:r w:rsidRPr="00261B02">
        <w:rPr>
          <w:rStyle w:val="PlanInstructions"/>
          <w:i w:val="0"/>
          <w:noProof w:val="0"/>
          <w:lang w:val="es-US"/>
        </w:rPr>
        <w:t>[</w:t>
      </w:r>
      <w:r w:rsidR="0054727C" w:rsidRPr="00261B02">
        <w:rPr>
          <w:rStyle w:val="PlanInstructions"/>
          <w:noProof w:val="0"/>
          <w:lang w:val="es-US"/>
        </w:rPr>
        <w:t>Plan</w:t>
      </w:r>
      <w:r w:rsidRPr="00261B02">
        <w:rPr>
          <w:rStyle w:val="PlanInstructions"/>
          <w:noProof w:val="0"/>
          <w:lang w:val="es-US"/>
        </w:rPr>
        <w:t xml:space="preserve"> that </w:t>
      </w:r>
      <w:r w:rsidR="00F64573" w:rsidRPr="00261B02">
        <w:rPr>
          <w:rStyle w:val="PlanInstructions"/>
          <w:noProof w:val="0"/>
          <w:lang w:val="es-US"/>
        </w:rPr>
        <w:t xml:space="preserve">has </w:t>
      </w:r>
      <w:r w:rsidRPr="00261B02">
        <w:rPr>
          <w:rStyle w:val="PlanInstructions"/>
          <w:noProof w:val="0"/>
          <w:lang w:val="es-US"/>
        </w:rPr>
        <w:t xml:space="preserve">cost sharing in any tier include: </w:t>
      </w:r>
      <w:r w:rsidR="00AF26DF" w:rsidRPr="003A23CE">
        <w:rPr>
          <w:rStyle w:val="PlanInstructions"/>
          <w:i w:val="0"/>
          <w:noProof w:val="0"/>
          <w:lang w:val="es-US"/>
        </w:rPr>
        <w:t xml:space="preserve">Los niveles de costo compartido son grupos de medicamentos con el mismo copago. Todos los medicamentos de la Lista de medicamentos del plan están en uno de </w:t>
      </w:r>
      <w:r w:rsidR="00AF26DF" w:rsidRPr="00261B02">
        <w:rPr>
          <w:rStyle w:val="PlanInstructions"/>
          <w:i w:val="0"/>
          <w:noProof w:val="0"/>
          <w:lang w:val="es-US"/>
        </w:rPr>
        <w:t xml:space="preserve">&lt;number of tiers&gt; </w:t>
      </w:r>
      <w:r w:rsidR="00AF26DF" w:rsidRPr="003A23CE">
        <w:rPr>
          <w:rStyle w:val="PlanInstructions"/>
          <w:i w:val="0"/>
          <w:noProof w:val="0"/>
          <w:lang w:val="es-US"/>
        </w:rPr>
        <w:t>niveles de costo compartido. En general, cuanto más alto es el número de nivel, más alto es el copago. Para conocer los niveles de costo compartido de sus medicamentos, puede buscar en la Lista de medicamentos.</w:t>
      </w:r>
    </w:p>
    <w:p w14:paraId="6C578C39" w14:textId="77777777" w:rsidR="00247207" w:rsidRPr="00A05B94" w:rsidRDefault="00247207" w:rsidP="00731363">
      <w:pPr>
        <w:pStyle w:val="RegularTextCMSNEW"/>
        <w:rPr>
          <w:rStyle w:val="PlanInstructions"/>
          <w:noProof w:val="0"/>
          <w:lang w:val="es-US"/>
        </w:rPr>
      </w:pPr>
      <w:r w:rsidRPr="00571F78">
        <w:rPr>
          <w:rStyle w:val="PlanInstructions"/>
          <w:noProof w:val="0"/>
        </w:rPr>
        <w:t xml:space="preserve">If a plan has no cost sharing for one or more tiers of drugs, the plan should modify the cost sharing information accordingly. </w:t>
      </w:r>
      <w:r w:rsidRPr="00A05B94">
        <w:rPr>
          <w:rStyle w:val="PlanInstructions"/>
          <w:noProof w:val="0"/>
          <w:lang w:val="es-US"/>
        </w:rPr>
        <w:t>Include examples such as the following:</w:t>
      </w:r>
    </w:p>
    <w:p w14:paraId="6C578C3A" w14:textId="77777777" w:rsidR="00AF26DF" w:rsidRPr="00BB200A" w:rsidRDefault="00AF26DF" w:rsidP="00731363">
      <w:pPr>
        <w:pStyle w:val="FirstLevelBulletsCMSNEW"/>
        <w:rPr>
          <w:rStyle w:val="PlanInstructions"/>
          <w:i w:val="0"/>
          <w:noProof w:val="0"/>
          <w:lang w:val="es-US"/>
        </w:rPr>
      </w:pPr>
      <w:r w:rsidRPr="00BB200A">
        <w:rPr>
          <w:rStyle w:val="PlanInstructions"/>
          <w:i w:val="0"/>
          <w:noProof w:val="0"/>
          <w:lang w:val="es-US"/>
        </w:rPr>
        <w:t xml:space="preserve">Los medicamentos del </w:t>
      </w:r>
      <w:r w:rsidR="00474168">
        <w:rPr>
          <w:rStyle w:val="PlanInstructions"/>
          <w:i w:val="0"/>
          <w:noProof w:val="0"/>
          <w:lang w:val="es-US"/>
        </w:rPr>
        <w:t>N</w:t>
      </w:r>
      <w:r w:rsidR="00474168" w:rsidRPr="00BB200A">
        <w:rPr>
          <w:rStyle w:val="PlanInstructions"/>
          <w:i w:val="0"/>
          <w:noProof w:val="0"/>
          <w:lang w:val="es-US"/>
        </w:rPr>
        <w:t xml:space="preserve">ivel </w:t>
      </w:r>
      <w:r w:rsidRPr="00BB200A">
        <w:rPr>
          <w:rStyle w:val="PlanInstructions"/>
          <w:i w:val="0"/>
          <w:noProof w:val="0"/>
          <w:lang w:val="es-US"/>
        </w:rPr>
        <w:t>1 tienen el copago más bajo. Son medicamentos genéricos. El copago es de &lt;amount&gt; a &lt;amount&gt;, dependiendo de sus ingresos.</w:t>
      </w:r>
    </w:p>
    <w:p w14:paraId="6C578C3B" w14:textId="77777777" w:rsidR="00AF26DF" w:rsidRPr="00094964" w:rsidRDefault="00AF26DF" w:rsidP="00731363">
      <w:pPr>
        <w:pStyle w:val="FirstLevelBulletsCMSNEW"/>
        <w:rPr>
          <w:rStyle w:val="PlanInstructions"/>
          <w:i w:val="0"/>
          <w:noProof w:val="0"/>
          <w:lang w:val="es-US"/>
        </w:rPr>
      </w:pPr>
      <w:r w:rsidRPr="00A82EAE">
        <w:rPr>
          <w:rStyle w:val="PlanInstructions"/>
          <w:i w:val="0"/>
          <w:noProof w:val="0"/>
          <w:lang w:val="es-US"/>
        </w:rPr>
        <w:t xml:space="preserve">Los medicamentos del </w:t>
      </w:r>
      <w:r w:rsidR="00474168">
        <w:rPr>
          <w:rStyle w:val="PlanInstructions"/>
          <w:i w:val="0"/>
          <w:noProof w:val="0"/>
          <w:lang w:val="es-US"/>
        </w:rPr>
        <w:t>N</w:t>
      </w:r>
      <w:r w:rsidR="00474168" w:rsidRPr="00A82EAE">
        <w:rPr>
          <w:rStyle w:val="PlanInstructions"/>
          <w:i w:val="0"/>
          <w:noProof w:val="0"/>
          <w:lang w:val="es-US"/>
        </w:rPr>
        <w:t>i</w:t>
      </w:r>
      <w:r w:rsidR="00474168" w:rsidRPr="00094964">
        <w:rPr>
          <w:rStyle w:val="PlanInstructions"/>
          <w:i w:val="0"/>
          <w:noProof w:val="0"/>
          <w:lang w:val="es-US"/>
        </w:rPr>
        <w:t xml:space="preserve">vel </w:t>
      </w:r>
      <w:r w:rsidRPr="00094964">
        <w:rPr>
          <w:rStyle w:val="PlanInstructions"/>
          <w:i w:val="0"/>
          <w:noProof w:val="0"/>
          <w:lang w:val="es-US"/>
        </w:rPr>
        <w:t>2 tienen un copago mediano. Son medicamentos de marca. El copago es de &lt;amount&gt; a &lt;amount&gt;, dependiendo de sus ingresos.</w:t>
      </w:r>
    </w:p>
    <w:p w14:paraId="6C578C3C" w14:textId="77777777" w:rsidR="00AF26DF" w:rsidRPr="00261B02" w:rsidRDefault="00AF26DF" w:rsidP="00731363">
      <w:pPr>
        <w:pStyle w:val="FirstLevelBulletsCMSNEW"/>
        <w:rPr>
          <w:rStyle w:val="PlanInstructions"/>
          <w:i w:val="0"/>
          <w:noProof w:val="0"/>
          <w:lang w:val="es-US"/>
        </w:rPr>
      </w:pPr>
      <w:r w:rsidRPr="00251DEC">
        <w:rPr>
          <w:rStyle w:val="PlanInstructions"/>
          <w:i w:val="0"/>
          <w:noProof w:val="0"/>
          <w:lang w:val="es-US"/>
        </w:rPr>
        <w:t xml:space="preserve">Los medicamentos del </w:t>
      </w:r>
      <w:r w:rsidR="00474168">
        <w:rPr>
          <w:rStyle w:val="PlanInstructions"/>
          <w:i w:val="0"/>
          <w:noProof w:val="0"/>
          <w:lang w:val="es-US"/>
        </w:rPr>
        <w:t>N</w:t>
      </w:r>
      <w:r w:rsidR="00474168" w:rsidRPr="00251DEC">
        <w:rPr>
          <w:rStyle w:val="PlanInstructions"/>
          <w:i w:val="0"/>
          <w:noProof w:val="0"/>
          <w:lang w:val="es-US"/>
        </w:rPr>
        <w:t xml:space="preserve">ivel </w:t>
      </w:r>
      <w:r w:rsidRPr="00251DEC">
        <w:rPr>
          <w:rStyle w:val="PlanInstructions"/>
          <w:i w:val="0"/>
          <w:noProof w:val="0"/>
          <w:lang w:val="es-US"/>
        </w:rPr>
        <w:t xml:space="preserve">3 tienen el copago más alto. Tienen un copago de </w:t>
      </w:r>
      <w:r w:rsidRPr="00261B02">
        <w:rPr>
          <w:rStyle w:val="PlanInstructions"/>
          <w:i w:val="0"/>
          <w:noProof w:val="0"/>
          <w:lang w:val="es-US"/>
        </w:rPr>
        <w:t>&lt;amount&gt;.]</w:t>
      </w:r>
    </w:p>
    <w:p w14:paraId="6C578C3D" w14:textId="77777777" w:rsidR="00247207" w:rsidRPr="00E6750B" w:rsidRDefault="00F64573" w:rsidP="00731363">
      <w:pPr>
        <w:pStyle w:val="RegularTextCMSNEW"/>
        <w:rPr>
          <w:rStyle w:val="PlanInstructions"/>
          <w:i w:val="0"/>
          <w:noProof w:val="0"/>
          <w:lang w:val="es-US"/>
        </w:rPr>
      </w:pPr>
      <w:bookmarkStart w:id="112" w:name="_Toc452821176"/>
      <w:bookmarkStart w:id="113" w:name="_Toc452821475"/>
      <w:bookmarkStart w:id="114" w:name="_Toc452824588"/>
      <w:bookmarkStart w:id="115" w:name="_Toc452826302"/>
      <w:bookmarkStart w:id="116" w:name="_Toc452827794"/>
      <w:bookmarkStart w:id="117" w:name="_Toc332817701"/>
      <w:bookmarkStart w:id="118" w:name="_Toc334603524"/>
      <w:bookmarkStart w:id="119" w:name="_Toc335661466"/>
      <w:bookmarkStart w:id="120" w:name="_Toc345160676"/>
      <w:bookmarkStart w:id="121" w:name="_Toc348614305"/>
      <w:bookmarkStart w:id="122" w:name="_Toc374696041"/>
      <w:r w:rsidRPr="00261B02">
        <w:rPr>
          <w:rStyle w:val="PlanInstructions"/>
          <w:i w:val="0"/>
          <w:noProof w:val="0"/>
          <w:lang w:val="es-US"/>
        </w:rPr>
        <w:t>[</w:t>
      </w:r>
      <w:r w:rsidRPr="00261B02">
        <w:rPr>
          <w:rStyle w:val="PlanInstructions"/>
          <w:noProof w:val="0"/>
          <w:lang w:val="es-US"/>
        </w:rPr>
        <w:t xml:space="preserve">If the plan does </w:t>
      </w:r>
      <w:r w:rsidR="00247207" w:rsidRPr="00261B02">
        <w:rPr>
          <w:rStyle w:val="PlanInstructions"/>
          <w:noProof w:val="0"/>
          <w:lang w:val="es-US"/>
        </w:rPr>
        <w:t xml:space="preserve">not have cost sharing in any tier include: </w:t>
      </w:r>
      <w:r w:rsidR="00247207" w:rsidRPr="003A23CE">
        <w:rPr>
          <w:rStyle w:val="PlanInstructions"/>
          <w:i w:val="0"/>
          <w:noProof w:val="0"/>
          <w:lang w:val="es-US"/>
        </w:rPr>
        <w:t>Los niveles son grupos de medicamentos de nuestra Lista de medicamentos. Cada medicamento de la Lista</w:t>
      </w:r>
      <w:r w:rsidR="00002BA9" w:rsidRPr="003A23CE">
        <w:rPr>
          <w:rStyle w:val="PlanInstructions"/>
          <w:i w:val="0"/>
          <w:noProof w:val="0"/>
          <w:lang w:val="es-US"/>
        </w:rPr>
        <w:t xml:space="preserve"> de medicamentos del plan</w:t>
      </w:r>
      <w:r w:rsidR="00247207" w:rsidRPr="00DD1FEC">
        <w:rPr>
          <w:rStyle w:val="PlanInstructions"/>
          <w:i w:val="0"/>
          <w:noProof w:val="0"/>
          <w:lang w:val="es-US"/>
        </w:rPr>
        <w:t xml:space="preserve"> está en </w:t>
      </w:r>
      <w:r w:rsidR="0057448F" w:rsidRPr="00DD1FEC">
        <w:rPr>
          <w:rStyle w:val="PlanInstructions"/>
          <w:i w:val="0"/>
          <w:noProof w:val="0"/>
          <w:lang w:val="es-US"/>
        </w:rPr>
        <w:t>uno</w:t>
      </w:r>
      <w:r w:rsidR="00247207" w:rsidRPr="00751DA3">
        <w:rPr>
          <w:rStyle w:val="PlanInstructions"/>
          <w:i w:val="0"/>
          <w:noProof w:val="0"/>
          <w:lang w:val="es-US"/>
        </w:rPr>
        <w:t xml:space="preserve"> de los &lt;number of tiers&gt; niveles. Usted no tiene copagos por medicamentos de receta o de venta libre</w:t>
      </w:r>
      <w:r w:rsidR="00247207" w:rsidRPr="0000763E">
        <w:rPr>
          <w:rStyle w:val="PlanInstructions"/>
          <w:i w:val="0"/>
          <w:noProof w:val="0"/>
          <w:lang w:val="es-US"/>
        </w:rPr>
        <w:t xml:space="preserve"> de la Lista de medicamentos de</w:t>
      </w:r>
      <w:r w:rsidR="00A6725E" w:rsidRPr="00E6750B">
        <w:rPr>
          <w:rStyle w:val="PlanInstructions"/>
          <w:i w:val="0"/>
          <w:noProof w:val="0"/>
          <w:lang w:val="es-US"/>
        </w:rPr>
        <w:t>&lt;plan name&gt;</w:t>
      </w:r>
      <w:r w:rsidR="00247207" w:rsidRPr="00E6750B">
        <w:rPr>
          <w:rStyle w:val="PlanInstructions"/>
          <w:i w:val="0"/>
          <w:noProof w:val="0"/>
          <w:lang w:val="es-US"/>
        </w:rPr>
        <w:t>. Lea la Lista de medicamentos para averiguar en qué nivel están sus medicamentos.</w:t>
      </w:r>
      <w:bookmarkEnd w:id="112"/>
      <w:bookmarkEnd w:id="113"/>
      <w:bookmarkEnd w:id="114"/>
      <w:bookmarkEnd w:id="115"/>
      <w:bookmarkEnd w:id="116"/>
    </w:p>
    <w:p w14:paraId="6C578C3E" w14:textId="77777777" w:rsidR="00247207" w:rsidRPr="00571F78" w:rsidRDefault="00247207" w:rsidP="00731363">
      <w:pPr>
        <w:pStyle w:val="RegularTextCMSNEW"/>
        <w:rPr>
          <w:rStyle w:val="PlanInstructions"/>
          <w:i w:val="0"/>
          <w:noProof w:val="0"/>
        </w:rPr>
      </w:pPr>
      <w:r w:rsidRPr="00571F78">
        <w:rPr>
          <w:rStyle w:val="PlanInstructions"/>
          <w:noProof w:val="0"/>
        </w:rPr>
        <w:t>Include examples such as the following:</w:t>
      </w:r>
    </w:p>
    <w:p w14:paraId="6C578C3F" w14:textId="77777777" w:rsidR="00247207" w:rsidRPr="00BB200A" w:rsidRDefault="00247207" w:rsidP="00731363">
      <w:pPr>
        <w:pStyle w:val="FirstLevelBulletsCMSNEW"/>
        <w:rPr>
          <w:rStyle w:val="PlanInstructions"/>
          <w:i w:val="0"/>
          <w:noProof w:val="0"/>
          <w:lang w:val="es-US"/>
        </w:rPr>
      </w:pPr>
      <w:r w:rsidRPr="00BB200A">
        <w:rPr>
          <w:rStyle w:val="PlanInstructions"/>
          <w:i w:val="0"/>
          <w:noProof w:val="0"/>
          <w:lang w:val="es-US"/>
        </w:rPr>
        <w:t>Los medicamentos del Nivel 1 son medicamentos genéricos</w:t>
      </w:r>
    </w:p>
    <w:p w14:paraId="6C578C40" w14:textId="77777777" w:rsidR="00247207" w:rsidRPr="00094964" w:rsidRDefault="00247207" w:rsidP="00731363">
      <w:pPr>
        <w:pStyle w:val="FirstLevelBulletsCMSNEW"/>
        <w:rPr>
          <w:rStyle w:val="PlanInstructions"/>
          <w:i w:val="0"/>
          <w:noProof w:val="0"/>
          <w:lang w:val="es-US"/>
        </w:rPr>
      </w:pPr>
      <w:r w:rsidRPr="00A82EAE">
        <w:rPr>
          <w:rStyle w:val="PlanInstructions"/>
          <w:i w:val="0"/>
          <w:noProof w:val="0"/>
          <w:lang w:val="es-US"/>
        </w:rPr>
        <w:t xml:space="preserve">Los medicamentos </w:t>
      </w:r>
      <w:r w:rsidRPr="00094964">
        <w:rPr>
          <w:rStyle w:val="PlanInstructions"/>
          <w:i w:val="0"/>
          <w:noProof w:val="0"/>
          <w:lang w:val="es-US"/>
        </w:rPr>
        <w:t>del Nivel 2 son medicamentos de marca.]</w:t>
      </w:r>
    </w:p>
    <w:p w14:paraId="6C578C41" w14:textId="3C0F7C48" w:rsidR="00AF26DF" w:rsidRPr="00571F78" w:rsidRDefault="00083EAE" w:rsidP="00455AE5">
      <w:pPr>
        <w:pStyle w:val="SubheadingCMSNEW"/>
      </w:pPr>
      <w:bookmarkStart w:id="123" w:name="_Toc452824589"/>
      <w:bookmarkStart w:id="124" w:name="_Toc517717902"/>
      <w:bookmarkStart w:id="125" w:name="_Toc517722653"/>
      <w:r>
        <w:t xml:space="preserve">D1. </w:t>
      </w:r>
      <w:r w:rsidR="00AF26DF" w:rsidRPr="00571F78">
        <w:t>Sus opciones de farmacia</w:t>
      </w:r>
      <w:bookmarkEnd w:id="117"/>
      <w:bookmarkEnd w:id="118"/>
      <w:bookmarkEnd w:id="119"/>
      <w:bookmarkEnd w:id="120"/>
      <w:bookmarkEnd w:id="121"/>
      <w:bookmarkEnd w:id="122"/>
      <w:bookmarkEnd w:id="123"/>
      <w:bookmarkEnd w:id="124"/>
      <w:bookmarkEnd w:id="125"/>
    </w:p>
    <w:p w14:paraId="6C578C42" w14:textId="77777777" w:rsidR="00AF26DF" w:rsidRPr="00571F78" w:rsidRDefault="00AF26DF" w:rsidP="00455AE5">
      <w:pPr>
        <w:pStyle w:val="RegularTextCMSNEW"/>
      </w:pPr>
      <w:r w:rsidRPr="00571F78">
        <w:t>La cantidad que pague por un medicamento depende de si lo recibe de:</w:t>
      </w:r>
    </w:p>
    <w:p w14:paraId="6C578C43" w14:textId="77777777" w:rsidR="00AF26DF" w:rsidRPr="00571F78" w:rsidRDefault="008563E6" w:rsidP="00455AE5">
      <w:pPr>
        <w:pStyle w:val="FirstLevelBulletsCMSNEW"/>
        <w:rPr>
          <w:b/>
        </w:rPr>
      </w:pPr>
      <w:r w:rsidRPr="00571F78">
        <w:t>u</w:t>
      </w:r>
      <w:r w:rsidR="00AF26DF" w:rsidRPr="00571F78">
        <w:t xml:space="preserve">na farmacia de la red, </w:t>
      </w:r>
      <w:r w:rsidR="00AF26DF" w:rsidRPr="00603045">
        <w:rPr>
          <w:b/>
        </w:rPr>
        <w:t>o</w:t>
      </w:r>
    </w:p>
    <w:p w14:paraId="6C578C44" w14:textId="77777777" w:rsidR="00AF26DF" w:rsidRPr="00571F78" w:rsidRDefault="008563E6" w:rsidP="00455AE5">
      <w:pPr>
        <w:pStyle w:val="FirstLevelBulletsCMSNEW"/>
      </w:pPr>
      <w:r w:rsidRPr="00571F78">
        <w:t>una farmacia fuera de la red</w:t>
      </w:r>
      <w:r w:rsidR="00104FF5" w:rsidRPr="00571F78">
        <w:t>.</w:t>
      </w:r>
    </w:p>
    <w:p w14:paraId="6C578C45" w14:textId="77777777" w:rsidR="00AF26DF" w:rsidRPr="00571F78" w:rsidRDefault="00AF26DF" w:rsidP="00455AE5">
      <w:pPr>
        <w:pStyle w:val="RegularTextCMSNEW"/>
      </w:pPr>
      <w:r w:rsidRPr="00571F78">
        <w:t xml:space="preserve">En casos limitados, cubrimos las recetas que se surtan en farmacias fuera de la red. Lea el Capítulo 5 </w:t>
      </w:r>
      <w:r w:rsidRPr="00261B02">
        <w:rPr>
          <w:rStyle w:val="PlanInstructions"/>
          <w:i w:val="0"/>
          <w:noProof w:val="0"/>
          <w:lang w:val="es-US"/>
        </w:rPr>
        <w:t>[</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may insert reference, as applicable</w:t>
      </w:r>
      <w:r w:rsidRPr="00261B02">
        <w:rPr>
          <w:rStyle w:val="PlanInstructions"/>
          <w:i w:val="0"/>
          <w:noProof w:val="0"/>
          <w:lang w:val="es-US"/>
        </w:rPr>
        <w:t>]</w:t>
      </w:r>
      <w:r w:rsidR="00C52575" w:rsidRPr="00571F78">
        <w:t xml:space="preserve"> </w:t>
      </w:r>
      <w:r w:rsidRPr="00571F78">
        <w:t>para averiguar cuándo lo haremos.</w:t>
      </w:r>
    </w:p>
    <w:p w14:paraId="6C578C46" w14:textId="77777777" w:rsidR="00AF26DF" w:rsidRPr="00571F78" w:rsidRDefault="00AF26DF" w:rsidP="00455AE5">
      <w:pPr>
        <w:pStyle w:val="RegularTextCMSNEW"/>
        <w:rPr>
          <w:iCs/>
        </w:rPr>
      </w:pPr>
      <w:r w:rsidRPr="00571F78">
        <w:t>Para saber más sobre estas opciones de farmacias, lea el Capítulo 5 de este manual</w:t>
      </w:r>
      <w:r w:rsidRPr="00261B02">
        <w:rPr>
          <w:rStyle w:val="PlanInstructions"/>
          <w:i w:val="0"/>
          <w:noProof w:val="0"/>
          <w:lang w:val="es-US"/>
        </w:rPr>
        <w:t xml:space="preserve"> [</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may insert reference,</w:t>
      </w:r>
      <w:r w:rsidR="00C52575" w:rsidRPr="00261B02">
        <w:rPr>
          <w:rStyle w:val="PlanInstructions"/>
          <w:noProof w:val="0"/>
          <w:lang w:val="es-US"/>
        </w:rPr>
        <w:t xml:space="preserve"> </w:t>
      </w:r>
      <w:r w:rsidRPr="00261B02">
        <w:rPr>
          <w:rStyle w:val="PlanInstructions"/>
          <w:noProof w:val="0"/>
          <w:lang w:val="es-US"/>
        </w:rPr>
        <w:t>as applicable</w:t>
      </w:r>
      <w:r w:rsidRPr="00261B02">
        <w:rPr>
          <w:rStyle w:val="PlanInstructions"/>
          <w:i w:val="0"/>
          <w:noProof w:val="0"/>
          <w:lang w:val="es-US"/>
        </w:rPr>
        <w:t>]</w:t>
      </w:r>
      <w:r w:rsidRPr="00571F78">
        <w:t xml:space="preserve"> y el </w:t>
      </w:r>
      <w:r w:rsidRPr="00571F78">
        <w:rPr>
          <w:i/>
          <w:iCs/>
        </w:rPr>
        <w:t xml:space="preserve">Directorio de proveedores y farmacias </w:t>
      </w:r>
      <w:r w:rsidRPr="00571F78">
        <w:rPr>
          <w:iCs/>
        </w:rPr>
        <w:t>del plan.</w:t>
      </w:r>
    </w:p>
    <w:p w14:paraId="6C578C47" w14:textId="12B045C8" w:rsidR="00AF26DF" w:rsidRPr="00571F78" w:rsidRDefault="00083EAE" w:rsidP="00455AE5">
      <w:pPr>
        <w:pStyle w:val="SubheadingCMSNEW"/>
      </w:pPr>
      <w:bookmarkStart w:id="126" w:name="_Toc348614306"/>
      <w:bookmarkStart w:id="127" w:name="_Toc374696042"/>
      <w:bookmarkStart w:id="128" w:name="_Toc452824590"/>
      <w:bookmarkStart w:id="129" w:name="_Toc517717903"/>
      <w:bookmarkStart w:id="130" w:name="_Toc517722654"/>
      <w:bookmarkStart w:id="131" w:name="_Toc109315890"/>
      <w:bookmarkStart w:id="132" w:name="_Toc199361883"/>
      <w:bookmarkStart w:id="133" w:name="_Toc332817702"/>
      <w:bookmarkStart w:id="134" w:name="_Toc334603525"/>
      <w:bookmarkStart w:id="135" w:name="_Toc335661467"/>
      <w:bookmarkStart w:id="136" w:name="_Toc345160677"/>
      <w:r>
        <w:t>D2. O</w:t>
      </w:r>
      <w:r w:rsidR="00AF26DF" w:rsidRPr="00571F78">
        <w:t>bten</w:t>
      </w:r>
      <w:r>
        <w:t xml:space="preserve">iendo </w:t>
      </w:r>
      <w:r w:rsidR="00AF26DF" w:rsidRPr="00571F78">
        <w:t>un suministro a largo plazo de un medicamento</w:t>
      </w:r>
      <w:bookmarkEnd w:id="126"/>
      <w:bookmarkEnd w:id="127"/>
      <w:bookmarkEnd w:id="128"/>
      <w:bookmarkEnd w:id="129"/>
      <w:bookmarkEnd w:id="130"/>
    </w:p>
    <w:p w14:paraId="6C578C48" w14:textId="1CC17D9E" w:rsidR="00AF26DF" w:rsidRPr="00571F78" w:rsidRDefault="00AF26DF" w:rsidP="00455AE5">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that do</w:t>
      </w:r>
      <w:r w:rsidR="00083EAE">
        <w:rPr>
          <w:rStyle w:val="PlanInstructions"/>
          <w:noProof w:val="0"/>
        </w:rPr>
        <w:t>es</w:t>
      </w:r>
      <w:r w:rsidRPr="00571F78">
        <w:rPr>
          <w:rStyle w:val="PlanInstructions"/>
          <w:noProof w:val="0"/>
        </w:rPr>
        <w:t xml:space="preserve"> not offer extended supplies, delete the following two paragraphs:</w:t>
      </w:r>
      <w:r w:rsidRPr="00571F78">
        <w:rPr>
          <w:rStyle w:val="PlanInstructions"/>
          <w:i w:val="0"/>
          <w:noProof w:val="0"/>
        </w:rPr>
        <w:t>]</w:t>
      </w:r>
    </w:p>
    <w:p w14:paraId="6C578C49" w14:textId="77777777" w:rsidR="00AF26DF" w:rsidRPr="00571F78" w:rsidRDefault="00AF26DF" w:rsidP="00455AE5">
      <w:pPr>
        <w:pStyle w:val="RegularTextCMSNEW"/>
      </w:pPr>
      <w:r w:rsidRPr="00571F78">
        <w:t xml:space="preserve">Usted puede obtener un suministro a largo plazo de algunos medicamentos, (también se llama </w:t>
      </w:r>
      <w:r w:rsidR="00480EDE">
        <w:t>“</w:t>
      </w:r>
      <w:r w:rsidRPr="00E6750B">
        <w:t>suministro extendido</w:t>
      </w:r>
      <w:r w:rsidR="00480EDE">
        <w:t>”</w:t>
      </w:r>
      <w:r w:rsidRPr="00571F78">
        <w:t>) cuando surta su receta.</w:t>
      </w:r>
      <w:r w:rsidR="00312369" w:rsidRPr="00571F78">
        <w:t xml:space="preserve"> </w:t>
      </w:r>
      <w:r w:rsidRPr="00571F78">
        <w:t xml:space="preserve">Un suministro a largo plazo es un suministro por </w:t>
      </w:r>
      <w:r w:rsidRPr="00261B02">
        <w:rPr>
          <w:rStyle w:val="PlanInstructions"/>
          <w:i w:val="0"/>
          <w:noProof w:val="0"/>
          <w:lang w:val="es-US"/>
        </w:rPr>
        <w:t>[</w:t>
      </w:r>
      <w:r w:rsidRPr="00261B02">
        <w:rPr>
          <w:rStyle w:val="PlanInstructions"/>
          <w:noProof w:val="0"/>
          <w:lang w:val="es-US"/>
        </w:rPr>
        <w:t xml:space="preserve">insert if applicable: </w:t>
      </w:r>
      <w:r w:rsidRPr="00261B02">
        <w:rPr>
          <w:rStyle w:val="PlanInstructions"/>
          <w:i w:val="0"/>
          <w:noProof w:val="0"/>
          <w:lang w:val="es-US"/>
        </w:rPr>
        <w:t>hasta]</w:t>
      </w:r>
      <w:r w:rsidRPr="00571F78">
        <w:t xml:space="preserve"> &lt;number of days&gt; días. </w:t>
      </w:r>
      <w:r w:rsidRPr="00261B02">
        <w:rPr>
          <w:rStyle w:val="PlanInstructions"/>
          <w:i w:val="0"/>
          <w:noProof w:val="0"/>
          <w:lang w:val="es-US"/>
        </w:rPr>
        <w:t>[</w:t>
      </w:r>
      <w:r w:rsidR="0054727C" w:rsidRPr="00261B02">
        <w:rPr>
          <w:rStyle w:val="PlanInstructions"/>
          <w:noProof w:val="0"/>
          <w:lang w:val="es-US"/>
        </w:rPr>
        <w:t>Plan</w:t>
      </w:r>
      <w:r w:rsidRPr="00261B02">
        <w:rPr>
          <w:rStyle w:val="PlanInstructions"/>
          <w:noProof w:val="0"/>
          <w:lang w:val="es-US"/>
        </w:rPr>
        <w:t xml:space="preserve"> with cost sharing, insert:</w:t>
      </w:r>
      <w:r w:rsidRPr="00BB200A">
        <w:rPr>
          <w:rStyle w:val="PlanInstructions"/>
          <w:noProof w:val="0"/>
          <w:lang w:val="es-US"/>
        </w:rPr>
        <w:t xml:space="preserve"> </w:t>
      </w:r>
      <w:r w:rsidRPr="00BB200A">
        <w:rPr>
          <w:rStyle w:val="PlanInstructions"/>
          <w:i w:val="0"/>
          <w:noProof w:val="0"/>
          <w:lang w:val="es-US"/>
        </w:rPr>
        <w:t>Le</w:t>
      </w:r>
      <w:r w:rsidR="000030C5" w:rsidRPr="00BB200A">
        <w:rPr>
          <w:rStyle w:val="PlanInstructions"/>
          <w:i w:val="0"/>
          <w:noProof w:val="0"/>
          <w:lang w:val="es-US"/>
        </w:rPr>
        <w:t xml:space="preserve"> </w:t>
      </w:r>
      <w:r w:rsidRPr="00BB200A">
        <w:rPr>
          <w:rStyle w:val="PlanInstructions"/>
          <w:i w:val="0"/>
          <w:noProof w:val="0"/>
          <w:lang w:val="es-US"/>
        </w:rPr>
        <w:t>cuesta lo mismo que un suministro por un mes</w:t>
      </w:r>
      <w:r w:rsidRPr="00261B02">
        <w:rPr>
          <w:rStyle w:val="PlanInstructions"/>
          <w:i w:val="0"/>
          <w:noProof w:val="0"/>
          <w:lang w:val="es-US"/>
        </w:rPr>
        <w:t>.] [</w:t>
      </w:r>
      <w:r w:rsidR="0054727C" w:rsidRPr="00261B02">
        <w:rPr>
          <w:rStyle w:val="PlanInstructions"/>
          <w:noProof w:val="0"/>
          <w:lang w:val="es-US"/>
        </w:rPr>
        <w:t>Plan</w:t>
      </w:r>
      <w:r w:rsidRPr="00261B02">
        <w:rPr>
          <w:rStyle w:val="PlanInstructions"/>
          <w:noProof w:val="0"/>
          <w:lang w:val="es-US"/>
        </w:rPr>
        <w:t xml:space="preserve"> with no cost sharing, insert: </w:t>
      </w:r>
      <w:r w:rsidRPr="00BB200A">
        <w:rPr>
          <w:rStyle w:val="PlanInstructions"/>
          <w:i w:val="0"/>
          <w:noProof w:val="0"/>
          <w:lang w:val="es-US"/>
        </w:rPr>
        <w:t>Un suministro a largo plazo no tiene costo para usted</w:t>
      </w:r>
      <w:r w:rsidRPr="00261B02">
        <w:rPr>
          <w:rStyle w:val="PlanInstructions"/>
          <w:i w:val="0"/>
          <w:noProof w:val="0"/>
          <w:lang w:val="es-US"/>
        </w:rPr>
        <w:t>.]</w:t>
      </w:r>
    </w:p>
    <w:p w14:paraId="6C578C4A" w14:textId="77777777" w:rsidR="00AF26DF" w:rsidRPr="00571F78" w:rsidRDefault="00AF26DF" w:rsidP="00455AE5">
      <w:pPr>
        <w:pStyle w:val="RegularTextCMSNEW"/>
      </w:pPr>
      <w:r w:rsidRPr="00571F78">
        <w:t xml:space="preserve">Lea los detalles de cómo obtener un suministro a largo plazo en el Capítulo 5 </w:t>
      </w:r>
      <w:r w:rsidRPr="00261B02">
        <w:rPr>
          <w:rStyle w:val="PlanInstructions"/>
          <w:i w:val="0"/>
          <w:noProof w:val="0"/>
          <w:lang w:val="es-US"/>
        </w:rPr>
        <w:t>[</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may insert reference, as applicable</w:t>
      </w:r>
      <w:r w:rsidRPr="00261B02">
        <w:rPr>
          <w:rStyle w:val="PlanInstructions"/>
          <w:i w:val="0"/>
          <w:noProof w:val="0"/>
          <w:lang w:val="es-US"/>
        </w:rPr>
        <w:t>]</w:t>
      </w:r>
      <w:r w:rsidR="000030C5" w:rsidRPr="00261B02">
        <w:rPr>
          <w:rStyle w:val="PlanInstructions"/>
          <w:noProof w:val="0"/>
          <w:lang w:val="es-US"/>
        </w:rPr>
        <w:t xml:space="preserve"> </w:t>
      </w:r>
      <w:r w:rsidRPr="00571F78">
        <w:t xml:space="preserve">o en el </w:t>
      </w:r>
      <w:r w:rsidRPr="00571F78">
        <w:rPr>
          <w:iCs/>
        </w:rPr>
        <w:t>Directorio de proveedores y farmacias.</w:t>
      </w:r>
    </w:p>
    <w:p w14:paraId="6C578C4B" w14:textId="2CCBE7AC" w:rsidR="00AF26DF" w:rsidRPr="00571F78" w:rsidRDefault="00083EAE" w:rsidP="00455AE5">
      <w:pPr>
        <w:pStyle w:val="SubheadingCMSNEW"/>
      </w:pPr>
      <w:bookmarkStart w:id="137" w:name="_Toc517717904"/>
      <w:bookmarkStart w:id="138" w:name="_Toc348614307"/>
      <w:bookmarkStart w:id="139" w:name="_Toc374696043"/>
      <w:bookmarkStart w:id="140" w:name="_Toc452824591"/>
      <w:bookmarkStart w:id="141" w:name="_Toc517722655"/>
      <w:r>
        <w:t xml:space="preserve">D3. Lo que usted </w:t>
      </w:r>
      <w:r w:rsidR="00AF26DF" w:rsidRPr="00571F78">
        <w:t>paga</w:t>
      </w:r>
      <w:bookmarkEnd w:id="137"/>
      <w:bookmarkEnd w:id="131"/>
      <w:bookmarkEnd w:id="132"/>
      <w:bookmarkEnd w:id="133"/>
      <w:bookmarkEnd w:id="134"/>
      <w:bookmarkEnd w:id="135"/>
      <w:bookmarkEnd w:id="136"/>
      <w:bookmarkEnd w:id="138"/>
      <w:bookmarkEnd w:id="139"/>
      <w:bookmarkEnd w:id="140"/>
      <w:bookmarkEnd w:id="141"/>
    </w:p>
    <w:p w14:paraId="6C578C4C" w14:textId="77777777" w:rsidR="00AF26DF" w:rsidRPr="00571F78" w:rsidRDefault="00AF26DF" w:rsidP="00455AE5">
      <w:pPr>
        <w:pStyle w:val="RegularTextCMSNEW"/>
      </w:pPr>
      <w:r w:rsidRPr="00571F78">
        <w:t xml:space="preserve">Durante la </w:t>
      </w:r>
      <w:r w:rsidR="00E72293" w:rsidRPr="00571F78">
        <w:t xml:space="preserve">Etapa </w:t>
      </w:r>
      <w:r w:rsidRPr="00571F78">
        <w:t>de cobertura inicial, usted hará un copago cada vez que surta una receta. Si su medicamento cubierto cuesta menos que el copago, usted pagará el costo más bajo.</w:t>
      </w:r>
    </w:p>
    <w:p w14:paraId="6C578C4D" w14:textId="77777777" w:rsidR="00AF26DF" w:rsidRPr="00571F78" w:rsidRDefault="00AF26DF" w:rsidP="00455AE5">
      <w:pPr>
        <w:pStyle w:val="RegularTextCMSNEW"/>
      </w:pPr>
      <w:r w:rsidRPr="00975759">
        <w:t>Puede</w:t>
      </w:r>
      <w:r w:rsidRPr="00571F78">
        <w:t xml:space="preserve"> comunicarse con </w:t>
      </w:r>
      <w:r w:rsidR="0054727C" w:rsidRPr="00571F78">
        <w:t>&lt;member services name&gt;</w:t>
      </w:r>
      <w:r w:rsidRPr="00571F78">
        <w:t xml:space="preserve"> para averiguar cuál es el copago de </w:t>
      </w:r>
      <w:r w:rsidR="00480EDE">
        <w:t>los</w:t>
      </w:r>
      <w:r w:rsidRPr="00571F78">
        <w:t xml:space="preserve"> medicamento</w:t>
      </w:r>
      <w:r w:rsidR="00480EDE">
        <w:t>s</w:t>
      </w:r>
      <w:r w:rsidRPr="00571F78">
        <w:t xml:space="preserve"> cubierto</w:t>
      </w:r>
      <w:r w:rsidR="00480EDE">
        <w:t>s</w:t>
      </w:r>
      <w:r w:rsidRPr="00571F78">
        <w:t>.</w:t>
      </w:r>
    </w:p>
    <w:p w14:paraId="6C578C4E" w14:textId="77777777" w:rsidR="00AF26DF" w:rsidRPr="00571F78" w:rsidRDefault="00AF26DF" w:rsidP="00455AE5">
      <w:pPr>
        <w:pStyle w:val="RegularTextCMSNEW"/>
      </w:pPr>
      <w:bookmarkStart w:id="142" w:name="_Toc349751149"/>
      <w:r w:rsidRPr="00571F78">
        <w:rPr>
          <w:b/>
        </w:rPr>
        <w:t xml:space="preserve">Su parte del costo de un suministro </w:t>
      </w:r>
      <w:r w:rsidR="001157ED" w:rsidRPr="00571F78">
        <w:rPr>
          <w:b/>
        </w:rPr>
        <w:t xml:space="preserve">para </w:t>
      </w:r>
      <w:r w:rsidRPr="00BE6E18">
        <w:rPr>
          <w:b/>
          <w:iCs/>
        </w:rPr>
        <w:t>un mes</w:t>
      </w:r>
      <w:r w:rsidRPr="00571F78">
        <w:rPr>
          <w:b/>
          <w:i/>
          <w:iCs/>
        </w:rPr>
        <w:t xml:space="preserve"> </w:t>
      </w:r>
      <w:r w:rsidRPr="00261B02">
        <w:rPr>
          <w:rStyle w:val="PlanInstructions"/>
          <w:i w:val="0"/>
          <w:noProof w:val="0"/>
          <w:lang w:val="es-US"/>
        </w:rPr>
        <w:t>[</w:t>
      </w:r>
      <w:r w:rsidRPr="00261B02">
        <w:rPr>
          <w:rStyle w:val="PlanInstructions"/>
          <w:noProof w:val="0"/>
          <w:lang w:val="es-US"/>
        </w:rPr>
        <w:t xml:space="preserve">insert if applicable: </w:t>
      </w:r>
      <w:r w:rsidR="00FD0266" w:rsidRPr="00BB200A">
        <w:rPr>
          <w:rStyle w:val="PlanInstructions"/>
          <w:b/>
          <w:bCs/>
          <w:i w:val="0"/>
          <w:iCs/>
          <w:noProof w:val="0"/>
          <w:lang w:val="es-US"/>
        </w:rPr>
        <w:t>o a largo plazo</w:t>
      </w:r>
      <w:r w:rsidRPr="00261B02">
        <w:rPr>
          <w:rStyle w:val="PlanInstructions"/>
          <w:i w:val="0"/>
          <w:noProof w:val="0"/>
          <w:lang w:val="es-US"/>
        </w:rPr>
        <w:t>]</w:t>
      </w:r>
      <w:r w:rsidRPr="00571F78">
        <w:rPr>
          <w:b/>
        </w:rPr>
        <w:t xml:space="preserve"> de un medicamento de receta cubierto cuando usted lo obtenga de:</w:t>
      </w:r>
      <w:bookmarkEnd w:id="142"/>
    </w:p>
    <w:p w14:paraId="6C578C50" w14:textId="77777777" w:rsidR="00AF26DF" w:rsidRPr="00571F78" w:rsidRDefault="00AF26DF" w:rsidP="00455AE5">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may delete columns and modify the table as necessary to reflect the plan’s prescription drug coverage. Include</w:t>
      </w:r>
      <w:r w:rsidR="00B74CFF" w:rsidRPr="00571F78">
        <w:rPr>
          <w:rStyle w:val="PlanInstructions"/>
          <w:noProof w:val="0"/>
        </w:rPr>
        <w:t xml:space="preserve"> all possible copay amounts (not just</w:t>
      </w:r>
      <w:r w:rsidRPr="00571F78">
        <w:rPr>
          <w:rStyle w:val="PlanInstructions"/>
          <w:noProof w:val="0"/>
        </w:rPr>
        <w:t xml:space="preserve"> the high/low ranges</w:t>
      </w:r>
      <w:r w:rsidR="00B74CFF" w:rsidRPr="00571F78">
        <w:rPr>
          <w:rStyle w:val="PlanInstructions"/>
          <w:noProof w:val="0"/>
        </w:rPr>
        <w:t>) – i.e., all three possible copay amounts for a tier in which LIS cost sharing applies –</w:t>
      </w:r>
      <w:r w:rsidRPr="00571F78">
        <w:rPr>
          <w:rStyle w:val="PlanInstructions"/>
          <w:noProof w:val="0"/>
        </w:rPr>
        <w:t xml:space="preserve"> in the chart, as well as a statement that the </w:t>
      </w:r>
      <w:r w:rsidR="004116EB" w:rsidRPr="00571F78">
        <w:rPr>
          <w:rStyle w:val="PlanInstructions"/>
          <w:noProof w:val="0"/>
        </w:rPr>
        <w:t>copays</w:t>
      </w:r>
      <w:r w:rsidRPr="00571F78">
        <w:rPr>
          <w:rStyle w:val="PlanInstructions"/>
          <w:noProof w:val="0"/>
        </w:rPr>
        <w:t xml:space="preserve"> for prescription drugs may vary based on the level of Extra Help the member </w:t>
      </w:r>
      <w:r w:rsidR="00002BA9" w:rsidRPr="00571F78">
        <w:rPr>
          <w:rStyle w:val="PlanInstructions"/>
          <w:noProof w:val="0"/>
        </w:rPr>
        <w:t>gets</w:t>
      </w:r>
      <w:r w:rsidRPr="00571F78">
        <w:rPr>
          <w:rStyle w:val="PlanInstructions"/>
          <w:noProof w:val="0"/>
        </w:rPr>
        <w:t xml:space="preserve">. Modify the chart as necessary to include </w:t>
      </w:r>
      <w:r w:rsidR="004116EB" w:rsidRPr="00571F78">
        <w:rPr>
          <w:rStyle w:val="PlanInstructions"/>
          <w:noProof w:val="0"/>
        </w:rPr>
        <w:t>copays</w:t>
      </w:r>
      <w:r w:rsidRPr="00571F78">
        <w:rPr>
          <w:rStyle w:val="PlanInstructions"/>
          <w:noProof w:val="0"/>
        </w:rPr>
        <w:t xml:space="preserve"> for non-Medicare covered drugs</w:t>
      </w:r>
      <w:r w:rsidR="00B74CFF" w:rsidRPr="00571F78">
        <w:rPr>
          <w:rStyle w:val="PlanInstructions"/>
          <w:noProof w:val="0"/>
        </w:rPr>
        <w:t xml:space="preserve"> on the approved Additional Demonstration Drug (ADD) file. </w:t>
      </w:r>
      <w:r w:rsidR="0054727C" w:rsidRPr="00571F78">
        <w:rPr>
          <w:rStyle w:val="PlanInstructions"/>
          <w:noProof w:val="0"/>
        </w:rPr>
        <w:t>Plan</w:t>
      </w:r>
      <w:r w:rsidR="00B74CFF" w:rsidRPr="00571F78">
        <w:rPr>
          <w:rStyle w:val="PlanInstructions"/>
          <w:noProof w:val="0"/>
        </w:rPr>
        <w:t xml:space="preserve"> must ensure the tier label or description of the types of drugs on each tier is consistent with the guidance regarding generic tier labels in the CY 2016 Final Call Letter</w:t>
      </w:r>
      <w:r w:rsidRPr="00571F78">
        <w:rPr>
          <w:rStyle w:val="PlanInstructions"/>
          <w:noProof w:val="0"/>
        </w:rPr>
        <w:t>.</w:t>
      </w:r>
      <w:r w:rsidRPr="00571F78">
        <w:rPr>
          <w:rStyle w:val="PlanInstructions"/>
          <w:i w:val="0"/>
          <w:noProof w:val="0"/>
        </w:rPr>
        <w:t>]</w:t>
      </w:r>
    </w:p>
    <w:p w14:paraId="6C578C51" w14:textId="3B1DFBD1" w:rsidR="00AF26DF" w:rsidRPr="00571F78" w:rsidRDefault="00AF26DF" w:rsidP="00455AE5">
      <w:pPr>
        <w:pStyle w:val="RegularTextCMSNEW"/>
        <w:rPr>
          <w:rStyle w:val="PlanInstructions"/>
          <w:i w:val="0"/>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should add or remove tiers as necessary. </w:t>
      </w:r>
      <w:r w:rsidR="0054727C" w:rsidRPr="00571F78">
        <w:rPr>
          <w:rStyle w:val="PlanInstructions"/>
          <w:noProof w:val="0"/>
        </w:rPr>
        <w:t>Plan</w:t>
      </w:r>
      <w:r w:rsidR="00247207" w:rsidRPr="00571F78">
        <w:rPr>
          <w:rStyle w:val="PlanInstructions"/>
          <w:noProof w:val="0"/>
        </w:rPr>
        <w:t xml:space="preserve"> should remove references to “cost sharing” to describe tiers if </w:t>
      </w:r>
      <w:r w:rsidR="00F64573" w:rsidRPr="00571F78">
        <w:rPr>
          <w:rStyle w:val="PlanInstructions"/>
          <w:noProof w:val="0"/>
        </w:rPr>
        <w:t xml:space="preserve">it does </w:t>
      </w:r>
      <w:r w:rsidR="00247207" w:rsidRPr="00571F78">
        <w:rPr>
          <w:rStyle w:val="PlanInstructions"/>
          <w:noProof w:val="0"/>
        </w:rPr>
        <w:t xml:space="preserve">not have cost sharing in any tier. </w:t>
      </w:r>
      <w:r w:rsidRPr="00571F78">
        <w:rPr>
          <w:rStyle w:val="PlanInstructions"/>
          <w:noProof w:val="0"/>
        </w:rPr>
        <w:t xml:space="preserve">If mail-order is not available for certain tiers, </w:t>
      </w:r>
      <w:r w:rsidR="00DA00FE" w:rsidRPr="00571F78">
        <w:rPr>
          <w:rStyle w:val="PlanInstructions"/>
          <w:noProof w:val="0"/>
        </w:rPr>
        <w:t>p</w:t>
      </w:r>
      <w:r w:rsidR="0054727C" w:rsidRPr="00571F78">
        <w:rPr>
          <w:rStyle w:val="PlanInstructions"/>
          <w:noProof w:val="0"/>
        </w:rPr>
        <w:t>lan</w:t>
      </w:r>
      <w:r w:rsidRPr="00571F78">
        <w:rPr>
          <w:rStyle w:val="PlanInstructions"/>
          <w:noProof w:val="0"/>
        </w:rPr>
        <w:t xml:space="preserve"> should insert the following text in the cost sharing cell: </w:t>
      </w:r>
      <w:r w:rsidRPr="00261B02">
        <w:rPr>
          <w:rStyle w:val="PlanInstructions"/>
          <w:i w:val="0"/>
          <w:noProof w:val="0"/>
        </w:rPr>
        <w:t>Los pedidos por correo no están disponibles para</w:t>
      </w:r>
      <w:r w:rsidR="000030C5" w:rsidRPr="00251DEC">
        <w:rPr>
          <w:rStyle w:val="PlanInstructions"/>
          <w:i w:val="0"/>
          <w:noProof w:val="0"/>
        </w:rPr>
        <w:t xml:space="preserve"> </w:t>
      </w:r>
      <w:r w:rsidRPr="00251DEC">
        <w:rPr>
          <w:rStyle w:val="PlanInstructions"/>
          <w:i w:val="0"/>
          <w:noProof w:val="0"/>
        </w:rPr>
        <w:t xml:space="preserve">los medicamentos en el </w:t>
      </w:r>
      <w:r w:rsidR="00474168">
        <w:rPr>
          <w:rStyle w:val="PlanInstructions"/>
          <w:i w:val="0"/>
          <w:noProof w:val="0"/>
        </w:rPr>
        <w:t>N</w:t>
      </w:r>
      <w:r w:rsidR="00474168" w:rsidRPr="003A23CE">
        <w:rPr>
          <w:rStyle w:val="PlanInstructions"/>
          <w:i w:val="0"/>
          <w:noProof w:val="0"/>
        </w:rPr>
        <w:t xml:space="preserve">ivel </w:t>
      </w:r>
      <w:r w:rsidRPr="00571F78">
        <w:rPr>
          <w:rStyle w:val="PlanInstructions"/>
          <w:i w:val="0"/>
          <w:noProof w:val="0"/>
        </w:rPr>
        <w:t>[</w:t>
      </w:r>
      <w:r w:rsidRPr="00571F78">
        <w:rPr>
          <w:rStyle w:val="PlanInstructions"/>
          <w:noProof w:val="0"/>
        </w:rPr>
        <w:t>insert tier</w:t>
      </w:r>
      <w:r w:rsidRPr="00571F78">
        <w:rPr>
          <w:rStyle w:val="PlanInstructions"/>
          <w:i w:val="0"/>
          <w:noProof w:val="0"/>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2"/>
        <w:gridCol w:w="1888"/>
        <w:gridCol w:w="1888"/>
        <w:gridCol w:w="1888"/>
        <w:gridCol w:w="2104"/>
      </w:tblGrid>
      <w:tr w:rsidR="00EB40F3" w:rsidRPr="00571F78" w14:paraId="6C578C5B" w14:textId="77777777" w:rsidTr="008B225A">
        <w:trPr>
          <w:cantSplit/>
          <w:trHeight w:val="2583"/>
          <w:tblHeader/>
        </w:trPr>
        <w:tc>
          <w:tcPr>
            <w:tcW w:w="2250" w:type="dxa"/>
            <w:tcBorders>
              <w:top w:val="nil"/>
              <w:left w:val="nil"/>
              <w:bottom w:val="nil"/>
              <w:right w:val="single" w:sz="6" w:space="0" w:color="FFFFFF" w:themeColor="background1"/>
            </w:tcBorders>
            <w:shd w:val="clear" w:color="auto" w:fill="E0E0E0"/>
          </w:tcPr>
          <w:p w14:paraId="6C578C52" w14:textId="77777777" w:rsidR="00EB40F3" w:rsidRPr="00261B02" w:rsidRDefault="00EB40F3" w:rsidP="008B225A">
            <w:pPr>
              <w:keepNext/>
              <w:keepLines/>
              <w:spacing w:before="0" w:after="120" w:line="280" w:lineRule="exact"/>
              <w:ind w:right="0"/>
              <w:rPr>
                <w:b/>
                <w:bCs/>
                <w:lang w:val="en-US"/>
              </w:rPr>
            </w:pP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53" w14:textId="77777777" w:rsidR="00EB40F3" w:rsidRPr="00571F78" w:rsidRDefault="00EB40F3" w:rsidP="008B225A">
            <w:pPr>
              <w:pStyle w:val="Tableheader"/>
              <w:spacing w:before="0"/>
            </w:pPr>
            <w:r w:rsidRPr="00571F78">
              <w:t>Una farmacia de la red</w:t>
            </w:r>
          </w:p>
          <w:p w14:paraId="6C578C54" w14:textId="77777777" w:rsidR="00EB40F3" w:rsidRPr="00571F78" w:rsidRDefault="00EB40F3" w:rsidP="008B225A">
            <w:pPr>
              <w:pStyle w:val="Tabletext"/>
              <w:spacing w:before="0"/>
              <w:rPr>
                <w:b/>
                <w:bCs/>
              </w:rPr>
            </w:pPr>
            <w:r w:rsidRPr="00571F78">
              <w:rPr>
                <w:rFonts w:eastAsia="Times New Roman"/>
                <w:lang w:eastAsia="es-US"/>
              </w:rPr>
              <w:t>Un suministro p</w:t>
            </w:r>
            <w:r w:rsidR="00B42F37" w:rsidRPr="00571F78">
              <w:rPr>
                <w:rFonts w:eastAsia="Times New Roman"/>
                <w:lang w:eastAsia="es-US"/>
              </w:rPr>
              <w:t>ara</w:t>
            </w:r>
            <w:r w:rsidRPr="00571F78">
              <w:rPr>
                <w:rFonts w:eastAsia="Times New Roman"/>
                <w:lang w:eastAsia="es-US"/>
              </w:rPr>
              <w:t xml:space="preserve"> un mes 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&lt;number of days&gt;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55" w14:textId="77777777" w:rsidR="00EB40F3" w:rsidRPr="00571F78" w:rsidRDefault="00EB40F3" w:rsidP="008B225A">
            <w:pPr>
              <w:pStyle w:val="Tableheader"/>
              <w:spacing w:before="0"/>
            </w:pPr>
            <w:r w:rsidRPr="00571F78">
              <w:t>El servicio de pedidos por correo del plan</w:t>
            </w:r>
          </w:p>
          <w:p w14:paraId="6C578C56" w14:textId="77777777" w:rsidR="00EB40F3" w:rsidRPr="00571F78" w:rsidRDefault="00EB40F3" w:rsidP="008B225A">
            <w:pPr>
              <w:pStyle w:val="Tabletext"/>
              <w:spacing w:before="0"/>
              <w:rPr>
                <w:b/>
                <w:bCs/>
              </w:rPr>
            </w:pPr>
            <w:r w:rsidRPr="00571F78">
              <w:rPr>
                <w:rFonts w:eastAsia="Times New Roman"/>
                <w:lang w:eastAsia="es-US"/>
              </w:rPr>
              <w:t>Un suministro p</w:t>
            </w:r>
            <w:r w:rsidR="00B42F37" w:rsidRPr="00571F78">
              <w:rPr>
                <w:rFonts w:eastAsia="Times New Roman"/>
                <w:lang w:eastAsia="es-US"/>
              </w:rPr>
              <w:t>ara</w:t>
            </w:r>
            <w:r w:rsidRPr="00571F78">
              <w:rPr>
                <w:rFonts w:eastAsia="Times New Roman"/>
                <w:lang w:eastAsia="es-US"/>
              </w:rPr>
              <w:t xml:space="preserve"> un mes </w:t>
            </w:r>
            <w:r w:rsidR="00B42F37" w:rsidRPr="00571F78">
              <w:rPr>
                <w:rFonts w:eastAsia="Times New Roman"/>
                <w:lang w:eastAsia="es-US"/>
              </w:rPr>
              <w:t xml:space="preserve">o de </w:t>
            </w:r>
            <w:r w:rsidR="008727F2" w:rsidRPr="00571F78">
              <w:rPr>
                <w:rFonts w:eastAsia="Times New Roman"/>
                <w:lang w:eastAsia="es-US"/>
              </w:rPr>
              <w:t>hasta</w:t>
            </w:r>
            <w:r w:rsidRPr="00571F78">
              <w:rPr>
                <w:rFonts w:eastAsia="Times New Roman"/>
                <w:lang w:eastAsia="es-US"/>
              </w:rPr>
              <w:t xml:space="preserve"> &lt;number of days&gt;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57" w14:textId="77777777" w:rsidR="00EB40F3" w:rsidRPr="00571F78" w:rsidRDefault="00EB40F3" w:rsidP="008B225A">
            <w:pPr>
              <w:pStyle w:val="Tableheader"/>
              <w:spacing w:before="0"/>
            </w:pPr>
            <w:r w:rsidRPr="00571F78">
              <w:t>Una farmacia de cuidados a largo plazo de la red</w:t>
            </w:r>
          </w:p>
          <w:p w14:paraId="6C578C58" w14:textId="77777777" w:rsidR="00EB40F3" w:rsidRPr="00571F78" w:rsidRDefault="00EB40F3" w:rsidP="008B225A">
            <w:pPr>
              <w:pStyle w:val="Tabletext"/>
              <w:spacing w:before="0"/>
              <w:rPr>
                <w:b/>
                <w:bCs/>
              </w:rPr>
            </w:pPr>
            <w:r w:rsidRPr="00571F78">
              <w:rPr>
                <w:rFonts w:eastAsia="Times New Roman"/>
                <w:lang w:eastAsia="es-US"/>
              </w:rPr>
              <w:t xml:space="preserve">Un suministro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&lt;number of days&gt; días</w:t>
            </w:r>
          </w:p>
        </w:tc>
        <w:tc>
          <w:tcPr>
            <w:tcW w:w="2102" w:type="dxa"/>
            <w:tcBorders>
              <w:top w:val="nil"/>
              <w:left w:val="single" w:sz="6" w:space="0" w:color="FFFFFF" w:themeColor="background1"/>
              <w:bottom w:val="nil"/>
              <w:right w:val="nil"/>
            </w:tcBorders>
            <w:shd w:val="clear" w:color="auto" w:fill="E0E0E0"/>
          </w:tcPr>
          <w:p w14:paraId="6C578C59" w14:textId="77777777" w:rsidR="00EB40F3" w:rsidRPr="00571F78" w:rsidRDefault="00EB40F3" w:rsidP="008B225A">
            <w:pPr>
              <w:pStyle w:val="Tableheader"/>
              <w:spacing w:before="0"/>
            </w:pPr>
            <w:r w:rsidRPr="00571F78">
              <w:t>Una farmacia fuera de la red</w:t>
            </w:r>
          </w:p>
          <w:p w14:paraId="6C578C5A" w14:textId="77777777" w:rsidR="00EB40F3" w:rsidRPr="00571F78" w:rsidRDefault="00EB40F3" w:rsidP="008B225A">
            <w:pPr>
              <w:pStyle w:val="Tabletext"/>
              <w:spacing w:before="0"/>
            </w:pPr>
            <w:r w:rsidRPr="00571F78">
              <w:rPr>
                <w:rFonts w:eastAsia="Times New Roman"/>
                <w:lang w:eastAsia="es-US"/>
              </w:rPr>
              <w:t xml:space="preserve">Un suministro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&lt;number of days&gt; días. La cobertura se limita a ciertos casos. Lea los detalles en el Capítulo 5 </w:t>
            </w:r>
            <w:r w:rsidRPr="00261B02">
              <w:rPr>
                <w:rStyle w:val="PlanInstructions"/>
                <w:i w:val="0"/>
                <w:noProof w:val="0"/>
                <w:lang w:val="es-US"/>
              </w:rPr>
              <w:t>[</w:t>
            </w:r>
            <w:r w:rsidR="000A02CD"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may insert reference, as applicable</w:t>
            </w:r>
            <w:r w:rsidRPr="00261B02">
              <w:rPr>
                <w:rStyle w:val="PlanInstructions"/>
                <w:i w:val="0"/>
                <w:noProof w:val="0"/>
                <w:lang w:val="es-US"/>
              </w:rPr>
              <w:t>]</w:t>
            </w:r>
            <w:r w:rsidRPr="00571F78">
              <w:t>.</w:t>
            </w:r>
          </w:p>
        </w:tc>
      </w:tr>
      <w:tr w:rsidR="00EB40F3" w:rsidRPr="00571F78" w14:paraId="6C578C62" w14:textId="77777777" w:rsidTr="008B225A">
        <w:trPr>
          <w:cantSplit/>
          <w:trHeight w:val="799"/>
        </w:trPr>
        <w:tc>
          <w:tcPr>
            <w:tcW w:w="2250" w:type="dxa"/>
            <w:tcBorders>
              <w:top w:val="nil"/>
              <w:left w:val="single" w:sz="4" w:space="0" w:color="000000" w:themeColor="text1"/>
              <w:bottom w:val="single" w:sz="6" w:space="0" w:color="000000" w:themeColor="text1"/>
              <w:right w:val="single" w:sz="4" w:space="0" w:color="000000" w:themeColor="text1"/>
            </w:tcBorders>
          </w:tcPr>
          <w:p w14:paraId="6C578C5C" w14:textId="77777777" w:rsidR="00EB40F3" w:rsidRPr="00571F78" w:rsidRDefault="00EB40F3" w:rsidP="008B225A">
            <w:pPr>
              <w:pStyle w:val="Tableheading"/>
              <w:spacing w:before="0"/>
            </w:pPr>
            <w:r w:rsidRPr="00571F78">
              <w:t>Costo compartido Nivel 1</w:t>
            </w:r>
          </w:p>
          <w:p w14:paraId="6C578C5D" w14:textId="77777777" w:rsidR="00EB40F3" w:rsidRPr="00571F78" w:rsidRDefault="00EB40F3" w:rsidP="008B225A">
            <w:pPr>
              <w:pStyle w:val="Tableheading"/>
              <w:spacing w:before="0"/>
              <w:rPr>
                <w:b w:val="0"/>
              </w:rPr>
            </w:pPr>
            <w:r w:rsidRPr="00571F78">
              <w:rPr>
                <w:b w:val="0"/>
              </w:rPr>
              <w:t>(</w:t>
            </w:r>
            <w:r w:rsidRPr="00261B02">
              <w:rPr>
                <w:rStyle w:val="PlanInstructions"/>
                <w:b w:val="0"/>
                <w:i w:val="0"/>
                <w:noProof w:val="0"/>
                <w:lang w:val="es-US"/>
              </w:rPr>
              <w:t>[</w:t>
            </w:r>
            <w:r w:rsidRPr="00261B02">
              <w:rPr>
                <w:rStyle w:val="PlanInstructions"/>
                <w:b w:val="0"/>
                <w:noProof w:val="0"/>
                <w:lang w:val="es-US"/>
              </w:rPr>
              <w:t>Insert description; e.g., “generic drugs.”</w:t>
            </w:r>
            <w:r w:rsidR="00900D29" w:rsidRPr="00261B02">
              <w:rPr>
                <w:rStyle w:val="PlanInstructions"/>
                <w:b w:val="0"/>
                <w:i w:val="0"/>
                <w:noProof w:val="0"/>
                <w:lang w:val="es-US"/>
              </w:rPr>
              <w:t>]</w:t>
            </w:r>
            <w:r w:rsidRPr="00571F78">
              <w:rPr>
                <w:b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5E"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5F"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60"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02" w:type="dxa"/>
            <w:tcBorders>
              <w:top w:val="nil"/>
              <w:left w:val="single" w:sz="4" w:space="0" w:color="000000" w:themeColor="text1"/>
              <w:bottom w:val="single" w:sz="6" w:space="0" w:color="000000" w:themeColor="text1"/>
              <w:right w:val="single" w:sz="4" w:space="0" w:color="000000" w:themeColor="text1"/>
            </w:tcBorders>
          </w:tcPr>
          <w:p w14:paraId="6C578C61"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EB40F3" w:rsidRPr="00571F78" w14:paraId="6C578C69" w14:textId="77777777" w:rsidTr="008B225A">
        <w:trPr>
          <w:cantSplit/>
          <w:trHeight w:val="1008"/>
        </w:trPr>
        <w:tc>
          <w:tcPr>
            <w:tcW w:w="2250"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3" w14:textId="77777777" w:rsidR="00EB40F3" w:rsidRPr="00571F78" w:rsidRDefault="00EB40F3" w:rsidP="008B225A">
            <w:pPr>
              <w:pStyle w:val="Tableheading"/>
              <w:spacing w:before="0"/>
            </w:pPr>
            <w:r w:rsidRPr="00571F78">
              <w:t>Costo compartido Nivel 2</w:t>
            </w:r>
          </w:p>
          <w:p w14:paraId="6C578C64" w14:textId="77777777" w:rsidR="00EB40F3" w:rsidRPr="00571F78" w:rsidRDefault="00EB40F3" w:rsidP="008B225A">
            <w:pPr>
              <w:pStyle w:val="Tableheading"/>
              <w:spacing w:before="0"/>
              <w:rPr>
                <w:rStyle w:val="PlanInstructions"/>
                <w:b w:val="0"/>
                <w:noProof w:val="0"/>
                <w:lang w:val="es-US"/>
              </w:rPr>
            </w:pPr>
            <w:r w:rsidRPr="00571F78">
              <w:rPr>
                <w:b w:val="0"/>
              </w:rPr>
              <w:t>(</w:t>
            </w:r>
            <w:r w:rsidR="00900D29" w:rsidRPr="00261B02">
              <w:rPr>
                <w:rStyle w:val="PlanInstructions"/>
                <w:b w:val="0"/>
                <w:i w:val="0"/>
                <w:noProof w:val="0"/>
                <w:lang w:val="es-US"/>
              </w:rPr>
              <w:t>[</w:t>
            </w:r>
            <w:r w:rsidRPr="00261B02">
              <w:rPr>
                <w:rStyle w:val="PlanInstructions"/>
                <w:b w:val="0"/>
                <w:noProof w:val="0"/>
                <w:lang w:val="es-US"/>
              </w:rPr>
              <w:t>Insert description.</w:t>
            </w:r>
            <w:r w:rsidR="00900D29"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5"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6"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7"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8"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EB40F3" w:rsidRPr="00571F78" w14:paraId="6C578C70" w14:textId="77777777" w:rsidTr="008B225A">
        <w:trPr>
          <w:cantSplit/>
          <w:trHeight w:val="720"/>
        </w:trPr>
        <w:tc>
          <w:tcPr>
            <w:tcW w:w="2250"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A" w14:textId="77777777" w:rsidR="00EB40F3" w:rsidRPr="00571F78" w:rsidRDefault="00EB40F3" w:rsidP="008B225A">
            <w:pPr>
              <w:pStyle w:val="Tableheading"/>
              <w:spacing w:before="0"/>
            </w:pPr>
            <w:r w:rsidRPr="00571F78">
              <w:t xml:space="preserve">Costo compartido Nivel </w:t>
            </w:r>
            <w:r w:rsidR="00821555" w:rsidRPr="00571F78">
              <w:t>3</w:t>
            </w:r>
          </w:p>
          <w:p w14:paraId="6C578C6B" w14:textId="77777777" w:rsidR="00EB40F3" w:rsidRPr="00571F78" w:rsidRDefault="00EB40F3" w:rsidP="008B225A">
            <w:pPr>
              <w:pStyle w:val="Tableheading"/>
              <w:spacing w:before="0"/>
              <w:rPr>
                <w:b w:val="0"/>
              </w:rPr>
            </w:pPr>
            <w:r w:rsidRPr="00571F78">
              <w:rPr>
                <w:b w:val="0"/>
              </w:rPr>
              <w:t>(</w:t>
            </w:r>
            <w:r w:rsidR="00900D29" w:rsidRPr="00261B02">
              <w:rPr>
                <w:rStyle w:val="PlanInstructions"/>
                <w:b w:val="0"/>
                <w:i w:val="0"/>
                <w:noProof w:val="0"/>
                <w:lang w:val="es-US"/>
              </w:rPr>
              <w:t>[</w:t>
            </w:r>
            <w:r w:rsidRPr="00261B02">
              <w:rPr>
                <w:rStyle w:val="PlanInstructions"/>
                <w:b w:val="0"/>
                <w:noProof w:val="0"/>
                <w:lang w:val="es-US"/>
              </w:rPr>
              <w:t>Insert description.</w:t>
            </w:r>
            <w:r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C"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D"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E"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F" w14:textId="77777777" w:rsidR="00EB40F3" w:rsidRPr="00571F78" w:rsidRDefault="00EB40F3" w:rsidP="008B225A">
            <w:pPr>
              <w:pStyle w:val="Tabletext"/>
              <w:spacing w:before="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F77DB4" w:rsidRPr="00571F78" w14:paraId="6C578C77" w14:textId="77777777" w:rsidTr="008B225A">
        <w:trPr>
          <w:cantSplit/>
          <w:trHeight w:val="720"/>
        </w:trPr>
        <w:tc>
          <w:tcPr>
            <w:tcW w:w="2250"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1" w14:textId="77777777" w:rsidR="00F77DB4" w:rsidRPr="00571F78" w:rsidRDefault="00F77DB4" w:rsidP="008B225A">
            <w:pPr>
              <w:pStyle w:val="Tabletext"/>
              <w:spacing w:before="0"/>
              <w:rPr>
                <w:b/>
                <w:bCs/>
              </w:rPr>
            </w:pPr>
            <w:r w:rsidRPr="00571F78">
              <w:rPr>
                <w:b/>
                <w:bCs/>
              </w:rPr>
              <w:t>Costo compartido Nivel 4</w:t>
            </w:r>
          </w:p>
          <w:p w14:paraId="6C578C72" w14:textId="77777777" w:rsidR="00F77DB4" w:rsidRPr="00571F78" w:rsidRDefault="00F77DB4" w:rsidP="008B225A">
            <w:pPr>
              <w:pStyle w:val="Tableheading"/>
              <w:spacing w:before="0"/>
            </w:pPr>
            <w:r w:rsidRPr="00571F78">
              <w:rPr>
                <w:b w:val="0"/>
              </w:rPr>
              <w:t>(</w:t>
            </w:r>
            <w:r w:rsidRPr="00261B02">
              <w:rPr>
                <w:rStyle w:val="PlanInstructions"/>
                <w:b w:val="0"/>
                <w:i w:val="0"/>
                <w:noProof w:val="0"/>
                <w:lang w:val="es-US"/>
              </w:rPr>
              <w:t>[</w:t>
            </w:r>
            <w:r w:rsidRPr="00261B02">
              <w:rPr>
                <w:rStyle w:val="PlanInstructions"/>
                <w:b w:val="0"/>
                <w:noProof w:val="0"/>
                <w:lang w:val="es-US"/>
              </w:rPr>
              <w:t>Insert description.</w:t>
            </w:r>
            <w:r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3" w14:textId="77777777" w:rsidR="00F77DB4" w:rsidRPr="00571F78" w:rsidRDefault="00F77DB4" w:rsidP="008B225A">
            <w:pPr>
              <w:pStyle w:val="Tabletext"/>
              <w:spacing w:before="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4" w14:textId="77777777" w:rsidR="00F77DB4" w:rsidRPr="00571F78" w:rsidRDefault="00F77DB4" w:rsidP="008B225A">
            <w:pPr>
              <w:pStyle w:val="Tabletext"/>
              <w:spacing w:before="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5" w14:textId="77777777" w:rsidR="00F77DB4" w:rsidRPr="00571F78" w:rsidRDefault="00F77DB4" w:rsidP="008B225A">
            <w:pPr>
              <w:pStyle w:val="Tabletext"/>
              <w:spacing w:before="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2102"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6" w14:textId="77777777" w:rsidR="00F77DB4" w:rsidRPr="00571F78" w:rsidRDefault="00F77DB4" w:rsidP="008B225A">
            <w:pPr>
              <w:pStyle w:val="Tabletext"/>
              <w:spacing w:before="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r>
    </w:tbl>
    <w:p w14:paraId="6C578C78" w14:textId="77777777" w:rsidR="00AF26DF" w:rsidRPr="00571F78" w:rsidRDefault="00AF26DF" w:rsidP="00455AE5">
      <w:pPr>
        <w:pStyle w:val="RegularTextCMSNEW"/>
      </w:pPr>
    </w:p>
    <w:p w14:paraId="6C578C79" w14:textId="77777777" w:rsidR="00AF26DF" w:rsidRPr="00571F78" w:rsidRDefault="00AF26DF" w:rsidP="00455AE5">
      <w:pPr>
        <w:pStyle w:val="RegularTextCMSNEW"/>
        <w:rPr>
          <w:iCs/>
        </w:rPr>
      </w:pPr>
      <w:bookmarkStart w:id="143" w:name="_Toc332817704"/>
      <w:bookmarkStart w:id="144" w:name="_Toc334603527"/>
      <w:bookmarkStart w:id="145" w:name="_Toc335661469"/>
      <w:bookmarkStart w:id="146" w:name="_Toc199361885"/>
      <w:bookmarkStart w:id="147" w:name="_Toc109315892"/>
      <w:r w:rsidRPr="00571F78">
        <w:t xml:space="preserve">Si quiere información sobre cuáles farmacias le pueden dar suministros a largo plazo, lea el </w:t>
      </w:r>
      <w:r w:rsidRPr="00571F78">
        <w:rPr>
          <w:i/>
          <w:iCs/>
        </w:rPr>
        <w:t xml:space="preserve">Directorio de proveedores y farmacias </w:t>
      </w:r>
      <w:r w:rsidRPr="00571F78">
        <w:rPr>
          <w:iCs/>
        </w:rPr>
        <w:t>del plan.</w:t>
      </w:r>
    </w:p>
    <w:p w14:paraId="6C578C7A" w14:textId="214FF97E" w:rsidR="00AF26DF" w:rsidRPr="00571F78" w:rsidRDefault="00083EAE" w:rsidP="00455AE5">
      <w:pPr>
        <w:pStyle w:val="SubheadingCMSNEW"/>
      </w:pPr>
      <w:bookmarkStart w:id="148" w:name="_Toc517717905"/>
      <w:bookmarkStart w:id="149" w:name="_Toc345160678"/>
      <w:bookmarkStart w:id="150" w:name="_Toc348614308"/>
      <w:bookmarkStart w:id="151" w:name="_Toc374696044"/>
      <w:bookmarkStart w:id="152" w:name="_Toc452824592"/>
      <w:bookmarkStart w:id="153" w:name="_Toc517722656"/>
      <w:r>
        <w:t xml:space="preserve">D4. Final de </w:t>
      </w:r>
      <w:r w:rsidR="00AF26DF" w:rsidRPr="00571F78">
        <w:t>la Etapa de cobertura inicial</w:t>
      </w:r>
      <w:bookmarkEnd w:id="143"/>
      <w:bookmarkEnd w:id="144"/>
      <w:bookmarkEnd w:id="145"/>
      <w:bookmarkEnd w:id="148"/>
      <w:bookmarkEnd w:id="149"/>
      <w:bookmarkEnd w:id="150"/>
      <w:bookmarkEnd w:id="151"/>
      <w:bookmarkEnd w:id="152"/>
      <w:bookmarkEnd w:id="153"/>
    </w:p>
    <w:bookmarkEnd w:id="146"/>
    <w:p w14:paraId="6C578C7B" w14:textId="77777777" w:rsidR="00AF26DF" w:rsidRPr="00571F78" w:rsidRDefault="00AF26DF" w:rsidP="002D1EB5">
      <w:pPr>
        <w:pStyle w:val="RegularTextCMSNEW"/>
      </w:pPr>
      <w:r w:rsidRPr="00571F78">
        <w:t xml:space="preserve">La Etapa de cobertura inicial termina cuando sus costos de bolsillo totales alcanzan </w:t>
      </w:r>
      <w:r w:rsidRPr="00261B02">
        <w:rPr>
          <w:rStyle w:val="PlanInstructions"/>
          <w:i w:val="0"/>
          <w:noProof w:val="0"/>
          <w:lang w:val="es-US"/>
        </w:rPr>
        <w:t>[</w:t>
      </w:r>
      <w:r w:rsidRPr="00261B02">
        <w:rPr>
          <w:rStyle w:val="PlanInstructions"/>
          <w:noProof w:val="0"/>
          <w:lang w:val="es-US"/>
        </w:rPr>
        <w:t>insert as applicable:</w:t>
      </w:r>
      <w:r w:rsidR="004F2AA8" w:rsidRPr="00261B02">
        <w:rPr>
          <w:rStyle w:val="PlanInstructions"/>
          <w:noProof w:val="0"/>
          <w:lang w:val="es-US"/>
        </w:rPr>
        <w:t xml:space="preserve"> </w:t>
      </w:r>
      <w:r w:rsidR="000A02CD" w:rsidRPr="00261B02">
        <w:rPr>
          <w:rStyle w:val="PlanInstructions"/>
          <w:i w:val="0"/>
          <w:noProof w:val="0"/>
          <w:lang w:val="es-US"/>
        </w:rPr>
        <w:t>$&lt;initial coverage limit amount&gt;</w:t>
      </w:r>
      <w:r w:rsidR="000A02CD" w:rsidRPr="00261B02">
        <w:rPr>
          <w:rStyle w:val="PlanInstructions"/>
          <w:noProof w:val="0"/>
          <w:lang w:val="es-US"/>
        </w:rPr>
        <w:t xml:space="preserve"> </w:t>
      </w:r>
      <w:r w:rsidR="000A02CD" w:rsidRPr="00261B02">
        <w:rPr>
          <w:rStyle w:val="PlanInstructions"/>
          <w:b/>
          <w:noProof w:val="0"/>
          <w:u w:val="single"/>
          <w:lang w:val="es-US"/>
        </w:rPr>
        <w:t>or</w:t>
      </w:r>
      <w:r w:rsidR="000A02CD" w:rsidRPr="00261B02">
        <w:rPr>
          <w:rStyle w:val="PlanInstructions"/>
          <w:noProof w:val="0"/>
          <w:lang w:val="es-US"/>
        </w:rPr>
        <w:t xml:space="preserve"> </w:t>
      </w:r>
      <w:r w:rsidR="000A02CD" w:rsidRPr="00261B02">
        <w:rPr>
          <w:rStyle w:val="PlanInstructions"/>
          <w:i w:val="0"/>
          <w:noProof w:val="0"/>
          <w:lang w:val="es-US"/>
        </w:rPr>
        <w:t>$&lt;troop amount&gt;</w:t>
      </w:r>
      <w:r w:rsidRPr="00261B02">
        <w:rPr>
          <w:rStyle w:val="PlanInstructions"/>
          <w:i w:val="0"/>
          <w:noProof w:val="0"/>
          <w:lang w:val="es-US"/>
        </w:rPr>
        <w:t>]</w:t>
      </w:r>
      <w:r w:rsidRPr="00571F78">
        <w:t>. En ese momento, comienza la Etapa de cobertura catastrófica. El plan cubre todos sus costos de medicamentos desde ahí hasta fin de año.</w:t>
      </w:r>
    </w:p>
    <w:bookmarkEnd w:id="147"/>
    <w:p w14:paraId="6C578C7C" w14:textId="77777777" w:rsidR="00AF26DF" w:rsidRPr="00571F78" w:rsidRDefault="00AF26DF" w:rsidP="002D1EB5">
      <w:pPr>
        <w:pStyle w:val="RegularTextCMSNEW"/>
      </w:pPr>
      <w:r w:rsidRPr="00571F78">
        <w:t xml:space="preserve">Sus informes de </w:t>
      </w:r>
      <w:r w:rsidRPr="00416F37">
        <w:rPr>
          <w:i/>
        </w:rPr>
        <w:t>Explicación de los beneficios</w:t>
      </w:r>
      <w:r w:rsidRPr="00571F78">
        <w:t xml:space="preserve"> le ayudarán a llevar la cuenta de cuánto pagó por sus medicamentos durante el año. Le avisaremos si llega al límite de </w:t>
      </w:r>
      <w:r w:rsidRPr="00261B02">
        <w:rPr>
          <w:rStyle w:val="PlanInstructions"/>
          <w:i w:val="0"/>
          <w:noProof w:val="0"/>
          <w:lang w:val="es-US"/>
        </w:rPr>
        <w:t>[</w:t>
      </w:r>
      <w:r w:rsidRPr="00261B02">
        <w:rPr>
          <w:rStyle w:val="PlanInstructions"/>
          <w:noProof w:val="0"/>
          <w:lang w:val="es-US"/>
        </w:rPr>
        <w:t>insert as applicable:</w:t>
      </w:r>
      <w:r w:rsidR="004F2AA8" w:rsidRPr="00261B02">
        <w:rPr>
          <w:rStyle w:val="PlanInstructions"/>
          <w:noProof w:val="0"/>
          <w:lang w:val="es-US"/>
        </w:rPr>
        <w:t xml:space="preserve"> </w:t>
      </w:r>
      <w:r w:rsidR="00D20084" w:rsidRPr="00261B02">
        <w:rPr>
          <w:rStyle w:val="PlanInstructions"/>
          <w:i w:val="0"/>
          <w:noProof w:val="0"/>
          <w:lang w:val="es-US"/>
        </w:rPr>
        <w:t>$&lt;initial coverage limit amount&gt;</w:t>
      </w:r>
      <w:r w:rsidR="00D20084" w:rsidRPr="00261B02">
        <w:rPr>
          <w:rStyle w:val="PlanInstructions"/>
          <w:noProof w:val="0"/>
          <w:lang w:val="es-US"/>
        </w:rPr>
        <w:t xml:space="preserve"> </w:t>
      </w:r>
      <w:r w:rsidR="00D20084" w:rsidRPr="00261B02">
        <w:rPr>
          <w:rStyle w:val="PlanInstructions"/>
          <w:b/>
          <w:noProof w:val="0"/>
          <w:u w:val="single"/>
          <w:lang w:val="es-US"/>
        </w:rPr>
        <w:t>or</w:t>
      </w:r>
      <w:r w:rsidR="00D20084" w:rsidRPr="00261B02">
        <w:rPr>
          <w:rStyle w:val="PlanInstructions"/>
          <w:noProof w:val="0"/>
          <w:lang w:val="es-US"/>
        </w:rPr>
        <w:t xml:space="preserve"> </w:t>
      </w:r>
      <w:r w:rsidR="00D20084" w:rsidRPr="00261B02">
        <w:rPr>
          <w:rStyle w:val="PlanInstructions"/>
          <w:i w:val="0"/>
          <w:noProof w:val="0"/>
          <w:lang w:val="es-US"/>
        </w:rPr>
        <w:t>$&lt;troop amount&gt;</w:t>
      </w:r>
      <w:r w:rsidRPr="00261B02">
        <w:rPr>
          <w:rStyle w:val="PlanInstructions"/>
          <w:i w:val="0"/>
          <w:noProof w:val="0"/>
          <w:lang w:val="es-US"/>
        </w:rPr>
        <w:t>]</w:t>
      </w:r>
      <w:r w:rsidRPr="00571F78">
        <w:t>. Muchas personas no lo alcanzan en un año.</w:t>
      </w:r>
    </w:p>
    <w:p w14:paraId="6C578C7D" w14:textId="7C9F8341" w:rsidR="00AF26DF" w:rsidRPr="00261B02" w:rsidRDefault="00DA12A3" w:rsidP="002D1EB5">
      <w:pPr>
        <w:pStyle w:val="HeadingCMSNEW"/>
        <w:rPr>
          <w:lang w:val="en-US"/>
        </w:rPr>
      </w:pPr>
      <w:bookmarkStart w:id="154" w:name="_Toc452820220"/>
      <w:bookmarkStart w:id="155" w:name="_Toc452821150"/>
      <w:bookmarkStart w:id="156" w:name="_Toc452821181"/>
      <w:bookmarkStart w:id="157" w:name="_Toc452821480"/>
      <w:bookmarkStart w:id="158" w:name="_Toc452822108"/>
      <w:bookmarkStart w:id="159" w:name="_Toc452822371"/>
      <w:bookmarkStart w:id="160" w:name="_Toc452822775"/>
      <w:bookmarkStart w:id="161" w:name="_Toc452823930"/>
      <w:bookmarkStart w:id="162" w:name="_Toc452824033"/>
      <w:bookmarkStart w:id="163" w:name="_Toc452824528"/>
      <w:bookmarkStart w:id="164" w:name="_Toc452824593"/>
      <w:bookmarkStart w:id="165" w:name="_Toc452826071"/>
      <w:bookmarkStart w:id="166" w:name="_Toc452826273"/>
      <w:bookmarkStart w:id="167" w:name="_Toc452826307"/>
      <w:bookmarkStart w:id="168" w:name="_Toc452827799"/>
      <w:bookmarkStart w:id="169" w:name="_Toc332817709"/>
      <w:bookmarkStart w:id="170" w:name="_Toc334603533"/>
      <w:bookmarkStart w:id="171" w:name="_Toc335661472"/>
      <w:bookmarkStart w:id="172" w:name="_Toc345160679"/>
      <w:bookmarkStart w:id="173" w:name="_Toc348614309"/>
      <w:bookmarkStart w:id="174" w:name="_Toc374696045"/>
      <w:bookmarkStart w:id="175" w:name="_Toc452824594"/>
      <w:bookmarkStart w:id="176" w:name="_Toc517717906"/>
      <w:bookmarkStart w:id="177" w:name="_Toc109315896"/>
      <w:bookmarkStart w:id="178" w:name="_Toc199361890"/>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Pr>
          <w:lang w:val="en-US"/>
        </w:rPr>
        <w:t xml:space="preserve">E. </w:t>
      </w:r>
      <w:r w:rsidR="00AF26DF" w:rsidRPr="00261B02">
        <w:rPr>
          <w:lang w:val="en-US"/>
        </w:rPr>
        <w:t>Etapa 2: La Etapa de cobertura catastrófica</w:t>
      </w:r>
      <w:bookmarkEnd w:id="169"/>
      <w:bookmarkEnd w:id="170"/>
      <w:bookmarkEnd w:id="171"/>
      <w:bookmarkEnd w:id="172"/>
      <w:bookmarkEnd w:id="173"/>
      <w:r w:rsidR="00AF26DF" w:rsidRPr="00261B02">
        <w:rPr>
          <w:lang w:val="en-US"/>
        </w:rPr>
        <w:t xml:space="preserve"> </w:t>
      </w:r>
      <w:r w:rsidR="00AF26DF" w:rsidRPr="00571F78">
        <w:rPr>
          <w:rStyle w:val="PlanInstructions"/>
          <w:b w:val="0"/>
          <w:bCs/>
          <w:i w:val="0"/>
          <w:iCs/>
          <w:noProof w:val="0"/>
          <w:sz w:val="28"/>
        </w:rPr>
        <w:t>[</w:t>
      </w:r>
      <w:r w:rsidR="004F2AA8" w:rsidRPr="00571F78">
        <w:rPr>
          <w:rStyle w:val="PlanInstructions"/>
          <w:b w:val="0"/>
          <w:bCs/>
          <w:iCs/>
          <w:noProof w:val="0"/>
          <w:sz w:val="28"/>
        </w:rPr>
        <w:t>p</w:t>
      </w:r>
      <w:r w:rsidR="0054727C" w:rsidRPr="00571F78">
        <w:rPr>
          <w:rStyle w:val="PlanInstructions"/>
          <w:b w:val="0"/>
          <w:bCs/>
          <w:iCs/>
          <w:noProof w:val="0"/>
          <w:sz w:val="28"/>
        </w:rPr>
        <w:t>lan</w:t>
      </w:r>
      <w:r w:rsidR="00AF26DF" w:rsidRPr="00571F78">
        <w:rPr>
          <w:rStyle w:val="PlanInstructions"/>
          <w:b w:val="0"/>
          <w:bCs/>
          <w:iCs/>
          <w:noProof w:val="0"/>
          <w:sz w:val="28"/>
        </w:rPr>
        <w:t xml:space="preserve"> with one coverage stage should delete this section</w:t>
      </w:r>
      <w:r w:rsidR="00AF26DF" w:rsidRPr="00571F78">
        <w:rPr>
          <w:rStyle w:val="PlanInstructions"/>
          <w:b w:val="0"/>
          <w:bCs/>
          <w:i w:val="0"/>
          <w:iCs/>
          <w:noProof w:val="0"/>
          <w:sz w:val="28"/>
        </w:rPr>
        <w:t>]</w:t>
      </w:r>
      <w:bookmarkEnd w:id="174"/>
      <w:bookmarkEnd w:id="175"/>
      <w:bookmarkEnd w:id="176"/>
    </w:p>
    <w:bookmarkEnd w:id="177"/>
    <w:bookmarkEnd w:id="178"/>
    <w:p w14:paraId="6C578C7E" w14:textId="77777777" w:rsidR="00AF26DF" w:rsidRPr="00571F78" w:rsidRDefault="00AF26DF" w:rsidP="002D1EB5">
      <w:pPr>
        <w:pStyle w:val="RegularTextCMSNEW"/>
      </w:pPr>
      <w:r w:rsidRPr="00571F78">
        <w:t xml:space="preserve">Cuando usted llega al límite de gastos de bolsillo de </w:t>
      </w:r>
      <w:r w:rsidR="00D20084" w:rsidRPr="00261B02">
        <w:rPr>
          <w:rStyle w:val="PlanInstructions"/>
          <w:i w:val="0"/>
          <w:noProof w:val="0"/>
          <w:lang w:val="es-US"/>
        </w:rPr>
        <w:t>[$&lt;troop amount&gt;]</w:t>
      </w:r>
      <w:r w:rsidRPr="00261B02">
        <w:rPr>
          <w:rStyle w:val="PlanInstructions"/>
          <w:noProof w:val="0"/>
          <w:lang w:val="es-US"/>
        </w:rPr>
        <w:t xml:space="preserve"> </w:t>
      </w:r>
      <w:r w:rsidRPr="00571F78">
        <w:t>para sus medicamentos de receta, comienza la Etapa de cobertura catastrófica. Usted seguirá en la Etapa de cobertura catastrófica hasta el final del año calendario. Durante esta etapa, el plan pagará todos los costos de sus medicamentos de Medicare.</w:t>
      </w:r>
    </w:p>
    <w:p w14:paraId="6C578C80" w14:textId="28E5926C" w:rsidR="009449A5" w:rsidRPr="0076617C" w:rsidRDefault="00AF26DF" w:rsidP="002D1EB5">
      <w:pPr>
        <w:pStyle w:val="RegularTextCMSNEW"/>
        <w:rPr>
          <w:rPrChange w:id="179" w:author="MMCO" w:date="2018-07-05T09:59:00Z">
            <w:rPr>
              <w:lang w:val="en-US"/>
            </w:rPr>
          </w:rPrChange>
        </w:rPr>
      </w:pPr>
      <w:r w:rsidRPr="0076617C">
        <w:rPr>
          <w:rStyle w:val="PlanInstructions"/>
          <w:i w:val="0"/>
          <w:noProof w:val="0"/>
          <w:lang w:val="es-US"/>
        </w:rPr>
        <w:t>[</w:t>
      </w:r>
      <w:r w:rsidR="0054727C" w:rsidRPr="0076617C">
        <w:rPr>
          <w:rStyle w:val="PlanInstructions"/>
          <w:noProof w:val="0"/>
          <w:lang w:val="es-US"/>
        </w:rPr>
        <w:t>Plan</w:t>
      </w:r>
      <w:r w:rsidRPr="0076617C">
        <w:rPr>
          <w:rStyle w:val="PlanInstructions"/>
          <w:noProof w:val="0"/>
          <w:lang w:val="es-US"/>
        </w:rPr>
        <w:t xml:space="preserve"> that do</w:t>
      </w:r>
      <w:r w:rsidR="00DA12A3" w:rsidRPr="0076617C">
        <w:rPr>
          <w:rStyle w:val="PlanInstructions"/>
          <w:noProof w:val="0"/>
          <w:lang w:val="es-US"/>
        </w:rPr>
        <w:t>es</w:t>
      </w:r>
      <w:r w:rsidRPr="0076617C">
        <w:rPr>
          <w:rStyle w:val="PlanInstructions"/>
          <w:noProof w:val="0"/>
          <w:lang w:val="es-US"/>
        </w:rPr>
        <w:t xml:space="preserve"> not reduce the </w:t>
      </w:r>
      <w:r w:rsidR="004116EB" w:rsidRPr="0076617C">
        <w:rPr>
          <w:rStyle w:val="PlanInstructions"/>
          <w:noProof w:val="0"/>
          <w:lang w:val="es-US"/>
        </w:rPr>
        <w:t>copays</w:t>
      </w:r>
      <w:r w:rsidRPr="0076617C">
        <w:rPr>
          <w:rStyle w:val="PlanInstructions"/>
          <w:noProof w:val="0"/>
          <w:lang w:val="es-US"/>
        </w:rPr>
        <w:t xml:space="preserve"> for Medicaid-covered drugs in the catastrophic coverage stage should insert the following language:</w:t>
      </w:r>
      <w:r w:rsidRPr="0076617C">
        <w:rPr>
          <w:rStyle w:val="PlanInstructions"/>
          <w:i w:val="0"/>
          <w:noProof w:val="0"/>
          <w:lang w:val="es-US"/>
        </w:rPr>
        <w:t>]</w:t>
      </w:r>
      <w:r w:rsidRPr="0076617C">
        <w:rPr>
          <w:rPrChange w:id="180" w:author="MMCO" w:date="2018-07-05T09:59:00Z">
            <w:rPr>
              <w:lang w:val="en-US"/>
            </w:rPr>
          </w:rPrChange>
        </w:rPr>
        <w:t xml:space="preserve"> </w:t>
      </w:r>
      <w:r w:rsidRPr="0076617C">
        <w:rPr>
          <w:b/>
          <w:rPrChange w:id="181" w:author="MMCO" w:date="2018-07-05T09:59:00Z">
            <w:rPr>
              <w:b/>
              <w:lang w:val="en-US"/>
            </w:rPr>
          </w:rPrChange>
        </w:rPr>
        <w:t>Cuando esté en la Etapa de cobertura catastrófica, usted seguirá haciendo copagos por sus medicamentos cubiertos por Medicaid.</w:t>
      </w:r>
    </w:p>
    <w:p w14:paraId="6C578C81" w14:textId="30D2A686" w:rsidR="00AF26DF" w:rsidRPr="00975759" w:rsidRDefault="00DA12A3" w:rsidP="002D1EB5">
      <w:pPr>
        <w:pStyle w:val="HeadingCMSNEW"/>
      </w:pPr>
      <w:bookmarkStart w:id="182" w:name="_Toc452820222"/>
      <w:bookmarkStart w:id="183" w:name="_Toc452821152"/>
      <w:bookmarkStart w:id="184" w:name="_Toc452821183"/>
      <w:bookmarkStart w:id="185" w:name="_Toc452821482"/>
      <w:bookmarkStart w:id="186" w:name="_Toc452822110"/>
      <w:bookmarkStart w:id="187" w:name="_Toc452822373"/>
      <w:bookmarkStart w:id="188" w:name="_Toc452822777"/>
      <w:bookmarkStart w:id="189" w:name="_Toc452823932"/>
      <w:bookmarkStart w:id="190" w:name="_Toc452824035"/>
      <w:bookmarkStart w:id="191" w:name="_Toc452824530"/>
      <w:bookmarkStart w:id="192" w:name="_Toc452824595"/>
      <w:bookmarkStart w:id="193" w:name="_Toc452826073"/>
      <w:bookmarkStart w:id="194" w:name="_Toc452826275"/>
      <w:bookmarkStart w:id="195" w:name="_Toc452826309"/>
      <w:bookmarkStart w:id="196" w:name="_Toc452827801"/>
      <w:bookmarkStart w:id="197" w:name="_Toc452824596"/>
      <w:bookmarkStart w:id="198" w:name="_Toc51771790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t xml:space="preserve">F. </w:t>
      </w:r>
      <w:r w:rsidR="00312369" w:rsidRPr="00571F78">
        <w:t>S</w:t>
      </w:r>
      <w:bookmarkStart w:id="199" w:name="_Toc374696046"/>
      <w:r w:rsidR="00AF26DF" w:rsidRPr="00571F78">
        <w:t xml:space="preserve">us costos de medicamentos si su </w:t>
      </w:r>
      <w:r w:rsidR="00A6725E">
        <w:t xml:space="preserve">proveedor </w:t>
      </w:r>
      <w:r w:rsidR="00AF26DF" w:rsidRPr="00571F78">
        <w:t xml:space="preserve">receta menos </w:t>
      </w:r>
      <w:r w:rsidR="00041D2E" w:rsidRPr="00571F78">
        <w:t>que</w:t>
      </w:r>
      <w:r w:rsidR="00AF26DF" w:rsidRPr="00571F78">
        <w:t xml:space="preserve"> un suministro p</w:t>
      </w:r>
      <w:r w:rsidR="00041D2E" w:rsidRPr="00571F78">
        <w:t>ara</w:t>
      </w:r>
      <w:r w:rsidR="00AF26DF" w:rsidRPr="00571F78">
        <w:t xml:space="preserve"> un mes </w:t>
      </w:r>
      <w:r w:rsidR="00AF26DF" w:rsidRPr="00975759">
        <w:t xml:space="preserve">completo </w:t>
      </w:r>
      <w:r w:rsidR="00AF26DF" w:rsidRPr="008B225A">
        <w:rPr>
          <w:rStyle w:val="PlanInstructions"/>
          <w:b w:val="0"/>
          <w:bCs/>
          <w:i w:val="0"/>
          <w:iCs/>
          <w:noProof w:val="0"/>
          <w:sz w:val="28"/>
          <w:lang w:val="es-US"/>
        </w:rPr>
        <w:t>[</w:t>
      </w:r>
      <w:r w:rsidR="00BA706E" w:rsidRPr="008B225A">
        <w:rPr>
          <w:rStyle w:val="PlanInstructions"/>
          <w:b w:val="0"/>
          <w:bCs/>
          <w:iCs/>
          <w:noProof w:val="0"/>
          <w:sz w:val="28"/>
          <w:lang w:val="es-US"/>
        </w:rPr>
        <w:t>p</w:t>
      </w:r>
      <w:r w:rsidR="0054727C" w:rsidRPr="008B225A">
        <w:rPr>
          <w:rStyle w:val="PlanInstructions"/>
          <w:b w:val="0"/>
          <w:bCs/>
          <w:iCs/>
          <w:noProof w:val="0"/>
          <w:sz w:val="28"/>
          <w:lang w:val="es-US"/>
        </w:rPr>
        <w:t>lan</w:t>
      </w:r>
      <w:r w:rsidR="00AF26DF" w:rsidRPr="008B225A">
        <w:rPr>
          <w:rStyle w:val="PlanInstructions"/>
          <w:b w:val="0"/>
          <w:bCs/>
          <w:iCs/>
          <w:noProof w:val="0"/>
          <w:sz w:val="28"/>
          <w:lang w:val="es-US"/>
        </w:rPr>
        <w:t xml:space="preserve"> with no Part D drug cost-sharing should delete this section</w:t>
      </w:r>
      <w:r w:rsidR="00AF26DF" w:rsidRPr="008B225A">
        <w:rPr>
          <w:rStyle w:val="PlanInstructions"/>
          <w:b w:val="0"/>
          <w:bCs/>
          <w:i w:val="0"/>
          <w:iCs/>
          <w:noProof w:val="0"/>
          <w:sz w:val="28"/>
          <w:lang w:val="es-US"/>
        </w:rPr>
        <w:t>]</w:t>
      </w:r>
      <w:bookmarkEnd w:id="197"/>
      <w:bookmarkEnd w:id="198"/>
      <w:bookmarkEnd w:id="199"/>
    </w:p>
    <w:p w14:paraId="3CC40043" w14:textId="77777777" w:rsidR="00DA12A3" w:rsidRDefault="00AF26DF" w:rsidP="002D1EB5">
      <w:pPr>
        <w:pStyle w:val="RegularTextCMSNEW"/>
      </w:pPr>
      <w:r w:rsidRPr="00261B02">
        <w:rPr>
          <w:rStyle w:val="PlanInstructions"/>
          <w:i w:val="0"/>
          <w:noProof w:val="0"/>
          <w:lang w:val="es-US"/>
        </w:rPr>
        <w:t>[</w:t>
      </w:r>
      <w:r w:rsidRPr="00261B02">
        <w:rPr>
          <w:rStyle w:val="PlanInstructions"/>
          <w:noProof w:val="0"/>
          <w:lang w:val="es-US"/>
        </w:rPr>
        <w:t>Insert as appropriate:</w:t>
      </w:r>
      <w:r w:rsidRPr="00261B02">
        <w:rPr>
          <w:rStyle w:val="PlanInstructions"/>
          <w:i w:val="0"/>
          <w:noProof w:val="0"/>
          <w:lang w:val="es-US"/>
        </w:rPr>
        <w:t xml:space="preserve"> </w:t>
      </w:r>
      <w:r w:rsidRPr="003A23CE">
        <w:rPr>
          <w:rStyle w:val="PlanInstructions"/>
          <w:i w:val="0"/>
          <w:noProof w:val="0"/>
          <w:lang w:val="es-US"/>
        </w:rPr>
        <w:t>Típicamente</w:t>
      </w:r>
      <w:r w:rsidRPr="00703BF6">
        <w:rPr>
          <w:rStyle w:val="PlanInstructions"/>
          <w:i w:val="0"/>
          <w:noProof w:val="0"/>
          <w:lang w:val="es-US"/>
        </w:rPr>
        <w:t xml:space="preserve"> </w:t>
      </w:r>
      <w:r w:rsidRPr="00703BF6">
        <w:rPr>
          <w:rStyle w:val="PlanInstructions"/>
          <w:b/>
          <w:bCs/>
          <w:iCs/>
          <w:noProof w:val="0"/>
          <w:lang w:val="es-US"/>
        </w:rPr>
        <w:t>or</w:t>
      </w:r>
      <w:r w:rsidR="009449A5" w:rsidRPr="00261B02">
        <w:rPr>
          <w:rStyle w:val="PlanInstructions"/>
          <w:i w:val="0"/>
          <w:noProof w:val="0"/>
          <w:lang w:val="es-US"/>
        </w:rPr>
        <w:t xml:space="preserve"> </w:t>
      </w:r>
      <w:r w:rsidRPr="003A23CE">
        <w:rPr>
          <w:rStyle w:val="PlanInstructions"/>
          <w:i w:val="0"/>
          <w:noProof w:val="0"/>
          <w:lang w:val="es-US"/>
        </w:rPr>
        <w:t>En algunos casos</w:t>
      </w:r>
      <w:r w:rsidRPr="00261B02">
        <w:rPr>
          <w:rStyle w:val="PlanInstructions"/>
          <w:i w:val="0"/>
          <w:noProof w:val="0"/>
          <w:lang w:val="es-US"/>
        </w:rPr>
        <w:t>]</w:t>
      </w:r>
      <w:r w:rsidRPr="00571F78">
        <w:t xml:space="preserve">, usted hace un copago para cubrir el suministro de un mes completo de un medicamento cubierto. Sin embargo, su </w:t>
      </w:r>
      <w:r w:rsidR="00A6725E">
        <w:t xml:space="preserve">proveedor </w:t>
      </w:r>
      <w:r w:rsidRPr="00571F78">
        <w:t xml:space="preserve">puede recetar menos que el suministro de un mes de medicamentos. </w:t>
      </w:r>
    </w:p>
    <w:p w14:paraId="6E3A2E0E" w14:textId="77777777" w:rsidR="00DA12A3" w:rsidRDefault="00AF26DF" w:rsidP="00603045">
      <w:pPr>
        <w:pStyle w:val="FirstLevelBulletsCMSNEW"/>
      </w:pPr>
      <w:r w:rsidRPr="00571F78">
        <w:t xml:space="preserve">Habrá veces en que usted quiera pedirle a su </w:t>
      </w:r>
      <w:r w:rsidR="00A6725E">
        <w:t xml:space="preserve">proveedor </w:t>
      </w:r>
      <w:r w:rsidRPr="00571F78">
        <w:t>que le recete menos que el suministro para un mes de un medicamento (por ejemplo, cuando está probando por primera vez un medicamento que tiene efectos secundarios graves conocidos).</w:t>
      </w:r>
    </w:p>
    <w:p w14:paraId="6C578C82" w14:textId="6A076282" w:rsidR="000030C5" w:rsidRPr="00571F78" w:rsidRDefault="00AF26DF" w:rsidP="00603045">
      <w:pPr>
        <w:pStyle w:val="FirstLevelBulletsCMSNEW"/>
      </w:pPr>
      <w:r w:rsidRPr="00571F78">
        <w:t xml:space="preserve">Si su </w:t>
      </w:r>
      <w:r w:rsidR="00A6725E">
        <w:t xml:space="preserve">proveedor </w:t>
      </w:r>
      <w:r w:rsidRPr="00571F78">
        <w:t>está de acuerdo, no tendrá que pagar por el suministro del mes completo de ciertos medicamentos.</w:t>
      </w:r>
    </w:p>
    <w:p w14:paraId="6C578C83" w14:textId="77777777" w:rsidR="000030C5" w:rsidRPr="00571F78" w:rsidRDefault="00AF26DF" w:rsidP="002D1EB5">
      <w:pPr>
        <w:pStyle w:val="RegularTextCMSNEW"/>
      </w:pPr>
      <w:r w:rsidRPr="00571F78">
        <w:t xml:space="preserve">Cuando usted recibe menos del suministro </w:t>
      </w:r>
      <w:r w:rsidR="00B33A67">
        <w:t>de</w:t>
      </w:r>
      <w:r w:rsidRPr="00571F78">
        <w:t xml:space="preserve"> un mes de un medicamento, su copago se basará en el número de días que usted reciba </w:t>
      </w:r>
      <w:r w:rsidR="00557A91" w:rsidRPr="00571F78">
        <w:t>d</w:t>
      </w:r>
      <w:r w:rsidRPr="00571F78">
        <w:t>el medicamento. Calcularemos la cantidad que pagará por día de su medicamento (el “costo compartido diario”) y lo multiplicaremos por el número de días del medicamento que usted recibe.</w:t>
      </w:r>
    </w:p>
    <w:p w14:paraId="6C578C84" w14:textId="1891574D" w:rsidR="000030C5" w:rsidRPr="00571F78" w:rsidRDefault="00AF26DF" w:rsidP="002D1EB5">
      <w:pPr>
        <w:pStyle w:val="FirstLevelBulletsCMSNEW"/>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may revise the information in this paragraph to reflect the appropriate number of days for their one-month supplies as well as the cost-sharing amount in the example.</w:t>
      </w:r>
      <w:r w:rsidRPr="00571F78">
        <w:rPr>
          <w:rStyle w:val="PlanInstructions"/>
          <w:i w:val="0"/>
          <w:noProof w:val="0"/>
        </w:rPr>
        <w:t>]</w:t>
      </w:r>
      <w:r w:rsidR="009259B5" w:rsidRPr="00261B02">
        <w:rPr>
          <w:lang w:val="en-US"/>
        </w:rPr>
        <w:t xml:space="preserve"> </w:t>
      </w:r>
      <w:r w:rsidRPr="00571F78">
        <w:t>Por ejemplo: Digamos que el copago por su medicamento para un suministro p</w:t>
      </w:r>
      <w:r w:rsidR="004E5C9C" w:rsidRPr="00571F78">
        <w:t>ara</w:t>
      </w:r>
      <w:r w:rsidRPr="00571F78">
        <w:t xml:space="preserve"> un mes completo (un suministro para 30 días) es $1.2</w:t>
      </w:r>
      <w:r w:rsidR="00DA12A3">
        <w:t>5</w:t>
      </w:r>
      <w:r w:rsidRPr="00571F78">
        <w:t>. Esto significa que la cantidad que usted paga por día por su medicamento es $0.04. Si usted recibe un suministro del medicamento por 7 días, su pago será $0.04 por día multiplicado por 7 días, por un pago total de $0.2</w:t>
      </w:r>
      <w:r w:rsidR="00DA12A3">
        <w:t>9</w:t>
      </w:r>
      <w:r w:rsidRPr="00571F78">
        <w:t>.</w:t>
      </w:r>
    </w:p>
    <w:p w14:paraId="6C578C85" w14:textId="77777777" w:rsidR="00AF26DF" w:rsidRPr="00571F78" w:rsidRDefault="00AF26DF" w:rsidP="002D1EB5">
      <w:pPr>
        <w:pStyle w:val="RegularTextCMSNEW"/>
      </w:pPr>
      <w:r w:rsidRPr="00571F78">
        <w:t>El costo compartido diario le permite asegurarse de que un medicamento funcione antes de tener que pagar el suministro por un mes completo.</w:t>
      </w:r>
      <w:r w:rsidR="00B74CFF" w:rsidRPr="00571F78">
        <w:t xml:space="preserve"> Usted también puede pedir a su proveedor que le recete menos de un suministro para un mes completo, si esto le ayuda a planificar mejor cuándo resurtir sus medicamentos y hacer menos viajes a la farmacia. La cantidad que usted paga dependerá del suministro para el día que usted reciba. </w:t>
      </w:r>
    </w:p>
    <w:p w14:paraId="6C578C86" w14:textId="491AC4C2" w:rsidR="00AF26DF" w:rsidRPr="00603045" w:rsidRDefault="00DA12A3" w:rsidP="002D1EB5">
      <w:pPr>
        <w:pStyle w:val="HeadingCMSNEW"/>
        <w:rPr>
          <w:lang w:val="en-US"/>
        </w:rPr>
      </w:pPr>
      <w:bookmarkStart w:id="200" w:name="_Toc452820224"/>
      <w:bookmarkStart w:id="201" w:name="_Toc452821154"/>
      <w:bookmarkStart w:id="202" w:name="_Toc452821185"/>
      <w:bookmarkStart w:id="203" w:name="_Toc452821484"/>
      <w:bookmarkStart w:id="204" w:name="_Toc452822112"/>
      <w:bookmarkStart w:id="205" w:name="_Toc452822375"/>
      <w:bookmarkStart w:id="206" w:name="_Toc452822779"/>
      <w:bookmarkStart w:id="207" w:name="_Toc452823934"/>
      <w:bookmarkStart w:id="208" w:name="_Toc452824037"/>
      <w:bookmarkStart w:id="209" w:name="_Toc452824532"/>
      <w:bookmarkStart w:id="210" w:name="_Toc452824597"/>
      <w:bookmarkStart w:id="211" w:name="_Toc452826075"/>
      <w:bookmarkStart w:id="212" w:name="_Toc452826277"/>
      <w:bookmarkStart w:id="213" w:name="_Toc452826311"/>
      <w:bookmarkStart w:id="214" w:name="_Toc452827803"/>
      <w:bookmarkStart w:id="215" w:name="_Toc452824598"/>
      <w:bookmarkStart w:id="216" w:name="_Toc517717908"/>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603045">
        <w:rPr>
          <w:lang w:val="en-US"/>
        </w:rPr>
        <w:t xml:space="preserve">G. </w:t>
      </w:r>
      <w:r w:rsidR="00A5209D" w:rsidRPr="00603045">
        <w:rPr>
          <w:lang w:val="en-US"/>
        </w:rPr>
        <w:t>V</w:t>
      </w:r>
      <w:bookmarkStart w:id="217" w:name="_Toc332817711"/>
      <w:bookmarkStart w:id="218" w:name="_Toc334603535"/>
      <w:bookmarkStart w:id="219" w:name="_Toc335661473"/>
      <w:bookmarkStart w:id="220" w:name="_Toc345160680"/>
      <w:bookmarkStart w:id="221" w:name="_Toc348614310"/>
      <w:bookmarkStart w:id="222" w:name="_Toc374696047"/>
      <w:bookmarkStart w:id="223" w:name="_Toc109315900"/>
      <w:bookmarkStart w:id="224" w:name="_Toc199361894"/>
      <w:r w:rsidR="00A5209D" w:rsidRPr="00603045">
        <w:rPr>
          <w:lang w:val="en-US"/>
        </w:rPr>
        <w:t>a</w:t>
      </w:r>
      <w:r w:rsidR="00AF26DF" w:rsidRPr="00603045">
        <w:rPr>
          <w:lang w:val="en-US"/>
        </w:rPr>
        <w:t>cunas</w:t>
      </w:r>
      <w:bookmarkEnd w:id="215"/>
      <w:bookmarkEnd w:id="216"/>
      <w:bookmarkEnd w:id="217"/>
      <w:bookmarkEnd w:id="218"/>
      <w:bookmarkEnd w:id="219"/>
      <w:bookmarkEnd w:id="220"/>
      <w:bookmarkEnd w:id="221"/>
      <w:bookmarkEnd w:id="222"/>
    </w:p>
    <w:p w14:paraId="6C578C87" w14:textId="77777777" w:rsidR="00AF26DF" w:rsidRPr="00603045" w:rsidRDefault="00AF26DF" w:rsidP="002D1EB5">
      <w:pPr>
        <w:pStyle w:val="RegularTextCMSNEW"/>
        <w:rPr>
          <w:rStyle w:val="PlanInstructions"/>
          <w:noProof w:val="0"/>
        </w:rPr>
      </w:pPr>
      <w:r w:rsidRPr="00603045">
        <w:rPr>
          <w:rStyle w:val="PlanInstructions"/>
          <w:i w:val="0"/>
          <w:noProof w:val="0"/>
        </w:rPr>
        <w:t>[</w:t>
      </w:r>
      <w:r w:rsidR="0054727C" w:rsidRPr="00603045">
        <w:rPr>
          <w:rStyle w:val="PlanInstructions"/>
          <w:noProof w:val="0"/>
        </w:rPr>
        <w:t>Plan</w:t>
      </w:r>
      <w:r w:rsidRPr="00603045">
        <w:rPr>
          <w:rStyle w:val="PlanInstructions"/>
          <w:noProof w:val="0"/>
        </w:rPr>
        <w:t xml:space="preserve"> may revise this section as needed.</w:t>
      </w:r>
      <w:r w:rsidRPr="00603045">
        <w:rPr>
          <w:rStyle w:val="PlanInstructions"/>
          <w:i w:val="0"/>
          <w:noProof w:val="0"/>
        </w:rPr>
        <w:t>]</w:t>
      </w:r>
    </w:p>
    <w:p w14:paraId="6C578C88" w14:textId="77777777" w:rsidR="00AF26DF" w:rsidRPr="00571F78" w:rsidRDefault="00AF26DF" w:rsidP="002D1EB5">
      <w:pPr>
        <w:pStyle w:val="RegularTextCMSNEW"/>
      </w:pPr>
      <w:r w:rsidRPr="00571F78">
        <w:t xml:space="preserve">Nuestro plan cubre las vacunas de Medicare </w:t>
      </w:r>
      <w:r w:rsidR="005D3E53" w:rsidRPr="00571F78">
        <w:t>Parte</w:t>
      </w:r>
      <w:r w:rsidRPr="00571F78">
        <w:t xml:space="preserve"> D.</w:t>
      </w:r>
      <w:bookmarkEnd w:id="223"/>
      <w:bookmarkEnd w:id="224"/>
      <w:r w:rsidR="00713814" w:rsidRPr="00571F78">
        <w:t xml:space="preserve"> </w:t>
      </w:r>
      <w:r w:rsidRPr="00571F78">
        <w:t xml:space="preserve">Nuestra cobertura de las vacunas de Medicare </w:t>
      </w:r>
      <w:r w:rsidR="005D3E53" w:rsidRPr="00571F78">
        <w:t>Parte</w:t>
      </w:r>
      <w:r w:rsidRPr="00571F78">
        <w:t xml:space="preserve"> D tiene dos partes:</w:t>
      </w:r>
    </w:p>
    <w:p w14:paraId="6C578C89" w14:textId="77777777" w:rsidR="00AF26DF" w:rsidRPr="007910B9" w:rsidRDefault="00AF26DF" w:rsidP="009F49EF">
      <w:pPr>
        <w:pStyle w:val="NumberedListsCMSNEW"/>
        <w:numPr>
          <w:ilvl w:val="0"/>
          <w:numId w:val="13"/>
        </w:numPr>
        <w:ind w:left="360"/>
      </w:pPr>
      <w:r w:rsidRPr="007910B9">
        <w:t xml:space="preserve">La primera parte de la cobertura es por el costo de </w:t>
      </w:r>
      <w:r w:rsidRPr="00DA12A3">
        <w:rPr>
          <w:b/>
        </w:rPr>
        <w:t>la</w:t>
      </w:r>
      <w:r w:rsidRPr="007910B9">
        <w:t xml:space="preserve"> </w:t>
      </w:r>
      <w:r w:rsidRPr="00DA12A3">
        <w:rPr>
          <w:b/>
        </w:rPr>
        <w:t>vacuna</w:t>
      </w:r>
      <w:r w:rsidR="000471F6" w:rsidRPr="00DA12A3">
        <w:rPr>
          <w:b/>
        </w:rPr>
        <w:t xml:space="preserve"> misma</w:t>
      </w:r>
      <w:r w:rsidRPr="007910B9">
        <w:t>. La vacuna es un medicamento de receta.</w:t>
      </w:r>
    </w:p>
    <w:p w14:paraId="6C578C8A" w14:textId="77777777" w:rsidR="00AF26DF" w:rsidRPr="007910B9" w:rsidRDefault="00AF26DF" w:rsidP="007910B9">
      <w:pPr>
        <w:pStyle w:val="NumberedListsCMSNEW"/>
      </w:pPr>
      <w:r w:rsidRPr="007910B9">
        <w:t xml:space="preserve">La segunda parte de la cobertura es </w:t>
      </w:r>
      <w:r w:rsidR="005E3180" w:rsidRPr="007910B9">
        <w:t xml:space="preserve">por </w:t>
      </w:r>
      <w:r w:rsidRPr="007910B9">
        <w:t xml:space="preserve">el </w:t>
      </w:r>
      <w:r w:rsidRPr="00DA12A3">
        <w:rPr>
          <w:b/>
        </w:rPr>
        <w:t xml:space="preserve">costo de ponerle la </w:t>
      </w:r>
      <w:r w:rsidR="00B10DB7" w:rsidRPr="00DA12A3">
        <w:rPr>
          <w:b/>
        </w:rPr>
        <w:t>vacuna</w:t>
      </w:r>
      <w:r w:rsidRPr="007910B9">
        <w:t>.</w:t>
      </w:r>
      <w:r w:rsidR="00B10DB7" w:rsidRPr="007910B9">
        <w:t xml:space="preserve"> Por ejemplo, a veces usted puede recibir la vacuna como una inyección que le pone su</w:t>
      </w:r>
      <w:r w:rsidR="00A6725E" w:rsidRPr="007910B9">
        <w:t xml:space="preserve"> proveedor</w:t>
      </w:r>
      <w:r w:rsidR="00B10DB7" w:rsidRPr="007910B9">
        <w:t>.</w:t>
      </w:r>
    </w:p>
    <w:p w14:paraId="6C578C8B" w14:textId="1E5BA9E5" w:rsidR="00AF26DF" w:rsidRPr="00603045" w:rsidRDefault="00DA12A3" w:rsidP="007910B9">
      <w:pPr>
        <w:pStyle w:val="SubheadingCMSNEW"/>
        <w:rPr>
          <w:lang w:val="es-ES"/>
        </w:rPr>
      </w:pPr>
      <w:bookmarkStart w:id="225" w:name="_Toc345160681"/>
      <w:bookmarkStart w:id="226" w:name="_Toc348614311"/>
      <w:bookmarkStart w:id="227" w:name="_Toc374696048"/>
      <w:bookmarkStart w:id="228" w:name="_Toc452824599"/>
      <w:bookmarkStart w:id="229" w:name="_Toc517717909"/>
      <w:bookmarkStart w:id="230" w:name="_Toc517722657"/>
      <w:r>
        <w:t>G1. Qué tiene que saber a</w:t>
      </w:r>
      <w:r w:rsidR="00AF26DF" w:rsidRPr="00571F78">
        <w:t>ntes de obtener una vacuna</w:t>
      </w:r>
      <w:bookmarkEnd w:id="225"/>
      <w:bookmarkEnd w:id="226"/>
      <w:bookmarkEnd w:id="227"/>
      <w:bookmarkEnd w:id="228"/>
      <w:bookmarkEnd w:id="229"/>
      <w:bookmarkEnd w:id="230"/>
    </w:p>
    <w:p w14:paraId="6C578C8C" w14:textId="77777777" w:rsidR="00AF26DF" w:rsidRPr="00603045" w:rsidRDefault="00AF26DF" w:rsidP="007910B9">
      <w:pPr>
        <w:pStyle w:val="RegularTextCMSNEW"/>
        <w:rPr>
          <w:rStyle w:val="PlanInstructions"/>
          <w:noProof w:val="0"/>
        </w:rPr>
      </w:pPr>
      <w:r w:rsidRPr="00603045">
        <w:rPr>
          <w:rStyle w:val="PlanInstructions"/>
          <w:i w:val="0"/>
          <w:noProof w:val="0"/>
        </w:rPr>
        <w:t>[</w:t>
      </w:r>
      <w:r w:rsidR="0054727C" w:rsidRPr="00603045">
        <w:rPr>
          <w:rStyle w:val="PlanInstructions"/>
          <w:noProof w:val="0"/>
        </w:rPr>
        <w:t>Plan</w:t>
      </w:r>
      <w:r w:rsidRPr="00603045">
        <w:rPr>
          <w:rStyle w:val="PlanInstructions"/>
          <w:noProof w:val="0"/>
        </w:rPr>
        <w:t xml:space="preserve"> may revise this section as needed.</w:t>
      </w:r>
      <w:r w:rsidRPr="00603045">
        <w:rPr>
          <w:rStyle w:val="PlanInstructions"/>
          <w:i w:val="0"/>
          <w:noProof w:val="0"/>
        </w:rPr>
        <w:t>]</w:t>
      </w:r>
    </w:p>
    <w:p w14:paraId="6C578C8D" w14:textId="77777777" w:rsidR="00AF26DF" w:rsidRPr="00571F78" w:rsidRDefault="00AF26DF" w:rsidP="007910B9">
      <w:pPr>
        <w:pStyle w:val="RegularTextCMSNEW"/>
      </w:pPr>
      <w:r w:rsidRPr="00571F78">
        <w:t xml:space="preserve">Le recomendamos que llame antes a </w:t>
      </w:r>
      <w:r w:rsidR="0054727C" w:rsidRPr="00571F78">
        <w:t>&lt;member services name&gt;</w:t>
      </w:r>
      <w:r w:rsidRPr="00571F78">
        <w:t xml:space="preserve"> cada vez que piense obtener una vacuna.</w:t>
      </w:r>
    </w:p>
    <w:p w14:paraId="6C578C8E" w14:textId="77777777" w:rsidR="00AF26DF" w:rsidRPr="00571F78" w:rsidRDefault="00AF26DF" w:rsidP="007910B9">
      <w:pPr>
        <w:pStyle w:val="FirstLevelBulletsCMSNEW"/>
      </w:pPr>
      <w:r w:rsidRPr="00571F78">
        <w:t>Podremos decirle cómo cubre su vacuna nuestro plan</w:t>
      </w:r>
      <w:r w:rsidRPr="00261B02">
        <w:rPr>
          <w:rStyle w:val="PlanInstructions"/>
          <w:noProof w:val="0"/>
          <w:lang w:val="es-US"/>
        </w:rPr>
        <w:t xml:space="preserve"> </w:t>
      </w:r>
      <w:r w:rsidRPr="00261B02">
        <w:rPr>
          <w:rStyle w:val="PlanInstructions"/>
          <w:i w:val="0"/>
          <w:noProof w:val="0"/>
          <w:lang w:val="es-US"/>
        </w:rPr>
        <w:t>[</w:t>
      </w:r>
      <w:r w:rsidRPr="00261B02">
        <w:rPr>
          <w:rStyle w:val="PlanInstructions"/>
          <w:noProof w:val="0"/>
          <w:lang w:val="es-US"/>
        </w:rPr>
        <w:t>insert if the plan has cost sharing:</w:t>
      </w:r>
      <w:r w:rsidR="000030C5" w:rsidRPr="00261B02">
        <w:rPr>
          <w:rStyle w:val="PlanInstructions"/>
          <w:noProof w:val="0"/>
          <w:lang w:val="es-US"/>
        </w:rPr>
        <w:t xml:space="preserve"> </w:t>
      </w:r>
      <w:r w:rsidRPr="00BB200A">
        <w:rPr>
          <w:rStyle w:val="PlanInstructions"/>
          <w:i w:val="0"/>
          <w:noProof w:val="0"/>
          <w:lang w:val="es-US"/>
        </w:rPr>
        <w:t>y explicarle su parte del costo</w:t>
      </w:r>
      <w:r w:rsidRPr="00261B02">
        <w:rPr>
          <w:rStyle w:val="PlanInstructions"/>
          <w:i w:val="0"/>
          <w:noProof w:val="0"/>
          <w:lang w:val="es-US"/>
        </w:rPr>
        <w:t>]</w:t>
      </w:r>
      <w:r w:rsidRPr="00571F78">
        <w:t>.</w:t>
      </w:r>
    </w:p>
    <w:p w14:paraId="6C578C8F" w14:textId="77777777" w:rsidR="00AF26DF" w:rsidRPr="00261B02" w:rsidRDefault="00AF26DF" w:rsidP="007910B9">
      <w:pPr>
        <w:pStyle w:val="FirstLevelBulletsCMSNEW"/>
      </w:pPr>
      <w:r w:rsidRPr="00261B02">
        <w:rPr>
          <w:rStyle w:val="PlanInstructions"/>
          <w:i w:val="0"/>
          <w:noProof w:val="0"/>
          <w:lang w:val="es-US"/>
        </w:rPr>
        <w:t>[</w:t>
      </w:r>
      <w:r w:rsidRPr="00261B02">
        <w:rPr>
          <w:rStyle w:val="PlanInstructions"/>
          <w:noProof w:val="0"/>
          <w:lang w:val="es-US"/>
        </w:rPr>
        <w:t xml:space="preserve">Insert if applicable: </w:t>
      </w:r>
      <w:r w:rsidRPr="00BB200A">
        <w:rPr>
          <w:rStyle w:val="PlanInstructions"/>
          <w:i w:val="0"/>
          <w:noProof w:val="0"/>
          <w:lang w:val="es-US"/>
        </w:rPr>
        <w:t xml:space="preserve">Podemos decirle cómo mantener bajos sus costos al usar proveedores y farmacias de la red. </w:t>
      </w:r>
      <w:r w:rsidR="0026266E" w:rsidRPr="00A82EAE">
        <w:rPr>
          <w:rStyle w:val="PlanInstructions"/>
          <w:i w:val="0"/>
          <w:noProof w:val="0"/>
          <w:lang w:val="es-US"/>
        </w:rPr>
        <w:t xml:space="preserve">Las </w:t>
      </w:r>
      <w:r w:rsidR="00EA3609" w:rsidRPr="00094964">
        <w:rPr>
          <w:rStyle w:val="PlanInstructions"/>
          <w:noProof w:val="0"/>
          <w:lang w:val="es-US"/>
        </w:rPr>
        <w:t xml:space="preserve">farmacias </w:t>
      </w:r>
      <w:r w:rsidR="0026266E" w:rsidRPr="00B33A67">
        <w:rPr>
          <w:rStyle w:val="PlanInstructions"/>
          <w:noProof w:val="0"/>
          <w:lang w:val="es-US"/>
        </w:rPr>
        <w:t xml:space="preserve">de la red </w:t>
      </w:r>
      <w:r w:rsidRPr="00B33A67">
        <w:rPr>
          <w:rStyle w:val="PlanInstructions"/>
          <w:i w:val="0"/>
          <w:noProof w:val="0"/>
          <w:lang w:val="es-US"/>
        </w:rPr>
        <w:t xml:space="preserve">son farmacias que aceptaron trabajar con nuestro plan. Un </w:t>
      </w:r>
      <w:r w:rsidR="0026266E" w:rsidRPr="00251DEC">
        <w:rPr>
          <w:rStyle w:val="PlanInstructions"/>
          <w:noProof w:val="0"/>
          <w:lang w:val="es-US"/>
        </w:rPr>
        <w:t>proveedor de la red</w:t>
      </w:r>
      <w:r w:rsidRPr="00251DEC">
        <w:rPr>
          <w:rStyle w:val="PlanInstructions"/>
          <w:i w:val="0"/>
          <w:noProof w:val="0"/>
          <w:lang w:val="es-US"/>
        </w:rPr>
        <w:t xml:space="preserve"> es un proveedor que trabaja con el plan de salud. Un proveedor de la red deberá trabajar con </w:t>
      </w:r>
      <w:r w:rsidR="00DA6772" w:rsidRPr="003A23CE">
        <w:rPr>
          <w:rStyle w:val="PlanInstructions"/>
          <w:i w:val="0"/>
          <w:noProof w:val="0"/>
          <w:lang w:val="es-US"/>
        </w:rPr>
        <w:t>&lt;plan name&gt;</w:t>
      </w:r>
      <w:r w:rsidRPr="003A23CE">
        <w:rPr>
          <w:rStyle w:val="PlanInstructions"/>
          <w:i w:val="0"/>
          <w:noProof w:val="0"/>
          <w:lang w:val="es-US"/>
        </w:rPr>
        <w:t xml:space="preserve"> para garantizar que usted no tenga costos inmediatos por una vacuna de la </w:t>
      </w:r>
      <w:r w:rsidR="005D3E53" w:rsidRPr="003A23CE">
        <w:rPr>
          <w:rStyle w:val="PlanInstructions"/>
          <w:i w:val="0"/>
          <w:noProof w:val="0"/>
          <w:lang w:val="es-US"/>
        </w:rPr>
        <w:t>Parte</w:t>
      </w:r>
      <w:r w:rsidRPr="003A23CE">
        <w:rPr>
          <w:rStyle w:val="PlanInstructions"/>
          <w:i w:val="0"/>
          <w:noProof w:val="0"/>
          <w:lang w:val="es-US"/>
        </w:rPr>
        <w:t xml:space="preserve"> D</w:t>
      </w:r>
      <w:r w:rsidRPr="00261B02">
        <w:rPr>
          <w:rStyle w:val="PlanInstructions"/>
          <w:i w:val="0"/>
          <w:noProof w:val="0"/>
          <w:lang w:val="es-US"/>
        </w:rPr>
        <w:t>.]</w:t>
      </w:r>
    </w:p>
    <w:p w14:paraId="6C578C90" w14:textId="77777777" w:rsidR="00AF26DF" w:rsidRPr="00571F78" w:rsidRDefault="00AF26DF" w:rsidP="007910B9">
      <w:pPr>
        <w:pStyle w:val="RegularTextCMSNEW"/>
        <w:rPr>
          <w:rStyle w:val="PlanInstructions"/>
          <w:i w:val="0"/>
          <w:noProof w:val="0"/>
        </w:rPr>
      </w:pPr>
      <w:bookmarkStart w:id="231" w:name="_Toc363028257"/>
      <w:bookmarkStart w:id="232" w:name="_Toc363219225"/>
      <w:r w:rsidRPr="00571F78">
        <w:rPr>
          <w:rStyle w:val="PlanInstructions"/>
          <w:i w:val="0"/>
          <w:noProof w:val="0"/>
        </w:rPr>
        <w:t>[</w:t>
      </w:r>
      <w:r w:rsidR="00D20084" w:rsidRPr="00571F78">
        <w:rPr>
          <w:rStyle w:val="PlanInstructions"/>
          <w:noProof w:val="0"/>
        </w:rPr>
        <w:t xml:space="preserve">If the plan does </w:t>
      </w:r>
      <w:r w:rsidRPr="00571F78">
        <w:rPr>
          <w:rStyle w:val="PlanInstructions"/>
          <w:noProof w:val="0"/>
        </w:rPr>
        <w:t xml:space="preserve">not charge any Part D vaccine </w:t>
      </w:r>
      <w:r w:rsidR="004116EB" w:rsidRPr="00571F78">
        <w:rPr>
          <w:rStyle w:val="PlanInstructions"/>
          <w:noProof w:val="0"/>
        </w:rPr>
        <w:t>copays</w:t>
      </w:r>
      <w:r w:rsidRPr="00571F78">
        <w:rPr>
          <w:rStyle w:val="PlanInstructions"/>
          <w:noProof w:val="0"/>
        </w:rPr>
        <w:t xml:space="preserve"> delete the following section.</w:t>
      </w:r>
      <w:r w:rsidRPr="00571F78">
        <w:rPr>
          <w:rStyle w:val="PlanInstructions"/>
          <w:i w:val="0"/>
          <w:noProof w:val="0"/>
        </w:rPr>
        <w:t>]</w:t>
      </w:r>
      <w:bookmarkEnd w:id="231"/>
      <w:bookmarkEnd w:id="232"/>
    </w:p>
    <w:p w14:paraId="6C578C91" w14:textId="1280CD59" w:rsidR="00AF26DF" w:rsidRPr="00571F78" w:rsidRDefault="00DA12A3" w:rsidP="009F49EF">
      <w:pPr>
        <w:pStyle w:val="SubheadingCMSNEW"/>
      </w:pPr>
      <w:bookmarkStart w:id="233" w:name="_Toc345160682"/>
      <w:bookmarkStart w:id="234" w:name="_Toc348614312"/>
      <w:bookmarkStart w:id="235" w:name="_Toc374696049"/>
      <w:bookmarkStart w:id="236" w:name="_Toc452824600"/>
      <w:bookmarkStart w:id="237" w:name="_Toc517717910"/>
      <w:bookmarkStart w:id="238" w:name="_Toc517722658"/>
      <w:r>
        <w:t>G2. Lo que</w:t>
      </w:r>
      <w:r w:rsidRPr="00571F78">
        <w:t xml:space="preserve"> </w:t>
      </w:r>
      <w:r w:rsidR="00AF26DF" w:rsidRPr="00571F78">
        <w:t xml:space="preserve">paga usted por una vacuna de Medicare </w:t>
      </w:r>
      <w:r w:rsidR="005D3E53" w:rsidRPr="00571F78">
        <w:t>Parte</w:t>
      </w:r>
      <w:r w:rsidR="00AF26DF" w:rsidRPr="00571F78">
        <w:t xml:space="preserve"> D</w:t>
      </w:r>
      <w:bookmarkEnd w:id="233"/>
      <w:bookmarkEnd w:id="234"/>
      <w:bookmarkEnd w:id="235"/>
      <w:bookmarkEnd w:id="236"/>
      <w:bookmarkEnd w:id="237"/>
      <w:bookmarkEnd w:id="238"/>
    </w:p>
    <w:p w14:paraId="6C578C92" w14:textId="77777777" w:rsidR="00AF26DF" w:rsidRPr="00571F78" w:rsidRDefault="00AF26DF" w:rsidP="009F49EF">
      <w:pPr>
        <w:pStyle w:val="RegularTextCMSNEW"/>
      </w:pPr>
      <w:r w:rsidRPr="00571F78">
        <w:t>Lo que paga por una vacuna depende de</w:t>
      </w:r>
      <w:r w:rsidR="00B33A67">
        <w:t>e</w:t>
      </w:r>
      <w:r w:rsidRPr="00571F78">
        <w:t>l tipo de vacuna (la enfermedad para la cual se vacuna)</w:t>
      </w:r>
      <w:r w:rsidR="0069768D" w:rsidRPr="00571F78">
        <w:t>.</w:t>
      </w:r>
    </w:p>
    <w:p w14:paraId="6C578C93" w14:textId="77777777" w:rsidR="00AF26DF" w:rsidRPr="00571F78" w:rsidRDefault="00AF26DF" w:rsidP="009F49EF">
      <w:pPr>
        <w:pStyle w:val="FirstLevelBulletsCMSNEW"/>
        <w:rPr>
          <w:i/>
          <w:iCs/>
        </w:rPr>
      </w:pPr>
      <w:r w:rsidRPr="00571F78">
        <w:t>Algunas vacunas se consideran beneficios</w:t>
      </w:r>
      <w:r w:rsidR="000471F6" w:rsidRPr="00571F78">
        <w:t>as</w:t>
      </w:r>
      <w:r w:rsidRPr="00571F78">
        <w:t xml:space="preserve"> </w:t>
      </w:r>
      <w:r w:rsidR="000471F6" w:rsidRPr="00571F78">
        <w:t>para la</w:t>
      </w:r>
      <w:r w:rsidRPr="00571F78">
        <w:t xml:space="preserve"> salud más que medicamentos. </w:t>
      </w:r>
      <w:r w:rsidR="0069768D" w:rsidRPr="00571F78">
        <w:t xml:space="preserve">Estas vacunas están cubiertas sin costo para usted. </w:t>
      </w:r>
      <w:r w:rsidRPr="00571F78">
        <w:t xml:space="preserve">Para saber más sobre estas vacunas, lea el Cuadro de beneficios del Capítulo 4 </w:t>
      </w:r>
      <w:r w:rsidRPr="00261B02">
        <w:rPr>
          <w:rStyle w:val="PlanInstructions"/>
          <w:i w:val="0"/>
          <w:noProof w:val="0"/>
          <w:lang w:val="es-US"/>
        </w:rPr>
        <w:t>[</w:t>
      </w:r>
      <w:r w:rsidR="00D20084"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may insert reference, as applicable</w:t>
      </w:r>
      <w:r w:rsidRPr="00261B02">
        <w:rPr>
          <w:rStyle w:val="PlanInstructions"/>
          <w:i w:val="0"/>
          <w:noProof w:val="0"/>
          <w:lang w:val="es-US"/>
        </w:rPr>
        <w:t>]</w:t>
      </w:r>
      <w:r w:rsidRPr="00571F78">
        <w:t>.</w:t>
      </w:r>
    </w:p>
    <w:p w14:paraId="6C578C94" w14:textId="77777777" w:rsidR="000030C5" w:rsidRPr="00571F78" w:rsidRDefault="00AF26DF" w:rsidP="009F49EF">
      <w:pPr>
        <w:pStyle w:val="FirstLevelBulletsCMSNEW"/>
        <w:rPr>
          <w:i/>
          <w:iCs/>
        </w:rPr>
      </w:pPr>
      <w:r w:rsidRPr="00571F78">
        <w:t xml:space="preserve">Otras vacunas </w:t>
      </w:r>
      <w:r w:rsidR="009B7498" w:rsidRPr="00571F78">
        <w:t xml:space="preserve">son </w:t>
      </w:r>
      <w:r w:rsidRPr="00571F78">
        <w:t xml:space="preserve">consideradas como medicamentos de Medicare </w:t>
      </w:r>
      <w:r w:rsidR="005D3E53" w:rsidRPr="00571F78">
        <w:t>Parte</w:t>
      </w:r>
      <w:r w:rsidRPr="00571F78">
        <w:t xml:space="preserve"> D. Puede encontrar la lista de estas vacunas en la Lista de medicamentos del plan</w:t>
      </w:r>
      <w:r w:rsidR="0069768D" w:rsidRPr="00571F78">
        <w:t xml:space="preserve">. </w:t>
      </w:r>
      <w:r w:rsidR="0069768D" w:rsidRPr="00261B02">
        <w:rPr>
          <w:rStyle w:val="PlanInstructions"/>
          <w:i w:val="0"/>
          <w:noProof w:val="0"/>
          <w:lang w:val="es-US"/>
        </w:rPr>
        <w:t>[</w:t>
      </w:r>
      <w:r w:rsidR="0069768D" w:rsidRPr="00261B02">
        <w:rPr>
          <w:rStyle w:val="PlanInstructions"/>
          <w:noProof w:val="0"/>
          <w:lang w:val="es-US"/>
        </w:rPr>
        <w:t xml:space="preserve">Insert if applicable: </w:t>
      </w:r>
      <w:r w:rsidR="0069768D" w:rsidRPr="00BB200A">
        <w:rPr>
          <w:rStyle w:val="PlanInstructions"/>
          <w:i w:val="0"/>
          <w:noProof w:val="0"/>
          <w:lang w:val="es-US"/>
        </w:rPr>
        <w:t xml:space="preserve">Posiblemente usted tenga que hacer un copago por vacunas de Medicare </w:t>
      </w:r>
      <w:r w:rsidR="005D3E53" w:rsidRPr="00A82EAE">
        <w:rPr>
          <w:rStyle w:val="PlanInstructions"/>
          <w:i w:val="0"/>
          <w:noProof w:val="0"/>
          <w:lang w:val="es-US"/>
        </w:rPr>
        <w:t>Parte</w:t>
      </w:r>
      <w:r w:rsidR="0069768D" w:rsidRPr="00251DEC">
        <w:rPr>
          <w:rStyle w:val="PlanInstructions"/>
          <w:i w:val="0"/>
          <w:noProof w:val="0"/>
          <w:lang w:val="es-US"/>
        </w:rPr>
        <w:t xml:space="preserve"> D</w:t>
      </w:r>
      <w:r w:rsidR="0069768D" w:rsidRPr="00261B02">
        <w:rPr>
          <w:rStyle w:val="PlanInstructions"/>
          <w:i w:val="0"/>
          <w:noProof w:val="0"/>
          <w:lang w:val="es-US"/>
        </w:rPr>
        <w:t>.]</w:t>
      </w:r>
    </w:p>
    <w:p w14:paraId="6C578C95" w14:textId="77777777" w:rsidR="00AF26DF" w:rsidRPr="00571F78" w:rsidRDefault="00AF26DF" w:rsidP="009F49EF">
      <w:pPr>
        <w:pStyle w:val="RegularTextCMSNEW"/>
      </w:pPr>
      <w:r w:rsidRPr="00571F78">
        <w:t xml:space="preserve">Éstas son tres maneras comunes en las que usted podría obtener una vacuna de Medicare </w:t>
      </w:r>
      <w:r w:rsidR="005D3E53" w:rsidRPr="00571F78">
        <w:t>Parte</w:t>
      </w:r>
      <w:r w:rsidRPr="00571F78">
        <w:t xml:space="preserve"> D.</w:t>
      </w:r>
    </w:p>
    <w:p w14:paraId="6C578C96" w14:textId="77777777" w:rsidR="00D867D7" w:rsidRPr="00571F78" w:rsidRDefault="00D867D7" w:rsidP="009F49EF">
      <w:pPr>
        <w:pStyle w:val="NumberedListsCMSNEW"/>
        <w:numPr>
          <w:ilvl w:val="0"/>
          <w:numId w:val="14"/>
        </w:numPr>
        <w:ind w:left="360"/>
      </w:pPr>
      <w:r w:rsidRPr="00571F78">
        <w:t xml:space="preserve">Usted obtiene la vacuna de Medicare </w:t>
      </w:r>
      <w:r w:rsidR="0048705D" w:rsidRPr="00571F78">
        <w:t>Parte</w:t>
      </w:r>
      <w:r w:rsidR="0023337F" w:rsidRPr="00571F78">
        <w:t xml:space="preserve"> </w:t>
      </w:r>
      <w:r w:rsidRPr="00571F78">
        <w:t>D en una farmacia de la red y le ponen su inyección en la farmacia.</w:t>
      </w:r>
    </w:p>
    <w:p w14:paraId="68EF475E" w14:textId="77777777" w:rsidR="00DA12A3" w:rsidRDefault="00D867D7" w:rsidP="00603045">
      <w:pPr>
        <w:pStyle w:val="FirstLevelBulletsCMSNEW"/>
      </w:pPr>
      <w:r w:rsidRPr="00571F78">
        <w:t>Usted</w:t>
      </w:r>
      <w:r w:rsidR="0048705D" w:rsidRPr="00571F78">
        <w:t xml:space="preserve"> pagará</w:t>
      </w:r>
      <w:r w:rsidRPr="00571F78">
        <w:t xml:space="preserve"> </w:t>
      </w:r>
      <w:r w:rsidRPr="00261B02">
        <w:rPr>
          <w:rStyle w:val="PlanInstructions"/>
          <w:i w:val="0"/>
          <w:noProof w:val="0"/>
          <w:lang w:val="es-US"/>
        </w:rPr>
        <w:t>[</w:t>
      </w:r>
      <w:r w:rsidRPr="00261B02">
        <w:rPr>
          <w:rStyle w:val="PlanInstructions"/>
          <w:noProof w:val="0"/>
          <w:lang w:val="es-US"/>
        </w:rPr>
        <w:t>insert as applicable</w:t>
      </w:r>
      <w:r w:rsidRPr="00261B02">
        <w:rPr>
          <w:rStyle w:val="PlanInstructions"/>
          <w:i w:val="0"/>
          <w:noProof w:val="0"/>
          <w:lang w:val="es-US"/>
        </w:rPr>
        <w:t xml:space="preserve">: </w:t>
      </w:r>
      <w:r w:rsidRPr="00BB200A">
        <w:rPr>
          <w:rStyle w:val="PlanInstructions"/>
          <w:i w:val="0"/>
          <w:noProof w:val="0"/>
          <w:lang w:val="es-US"/>
        </w:rPr>
        <w:t>no pagará nada</w:t>
      </w:r>
      <w:r w:rsidRPr="00261B02">
        <w:rPr>
          <w:rStyle w:val="PlanInstructions"/>
          <w:i w:val="0"/>
          <w:noProof w:val="0"/>
          <w:lang w:val="es-US"/>
        </w:rPr>
        <w:t xml:space="preserve"> </w:t>
      </w:r>
      <w:r w:rsidRPr="00261B02">
        <w:rPr>
          <w:rStyle w:val="PlanInstructions"/>
          <w:b/>
          <w:noProof w:val="0"/>
          <w:u w:val="single"/>
          <w:lang w:val="es-US"/>
        </w:rPr>
        <w:t>or</w:t>
      </w:r>
      <w:r w:rsidRPr="00261B02">
        <w:rPr>
          <w:rStyle w:val="PlanInstructions"/>
          <w:i w:val="0"/>
          <w:noProof w:val="0"/>
          <w:lang w:val="es-US"/>
        </w:rPr>
        <w:t xml:space="preserve"> </w:t>
      </w:r>
      <w:r w:rsidRPr="00BB200A">
        <w:rPr>
          <w:rStyle w:val="PlanInstructions"/>
          <w:i w:val="0"/>
          <w:noProof w:val="0"/>
          <w:lang w:val="es-US"/>
        </w:rPr>
        <w:t>hará un copago</w:t>
      </w:r>
      <w:r w:rsidRPr="00261B02">
        <w:rPr>
          <w:rStyle w:val="PlanInstructions"/>
          <w:i w:val="0"/>
          <w:noProof w:val="0"/>
          <w:lang w:val="es-US"/>
        </w:rPr>
        <w:t xml:space="preserve">] </w:t>
      </w:r>
      <w:r w:rsidRPr="00571F78">
        <w:t>por la vacuna.</w:t>
      </w:r>
    </w:p>
    <w:p w14:paraId="6C578C98" w14:textId="77777777" w:rsidR="00D867D7" w:rsidRPr="00571F78" w:rsidRDefault="00D867D7" w:rsidP="00603045">
      <w:pPr>
        <w:pStyle w:val="FirstLevelBulletsCMSNEW"/>
      </w:pPr>
      <w:r w:rsidRPr="00571F78">
        <w:t xml:space="preserve">Algunos estados no permiten que las farmacias pongan inyecciones. </w:t>
      </w:r>
    </w:p>
    <w:p w14:paraId="6C578C99" w14:textId="77777777" w:rsidR="00D867D7" w:rsidRPr="00571F78" w:rsidRDefault="00D867D7" w:rsidP="009F49EF">
      <w:pPr>
        <w:pStyle w:val="NumberedListsCMSNEW"/>
      </w:pPr>
      <w:r w:rsidRPr="00571F78">
        <w:t xml:space="preserve">Usted obtiene la vacuna de Medicare </w:t>
      </w:r>
      <w:r w:rsidR="0048705D" w:rsidRPr="00571F78">
        <w:t xml:space="preserve">Parte </w:t>
      </w:r>
      <w:r w:rsidRPr="00571F78">
        <w:t xml:space="preserve">D en el consultorio de su </w:t>
      </w:r>
      <w:r w:rsidR="00A6725E">
        <w:t xml:space="preserve">proveedor </w:t>
      </w:r>
      <w:r w:rsidRPr="00571F78">
        <w:t xml:space="preserve">y su </w:t>
      </w:r>
      <w:r w:rsidR="00A6725E">
        <w:t xml:space="preserve">proveedor </w:t>
      </w:r>
      <w:r w:rsidRPr="00571F78">
        <w:t>le pone la inyección.</w:t>
      </w:r>
    </w:p>
    <w:p w14:paraId="6C578C9A" w14:textId="77777777" w:rsidR="00D867D7" w:rsidRPr="00571F78" w:rsidRDefault="00D867D7" w:rsidP="009F49EF">
      <w:pPr>
        <w:pStyle w:val="FirstLevelBulletsCMSNEW"/>
      </w:pPr>
      <w:r w:rsidRPr="00571F78">
        <w:t>Usted</w:t>
      </w:r>
      <w:r w:rsidR="0048705D" w:rsidRPr="00571F78">
        <w:t xml:space="preserve"> pagará</w:t>
      </w:r>
      <w:r w:rsidRPr="00571F78">
        <w:t xml:space="preserve"> </w:t>
      </w:r>
      <w:r w:rsidRPr="00261B02">
        <w:rPr>
          <w:rStyle w:val="PlanInstructions"/>
          <w:i w:val="0"/>
          <w:noProof w:val="0"/>
          <w:lang w:val="es-US"/>
        </w:rPr>
        <w:t>[</w:t>
      </w:r>
      <w:r w:rsidRPr="00261B02">
        <w:rPr>
          <w:rStyle w:val="PlanInstructions"/>
          <w:noProof w:val="0"/>
          <w:lang w:val="es-US"/>
        </w:rPr>
        <w:t>insert as applicable:</w:t>
      </w:r>
      <w:r w:rsidRPr="00261B02">
        <w:rPr>
          <w:rStyle w:val="PlanInstructions"/>
          <w:i w:val="0"/>
          <w:noProof w:val="0"/>
          <w:lang w:val="es-US"/>
        </w:rPr>
        <w:t xml:space="preserve"> </w:t>
      </w:r>
      <w:r w:rsidRPr="00251DEC">
        <w:rPr>
          <w:rStyle w:val="PlanInstructions"/>
          <w:i w:val="0"/>
          <w:noProof w:val="0"/>
          <w:lang w:val="es-US"/>
        </w:rPr>
        <w:t>no pagará nada</w:t>
      </w:r>
      <w:r w:rsidRPr="00261B02">
        <w:rPr>
          <w:rStyle w:val="PlanInstructions"/>
          <w:i w:val="0"/>
          <w:noProof w:val="0"/>
          <w:lang w:val="es-US"/>
        </w:rPr>
        <w:t xml:space="preserve"> </w:t>
      </w:r>
      <w:r w:rsidRPr="00261B02">
        <w:rPr>
          <w:rStyle w:val="PlanInstructions"/>
          <w:b/>
          <w:noProof w:val="0"/>
          <w:u w:val="single"/>
          <w:lang w:val="es-US"/>
        </w:rPr>
        <w:t>or</w:t>
      </w:r>
      <w:r w:rsidRPr="00251DEC">
        <w:rPr>
          <w:rStyle w:val="PlanInstructions"/>
          <w:i w:val="0"/>
          <w:noProof w:val="0"/>
          <w:lang w:val="es-US"/>
        </w:rPr>
        <w:t xml:space="preserve"> hará un copago</w:t>
      </w:r>
      <w:r w:rsidRPr="00261B02">
        <w:rPr>
          <w:rStyle w:val="PlanInstructions"/>
          <w:i w:val="0"/>
          <w:noProof w:val="0"/>
          <w:lang w:val="es-US"/>
        </w:rPr>
        <w:t>]</w:t>
      </w:r>
      <w:r w:rsidRPr="00571F78">
        <w:t xml:space="preserve"> al </w:t>
      </w:r>
      <w:r w:rsidR="00A6725E">
        <w:t xml:space="preserve">proveedor </w:t>
      </w:r>
      <w:r w:rsidRPr="00571F78">
        <w:t xml:space="preserve">por la vacuna. </w:t>
      </w:r>
    </w:p>
    <w:p w14:paraId="6C578C9B" w14:textId="77777777" w:rsidR="00D867D7" w:rsidRPr="00571F78" w:rsidRDefault="00D867D7" w:rsidP="009F49EF">
      <w:pPr>
        <w:pStyle w:val="FirstLevelBulletsCMSNEW"/>
      </w:pPr>
      <w:r w:rsidRPr="00571F78">
        <w:t xml:space="preserve">Nuestro plan pagará el costo de ponerle la vacuna. </w:t>
      </w:r>
    </w:p>
    <w:p w14:paraId="6C578C9C" w14:textId="77777777" w:rsidR="00D867D7" w:rsidRPr="00571F78" w:rsidRDefault="00D867D7" w:rsidP="009F49EF">
      <w:pPr>
        <w:pStyle w:val="FirstLevelBulletsCMSNEW"/>
      </w:pPr>
      <w:r w:rsidRPr="00571F78">
        <w:t xml:space="preserve">En este caso, la oficina del </w:t>
      </w:r>
      <w:r w:rsidR="00A6725E">
        <w:t xml:space="preserve">proveedor </w:t>
      </w:r>
      <w:r w:rsidRPr="00571F78">
        <w:t>debe llamar</w:t>
      </w:r>
      <w:r w:rsidR="0048705D" w:rsidRPr="00571F78">
        <w:t xml:space="preserve"> a</w:t>
      </w:r>
      <w:r w:rsidRPr="00571F78">
        <w:t xml:space="preserve"> nuestro plan para que podamos informarles que usted sólo tiene que pagar </w:t>
      </w:r>
      <w:r w:rsidRPr="00261B02">
        <w:rPr>
          <w:rStyle w:val="PlanInstructions"/>
          <w:i w:val="0"/>
          <w:noProof w:val="0"/>
          <w:lang w:val="es-US"/>
        </w:rPr>
        <w:t>[</w:t>
      </w:r>
      <w:r w:rsidRPr="00261B02">
        <w:rPr>
          <w:rStyle w:val="PlanInstructions"/>
          <w:noProof w:val="0"/>
          <w:lang w:val="es-US"/>
        </w:rPr>
        <w:t>insert as applicable:</w:t>
      </w:r>
      <w:r w:rsidRPr="00261B02">
        <w:rPr>
          <w:rStyle w:val="PlanInstructions"/>
          <w:i w:val="0"/>
          <w:noProof w:val="0"/>
          <w:lang w:val="es-US"/>
        </w:rPr>
        <w:t xml:space="preserve"> nada </w:t>
      </w:r>
      <w:r w:rsidRPr="00261B02">
        <w:rPr>
          <w:rStyle w:val="PlanInstructions"/>
          <w:b/>
          <w:noProof w:val="0"/>
          <w:u w:val="single"/>
          <w:lang w:val="es-US"/>
        </w:rPr>
        <w:t>or</w:t>
      </w:r>
      <w:r w:rsidRPr="00261B02">
        <w:rPr>
          <w:rStyle w:val="PlanInstructions"/>
          <w:i w:val="0"/>
          <w:noProof w:val="0"/>
          <w:lang w:val="es-US"/>
        </w:rPr>
        <w:t xml:space="preserve"> </w:t>
      </w:r>
      <w:r w:rsidRPr="00251DEC">
        <w:rPr>
          <w:rStyle w:val="PlanInstructions"/>
          <w:i w:val="0"/>
          <w:noProof w:val="0"/>
          <w:lang w:val="es-US"/>
        </w:rPr>
        <w:t>un copago</w:t>
      </w:r>
      <w:r w:rsidRPr="00261B02">
        <w:rPr>
          <w:rStyle w:val="PlanInstructions"/>
          <w:i w:val="0"/>
          <w:noProof w:val="0"/>
          <w:lang w:val="es-US"/>
        </w:rPr>
        <w:t>]</w:t>
      </w:r>
      <w:r w:rsidRPr="00571F78">
        <w:t xml:space="preserve"> por la vacuna.</w:t>
      </w:r>
    </w:p>
    <w:p w14:paraId="6C578C9D" w14:textId="77777777" w:rsidR="00D867D7" w:rsidRPr="00571F78" w:rsidRDefault="00D867D7" w:rsidP="009F49EF">
      <w:pPr>
        <w:pStyle w:val="NumberedListsCMSNEW"/>
      </w:pPr>
      <w:r w:rsidRPr="00571F78">
        <w:t xml:space="preserve">Usted obtiene la vacuna de Medicare </w:t>
      </w:r>
      <w:r w:rsidR="005D3E53" w:rsidRPr="00571F78">
        <w:t>Parte</w:t>
      </w:r>
      <w:r w:rsidRPr="00571F78">
        <w:t xml:space="preserve"> D en una farmacia y la lleva al consultorio de su </w:t>
      </w:r>
      <w:r w:rsidR="00A6725E">
        <w:t xml:space="preserve">proveedor </w:t>
      </w:r>
      <w:r w:rsidRPr="00571F78">
        <w:t xml:space="preserve">para que le ponga la inyección. </w:t>
      </w:r>
    </w:p>
    <w:p w14:paraId="6C578C9E" w14:textId="77777777" w:rsidR="00D867D7" w:rsidRPr="00571F78" w:rsidRDefault="00D867D7" w:rsidP="009F49EF">
      <w:pPr>
        <w:pStyle w:val="FirstLevelBulletsCMSNEW"/>
      </w:pPr>
      <w:r w:rsidRPr="00571F78">
        <w:t>Usted</w:t>
      </w:r>
      <w:r w:rsidR="0048705D" w:rsidRPr="00571F78">
        <w:t xml:space="preserve"> pagará</w:t>
      </w:r>
      <w:r w:rsidRPr="00571F78">
        <w:t xml:space="preserve"> </w:t>
      </w:r>
      <w:r w:rsidRPr="00261B02">
        <w:rPr>
          <w:rStyle w:val="PlanInstructions"/>
          <w:i w:val="0"/>
          <w:noProof w:val="0"/>
          <w:lang w:val="es-US"/>
        </w:rPr>
        <w:t>[</w:t>
      </w:r>
      <w:r w:rsidRPr="00261B02">
        <w:rPr>
          <w:rStyle w:val="PlanInstructions"/>
          <w:noProof w:val="0"/>
          <w:lang w:val="es-US"/>
        </w:rPr>
        <w:t>insert as applicable:</w:t>
      </w:r>
      <w:r w:rsidRPr="00261B02">
        <w:rPr>
          <w:rStyle w:val="PlanInstructions"/>
          <w:i w:val="0"/>
          <w:noProof w:val="0"/>
          <w:lang w:val="es-US"/>
        </w:rPr>
        <w:t xml:space="preserve"> </w:t>
      </w:r>
      <w:r w:rsidRPr="00A82EAE">
        <w:rPr>
          <w:rStyle w:val="PlanInstructions"/>
          <w:i w:val="0"/>
          <w:noProof w:val="0"/>
          <w:lang w:val="es-US"/>
        </w:rPr>
        <w:t>no pagará nada</w:t>
      </w:r>
      <w:r w:rsidRPr="00261B02">
        <w:rPr>
          <w:rStyle w:val="PlanInstructions"/>
          <w:i w:val="0"/>
          <w:noProof w:val="0"/>
          <w:lang w:val="es-US"/>
        </w:rPr>
        <w:t xml:space="preserve"> </w:t>
      </w:r>
      <w:r w:rsidRPr="00703BF6">
        <w:rPr>
          <w:rStyle w:val="PlanInstructions"/>
          <w:b/>
          <w:noProof w:val="0"/>
          <w:lang w:val="es-US"/>
        </w:rPr>
        <w:t>or</w:t>
      </w:r>
      <w:r w:rsidRPr="00261B02">
        <w:rPr>
          <w:rStyle w:val="PlanInstructions"/>
          <w:i w:val="0"/>
          <w:noProof w:val="0"/>
          <w:lang w:val="es-US"/>
        </w:rPr>
        <w:t xml:space="preserve"> </w:t>
      </w:r>
      <w:r w:rsidRPr="00A82EAE">
        <w:rPr>
          <w:rStyle w:val="PlanInstructions"/>
          <w:i w:val="0"/>
          <w:noProof w:val="0"/>
          <w:lang w:val="es-US"/>
        </w:rPr>
        <w:t>hará un copago</w:t>
      </w:r>
      <w:r w:rsidRPr="00261B02">
        <w:rPr>
          <w:rStyle w:val="PlanInstructions"/>
          <w:i w:val="0"/>
          <w:noProof w:val="0"/>
          <w:lang w:val="es-US"/>
        </w:rPr>
        <w:t>]</w:t>
      </w:r>
      <w:r w:rsidRPr="00571F78">
        <w:t xml:space="preserve"> por la vacuna. </w:t>
      </w:r>
    </w:p>
    <w:p w14:paraId="6C578C9F" w14:textId="77777777" w:rsidR="00D867D7" w:rsidRPr="00571F78" w:rsidRDefault="00D867D7" w:rsidP="009F49EF">
      <w:pPr>
        <w:pStyle w:val="FirstLevelBulletsCMSNEW"/>
      </w:pPr>
      <w:r w:rsidRPr="00571F78">
        <w:t>Nuestro plan pagará el costo de ponerle la vacuna.</w:t>
      </w:r>
    </w:p>
    <w:p w14:paraId="6C578CA0" w14:textId="77777777" w:rsidR="00D867D7" w:rsidRPr="00571F78" w:rsidRDefault="00D867D7" w:rsidP="009F49EF">
      <w:pPr>
        <w:pStyle w:val="RegularTextCMSNEW"/>
        <w:rPr>
          <w:rStyle w:val="PlanInstructions"/>
          <w:noProof w:val="0"/>
        </w:rPr>
      </w:pPr>
      <w:r w:rsidRPr="00571F78">
        <w:rPr>
          <w:rStyle w:val="PlanInstructions"/>
          <w:i w:val="0"/>
          <w:noProof w:val="0"/>
        </w:rPr>
        <w:t>[</w:t>
      </w:r>
      <w:r w:rsidRPr="00571F78">
        <w:rPr>
          <w:rStyle w:val="PlanInstructions"/>
          <w:noProof w:val="0"/>
        </w:rPr>
        <w:t>Insert any additional information about your coverage of vaccinations.</w:t>
      </w:r>
      <w:r w:rsidRPr="00571F78">
        <w:rPr>
          <w:rStyle w:val="PlanInstructions"/>
          <w:i w:val="0"/>
          <w:noProof w:val="0"/>
        </w:rPr>
        <w:t>]</w:t>
      </w:r>
    </w:p>
    <w:sectPr w:rsidR="00D867D7" w:rsidRPr="00571F78" w:rsidSect="00B61E1B">
      <w:headerReference w:type="even" r:id="rId29"/>
      <w:headerReference w:type="default" r:id="rId30"/>
      <w:footerReference w:type="even" r:id="rId31"/>
      <w:footerReference w:type="default" r:id="rId32"/>
      <w:headerReference w:type="first" r:id="rId33"/>
      <w:footerReference w:type="first" r:id="rId3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30A818" w16cid:durableId="1EDBDB68"/>
  <w16cid:commentId w16cid:paraId="0314DDF5" w16cid:durableId="1EC4DE1C"/>
  <w16cid:commentId w16cid:paraId="5FF5E749" w16cid:durableId="1EC4DE21"/>
  <w16cid:commentId w16cid:paraId="17E9B656" w16cid:durableId="1EC4DE2E"/>
  <w16cid:commentId w16cid:paraId="30C5367A" w16cid:durableId="1EE481B2"/>
  <w16cid:commentId w16cid:paraId="0305D33E" w16cid:durableId="1EE64AEC"/>
  <w16cid:commentId w16cid:paraId="13FC4F19" w16cid:durableId="1EC4DE32"/>
  <w16cid:commentId w16cid:paraId="2A101051" w16cid:durableId="1EE481B4"/>
  <w16cid:commentId w16cid:paraId="778597F8" w16cid:durableId="1EE64B12"/>
  <w16cid:commentId w16cid:paraId="325A0058" w16cid:durableId="1EC4DE36"/>
  <w16cid:commentId w16cid:paraId="50F2484F" w16cid:durableId="1EE481B6"/>
  <w16cid:commentId w16cid:paraId="633EB42A" w16cid:durableId="1EE64B5A"/>
  <w16cid:commentId w16cid:paraId="00977802" w16cid:durableId="1EE64BEE"/>
  <w16cid:commentId w16cid:paraId="3CDC744E" w16cid:durableId="1EDBCF94"/>
  <w16cid:commentId w16cid:paraId="2A8EAF6F" w16cid:durableId="1EE481B9"/>
  <w16cid:commentId w16cid:paraId="09CE0AA8" w16cid:durableId="1EE64C08"/>
  <w16cid:commentId w16cid:paraId="707F1137" w16cid:durableId="1EC4DE40"/>
  <w16cid:commentId w16cid:paraId="5D3F3DEA" w16cid:durableId="1EE481BB"/>
  <w16cid:commentId w16cid:paraId="0B9A157F" w16cid:durableId="1EE64C67"/>
  <w16cid:commentId w16cid:paraId="0FA40F83" w16cid:durableId="1EC4DE5C"/>
  <w16cid:commentId w16cid:paraId="7B4DABEF" w16cid:durableId="1EC4DE5F"/>
  <w16cid:commentId w16cid:paraId="280758BA" w16cid:durableId="1EC4E0B0"/>
  <w16cid:commentId w16cid:paraId="4016B71C" w16cid:durableId="1EC4E676"/>
  <w16cid:commentId w16cid:paraId="2F60ED2B" w16cid:durableId="1EC4E6AC"/>
  <w16cid:commentId w16cid:paraId="4F173D9A" w16cid:durableId="1EE481C1"/>
  <w16cid:commentId w16cid:paraId="2561DF40" w16cid:durableId="1EE64CAA"/>
  <w16cid:commentId w16cid:paraId="6CD74800" w16cid:durableId="1EC4E0C6"/>
  <w16cid:commentId w16cid:paraId="08FDCA62" w16cid:durableId="1EE481C3"/>
  <w16cid:commentId w16cid:paraId="32E7CB00" w16cid:durableId="1EE64D7A"/>
  <w16cid:commentId w16cid:paraId="0FC2A500" w16cid:durableId="1EC4E0DC"/>
  <w16cid:commentId w16cid:paraId="63956683" w16cid:durableId="1EE481C5"/>
  <w16cid:commentId w16cid:paraId="4521CF6D" w16cid:durableId="1EE64D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37505" w14:textId="77777777" w:rsidR="008625D9" w:rsidRPr="00622CC6" w:rsidRDefault="008625D9" w:rsidP="007A4600">
      <w:pPr>
        <w:spacing w:after="0" w:line="240" w:lineRule="auto"/>
      </w:pPr>
      <w:r w:rsidRPr="00622CC6">
        <w:separator/>
      </w:r>
    </w:p>
    <w:p w14:paraId="156D2FF0" w14:textId="77777777" w:rsidR="008625D9" w:rsidRDefault="008625D9"/>
    <w:p w14:paraId="18D4CC0D" w14:textId="77777777" w:rsidR="008625D9" w:rsidRDefault="008625D9"/>
  </w:endnote>
  <w:endnote w:type="continuationSeparator" w:id="0">
    <w:p w14:paraId="6D89645B" w14:textId="77777777" w:rsidR="008625D9" w:rsidRPr="00622CC6" w:rsidRDefault="008625D9" w:rsidP="007A4600">
      <w:pPr>
        <w:spacing w:after="0" w:line="240" w:lineRule="auto"/>
      </w:pPr>
      <w:r w:rsidRPr="00622CC6">
        <w:continuationSeparator/>
      </w:r>
    </w:p>
    <w:p w14:paraId="4ADBE6DA" w14:textId="77777777" w:rsidR="008625D9" w:rsidRDefault="008625D9"/>
    <w:p w14:paraId="71341355" w14:textId="77777777" w:rsidR="008625D9" w:rsidRDefault="008625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B4" w14:textId="77777777" w:rsidR="00C31D22" w:rsidRPr="00622CC6" w:rsidRDefault="00C31D22">
    <w:pPr>
      <w:pStyle w:val="Footer"/>
    </w:pPr>
  </w:p>
  <w:p w14:paraId="6C578CB5" w14:textId="77777777" w:rsidR="00C31D22" w:rsidRDefault="00C31D22"/>
  <w:p w14:paraId="6C578CB6" w14:textId="77777777" w:rsidR="00C31D22" w:rsidRDefault="00C31D2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B7" w14:textId="57E7E9E1" w:rsidR="00C31D22" w:rsidRPr="00261B02" w:rsidRDefault="00C31D22" w:rsidP="00B6114D">
    <w:pPr>
      <w:pStyle w:val="Footer"/>
      <w:tabs>
        <w:tab w:val="left" w:pos="9090"/>
      </w:tabs>
      <w:spacing w:after="120"/>
    </w:pPr>
    <w:r>
      <w:rPr>
        <w:noProof/>
        <w:lang w:val="en-US" w:eastAsia="en-US"/>
      </w:rPr>
      <mc:AlternateContent>
        <mc:Choice Requires="wpg">
          <w:drawing>
            <wp:anchor distT="0" distB="0" distL="114300" distR="114300" simplePos="0" relativeHeight="251658240" behindDoc="0" locked="0" layoutInCell="1" allowOverlap="1" wp14:anchorId="6C578CBB" wp14:editId="6C578CBC">
              <wp:simplePos x="0" y="0"/>
              <wp:positionH relativeFrom="column">
                <wp:posOffset>-400685</wp:posOffset>
              </wp:positionH>
              <wp:positionV relativeFrom="page">
                <wp:posOffset>9025255</wp:posOffset>
              </wp:positionV>
              <wp:extent cx="292100" cy="299085"/>
              <wp:effectExtent l="0" t="0" r="0" b="571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78CBF" w14:textId="77777777" w:rsidR="00C31D22" w:rsidRDefault="00C31D22" w:rsidP="00261B0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578CBB" id="Group 28" o:spid="_x0000_s1027" alt="Title: Signo de pregunta - Description: Signo de pregunta blanco, el cual aparece en un cuadro negro en la parte de abajo de la página, al lado de la información de contacto del plan." style="position:absolute;margin-left:-31.55pt;margin-top:710.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">
              <v:shape id="Round Diagonal Corner Rectangle 1" o:spid="_x0000_s102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C578CBF" w14:textId="77777777" w:rsidR="00D90FF0" w:rsidRDefault="00D90FF0" w:rsidP="00261B02">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rsidRPr="00261B02">
      <w:rPr>
        <w:lang w:val="en-US"/>
      </w:rPr>
      <w:t>phone and TTY/TDD number</w:t>
    </w:r>
    <w:r>
      <w:rPr>
        <w:lang w:val="en-US"/>
      </w:rPr>
      <w:t>s</w:t>
    </w:r>
    <w:r w:rsidRPr="002F1804">
      <w:rPr>
        <w:lang w:val="en-US"/>
      </w:rPr>
      <w:t xml:space="preserve">&gt;, &lt;days and hours of operation&gt;. </w:t>
    </w:r>
    <w:r w:rsidRPr="007D0F25">
      <w:t>La llamada es gratuita.</w:t>
    </w:r>
    <w:r w:rsidRPr="00E6750B">
      <w:t xml:space="preserve"> </w:t>
    </w:r>
    <w:r w:rsidRPr="007D0F25">
      <w:rPr>
        <w:b/>
      </w:rPr>
      <w:t>Para obtener más información</w:t>
    </w:r>
    <w:r w:rsidRPr="007D0F25">
      <w:t>, visite &lt;web address&gt;.</w:t>
    </w:r>
    <w:r>
      <w:tab/>
    </w:r>
    <w:r w:rsidRPr="007D0F25">
      <w:tab/>
    </w:r>
    <w:r w:rsidRPr="00251DEC">
      <w:fldChar w:fldCharType="begin"/>
    </w:r>
    <w:r w:rsidRPr="00E6750B">
      <w:instrText xml:space="preserve"> PAGE   \* MERGEFORMAT </w:instrText>
    </w:r>
    <w:r w:rsidRPr="00251DEC">
      <w:fldChar w:fldCharType="separate"/>
    </w:r>
    <w:r w:rsidR="0076617C">
      <w:rPr>
        <w:noProof/>
      </w:rPr>
      <w:t>2</w:t>
    </w:r>
    <w:r w:rsidRPr="00251DE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BA" w14:textId="0666ADA0" w:rsidR="00C31D22" w:rsidRPr="00261B02" w:rsidRDefault="00C31D22" w:rsidP="00B6114D">
    <w:pPr>
      <w:pStyle w:val="Footer"/>
      <w:tabs>
        <w:tab w:val="left" w:pos="9000"/>
      </w:tabs>
      <w:spacing w:after="120"/>
    </w:pPr>
    <w:r>
      <w:rPr>
        <w:noProof/>
        <w:lang w:val="en-US" w:eastAsia="en-US"/>
      </w:rPr>
      <mc:AlternateContent>
        <mc:Choice Requires="wpg">
          <w:drawing>
            <wp:anchor distT="0" distB="0" distL="114300" distR="114300" simplePos="0" relativeHeight="251657216" behindDoc="0" locked="0" layoutInCell="1" allowOverlap="1" wp14:anchorId="6C578CBD" wp14:editId="6C578CBE">
              <wp:simplePos x="0" y="0"/>
              <wp:positionH relativeFrom="column">
                <wp:posOffset>-400685</wp:posOffset>
              </wp:positionH>
              <wp:positionV relativeFrom="page">
                <wp:posOffset>9025255</wp:posOffset>
              </wp:positionV>
              <wp:extent cx="292100" cy="299085"/>
              <wp:effectExtent l="0" t="0" r="0" b="5715"/>
              <wp:wrapNone/>
              <wp:docPr id="1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78CC0" w14:textId="77777777" w:rsidR="00C31D22" w:rsidRDefault="00C31D22" w:rsidP="00261B0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578CBD" id="_x0000_s1030" alt="Title: Signo de pregunta - Description: Signo de pregunta blanco, el cual aparece en un cuadro negro en la parte de abajo de la página, al lado de la información de contacto del plan." style="position:absolute;margin-left:-31.55pt;margin-top:710.6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C578CC0" w14:textId="77777777" w:rsidR="00D90FF0" w:rsidRDefault="00D90FF0" w:rsidP="00261B02">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rsidRPr="00261B02">
      <w:rPr>
        <w:lang w:val="en-US"/>
      </w:rPr>
      <w:t>phone and TTY/TDD number</w:t>
    </w:r>
    <w:r>
      <w:rPr>
        <w:lang w:val="en-US"/>
      </w:rPr>
      <w:t>s</w:t>
    </w:r>
    <w:r w:rsidRPr="002F1804">
      <w:rPr>
        <w:lang w:val="en-US"/>
      </w:rPr>
      <w:t xml:space="preserve">&gt;, &lt;days and hours of operation&gt;. </w:t>
    </w:r>
    <w:r w:rsidRPr="007D0F25">
      <w:t>La llamada es gratuita.</w:t>
    </w:r>
    <w:r w:rsidRPr="00E6750B">
      <w:t xml:space="preserve"> </w:t>
    </w:r>
    <w:r w:rsidRPr="007D0F25">
      <w:rPr>
        <w:b/>
      </w:rPr>
      <w:t>Para obtener más información</w:t>
    </w:r>
    <w:r w:rsidRPr="007D0F25">
      <w:t>, visite &lt;web address&gt;.</w:t>
    </w:r>
    <w:r>
      <w:tab/>
    </w:r>
    <w:r w:rsidRPr="007D0F25">
      <w:tab/>
    </w:r>
    <w:r w:rsidRPr="00251DEC">
      <w:fldChar w:fldCharType="begin"/>
    </w:r>
    <w:r w:rsidRPr="00E6750B">
      <w:instrText xml:space="preserve"> PAGE   \* MERGEFORMAT </w:instrText>
    </w:r>
    <w:r w:rsidRPr="00251DEC">
      <w:fldChar w:fldCharType="separate"/>
    </w:r>
    <w:r w:rsidR="0076617C">
      <w:rPr>
        <w:noProof/>
      </w:rPr>
      <w:t>1</w:t>
    </w:r>
    <w:r w:rsidRPr="00251DE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A8F49" w14:textId="77777777" w:rsidR="008625D9" w:rsidRPr="00622CC6" w:rsidRDefault="008625D9" w:rsidP="007A4600">
      <w:pPr>
        <w:spacing w:after="0" w:line="240" w:lineRule="auto"/>
      </w:pPr>
      <w:r w:rsidRPr="00622CC6">
        <w:separator/>
      </w:r>
    </w:p>
    <w:p w14:paraId="0AA7A6E2" w14:textId="77777777" w:rsidR="008625D9" w:rsidRDefault="008625D9"/>
    <w:p w14:paraId="5CB9EAE4" w14:textId="77777777" w:rsidR="008625D9" w:rsidRDefault="008625D9"/>
  </w:footnote>
  <w:footnote w:type="continuationSeparator" w:id="0">
    <w:p w14:paraId="1CC9D192" w14:textId="77777777" w:rsidR="008625D9" w:rsidRPr="00622CC6" w:rsidRDefault="008625D9" w:rsidP="007A4600">
      <w:pPr>
        <w:spacing w:after="0" w:line="240" w:lineRule="auto"/>
      </w:pPr>
      <w:r w:rsidRPr="00622CC6">
        <w:continuationSeparator/>
      </w:r>
    </w:p>
    <w:p w14:paraId="0579881D" w14:textId="77777777" w:rsidR="008625D9" w:rsidRDefault="008625D9"/>
    <w:p w14:paraId="22676B3F" w14:textId="77777777" w:rsidR="008625D9" w:rsidRDefault="008625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AF" w14:textId="77777777" w:rsidR="00C31D22" w:rsidRPr="00622CC6" w:rsidRDefault="00C31D22">
    <w:pPr>
      <w:pStyle w:val="Header"/>
      <w:rPr>
        <w:lang w:val="es-US"/>
      </w:rPr>
    </w:pPr>
  </w:p>
  <w:p w14:paraId="6C578CB0" w14:textId="77777777" w:rsidR="00C31D22" w:rsidRDefault="00C31D22"/>
  <w:p w14:paraId="6C578CB1" w14:textId="77777777" w:rsidR="00C31D22" w:rsidRDefault="00C31D2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B2" w14:textId="77777777" w:rsidR="00C31D22" w:rsidRPr="00BB200A" w:rsidRDefault="00C31D22" w:rsidP="0054727C">
    <w:pPr>
      <w:pStyle w:val="Pageheader"/>
    </w:pPr>
    <w:r w:rsidRPr="00E6750B">
      <w:t>&lt;</w:t>
    </w:r>
    <w:r>
      <w:t>p</w:t>
    </w:r>
    <w:r w:rsidRPr="00E6750B">
      <w:t>lan name&gt; MANUAL DEL MIEMBRO</w:t>
    </w:r>
    <w:r w:rsidRPr="00BB200A">
      <w:t xml:space="preserve"> </w:t>
    </w:r>
    <w:r w:rsidRPr="00BB200A">
      <w:tab/>
      <w:t>Capítulo 6: Lo que usted paga sus medicamentos</w:t>
    </w:r>
  </w:p>
  <w:p w14:paraId="6C578CB3" w14:textId="77777777" w:rsidR="00C31D22" w:rsidRPr="007F1FA3" w:rsidRDefault="00C31D22" w:rsidP="00B6114D">
    <w:pPr>
      <w:pStyle w:val="Pageheader"/>
    </w:pPr>
    <w:r w:rsidRPr="00094964">
      <w:tab/>
      <w:t>de receta de Medicare y Medicaid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B8" w14:textId="77777777" w:rsidR="00C31D22" w:rsidRPr="00BB200A" w:rsidRDefault="00C31D22" w:rsidP="00B6114D">
    <w:pPr>
      <w:pStyle w:val="Pageheader"/>
    </w:pPr>
    <w:r w:rsidRPr="00E6750B">
      <w:t>&lt;</w:t>
    </w:r>
    <w:r>
      <w:t>p</w:t>
    </w:r>
    <w:r w:rsidRPr="00E6750B">
      <w:t>lan name&gt; MANUAL DEL MIEMBRO</w:t>
    </w:r>
    <w:r w:rsidRPr="00BB200A">
      <w:t xml:space="preserve"> </w:t>
    </w:r>
    <w:r w:rsidRPr="00BB200A">
      <w:tab/>
      <w:t>Capítulo 6: Lo que usted paga sus medicamentos</w:t>
    </w:r>
  </w:p>
  <w:p w14:paraId="6C578CB9" w14:textId="77777777" w:rsidR="00C31D22" w:rsidRPr="007F1FA3" w:rsidRDefault="00C31D22" w:rsidP="00B6114D">
    <w:pPr>
      <w:pStyle w:val="Pageheader"/>
    </w:pPr>
    <w:r w:rsidRPr="00094964">
      <w:tab/>
      <w:t>de receta de Medicare y Medicaid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485D"/>
    <w:multiLevelType w:val="hybridMultilevel"/>
    <w:tmpl w:val="A60EE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502F6"/>
    <w:multiLevelType w:val="hybridMultilevel"/>
    <w:tmpl w:val="9968B2D6"/>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E11B2D"/>
    <w:multiLevelType w:val="hybridMultilevel"/>
    <w:tmpl w:val="AA82F0AC"/>
    <w:lvl w:ilvl="0" w:tplc="7E340CA6">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17E83"/>
    <w:multiLevelType w:val="hybridMultilevel"/>
    <w:tmpl w:val="91D2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C15A3082"/>
    <w:lvl w:ilvl="0" w:tplc="7BE6CA5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26105"/>
    <w:multiLevelType w:val="hybridMultilevel"/>
    <w:tmpl w:val="7BC812CC"/>
    <w:lvl w:ilvl="0" w:tplc="620860F6">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095857"/>
    <w:multiLevelType w:val="hybridMultilevel"/>
    <w:tmpl w:val="EC7E5770"/>
    <w:lvl w:ilvl="0" w:tplc="CA8846A4">
      <w:start w:val="1"/>
      <w:numFmt w:val="upperLetter"/>
      <w:pStyle w:val="ThirdLevelBulletsCMSNEW"/>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3E1BDC"/>
    <w:multiLevelType w:val="hybridMultilevel"/>
    <w:tmpl w:val="0C36AFC8"/>
    <w:lvl w:ilvl="0" w:tplc="A16C48E2">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0" w15:restartNumberingAfterBreak="0">
    <w:nsid w:val="34A67E78"/>
    <w:multiLevelType w:val="hybridMultilevel"/>
    <w:tmpl w:val="E1E6E2D8"/>
    <w:lvl w:ilvl="0" w:tplc="0448ABB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377B28EE"/>
    <w:multiLevelType w:val="hybridMultilevel"/>
    <w:tmpl w:val="FF5E6E70"/>
    <w:lvl w:ilvl="0" w:tplc="62EEB28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FF8EB494"/>
    <w:lvl w:ilvl="0" w:tplc="2520C336">
      <w:start w:val="1"/>
      <w:numFmt w:val="bullet"/>
      <w:pStyle w:val="SecondLevelBulletsCMSNEW"/>
      <w:lvlText w:val="o"/>
      <w:lvlJc w:val="left"/>
      <w:pPr>
        <w:ind w:left="1440" w:hanging="360"/>
      </w:pPr>
      <w:rPr>
        <w:rFonts w:ascii="Courier New" w:hAnsi="Courier New" w:hint="default"/>
        <w:b w:val="0"/>
        <w:i w:val="0"/>
        <w:color w:val="auto"/>
        <w:sz w:val="24"/>
        <w:u w:val="none" w:color="548DE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FEC7264"/>
    <w:multiLevelType w:val="hybridMultilevel"/>
    <w:tmpl w:val="A07E77FA"/>
    <w:lvl w:ilvl="0" w:tplc="0409000F">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B70DF"/>
    <w:multiLevelType w:val="hybridMultilevel"/>
    <w:tmpl w:val="D916AD10"/>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705F44"/>
    <w:multiLevelType w:val="hybridMultilevel"/>
    <w:tmpl w:val="14CE8414"/>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5792246"/>
    <w:multiLevelType w:val="hybridMultilevel"/>
    <w:tmpl w:val="83EA26E4"/>
    <w:lvl w:ilvl="0" w:tplc="BBA659E6">
      <w:start w:val="1"/>
      <w:numFmt w:val="bullet"/>
      <w:pStyle w:val="FirstLevelBulletsCMSNEW"/>
      <w:lvlText w:val=""/>
      <w:lvlJc w:val="left"/>
      <w:pPr>
        <w:ind w:left="1080" w:hanging="360"/>
      </w:pPr>
      <w:rPr>
        <w:rFonts w:ascii="Symbol" w:hAnsi="Symbol" w:hint="default"/>
        <w:sz w:val="24"/>
      </w:rPr>
    </w:lvl>
    <w:lvl w:ilvl="1" w:tplc="6A8AC800">
      <w:start w:val="1"/>
      <w:numFmt w:val="bullet"/>
      <w:lvlText w:val="o"/>
      <w:lvlJc w:val="left"/>
      <w:pPr>
        <w:ind w:left="1800" w:hanging="360"/>
      </w:pPr>
      <w:rPr>
        <w:rFonts w:ascii="Courier New" w:hAnsi="Courier New" w:cs="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B65BC"/>
    <w:multiLevelType w:val="hybridMultilevel"/>
    <w:tmpl w:val="2E9C9A4A"/>
    <w:lvl w:ilvl="0" w:tplc="6F044F30">
      <w:start w:val="1"/>
      <w:numFmt w:val="upperLetter"/>
      <w:pStyle w:val="Heading1"/>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18"/>
  </w:num>
  <w:num w:numId="2">
    <w:abstractNumId w:val="9"/>
  </w:num>
  <w:num w:numId="3">
    <w:abstractNumId w:val="20"/>
  </w:num>
  <w:num w:numId="4">
    <w:abstractNumId w:val="19"/>
  </w:num>
  <w:num w:numId="5">
    <w:abstractNumId w:val="15"/>
  </w:num>
  <w:num w:numId="6">
    <w:abstractNumId w:val="11"/>
  </w:num>
  <w:num w:numId="7">
    <w:abstractNumId w:val="5"/>
  </w:num>
  <w:num w:numId="8">
    <w:abstractNumId w:val="12"/>
  </w:num>
  <w:num w:numId="9">
    <w:abstractNumId w:val="7"/>
  </w:num>
  <w:num w:numId="10">
    <w:abstractNumId w:val="21"/>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num>
  <w:num w:numId="14">
    <w:abstractNumId w:val="8"/>
    <w:lvlOverride w:ilvl="0">
      <w:startOverride w:val="1"/>
    </w:lvlOverride>
  </w:num>
  <w:num w:numId="15">
    <w:abstractNumId w:val="17"/>
  </w:num>
  <w:num w:numId="16">
    <w:abstractNumId w:val="12"/>
  </w:num>
  <w:num w:numId="17">
    <w:abstractNumId w:val="13"/>
  </w:num>
  <w:num w:numId="18">
    <w:abstractNumId w:val="1"/>
  </w:num>
  <w:num w:numId="19">
    <w:abstractNumId w:val="10"/>
  </w:num>
  <w:num w:numId="20">
    <w:abstractNumId w:val="6"/>
  </w:num>
  <w:num w:numId="21">
    <w:abstractNumId w:val="3"/>
  </w:num>
  <w:num w:numId="22">
    <w:abstractNumId w:val="14"/>
  </w:num>
  <w:num w:numId="23">
    <w:abstractNumId w:val="2"/>
  </w:num>
  <w:num w:numId="24">
    <w:abstractNumId w:val="16"/>
  </w:num>
  <w:num w:numId="25">
    <w:abstractNumId w:val="0"/>
  </w:num>
  <w:num w:numId="26">
    <w:abstractNumId w:val="4"/>
  </w:num>
  <w:num w:numId="27">
    <w:abstractNumId w:val="5"/>
  </w:num>
  <w:num w:numId="28">
    <w:abstractNumId w:val="14"/>
  </w:num>
  <w:num w:numId="29">
    <w:abstractNumId w:val="2"/>
  </w:num>
  <w:num w:numId="30">
    <w:abstractNumId w:val="1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F"/>
    <w:rsid w:val="0000122B"/>
    <w:rsid w:val="0000179D"/>
    <w:rsid w:val="000027E3"/>
    <w:rsid w:val="00002BA9"/>
    <w:rsid w:val="000030C5"/>
    <w:rsid w:val="000043EC"/>
    <w:rsid w:val="0000763E"/>
    <w:rsid w:val="00011705"/>
    <w:rsid w:val="000156C7"/>
    <w:rsid w:val="00015736"/>
    <w:rsid w:val="00020377"/>
    <w:rsid w:val="000204D8"/>
    <w:rsid w:val="00023DBD"/>
    <w:rsid w:val="0002779E"/>
    <w:rsid w:val="00032489"/>
    <w:rsid w:val="00033B51"/>
    <w:rsid w:val="00034CBD"/>
    <w:rsid w:val="00034E6A"/>
    <w:rsid w:val="00041D2E"/>
    <w:rsid w:val="00043468"/>
    <w:rsid w:val="00043AA3"/>
    <w:rsid w:val="0004490A"/>
    <w:rsid w:val="000471F6"/>
    <w:rsid w:val="00047FCF"/>
    <w:rsid w:val="00050DCC"/>
    <w:rsid w:val="00056590"/>
    <w:rsid w:val="00056E74"/>
    <w:rsid w:val="00060073"/>
    <w:rsid w:val="000602DF"/>
    <w:rsid w:val="0006446F"/>
    <w:rsid w:val="00070205"/>
    <w:rsid w:val="00070E2A"/>
    <w:rsid w:val="00082614"/>
    <w:rsid w:val="00083EAE"/>
    <w:rsid w:val="00084FCC"/>
    <w:rsid w:val="0009128C"/>
    <w:rsid w:val="00094964"/>
    <w:rsid w:val="000A02CD"/>
    <w:rsid w:val="000A1891"/>
    <w:rsid w:val="000B20CA"/>
    <w:rsid w:val="000B35FC"/>
    <w:rsid w:val="000B44E6"/>
    <w:rsid w:val="000B63E8"/>
    <w:rsid w:val="000B7204"/>
    <w:rsid w:val="000C0CF2"/>
    <w:rsid w:val="000C1D49"/>
    <w:rsid w:val="000C2CF2"/>
    <w:rsid w:val="000C33DF"/>
    <w:rsid w:val="000C3477"/>
    <w:rsid w:val="000C353F"/>
    <w:rsid w:val="000D7288"/>
    <w:rsid w:val="000E1538"/>
    <w:rsid w:val="000F0666"/>
    <w:rsid w:val="000F0A41"/>
    <w:rsid w:val="000F12B9"/>
    <w:rsid w:val="000F3275"/>
    <w:rsid w:val="00104FF5"/>
    <w:rsid w:val="00110269"/>
    <w:rsid w:val="001157ED"/>
    <w:rsid w:val="00115A54"/>
    <w:rsid w:val="0011667C"/>
    <w:rsid w:val="00116721"/>
    <w:rsid w:val="00130960"/>
    <w:rsid w:val="00132438"/>
    <w:rsid w:val="0013337E"/>
    <w:rsid w:val="001353F6"/>
    <w:rsid w:val="0014462D"/>
    <w:rsid w:val="00144BF0"/>
    <w:rsid w:val="00151D47"/>
    <w:rsid w:val="00162EF2"/>
    <w:rsid w:val="001640CD"/>
    <w:rsid w:val="00165BBD"/>
    <w:rsid w:val="00166428"/>
    <w:rsid w:val="0016741A"/>
    <w:rsid w:val="00173EEF"/>
    <w:rsid w:val="001752E4"/>
    <w:rsid w:val="00175E90"/>
    <w:rsid w:val="00176EFE"/>
    <w:rsid w:val="00182CDB"/>
    <w:rsid w:val="0019138E"/>
    <w:rsid w:val="00193C5A"/>
    <w:rsid w:val="0019583F"/>
    <w:rsid w:val="00195D0E"/>
    <w:rsid w:val="001A080C"/>
    <w:rsid w:val="001A11FC"/>
    <w:rsid w:val="001A22E8"/>
    <w:rsid w:val="001A4B34"/>
    <w:rsid w:val="001A6A30"/>
    <w:rsid w:val="001B47F9"/>
    <w:rsid w:val="001B7F29"/>
    <w:rsid w:val="001C2C7F"/>
    <w:rsid w:val="001C6EDF"/>
    <w:rsid w:val="001C7E78"/>
    <w:rsid w:val="001D60B2"/>
    <w:rsid w:val="001D7DBC"/>
    <w:rsid w:val="001E0327"/>
    <w:rsid w:val="001E1717"/>
    <w:rsid w:val="001E26A0"/>
    <w:rsid w:val="001E2E08"/>
    <w:rsid w:val="001E351C"/>
    <w:rsid w:val="001E36C5"/>
    <w:rsid w:val="001E4FA4"/>
    <w:rsid w:val="001E628E"/>
    <w:rsid w:val="001F33A7"/>
    <w:rsid w:val="001F3A23"/>
    <w:rsid w:val="001F48DC"/>
    <w:rsid w:val="001F4AC5"/>
    <w:rsid w:val="00202531"/>
    <w:rsid w:val="00205BB7"/>
    <w:rsid w:val="00210DFA"/>
    <w:rsid w:val="0021115F"/>
    <w:rsid w:val="00217F87"/>
    <w:rsid w:val="00224AAA"/>
    <w:rsid w:val="00230755"/>
    <w:rsid w:val="00231C5B"/>
    <w:rsid w:val="0023337F"/>
    <w:rsid w:val="002342AE"/>
    <w:rsid w:val="002365EB"/>
    <w:rsid w:val="00240BE6"/>
    <w:rsid w:val="00241CBB"/>
    <w:rsid w:val="00242C7B"/>
    <w:rsid w:val="00242D3E"/>
    <w:rsid w:val="00243173"/>
    <w:rsid w:val="00246E4F"/>
    <w:rsid w:val="00247207"/>
    <w:rsid w:val="00251DEC"/>
    <w:rsid w:val="00255A3F"/>
    <w:rsid w:val="00261913"/>
    <w:rsid w:val="00261B02"/>
    <w:rsid w:val="0026266E"/>
    <w:rsid w:val="00264F37"/>
    <w:rsid w:val="0026633E"/>
    <w:rsid w:val="00270586"/>
    <w:rsid w:val="002731A2"/>
    <w:rsid w:val="00273C26"/>
    <w:rsid w:val="00276687"/>
    <w:rsid w:val="00276F90"/>
    <w:rsid w:val="00277537"/>
    <w:rsid w:val="00277B17"/>
    <w:rsid w:val="00277C23"/>
    <w:rsid w:val="0028027A"/>
    <w:rsid w:val="00280E25"/>
    <w:rsid w:val="002832C3"/>
    <w:rsid w:val="0028743B"/>
    <w:rsid w:val="00287792"/>
    <w:rsid w:val="00287F00"/>
    <w:rsid w:val="00290862"/>
    <w:rsid w:val="00293127"/>
    <w:rsid w:val="00293EFA"/>
    <w:rsid w:val="002A3BF7"/>
    <w:rsid w:val="002C0328"/>
    <w:rsid w:val="002C1B93"/>
    <w:rsid w:val="002C7E02"/>
    <w:rsid w:val="002D0560"/>
    <w:rsid w:val="002D1DED"/>
    <w:rsid w:val="002D1EB5"/>
    <w:rsid w:val="002D321A"/>
    <w:rsid w:val="002D5095"/>
    <w:rsid w:val="002E12D5"/>
    <w:rsid w:val="002E18AD"/>
    <w:rsid w:val="002E24BC"/>
    <w:rsid w:val="002E2F54"/>
    <w:rsid w:val="002E4D9F"/>
    <w:rsid w:val="002E515E"/>
    <w:rsid w:val="002F195B"/>
    <w:rsid w:val="002F1D2D"/>
    <w:rsid w:val="002F2E03"/>
    <w:rsid w:val="002F6FA1"/>
    <w:rsid w:val="003023B7"/>
    <w:rsid w:val="0030320E"/>
    <w:rsid w:val="00312369"/>
    <w:rsid w:val="00314A76"/>
    <w:rsid w:val="00320CB8"/>
    <w:rsid w:val="00322091"/>
    <w:rsid w:val="00322CA3"/>
    <w:rsid w:val="0032656A"/>
    <w:rsid w:val="0033076A"/>
    <w:rsid w:val="00330E8D"/>
    <w:rsid w:val="00337066"/>
    <w:rsid w:val="00347CBC"/>
    <w:rsid w:val="003515DB"/>
    <w:rsid w:val="00351BF5"/>
    <w:rsid w:val="0035689A"/>
    <w:rsid w:val="003671C5"/>
    <w:rsid w:val="00367EAA"/>
    <w:rsid w:val="003717DC"/>
    <w:rsid w:val="003726C6"/>
    <w:rsid w:val="003728B1"/>
    <w:rsid w:val="00374DFB"/>
    <w:rsid w:val="00375523"/>
    <w:rsid w:val="00380414"/>
    <w:rsid w:val="0038087D"/>
    <w:rsid w:val="00383AB7"/>
    <w:rsid w:val="00385AB6"/>
    <w:rsid w:val="00385DAA"/>
    <w:rsid w:val="00390AF1"/>
    <w:rsid w:val="00396430"/>
    <w:rsid w:val="003A23CE"/>
    <w:rsid w:val="003A345F"/>
    <w:rsid w:val="003A6E69"/>
    <w:rsid w:val="003B09CE"/>
    <w:rsid w:val="003B114A"/>
    <w:rsid w:val="003B6023"/>
    <w:rsid w:val="003B6B06"/>
    <w:rsid w:val="003C21DF"/>
    <w:rsid w:val="003C4435"/>
    <w:rsid w:val="003D4DC7"/>
    <w:rsid w:val="003D7751"/>
    <w:rsid w:val="003E161B"/>
    <w:rsid w:val="003E3531"/>
    <w:rsid w:val="003E3591"/>
    <w:rsid w:val="003F0624"/>
    <w:rsid w:val="003F07F5"/>
    <w:rsid w:val="003F1D6C"/>
    <w:rsid w:val="003F24AE"/>
    <w:rsid w:val="003F599A"/>
    <w:rsid w:val="003F7475"/>
    <w:rsid w:val="0040229D"/>
    <w:rsid w:val="0040243A"/>
    <w:rsid w:val="00404706"/>
    <w:rsid w:val="00405A6C"/>
    <w:rsid w:val="004063C0"/>
    <w:rsid w:val="00406B49"/>
    <w:rsid w:val="00407C0A"/>
    <w:rsid w:val="004116EB"/>
    <w:rsid w:val="00415C7F"/>
    <w:rsid w:val="00416F37"/>
    <w:rsid w:val="00431675"/>
    <w:rsid w:val="0043487F"/>
    <w:rsid w:val="00435328"/>
    <w:rsid w:val="004404BA"/>
    <w:rsid w:val="0044514C"/>
    <w:rsid w:val="004456CB"/>
    <w:rsid w:val="00453953"/>
    <w:rsid w:val="00455AE5"/>
    <w:rsid w:val="004612DE"/>
    <w:rsid w:val="00462985"/>
    <w:rsid w:val="00463383"/>
    <w:rsid w:val="00463C30"/>
    <w:rsid w:val="00467D64"/>
    <w:rsid w:val="00471560"/>
    <w:rsid w:val="00471768"/>
    <w:rsid w:val="00474168"/>
    <w:rsid w:val="00477C21"/>
    <w:rsid w:val="00480913"/>
    <w:rsid w:val="00480EDE"/>
    <w:rsid w:val="004824E1"/>
    <w:rsid w:val="004836FC"/>
    <w:rsid w:val="0048705D"/>
    <w:rsid w:val="004871C8"/>
    <w:rsid w:val="00491004"/>
    <w:rsid w:val="004925D7"/>
    <w:rsid w:val="00492A40"/>
    <w:rsid w:val="004940F9"/>
    <w:rsid w:val="004A0244"/>
    <w:rsid w:val="004A40C0"/>
    <w:rsid w:val="004B345F"/>
    <w:rsid w:val="004B5531"/>
    <w:rsid w:val="004B7984"/>
    <w:rsid w:val="004C7F22"/>
    <w:rsid w:val="004D091C"/>
    <w:rsid w:val="004D773F"/>
    <w:rsid w:val="004E5C9C"/>
    <w:rsid w:val="004E6B8B"/>
    <w:rsid w:val="004E6EA7"/>
    <w:rsid w:val="004F0A7B"/>
    <w:rsid w:val="004F2AA8"/>
    <w:rsid w:val="004F2E6C"/>
    <w:rsid w:val="004F312F"/>
    <w:rsid w:val="004F316C"/>
    <w:rsid w:val="004F4FE7"/>
    <w:rsid w:val="00501703"/>
    <w:rsid w:val="0050475D"/>
    <w:rsid w:val="005052FB"/>
    <w:rsid w:val="005067DE"/>
    <w:rsid w:val="00506A7E"/>
    <w:rsid w:val="00514FDF"/>
    <w:rsid w:val="00524507"/>
    <w:rsid w:val="00525E14"/>
    <w:rsid w:val="00526D66"/>
    <w:rsid w:val="00532789"/>
    <w:rsid w:val="0053703D"/>
    <w:rsid w:val="0054727C"/>
    <w:rsid w:val="00547804"/>
    <w:rsid w:val="00550DC0"/>
    <w:rsid w:val="00551901"/>
    <w:rsid w:val="00551F38"/>
    <w:rsid w:val="00553432"/>
    <w:rsid w:val="00557A91"/>
    <w:rsid w:val="0056326A"/>
    <w:rsid w:val="0056586E"/>
    <w:rsid w:val="005676CC"/>
    <w:rsid w:val="00571F78"/>
    <w:rsid w:val="0057448F"/>
    <w:rsid w:val="00576390"/>
    <w:rsid w:val="005767A3"/>
    <w:rsid w:val="00583E5B"/>
    <w:rsid w:val="00584F96"/>
    <w:rsid w:val="0058629B"/>
    <w:rsid w:val="00586586"/>
    <w:rsid w:val="005870F6"/>
    <w:rsid w:val="005878E4"/>
    <w:rsid w:val="00591DB3"/>
    <w:rsid w:val="00591ECE"/>
    <w:rsid w:val="00594D99"/>
    <w:rsid w:val="005A25D0"/>
    <w:rsid w:val="005A7F2D"/>
    <w:rsid w:val="005B1C47"/>
    <w:rsid w:val="005B247E"/>
    <w:rsid w:val="005B2746"/>
    <w:rsid w:val="005B2BA2"/>
    <w:rsid w:val="005B3215"/>
    <w:rsid w:val="005C1471"/>
    <w:rsid w:val="005C39C8"/>
    <w:rsid w:val="005C4935"/>
    <w:rsid w:val="005C5555"/>
    <w:rsid w:val="005C66A3"/>
    <w:rsid w:val="005C7650"/>
    <w:rsid w:val="005D3E53"/>
    <w:rsid w:val="005D66D8"/>
    <w:rsid w:val="005E0423"/>
    <w:rsid w:val="005E0DEB"/>
    <w:rsid w:val="005E28D4"/>
    <w:rsid w:val="005E3180"/>
    <w:rsid w:val="005F14B3"/>
    <w:rsid w:val="005F5431"/>
    <w:rsid w:val="00600E9E"/>
    <w:rsid w:val="006022CC"/>
    <w:rsid w:val="00603045"/>
    <w:rsid w:val="0061436F"/>
    <w:rsid w:val="00614BCC"/>
    <w:rsid w:val="00622CC6"/>
    <w:rsid w:val="006257E0"/>
    <w:rsid w:val="00626889"/>
    <w:rsid w:val="00631CD3"/>
    <w:rsid w:val="006323AA"/>
    <w:rsid w:val="0063357B"/>
    <w:rsid w:val="006345A4"/>
    <w:rsid w:val="0063495C"/>
    <w:rsid w:val="00642972"/>
    <w:rsid w:val="006501D3"/>
    <w:rsid w:val="00651695"/>
    <w:rsid w:val="0065355D"/>
    <w:rsid w:val="006559E7"/>
    <w:rsid w:val="00664F2A"/>
    <w:rsid w:val="00665FF0"/>
    <w:rsid w:val="006802D8"/>
    <w:rsid w:val="00681A64"/>
    <w:rsid w:val="0068283D"/>
    <w:rsid w:val="006833BD"/>
    <w:rsid w:val="006834AC"/>
    <w:rsid w:val="00685625"/>
    <w:rsid w:val="006862A8"/>
    <w:rsid w:val="006874AF"/>
    <w:rsid w:val="0069240B"/>
    <w:rsid w:val="00694577"/>
    <w:rsid w:val="006971AC"/>
    <w:rsid w:val="0069734A"/>
    <w:rsid w:val="0069768D"/>
    <w:rsid w:val="006A02E3"/>
    <w:rsid w:val="006A217B"/>
    <w:rsid w:val="006B1D3B"/>
    <w:rsid w:val="006B40FC"/>
    <w:rsid w:val="006B534C"/>
    <w:rsid w:val="006B780D"/>
    <w:rsid w:val="006C3D1E"/>
    <w:rsid w:val="006C44D8"/>
    <w:rsid w:val="006D13D5"/>
    <w:rsid w:val="006D32F1"/>
    <w:rsid w:val="006D5ACB"/>
    <w:rsid w:val="006D724E"/>
    <w:rsid w:val="006E46AB"/>
    <w:rsid w:val="006F0C5A"/>
    <w:rsid w:val="006F2743"/>
    <w:rsid w:val="006F3FFA"/>
    <w:rsid w:val="006F4777"/>
    <w:rsid w:val="006F5A93"/>
    <w:rsid w:val="006F71E2"/>
    <w:rsid w:val="00703BF6"/>
    <w:rsid w:val="00704E43"/>
    <w:rsid w:val="00713814"/>
    <w:rsid w:val="0071571F"/>
    <w:rsid w:val="00720B9E"/>
    <w:rsid w:val="00721D10"/>
    <w:rsid w:val="00723EB5"/>
    <w:rsid w:val="0072486D"/>
    <w:rsid w:val="00726610"/>
    <w:rsid w:val="007274CF"/>
    <w:rsid w:val="00731363"/>
    <w:rsid w:val="0073211B"/>
    <w:rsid w:val="00734CD0"/>
    <w:rsid w:val="0073560D"/>
    <w:rsid w:val="0074069D"/>
    <w:rsid w:val="00741166"/>
    <w:rsid w:val="00741898"/>
    <w:rsid w:val="00742A56"/>
    <w:rsid w:val="00744B14"/>
    <w:rsid w:val="00744D4F"/>
    <w:rsid w:val="007454F9"/>
    <w:rsid w:val="00751652"/>
    <w:rsid w:val="00751DA3"/>
    <w:rsid w:val="00751F53"/>
    <w:rsid w:val="00755FC4"/>
    <w:rsid w:val="00756F64"/>
    <w:rsid w:val="007631B7"/>
    <w:rsid w:val="00764731"/>
    <w:rsid w:val="00765AF9"/>
    <w:rsid w:val="0076617C"/>
    <w:rsid w:val="007728E9"/>
    <w:rsid w:val="00773575"/>
    <w:rsid w:val="007758F5"/>
    <w:rsid w:val="00776628"/>
    <w:rsid w:val="007910B9"/>
    <w:rsid w:val="00791833"/>
    <w:rsid w:val="00793739"/>
    <w:rsid w:val="00796005"/>
    <w:rsid w:val="007962B7"/>
    <w:rsid w:val="007A0BBC"/>
    <w:rsid w:val="007A1C32"/>
    <w:rsid w:val="007A2AA1"/>
    <w:rsid w:val="007A4600"/>
    <w:rsid w:val="007A4E83"/>
    <w:rsid w:val="007A57B1"/>
    <w:rsid w:val="007A65A5"/>
    <w:rsid w:val="007B32BF"/>
    <w:rsid w:val="007B723A"/>
    <w:rsid w:val="007C00BC"/>
    <w:rsid w:val="007C0587"/>
    <w:rsid w:val="007C5746"/>
    <w:rsid w:val="007C575C"/>
    <w:rsid w:val="007D01F1"/>
    <w:rsid w:val="007D4649"/>
    <w:rsid w:val="007E35CB"/>
    <w:rsid w:val="007E3760"/>
    <w:rsid w:val="007E4105"/>
    <w:rsid w:val="007E7360"/>
    <w:rsid w:val="007F1FA3"/>
    <w:rsid w:val="007F2047"/>
    <w:rsid w:val="007F7B0C"/>
    <w:rsid w:val="00802374"/>
    <w:rsid w:val="008047C5"/>
    <w:rsid w:val="00805066"/>
    <w:rsid w:val="00811142"/>
    <w:rsid w:val="00815064"/>
    <w:rsid w:val="008213D2"/>
    <w:rsid w:val="00821555"/>
    <w:rsid w:val="00823296"/>
    <w:rsid w:val="008233FB"/>
    <w:rsid w:val="00824B97"/>
    <w:rsid w:val="0083049A"/>
    <w:rsid w:val="008420E6"/>
    <w:rsid w:val="00843894"/>
    <w:rsid w:val="00844BBC"/>
    <w:rsid w:val="00852250"/>
    <w:rsid w:val="0085631E"/>
    <w:rsid w:val="008563E6"/>
    <w:rsid w:val="00860143"/>
    <w:rsid w:val="008608DD"/>
    <w:rsid w:val="0086180A"/>
    <w:rsid w:val="008625D9"/>
    <w:rsid w:val="00862614"/>
    <w:rsid w:val="00866391"/>
    <w:rsid w:val="00870E18"/>
    <w:rsid w:val="008727F2"/>
    <w:rsid w:val="008752EA"/>
    <w:rsid w:val="008761B3"/>
    <w:rsid w:val="00876345"/>
    <w:rsid w:val="00877004"/>
    <w:rsid w:val="00877411"/>
    <w:rsid w:val="0088109C"/>
    <w:rsid w:val="00882529"/>
    <w:rsid w:val="00886233"/>
    <w:rsid w:val="00887718"/>
    <w:rsid w:val="00893749"/>
    <w:rsid w:val="00894382"/>
    <w:rsid w:val="00896EA6"/>
    <w:rsid w:val="008A02FE"/>
    <w:rsid w:val="008A20ED"/>
    <w:rsid w:val="008A225C"/>
    <w:rsid w:val="008A25B9"/>
    <w:rsid w:val="008A35F6"/>
    <w:rsid w:val="008A568F"/>
    <w:rsid w:val="008A754F"/>
    <w:rsid w:val="008A7A1E"/>
    <w:rsid w:val="008B225A"/>
    <w:rsid w:val="008B3AFB"/>
    <w:rsid w:val="008B55A2"/>
    <w:rsid w:val="008B619B"/>
    <w:rsid w:val="008B659F"/>
    <w:rsid w:val="008B70C3"/>
    <w:rsid w:val="008C2BB2"/>
    <w:rsid w:val="008C371D"/>
    <w:rsid w:val="008D1C17"/>
    <w:rsid w:val="008D36D7"/>
    <w:rsid w:val="008D7450"/>
    <w:rsid w:val="008E16CB"/>
    <w:rsid w:val="008E5457"/>
    <w:rsid w:val="008F0117"/>
    <w:rsid w:val="008F3EA0"/>
    <w:rsid w:val="008F7DBF"/>
    <w:rsid w:val="00900791"/>
    <w:rsid w:val="00900D29"/>
    <w:rsid w:val="00900FC7"/>
    <w:rsid w:val="00904906"/>
    <w:rsid w:val="00904ADD"/>
    <w:rsid w:val="00905460"/>
    <w:rsid w:val="009055FA"/>
    <w:rsid w:val="00906D5F"/>
    <w:rsid w:val="00911D99"/>
    <w:rsid w:val="0091534C"/>
    <w:rsid w:val="00917E1C"/>
    <w:rsid w:val="009201F8"/>
    <w:rsid w:val="00921808"/>
    <w:rsid w:val="00921C1D"/>
    <w:rsid w:val="00925256"/>
    <w:rsid w:val="009259B5"/>
    <w:rsid w:val="009261BA"/>
    <w:rsid w:val="00934E53"/>
    <w:rsid w:val="00935698"/>
    <w:rsid w:val="00935AA7"/>
    <w:rsid w:val="009368FD"/>
    <w:rsid w:val="00937504"/>
    <w:rsid w:val="00943252"/>
    <w:rsid w:val="00943640"/>
    <w:rsid w:val="009449A5"/>
    <w:rsid w:val="00944C02"/>
    <w:rsid w:val="00952D37"/>
    <w:rsid w:val="00952DCD"/>
    <w:rsid w:val="00954D3C"/>
    <w:rsid w:val="00955443"/>
    <w:rsid w:val="00956F65"/>
    <w:rsid w:val="009603DA"/>
    <w:rsid w:val="00960DC5"/>
    <w:rsid w:val="00964689"/>
    <w:rsid w:val="009678B0"/>
    <w:rsid w:val="00967F2B"/>
    <w:rsid w:val="009736E3"/>
    <w:rsid w:val="009745CB"/>
    <w:rsid w:val="009756BB"/>
    <w:rsid w:val="00975759"/>
    <w:rsid w:val="00976E2C"/>
    <w:rsid w:val="009779DC"/>
    <w:rsid w:val="00977E14"/>
    <w:rsid w:val="0098210C"/>
    <w:rsid w:val="0098501F"/>
    <w:rsid w:val="00985841"/>
    <w:rsid w:val="00987FF5"/>
    <w:rsid w:val="0099203D"/>
    <w:rsid w:val="009A008E"/>
    <w:rsid w:val="009A1BFD"/>
    <w:rsid w:val="009B403F"/>
    <w:rsid w:val="009B5675"/>
    <w:rsid w:val="009B7498"/>
    <w:rsid w:val="009C588A"/>
    <w:rsid w:val="009C6BF0"/>
    <w:rsid w:val="009D71E5"/>
    <w:rsid w:val="009E365D"/>
    <w:rsid w:val="009E4C96"/>
    <w:rsid w:val="009E4E44"/>
    <w:rsid w:val="009E66F3"/>
    <w:rsid w:val="009E74ED"/>
    <w:rsid w:val="009F2843"/>
    <w:rsid w:val="009F49EF"/>
    <w:rsid w:val="009F5ED4"/>
    <w:rsid w:val="009F7D56"/>
    <w:rsid w:val="00A05B94"/>
    <w:rsid w:val="00A20F83"/>
    <w:rsid w:val="00A2153D"/>
    <w:rsid w:val="00A22CAE"/>
    <w:rsid w:val="00A25214"/>
    <w:rsid w:val="00A26314"/>
    <w:rsid w:val="00A27927"/>
    <w:rsid w:val="00A31ADD"/>
    <w:rsid w:val="00A335AF"/>
    <w:rsid w:val="00A34004"/>
    <w:rsid w:val="00A35F2B"/>
    <w:rsid w:val="00A40A6E"/>
    <w:rsid w:val="00A4145E"/>
    <w:rsid w:val="00A4371D"/>
    <w:rsid w:val="00A445DF"/>
    <w:rsid w:val="00A45006"/>
    <w:rsid w:val="00A47442"/>
    <w:rsid w:val="00A5209D"/>
    <w:rsid w:val="00A524D3"/>
    <w:rsid w:val="00A5251A"/>
    <w:rsid w:val="00A5305A"/>
    <w:rsid w:val="00A54090"/>
    <w:rsid w:val="00A5689C"/>
    <w:rsid w:val="00A6344C"/>
    <w:rsid w:val="00A6725E"/>
    <w:rsid w:val="00A677FC"/>
    <w:rsid w:val="00A75301"/>
    <w:rsid w:val="00A764BE"/>
    <w:rsid w:val="00A7769A"/>
    <w:rsid w:val="00A8249F"/>
    <w:rsid w:val="00A825C3"/>
    <w:rsid w:val="00A82EAE"/>
    <w:rsid w:val="00A85458"/>
    <w:rsid w:val="00A857AA"/>
    <w:rsid w:val="00A867E2"/>
    <w:rsid w:val="00A91118"/>
    <w:rsid w:val="00A92781"/>
    <w:rsid w:val="00A94BB3"/>
    <w:rsid w:val="00AA2711"/>
    <w:rsid w:val="00AB0185"/>
    <w:rsid w:val="00AB4792"/>
    <w:rsid w:val="00AB4C9B"/>
    <w:rsid w:val="00AC05EA"/>
    <w:rsid w:val="00AC329F"/>
    <w:rsid w:val="00AC3359"/>
    <w:rsid w:val="00AC7666"/>
    <w:rsid w:val="00AC7A22"/>
    <w:rsid w:val="00AD0AB1"/>
    <w:rsid w:val="00AD32A8"/>
    <w:rsid w:val="00AD62B4"/>
    <w:rsid w:val="00AD7272"/>
    <w:rsid w:val="00AE0FC9"/>
    <w:rsid w:val="00AE2ED6"/>
    <w:rsid w:val="00AE40C0"/>
    <w:rsid w:val="00AE4C5C"/>
    <w:rsid w:val="00AF0410"/>
    <w:rsid w:val="00AF1372"/>
    <w:rsid w:val="00AF26DF"/>
    <w:rsid w:val="00AF580F"/>
    <w:rsid w:val="00AF66E8"/>
    <w:rsid w:val="00B010E5"/>
    <w:rsid w:val="00B011BE"/>
    <w:rsid w:val="00B044D1"/>
    <w:rsid w:val="00B05419"/>
    <w:rsid w:val="00B064E3"/>
    <w:rsid w:val="00B10DB7"/>
    <w:rsid w:val="00B12BA0"/>
    <w:rsid w:val="00B149DF"/>
    <w:rsid w:val="00B1755F"/>
    <w:rsid w:val="00B20451"/>
    <w:rsid w:val="00B2105B"/>
    <w:rsid w:val="00B21419"/>
    <w:rsid w:val="00B2479A"/>
    <w:rsid w:val="00B24B5F"/>
    <w:rsid w:val="00B27360"/>
    <w:rsid w:val="00B3073A"/>
    <w:rsid w:val="00B32B58"/>
    <w:rsid w:val="00B33A67"/>
    <w:rsid w:val="00B35524"/>
    <w:rsid w:val="00B37784"/>
    <w:rsid w:val="00B4080B"/>
    <w:rsid w:val="00B4209F"/>
    <w:rsid w:val="00B42F37"/>
    <w:rsid w:val="00B46656"/>
    <w:rsid w:val="00B50B46"/>
    <w:rsid w:val="00B6114D"/>
    <w:rsid w:val="00B619F7"/>
    <w:rsid w:val="00B61E1B"/>
    <w:rsid w:val="00B63C1B"/>
    <w:rsid w:val="00B6672E"/>
    <w:rsid w:val="00B711D8"/>
    <w:rsid w:val="00B729BE"/>
    <w:rsid w:val="00B732A9"/>
    <w:rsid w:val="00B73CAC"/>
    <w:rsid w:val="00B74BC4"/>
    <w:rsid w:val="00B74C77"/>
    <w:rsid w:val="00B74CFF"/>
    <w:rsid w:val="00B7507F"/>
    <w:rsid w:val="00B75E17"/>
    <w:rsid w:val="00B8088F"/>
    <w:rsid w:val="00B81AA6"/>
    <w:rsid w:val="00B81E92"/>
    <w:rsid w:val="00B83E14"/>
    <w:rsid w:val="00B8584F"/>
    <w:rsid w:val="00B85D4B"/>
    <w:rsid w:val="00B8714F"/>
    <w:rsid w:val="00B90C7A"/>
    <w:rsid w:val="00BA344F"/>
    <w:rsid w:val="00BA4006"/>
    <w:rsid w:val="00BA706E"/>
    <w:rsid w:val="00BB200A"/>
    <w:rsid w:val="00BB55E7"/>
    <w:rsid w:val="00BB6A14"/>
    <w:rsid w:val="00BB73B5"/>
    <w:rsid w:val="00BB7F05"/>
    <w:rsid w:val="00BC1735"/>
    <w:rsid w:val="00BC2F7F"/>
    <w:rsid w:val="00BC38C6"/>
    <w:rsid w:val="00BC522A"/>
    <w:rsid w:val="00BC5CEC"/>
    <w:rsid w:val="00BC78A9"/>
    <w:rsid w:val="00BC7B84"/>
    <w:rsid w:val="00BD5248"/>
    <w:rsid w:val="00BD60CE"/>
    <w:rsid w:val="00BE0F8A"/>
    <w:rsid w:val="00BE2798"/>
    <w:rsid w:val="00BE3DB4"/>
    <w:rsid w:val="00BE4EB0"/>
    <w:rsid w:val="00BE5A46"/>
    <w:rsid w:val="00BE6E18"/>
    <w:rsid w:val="00BE7402"/>
    <w:rsid w:val="00BE7695"/>
    <w:rsid w:val="00BF7F6F"/>
    <w:rsid w:val="00C01C8B"/>
    <w:rsid w:val="00C03012"/>
    <w:rsid w:val="00C06B7B"/>
    <w:rsid w:val="00C11799"/>
    <w:rsid w:val="00C11E71"/>
    <w:rsid w:val="00C12235"/>
    <w:rsid w:val="00C14593"/>
    <w:rsid w:val="00C1605B"/>
    <w:rsid w:val="00C20D67"/>
    <w:rsid w:val="00C2150A"/>
    <w:rsid w:val="00C2232C"/>
    <w:rsid w:val="00C22F6C"/>
    <w:rsid w:val="00C30DFA"/>
    <w:rsid w:val="00C31D22"/>
    <w:rsid w:val="00C34CD9"/>
    <w:rsid w:val="00C37505"/>
    <w:rsid w:val="00C37C3C"/>
    <w:rsid w:val="00C432A2"/>
    <w:rsid w:val="00C45F61"/>
    <w:rsid w:val="00C50984"/>
    <w:rsid w:val="00C510E4"/>
    <w:rsid w:val="00C5176F"/>
    <w:rsid w:val="00C52575"/>
    <w:rsid w:val="00C53FB3"/>
    <w:rsid w:val="00C54F8E"/>
    <w:rsid w:val="00C561D9"/>
    <w:rsid w:val="00C614A6"/>
    <w:rsid w:val="00C6584E"/>
    <w:rsid w:val="00C672B9"/>
    <w:rsid w:val="00C71E22"/>
    <w:rsid w:val="00C7259C"/>
    <w:rsid w:val="00C73898"/>
    <w:rsid w:val="00C87EFC"/>
    <w:rsid w:val="00C90519"/>
    <w:rsid w:val="00C9147A"/>
    <w:rsid w:val="00C95C3C"/>
    <w:rsid w:val="00C971CA"/>
    <w:rsid w:val="00CA0186"/>
    <w:rsid w:val="00CA2575"/>
    <w:rsid w:val="00CB1C7B"/>
    <w:rsid w:val="00CB6E2B"/>
    <w:rsid w:val="00CC1C33"/>
    <w:rsid w:val="00CC1F0F"/>
    <w:rsid w:val="00CC2B1A"/>
    <w:rsid w:val="00CD3775"/>
    <w:rsid w:val="00CD54DC"/>
    <w:rsid w:val="00CE21C6"/>
    <w:rsid w:val="00CE48AA"/>
    <w:rsid w:val="00CE5F6B"/>
    <w:rsid w:val="00CE6AF0"/>
    <w:rsid w:val="00CF0619"/>
    <w:rsid w:val="00CF1270"/>
    <w:rsid w:val="00CF3B17"/>
    <w:rsid w:val="00CF7FD6"/>
    <w:rsid w:val="00D00345"/>
    <w:rsid w:val="00D02E82"/>
    <w:rsid w:val="00D20084"/>
    <w:rsid w:val="00D200E9"/>
    <w:rsid w:val="00D22726"/>
    <w:rsid w:val="00D31BA7"/>
    <w:rsid w:val="00D40D9B"/>
    <w:rsid w:val="00D4614D"/>
    <w:rsid w:val="00D47C07"/>
    <w:rsid w:val="00D5369F"/>
    <w:rsid w:val="00D536EE"/>
    <w:rsid w:val="00D53EFE"/>
    <w:rsid w:val="00D55DF4"/>
    <w:rsid w:val="00D6169B"/>
    <w:rsid w:val="00D655DE"/>
    <w:rsid w:val="00D70A42"/>
    <w:rsid w:val="00D72127"/>
    <w:rsid w:val="00D72FFD"/>
    <w:rsid w:val="00D7316D"/>
    <w:rsid w:val="00D75126"/>
    <w:rsid w:val="00D75ED4"/>
    <w:rsid w:val="00D767C8"/>
    <w:rsid w:val="00D804B6"/>
    <w:rsid w:val="00D80C36"/>
    <w:rsid w:val="00D867D7"/>
    <w:rsid w:val="00D90FF0"/>
    <w:rsid w:val="00D92392"/>
    <w:rsid w:val="00D96523"/>
    <w:rsid w:val="00D9765D"/>
    <w:rsid w:val="00DA00FE"/>
    <w:rsid w:val="00DA12A3"/>
    <w:rsid w:val="00DA3366"/>
    <w:rsid w:val="00DA6772"/>
    <w:rsid w:val="00DB2DDD"/>
    <w:rsid w:val="00DB334E"/>
    <w:rsid w:val="00DB5A3D"/>
    <w:rsid w:val="00DD1FEC"/>
    <w:rsid w:val="00DD3048"/>
    <w:rsid w:val="00DD4873"/>
    <w:rsid w:val="00DD4B02"/>
    <w:rsid w:val="00DD5055"/>
    <w:rsid w:val="00DE1B28"/>
    <w:rsid w:val="00DE4F3B"/>
    <w:rsid w:val="00DE6429"/>
    <w:rsid w:val="00DE7EA7"/>
    <w:rsid w:val="00DF2A44"/>
    <w:rsid w:val="00DF2E46"/>
    <w:rsid w:val="00DF642B"/>
    <w:rsid w:val="00DF6900"/>
    <w:rsid w:val="00E03167"/>
    <w:rsid w:val="00E06003"/>
    <w:rsid w:val="00E064EC"/>
    <w:rsid w:val="00E06ABD"/>
    <w:rsid w:val="00E06FCA"/>
    <w:rsid w:val="00E1110E"/>
    <w:rsid w:val="00E123A2"/>
    <w:rsid w:val="00E1298B"/>
    <w:rsid w:val="00E12E02"/>
    <w:rsid w:val="00E158B5"/>
    <w:rsid w:val="00E16E5F"/>
    <w:rsid w:val="00E20BF5"/>
    <w:rsid w:val="00E21719"/>
    <w:rsid w:val="00E2243B"/>
    <w:rsid w:val="00E2391E"/>
    <w:rsid w:val="00E301BA"/>
    <w:rsid w:val="00E308DC"/>
    <w:rsid w:val="00E33147"/>
    <w:rsid w:val="00E34104"/>
    <w:rsid w:val="00E34299"/>
    <w:rsid w:val="00E34554"/>
    <w:rsid w:val="00E34620"/>
    <w:rsid w:val="00E36129"/>
    <w:rsid w:val="00E369EA"/>
    <w:rsid w:val="00E37687"/>
    <w:rsid w:val="00E422D1"/>
    <w:rsid w:val="00E47DD1"/>
    <w:rsid w:val="00E52D1C"/>
    <w:rsid w:val="00E546EF"/>
    <w:rsid w:val="00E60E5E"/>
    <w:rsid w:val="00E62C32"/>
    <w:rsid w:val="00E62E27"/>
    <w:rsid w:val="00E6750B"/>
    <w:rsid w:val="00E72293"/>
    <w:rsid w:val="00E764FA"/>
    <w:rsid w:val="00E828DC"/>
    <w:rsid w:val="00E841B8"/>
    <w:rsid w:val="00E850B0"/>
    <w:rsid w:val="00E97013"/>
    <w:rsid w:val="00EA1109"/>
    <w:rsid w:val="00EA3609"/>
    <w:rsid w:val="00EB257F"/>
    <w:rsid w:val="00EB40F3"/>
    <w:rsid w:val="00EB5A4A"/>
    <w:rsid w:val="00EC257A"/>
    <w:rsid w:val="00EC3F0D"/>
    <w:rsid w:val="00EC516E"/>
    <w:rsid w:val="00EC5800"/>
    <w:rsid w:val="00ED2349"/>
    <w:rsid w:val="00ED7034"/>
    <w:rsid w:val="00ED7272"/>
    <w:rsid w:val="00ED7932"/>
    <w:rsid w:val="00EE0461"/>
    <w:rsid w:val="00EE4760"/>
    <w:rsid w:val="00EE6EE9"/>
    <w:rsid w:val="00EF3989"/>
    <w:rsid w:val="00EF6337"/>
    <w:rsid w:val="00F00BE8"/>
    <w:rsid w:val="00F01C6F"/>
    <w:rsid w:val="00F01EFA"/>
    <w:rsid w:val="00F033FB"/>
    <w:rsid w:val="00F04E10"/>
    <w:rsid w:val="00F07D2A"/>
    <w:rsid w:val="00F12B10"/>
    <w:rsid w:val="00F12C97"/>
    <w:rsid w:val="00F13DB1"/>
    <w:rsid w:val="00F140C0"/>
    <w:rsid w:val="00F143E4"/>
    <w:rsid w:val="00F15CC1"/>
    <w:rsid w:val="00F15FD9"/>
    <w:rsid w:val="00F23F57"/>
    <w:rsid w:val="00F24A92"/>
    <w:rsid w:val="00F25F6C"/>
    <w:rsid w:val="00F3181E"/>
    <w:rsid w:val="00F3247D"/>
    <w:rsid w:val="00F32869"/>
    <w:rsid w:val="00F3336E"/>
    <w:rsid w:val="00F347FE"/>
    <w:rsid w:val="00F3503F"/>
    <w:rsid w:val="00F40292"/>
    <w:rsid w:val="00F44364"/>
    <w:rsid w:val="00F460FE"/>
    <w:rsid w:val="00F46FC6"/>
    <w:rsid w:val="00F50A44"/>
    <w:rsid w:val="00F53BC2"/>
    <w:rsid w:val="00F55E80"/>
    <w:rsid w:val="00F64573"/>
    <w:rsid w:val="00F64CA8"/>
    <w:rsid w:val="00F655F3"/>
    <w:rsid w:val="00F74E05"/>
    <w:rsid w:val="00F76C98"/>
    <w:rsid w:val="00F77DB4"/>
    <w:rsid w:val="00F81883"/>
    <w:rsid w:val="00F83073"/>
    <w:rsid w:val="00F87672"/>
    <w:rsid w:val="00F96EDC"/>
    <w:rsid w:val="00F97128"/>
    <w:rsid w:val="00FA36C6"/>
    <w:rsid w:val="00FA3AB0"/>
    <w:rsid w:val="00FA6611"/>
    <w:rsid w:val="00FB067C"/>
    <w:rsid w:val="00FB552F"/>
    <w:rsid w:val="00FB7051"/>
    <w:rsid w:val="00FB7D0F"/>
    <w:rsid w:val="00FC1758"/>
    <w:rsid w:val="00FC3449"/>
    <w:rsid w:val="00FC47D2"/>
    <w:rsid w:val="00FC70C9"/>
    <w:rsid w:val="00FD0266"/>
    <w:rsid w:val="00FD5063"/>
    <w:rsid w:val="00FE0788"/>
    <w:rsid w:val="00FE193D"/>
    <w:rsid w:val="00FE20DB"/>
    <w:rsid w:val="00FE4714"/>
    <w:rsid w:val="00FF25DE"/>
    <w:rsid w:val="55652E7F"/>
    <w:rsid w:val="5F222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578B6A"/>
  <w15:chartTrackingRefBased/>
  <w15:docId w15:val="{BD1C685F-5150-40F2-9FB3-EA3758688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6" w:qFormat="1"/>
    <w:lsdException w:name="heading 4" w:uiPriority="6" w:qFormat="1"/>
    <w:lsdException w:name="heading 5" w:uiPriority="6" w:qFormat="1"/>
    <w:lsdException w:name="heading 6" w:uiPriority="6" w:qFormat="1"/>
    <w:lsdException w:name="heading 7" w:uiPriority="6" w:qFormat="1"/>
    <w:lsdException w:name="heading 8" w:uiPriority="6" w:qFormat="1"/>
    <w:lsdException w:name="heading 9" w:uiPriority="6"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semiHidden="1" w:uiPriority="10" w:unhideWhenUsed="1" w:qFormat="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uiPriority="9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B02"/>
    <w:pPr>
      <w:spacing w:after="200" w:line="300" w:lineRule="exact"/>
      <w:ind w:right="720"/>
    </w:pPr>
    <w:rPr>
      <w:rFonts w:ascii="Arial" w:hAnsi="Arial"/>
      <w:lang w:val="es-US" w:eastAsia="es-US"/>
    </w:rPr>
  </w:style>
  <w:style w:type="paragraph" w:styleId="Heading1">
    <w:name w:val="heading 1"/>
    <w:basedOn w:val="Normal"/>
    <w:next w:val="Normal"/>
    <w:link w:val="Heading1Char"/>
    <w:autoRedefine/>
    <w:qFormat/>
    <w:rsid w:val="003C4435"/>
    <w:pPr>
      <w:numPr>
        <w:numId w:val="10"/>
      </w:numPr>
      <w:pBdr>
        <w:top w:val="single" w:sz="4" w:space="3" w:color="000000"/>
      </w:pBdr>
      <w:spacing w:before="420" w:line="360" w:lineRule="exact"/>
      <w:ind w:left="360" w:right="0"/>
      <w:outlineLvl w:val="0"/>
    </w:pPr>
    <w:rPr>
      <w:rFonts w:eastAsia="Calibri"/>
      <w:b/>
      <w:bCs/>
      <w:sz w:val="28"/>
      <w:lang w:eastAsia="x-none"/>
    </w:rPr>
  </w:style>
  <w:style w:type="paragraph" w:styleId="Heading2">
    <w:name w:val="heading 2"/>
    <w:basedOn w:val="Normal"/>
    <w:next w:val="Normal"/>
    <w:link w:val="Heading2Char"/>
    <w:qFormat/>
    <w:rsid w:val="008D7450"/>
    <w:pPr>
      <w:keepNext/>
      <w:spacing w:before="240" w:after="120" w:line="360" w:lineRule="exact"/>
      <w:outlineLvl w:val="1"/>
    </w:pPr>
    <w:rPr>
      <w:rFonts w:eastAsia="Calibri"/>
      <w:b/>
      <w:sz w:val="24"/>
      <w:szCs w:val="24"/>
      <w:lang w:eastAsia="en-US"/>
    </w:rPr>
  </w:style>
  <w:style w:type="paragraph" w:styleId="Heading3">
    <w:name w:val="heading 3"/>
    <w:basedOn w:val="Normal"/>
    <w:next w:val="Normal"/>
    <w:link w:val="Heading3Char"/>
    <w:uiPriority w:val="6"/>
    <w:unhideWhenUsed/>
    <w:qFormat/>
    <w:rsid w:val="00B619F7"/>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rsid w:val="00B619F7"/>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rsid w:val="00B619F7"/>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B619F7"/>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rsid w:val="00B619F7"/>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rsid w:val="00B619F7"/>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rsid w:val="00B619F7"/>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C4435"/>
    <w:rPr>
      <w:rFonts w:ascii="Arial" w:eastAsia="Calibri" w:hAnsi="Arial"/>
      <w:b/>
      <w:bCs/>
      <w:sz w:val="28"/>
      <w:lang w:val="es-US" w:eastAsia="x-none"/>
    </w:rPr>
  </w:style>
  <w:style w:type="character" w:customStyle="1" w:styleId="Heading2Char">
    <w:name w:val="Heading 2 Char"/>
    <w:link w:val="Heading2"/>
    <w:locked/>
    <w:rsid w:val="008D7450"/>
    <w:rPr>
      <w:rFonts w:ascii="Arial" w:eastAsia="Calibri" w:hAnsi="Arial"/>
      <w:b/>
      <w:sz w:val="24"/>
      <w:szCs w:val="24"/>
      <w:lang w:val="es-US"/>
    </w:rPr>
  </w:style>
  <w:style w:type="character" w:customStyle="1" w:styleId="Heading3Char">
    <w:name w:val="Heading 3 Char"/>
    <w:basedOn w:val="DefaultParagraphFont"/>
    <w:link w:val="Heading3"/>
    <w:uiPriority w:val="6"/>
    <w:locked/>
    <w:rsid w:val="00B619F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B619F7"/>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B619F7"/>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B619F7"/>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B619F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B619F7"/>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B619F7"/>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uiPriority w:val="99"/>
    <w:rsid w:val="00C2232C"/>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uiPriority w:val="99"/>
    <w:locked/>
    <w:rsid w:val="00C2232C"/>
    <w:rPr>
      <w:rFonts w:ascii="Arial" w:hAnsi="Arial"/>
      <w:b/>
      <w:sz w:val="32"/>
    </w:rPr>
  </w:style>
  <w:style w:type="paragraph" w:styleId="Footer">
    <w:name w:val="footer"/>
    <w:basedOn w:val="Normal"/>
    <w:link w:val="FooterChar"/>
    <w:rsid w:val="00C34CD9"/>
    <w:pPr>
      <w:pBdr>
        <w:top w:val="single" w:sz="4" w:space="4" w:color="auto"/>
      </w:pBdr>
      <w:spacing w:before="480"/>
      <w:ind w:right="0"/>
    </w:pPr>
    <w:rPr>
      <w:lang w:eastAsia="es-MX"/>
    </w:rPr>
  </w:style>
  <w:style w:type="character" w:customStyle="1" w:styleId="FooterChar">
    <w:name w:val="Footer Char"/>
    <w:link w:val="Footer"/>
    <w:locked/>
    <w:rsid w:val="00C34CD9"/>
    <w:rPr>
      <w:rFonts w:ascii="Arial" w:hAnsi="Arial"/>
      <w:sz w:val="22"/>
      <w:szCs w:val="22"/>
      <w:lang w:val="es-US" w:eastAsia="es-MX"/>
    </w:rPr>
  </w:style>
  <w:style w:type="paragraph" w:customStyle="1" w:styleId="Pageheader">
    <w:name w:val="Page header"/>
    <w:basedOn w:val="Normal"/>
    <w:qFormat/>
    <w:rsid w:val="00E97013"/>
    <w:pPr>
      <w:tabs>
        <w:tab w:val="right" w:pos="9806"/>
      </w:tabs>
      <w:spacing w:after="0" w:line="240" w:lineRule="exact"/>
      <w:ind w:right="0"/>
    </w:pPr>
    <w:rPr>
      <w:color w:val="808080"/>
      <w:sz w:val="18"/>
    </w:rPr>
  </w:style>
  <w:style w:type="table" w:styleId="TableGrid">
    <w:name w:val="Table Grid"/>
    <w:basedOn w:val="TableNormal"/>
    <w:uiPriority w:val="59"/>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C34CD9"/>
    <w:pPr>
      <w:ind w:right="360"/>
    </w:pPr>
    <w:rPr>
      <w:rFonts w:eastAsia="ヒラギノ角ゴ Pro W3"/>
      <w:b/>
      <w:bCs/>
      <w:color w:val="FFFFFF"/>
      <w:position w:val="-16"/>
      <w:sz w:val="44"/>
      <w:szCs w:val="44"/>
    </w:rPr>
  </w:style>
  <w:style w:type="paragraph" w:customStyle="1" w:styleId="Tabletext">
    <w:name w:val="Table text"/>
    <w:basedOn w:val="Normal"/>
    <w:qFormat/>
    <w:rsid w:val="007A1C32"/>
    <w:pPr>
      <w:keepNext/>
      <w:spacing w:after="120" w:line="280" w:lineRule="exact"/>
      <w:ind w:right="0"/>
    </w:pPr>
    <w:rPr>
      <w:rFonts w:eastAsia="Calibri"/>
      <w:lang w:eastAsia="en-US"/>
    </w:rPr>
  </w:style>
  <w:style w:type="paragraph" w:customStyle="1" w:styleId="Default">
    <w:name w:val="Default"/>
    <w:rsid w:val="00C2232C"/>
    <w:pPr>
      <w:autoSpaceDE w:val="0"/>
      <w:autoSpaceDN w:val="0"/>
      <w:adjustRightInd w:val="0"/>
      <w:spacing w:line="300" w:lineRule="exact"/>
    </w:pPr>
    <w:rPr>
      <w:rFonts w:ascii="Arial" w:hAnsi="Arial"/>
      <w:color w:val="000000"/>
      <w:szCs w:val="24"/>
      <w:lang w:val="es-US" w:eastAsia="es-US"/>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uiPriority w:val="99"/>
    <w:semiHidden/>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val="es-US" w:eastAsia="es-US"/>
    </w:rPr>
  </w:style>
  <w:style w:type="paragraph" w:customStyle="1" w:styleId="MediumList2-Accent21">
    <w:name w:val="Medium List 2 - Accent 21"/>
    <w:hidden/>
    <w:uiPriority w:val="99"/>
    <w:rsid w:val="009E74ED"/>
    <w:rPr>
      <w:rFonts w:ascii="Arial" w:hAnsi="Arial" w:cs="Arial"/>
      <w:lang w:val="es-US" w:eastAsia="es-US"/>
    </w:rPr>
  </w:style>
  <w:style w:type="paragraph" w:styleId="TOC1">
    <w:name w:val="toc 1"/>
    <w:basedOn w:val="Normal"/>
    <w:next w:val="Normal"/>
    <w:autoRedefine/>
    <w:uiPriority w:val="39"/>
    <w:rsid w:val="00BA706E"/>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character" w:customStyle="1" w:styleId="FooterChar2">
    <w:name w:val="Footer Char2"/>
    <w:locked/>
    <w:rsid w:val="00C34CD9"/>
    <w:rPr>
      <w:rFonts w:ascii="Arial" w:eastAsia="Calibri" w:hAnsi="Arial" w:cs="Arial"/>
      <w:sz w:val="22"/>
      <w:szCs w:val="22"/>
      <w:lang w:val="es-US"/>
    </w:rPr>
  </w:style>
  <w:style w:type="paragraph" w:customStyle="1" w:styleId="Tableheader">
    <w:name w:val="Table header"/>
    <w:basedOn w:val="Tabletext"/>
    <w:qFormat/>
    <w:rsid w:val="007A1C32"/>
    <w:rPr>
      <w:b/>
      <w:bCs/>
      <w:lang w:eastAsia="es-US"/>
    </w:rPr>
  </w:style>
  <w:style w:type="paragraph" w:customStyle="1" w:styleId="Heading1noletter">
    <w:name w:val="Heading 1 no letter"/>
    <w:basedOn w:val="Heading1"/>
    <w:qFormat/>
    <w:rsid w:val="0030320E"/>
    <w:pPr>
      <w:numPr>
        <w:numId w:val="0"/>
      </w:numPr>
      <w:tabs>
        <w:tab w:val="left" w:pos="360"/>
      </w:tabs>
    </w:pPr>
  </w:style>
  <w:style w:type="paragraph" w:styleId="TOC2">
    <w:name w:val="toc 2"/>
    <w:basedOn w:val="Normal"/>
    <w:next w:val="Normal"/>
    <w:autoRedefine/>
    <w:uiPriority w:val="39"/>
    <w:rsid w:val="003726C6"/>
    <w:pPr>
      <w:tabs>
        <w:tab w:val="right" w:leader="dot" w:pos="9800"/>
      </w:tabs>
      <w:ind w:left="288"/>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val="es-US" w:eastAsia="es-US"/>
    </w:rPr>
  </w:style>
  <w:style w:type="paragraph" w:customStyle="1" w:styleId="MediumList2-Accent210">
    <w:name w:val="Medium List 2 - Accent 210"/>
    <w:hidden/>
    <w:rsid w:val="009E74ED"/>
    <w:rPr>
      <w:rFonts w:ascii="Times New Roman" w:hAnsi="Times New Roman"/>
      <w:sz w:val="24"/>
      <w:szCs w:val="24"/>
      <w:lang w:val="es-US" w:eastAsia="es-US"/>
    </w:rPr>
  </w:style>
  <w:style w:type="paragraph" w:customStyle="1" w:styleId="LightList-Accent31">
    <w:name w:val="Light List - Accent 31"/>
    <w:hidden/>
    <w:semiHidden/>
    <w:rsid w:val="009E74ED"/>
    <w:rPr>
      <w:rFonts w:ascii="Times New Roman" w:hAnsi="Times New Roman"/>
      <w:sz w:val="24"/>
      <w:szCs w:val="24"/>
      <w:lang w:val="es-US" w:eastAsia="es-US"/>
    </w:rPr>
  </w:style>
  <w:style w:type="paragraph" w:styleId="ListBullet">
    <w:name w:val="List Bullet"/>
    <w:basedOn w:val="Normal"/>
    <w:rsid w:val="00E97013"/>
    <w:pPr>
      <w:numPr>
        <w:numId w:val="7"/>
      </w:numPr>
      <w:spacing w:after="120"/>
    </w:pPr>
    <w:rPr>
      <w:rFonts w:eastAsia="Calibri"/>
      <w:lang w:eastAsia="en-US"/>
    </w:rPr>
  </w:style>
  <w:style w:type="paragraph" w:styleId="ListBullet2">
    <w:name w:val="List Bullet 2"/>
    <w:basedOn w:val="ListBullet"/>
    <w:rsid w:val="008D7450"/>
    <w:pPr>
      <w:numPr>
        <w:numId w:val="6"/>
      </w:numPr>
      <w:tabs>
        <w:tab w:val="left" w:pos="864"/>
      </w:tabs>
    </w:pPr>
  </w:style>
  <w:style w:type="paragraph" w:customStyle="1" w:styleId="TOCHead">
    <w:name w:val="TOC Head"/>
    <w:rsid w:val="00E47DD1"/>
    <w:pPr>
      <w:spacing w:after="240" w:line="720" w:lineRule="exact"/>
    </w:pPr>
    <w:rPr>
      <w:rFonts w:ascii="Arial" w:hAnsi="Arial" w:cs="Arial"/>
      <w:b/>
      <w:bCs/>
      <w:sz w:val="27"/>
      <w:szCs w:val="26"/>
      <w:lang w:val="es-US" w:eastAsia="es-US"/>
    </w:rPr>
  </w:style>
  <w:style w:type="character" w:customStyle="1" w:styleId="PlanInstructions">
    <w:name w:val="Plan Instructions"/>
    <w:qFormat/>
    <w:rsid w:val="0054727C"/>
    <w:rPr>
      <w:rFonts w:ascii="Arial" w:hAnsi="Arial"/>
      <w:i/>
      <w:noProof/>
      <w:color w:val="548DD4"/>
      <w:sz w:val="22"/>
      <w:lang w:val="en-US"/>
    </w:rPr>
  </w:style>
  <w:style w:type="paragraph" w:styleId="ListBullet3">
    <w:name w:val="List Bullet 3"/>
    <w:basedOn w:val="Normal"/>
    <w:uiPriority w:val="99"/>
    <w:locked/>
    <w:rsid w:val="00AC7A22"/>
    <w:pPr>
      <w:numPr>
        <w:numId w:val="1"/>
      </w:numPr>
      <w:tabs>
        <w:tab w:val="left" w:pos="864"/>
      </w:tabs>
      <w:spacing w:after="120"/>
      <w:ind w:left="864" w:hanging="288"/>
    </w:pPr>
  </w:style>
  <w:style w:type="paragraph" w:customStyle="1" w:styleId="Specialnote">
    <w:name w:val="Special note"/>
    <w:basedOn w:val="Normal"/>
    <w:qFormat/>
    <w:rsid w:val="00E97013"/>
    <w:pPr>
      <w:numPr>
        <w:numId w:val="2"/>
      </w:numPr>
      <w:tabs>
        <w:tab w:val="left" w:pos="288"/>
        <w:tab w:val="left" w:pos="432"/>
      </w:tabs>
      <w:ind w:left="288" w:hanging="288"/>
    </w:pPr>
    <w:rPr>
      <w:szCs w:val="26"/>
    </w:rPr>
  </w:style>
  <w:style w:type="paragraph" w:customStyle="1" w:styleId="H6BulletUnderBullet">
    <w:name w:val="H6 Bullet Under Bullet"/>
    <w:basedOn w:val="Normal"/>
    <w:rsid w:val="001640CD"/>
    <w:pPr>
      <w:tabs>
        <w:tab w:val="num" w:pos="720"/>
      </w:tabs>
      <w:spacing w:before="100" w:beforeAutospacing="1" w:after="100" w:afterAutospacing="1" w:line="240" w:lineRule="auto"/>
      <w:ind w:left="720" w:hanging="360"/>
    </w:pPr>
    <w:rPr>
      <w:rFonts w:ascii="Times New Roman" w:eastAsia="Calibri" w:hAnsi="Times New Roman"/>
      <w:sz w:val="24"/>
      <w:szCs w:val="24"/>
      <w:lang w:val="en-US" w:eastAsia="en-US"/>
    </w:rPr>
  </w:style>
  <w:style w:type="paragraph" w:customStyle="1" w:styleId="Tableheading">
    <w:name w:val="Table heading"/>
    <w:basedOn w:val="Tabletext"/>
    <w:qFormat/>
    <w:rsid w:val="007A1C32"/>
    <w:rPr>
      <w:b/>
      <w:bCs/>
      <w:lang w:eastAsia="es-US"/>
    </w:rPr>
  </w:style>
  <w:style w:type="paragraph" w:customStyle="1" w:styleId="Listnumbered1">
    <w:name w:val="List numbered 1"/>
    <w:basedOn w:val="Normal"/>
    <w:qFormat/>
    <w:rsid w:val="008563E6"/>
    <w:pPr>
      <w:numPr>
        <w:numId w:val="3"/>
      </w:numPr>
      <w:tabs>
        <w:tab w:val="left" w:pos="288"/>
      </w:tabs>
      <w:spacing w:before="240" w:after="120"/>
      <w:ind w:left="288" w:hanging="288"/>
      <w:outlineLvl w:val="1"/>
    </w:pPr>
    <w:rPr>
      <w:rFonts w:eastAsia="Calibri"/>
      <w:b/>
      <w:sz w:val="24"/>
      <w:lang w:eastAsia="en-US"/>
    </w:rPr>
  </w:style>
  <w:style w:type="paragraph" w:customStyle="1" w:styleId="Listnumbered2">
    <w:name w:val="List numbered 2"/>
    <w:basedOn w:val="Normal"/>
    <w:qFormat/>
    <w:rsid w:val="00EB40F3"/>
    <w:pPr>
      <w:numPr>
        <w:numId w:val="4"/>
      </w:numPr>
      <w:tabs>
        <w:tab w:val="left" w:pos="288"/>
      </w:tabs>
      <w:ind w:left="288" w:hanging="288"/>
    </w:pPr>
    <w:rPr>
      <w:rFonts w:eastAsia="Calibri"/>
      <w:lang w:eastAsia="en-US"/>
    </w:rPr>
  </w:style>
  <w:style w:type="paragraph" w:customStyle="1" w:styleId="Listnumbered3">
    <w:name w:val="List numbered 3"/>
    <w:basedOn w:val="Normal"/>
    <w:qFormat/>
    <w:rsid w:val="00EB40F3"/>
    <w:pPr>
      <w:numPr>
        <w:numId w:val="5"/>
      </w:numPr>
      <w:tabs>
        <w:tab w:val="left" w:pos="288"/>
      </w:tabs>
      <w:spacing w:after="120"/>
      <w:ind w:left="288" w:hanging="288"/>
    </w:pPr>
    <w:rPr>
      <w:rFonts w:eastAsia="Calibri"/>
    </w:rPr>
  </w:style>
  <w:style w:type="character" w:styleId="Hyperlink">
    <w:name w:val="Hyperlink"/>
    <w:uiPriority w:val="99"/>
    <w:unhideWhenUsed/>
    <w:locked/>
    <w:rsid w:val="00E47DD1"/>
    <w:rPr>
      <w:color w:val="0563C1"/>
      <w:u w:val="single"/>
    </w:rPr>
  </w:style>
  <w:style w:type="paragraph" w:customStyle="1" w:styleId="MediumGrid1-Accent21">
    <w:name w:val="Medium Grid 1 - Accent 21"/>
    <w:basedOn w:val="Normal"/>
    <w:rsid w:val="0054727C"/>
    <w:pPr>
      <w:ind w:left="720"/>
      <w:contextualSpacing/>
    </w:pPr>
    <w:rPr>
      <w:rFonts w:eastAsia="Calibri"/>
      <w:lang w:val="en-US" w:eastAsia="en-US"/>
    </w:rPr>
  </w:style>
  <w:style w:type="paragraph" w:styleId="BodyTextIndent">
    <w:name w:val="Body Text Indent"/>
    <w:basedOn w:val="Normal"/>
    <w:link w:val="BodyTextIndentChar"/>
    <w:locked/>
    <w:rsid w:val="00F64573"/>
    <w:pPr>
      <w:spacing w:before="120" w:after="120" w:line="240" w:lineRule="auto"/>
      <w:ind w:left="360"/>
    </w:pPr>
    <w:rPr>
      <w:rFonts w:ascii="Times New Roman" w:eastAsia="Calibri" w:hAnsi="Times New Roman"/>
      <w:sz w:val="24"/>
      <w:szCs w:val="24"/>
      <w:lang w:val="en-US" w:eastAsia="en-US"/>
    </w:rPr>
  </w:style>
  <w:style w:type="character" w:customStyle="1" w:styleId="BodyTextIndentChar">
    <w:name w:val="Body Text Indent Char"/>
    <w:link w:val="BodyTextIndent"/>
    <w:rsid w:val="00F64573"/>
    <w:rPr>
      <w:rFonts w:ascii="Times New Roman" w:eastAsia="Calibri" w:hAnsi="Times New Roman"/>
      <w:sz w:val="24"/>
      <w:szCs w:val="24"/>
    </w:rPr>
  </w:style>
  <w:style w:type="paragraph" w:styleId="ListNumber">
    <w:name w:val="List Number"/>
    <w:basedOn w:val="Normal"/>
    <w:uiPriority w:val="10"/>
    <w:semiHidden/>
    <w:unhideWhenUsed/>
    <w:qFormat/>
    <w:rsid w:val="00F07D2A"/>
    <w:pPr>
      <w:numPr>
        <w:numId w:val="11"/>
      </w:numPr>
      <w:tabs>
        <w:tab w:val="num" w:pos="360"/>
      </w:tabs>
      <w:spacing w:after="0" w:line="259" w:lineRule="auto"/>
      <w:ind w:left="360" w:right="0"/>
      <w:contextualSpacing/>
    </w:pPr>
    <w:rPr>
      <w:rFonts w:asciiTheme="minorHAnsi" w:hAnsiTheme="minorHAnsi"/>
      <w:lang w:val="en-US" w:eastAsia="en-US"/>
    </w:rPr>
  </w:style>
  <w:style w:type="paragraph" w:customStyle="1" w:styleId="Tabletext2">
    <w:name w:val="Table text 2"/>
    <w:basedOn w:val="Normal"/>
    <w:rsid w:val="00F07D2A"/>
    <w:pPr>
      <w:spacing w:after="0"/>
      <w:ind w:right="0"/>
    </w:pPr>
  </w:style>
  <w:style w:type="paragraph" w:styleId="ListParagraph">
    <w:name w:val="List Paragraph"/>
    <w:basedOn w:val="Normal"/>
    <w:uiPriority w:val="34"/>
    <w:unhideWhenUsed/>
    <w:qFormat/>
    <w:rsid w:val="00B619F7"/>
    <w:pPr>
      <w:spacing w:after="0" w:line="259" w:lineRule="auto"/>
      <w:ind w:left="720" w:right="0"/>
      <w:contextualSpacing/>
    </w:pPr>
    <w:rPr>
      <w:rFonts w:asciiTheme="minorHAnsi" w:hAnsiTheme="minorHAnsi"/>
      <w:lang w:val="en-US" w:eastAsia="en-US"/>
    </w:rPr>
  </w:style>
  <w:style w:type="paragraph" w:styleId="Revision">
    <w:name w:val="Revision"/>
    <w:hidden/>
    <w:uiPriority w:val="99"/>
    <w:semiHidden/>
    <w:rsid w:val="004F316C"/>
    <w:rPr>
      <w:rFonts w:ascii="Arial" w:hAnsi="Arial"/>
      <w:lang w:val="es-US" w:eastAsia="es-US"/>
    </w:rPr>
  </w:style>
  <w:style w:type="paragraph" w:customStyle="1" w:styleId="TemplateTitleCMSNEW">
    <w:name w:val="Template Title (CMS NEW)"/>
    <w:link w:val="TemplateTitleCMSNEWChar"/>
    <w:qFormat/>
    <w:rsid w:val="00B619F7"/>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B619F7"/>
    <w:rPr>
      <w:rFonts w:ascii="Arial" w:hAnsi="Arial" w:cs="Arial"/>
      <w:b/>
      <w:noProof/>
      <w:sz w:val="36"/>
    </w:rPr>
  </w:style>
  <w:style w:type="paragraph" w:customStyle="1" w:styleId="ChapterTitleCMSNEW">
    <w:name w:val="Chapter Title (CMS NEW)"/>
    <w:link w:val="ChapterTitleCMSNEWChar"/>
    <w:qFormat/>
    <w:rsid w:val="00B619F7"/>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B619F7"/>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B619F7"/>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B619F7"/>
    <w:rPr>
      <w:rFonts w:ascii="Arial" w:hAnsi="Arial" w:cs="Arial"/>
      <w:b/>
      <w:noProof/>
      <w:sz w:val="28"/>
      <w:lang w:val="es-US"/>
    </w:rPr>
  </w:style>
  <w:style w:type="paragraph" w:customStyle="1" w:styleId="HeadingCMSNEW">
    <w:name w:val="Heading (CMS NEW)"/>
    <w:link w:val="HeadingCMSNEWChar"/>
    <w:qFormat/>
    <w:rsid w:val="00B619F7"/>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B619F7"/>
    <w:rPr>
      <w:rFonts w:ascii="Arial" w:hAnsi="Arial" w:cs="Arial"/>
      <w:b/>
      <w:noProof/>
      <w:sz w:val="28"/>
      <w:lang w:val="es-US"/>
    </w:rPr>
  </w:style>
  <w:style w:type="paragraph" w:customStyle="1" w:styleId="SubheadingCMSNEW">
    <w:name w:val="Subheading (CMS NEW)"/>
    <w:link w:val="SubheadingCMSNEWChar"/>
    <w:qFormat/>
    <w:rsid w:val="00B619F7"/>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B619F7"/>
    <w:rPr>
      <w:rFonts w:ascii="Arial" w:hAnsi="Arial" w:cs="Arial"/>
      <w:b/>
      <w:noProof/>
      <w:sz w:val="24"/>
      <w:lang w:val="es-US"/>
    </w:rPr>
  </w:style>
  <w:style w:type="paragraph" w:customStyle="1" w:styleId="TwoLineSubheadingCMSNEW">
    <w:name w:val="Two Line Subheading (CMS NEW)"/>
    <w:link w:val="TwoLineSubheadingCMSNEWChar"/>
    <w:qFormat/>
    <w:rsid w:val="00B619F7"/>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B619F7"/>
    <w:rPr>
      <w:rFonts w:ascii="Arial" w:hAnsi="Arial" w:cs="Arial"/>
      <w:b/>
      <w:noProof/>
      <w:sz w:val="24"/>
      <w:lang w:val="es-US"/>
    </w:rPr>
  </w:style>
  <w:style w:type="paragraph" w:customStyle="1" w:styleId="RegularTextCMSNEW">
    <w:name w:val="Regular Text (CMS NEW)"/>
    <w:link w:val="RegularTextCMSNEWChar"/>
    <w:qFormat/>
    <w:rsid w:val="00B619F7"/>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B619F7"/>
    <w:rPr>
      <w:rFonts w:ascii="Arial" w:hAnsi="Arial" w:cs="Arial"/>
      <w:noProof/>
      <w:lang w:val="es-US"/>
    </w:rPr>
  </w:style>
  <w:style w:type="paragraph" w:customStyle="1" w:styleId="ClusterofDiamondsCMSNEW">
    <w:name w:val="Cluster of Diamonds (CMS NEW)"/>
    <w:link w:val="ClusterofDiamondsCMSNEWChar"/>
    <w:qFormat/>
    <w:rsid w:val="00B619F7"/>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B619F7"/>
    <w:rPr>
      <w:rFonts w:ascii="Arial" w:hAnsi="Arial" w:cs="Arial"/>
      <w:noProof/>
      <w:lang w:val="es-US"/>
    </w:rPr>
  </w:style>
  <w:style w:type="paragraph" w:customStyle="1" w:styleId="FirstLevelBulletsCMSNEW">
    <w:name w:val="First Level Bullets (CMS NEW)"/>
    <w:link w:val="FirstLevelBulletsCMSNEWChar"/>
    <w:qFormat/>
    <w:rsid w:val="00A05B94"/>
    <w:pPr>
      <w:numPr>
        <w:numId w:val="15"/>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05B94"/>
    <w:rPr>
      <w:rFonts w:ascii="Arial" w:hAnsi="Arial" w:cs="Arial"/>
      <w:noProof/>
      <w:lang w:val="es-US"/>
    </w:rPr>
  </w:style>
  <w:style w:type="paragraph" w:customStyle="1" w:styleId="SecondLevelBulletsCMSNEW">
    <w:name w:val="Second Level Bullets (CMS NEW)"/>
    <w:link w:val="SecondLevelBulletsCMSNEWChar"/>
    <w:qFormat/>
    <w:rsid w:val="00B619F7"/>
    <w:pPr>
      <w:numPr>
        <w:numId w:val="8"/>
      </w:numPr>
      <w:spacing w:before="0" w:after="200" w:line="300" w:lineRule="exact"/>
      <w:ind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B619F7"/>
    <w:rPr>
      <w:rFonts w:ascii="Arial" w:hAnsi="Arial" w:cs="Arial"/>
      <w:noProof/>
      <w:lang w:val="es-US"/>
    </w:rPr>
  </w:style>
  <w:style w:type="paragraph" w:customStyle="1" w:styleId="ThirdLevelBulletsCMSNEW">
    <w:name w:val="Third Level Bullets (CMS NEW)"/>
    <w:link w:val="ThirdLevelBulletsCMSNEWChar"/>
    <w:qFormat/>
    <w:rsid w:val="00B619F7"/>
    <w:pPr>
      <w:numPr>
        <w:numId w:val="9"/>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B619F7"/>
    <w:rPr>
      <w:rFonts w:ascii="Arial" w:hAnsi="Arial" w:cs="Arial"/>
      <w:noProof/>
      <w:lang w:val="es-US"/>
    </w:rPr>
  </w:style>
  <w:style w:type="paragraph" w:customStyle="1" w:styleId="NumberedListsCMSNEW">
    <w:name w:val="Numbered Lists (CMS NEW)"/>
    <w:link w:val="NumberedListsCMSNEWChar"/>
    <w:qFormat/>
    <w:rsid w:val="008A20ED"/>
    <w:pPr>
      <w:numPr>
        <w:numId w:val="12"/>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8A20ED"/>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B619F7"/>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B619F7"/>
    <w:rPr>
      <w:rFonts w:ascii="Arial" w:hAnsi="Arial" w:cs="Arial"/>
      <w:noProof/>
      <w:lang w:val="es-US"/>
    </w:rPr>
  </w:style>
  <w:style w:type="paragraph" w:styleId="Caption">
    <w:name w:val="caption"/>
    <w:basedOn w:val="Normal"/>
    <w:next w:val="Normal"/>
    <w:uiPriority w:val="35"/>
    <w:semiHidden/>
    <w:unhideWhenUsed/>
    <w:qFormat/>
    <w:rsid w:val="00B619F7"/>
    <w:pPr>
      <w:spacing w:before="0" w:line="240" w:lineRule="auto"/>
      <w:ind w:right="0"/>
    </w:pPr>
    <w:rPr>
      <w:rFonts w:asciiTheme="minorHAnsi" w:hAnsiTheme="minorHAnsi"/>
      <w:i/>
      <w:iCs/>
      <w:color w:val="44546A" w:themeColor="text2"/>
      <w:szCs w:val="18"/>
      <w:lang w:val="en-US" w:eastAsia="en-US"/>
    </w:rPr>
  </w:style>
  <w:style w:type="paragraph" w:styleId="Quote">
    <w:name w:val="Quote"/>
    <w:basedOn w:val="Normal"/>
    <w:next w:val="Normal"/>
    <w:link w:val="QuoteChar"/>
    <w:uiPriority w:val="29"/>
    <w:unhideWhenUsed/>
    <w:qFormat/>
    <w:rsid w:val="00B619F7"/>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B619F7"/>
    <w:rPr>
      <w:i/>
      <w:iCs/>
      <w:color w:val="404040" w:themeColor="text1" w:themeTint="BF"/>
    </w:rPr>
  </w:style>
  <w:style w:type="paragraph" w:styleId="IntenseQuote">
    <w:name w:val="Intense Quote"/>
    <w:basedOn w:val="Normal"/>
    <w:next w:val="Normal"/>
    <w:link w:val="IntenseQuoteChar"/>
    <w:uiPriority w:val="30"/>
    <w:unhideWhenUsed/>
    <w:qFormat/>
    <w:rsid w:val="00B619F7"/>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B619F7"/>
    <w:rPr>
      <w:i/>
      <w:iCs/>
      <w:color w:val="1F4E79" w:themeColor="accent1" w:themeShade="80"/>
    </w:rPr>
  </w:style>
  <w:style w:type="character" w:styleId="SubtleEmphasis">
    <w:name w:val="Subtle Emphasis"/>
    <w:basedOn w:val="DefaultParagraphFont"/>
    <w:uiPriority w:val="19"/>
    <w:unhideWhenUsed/>
    <w:qFormat/>
    <w:rsid w:val="00B619F7"/>
    <w:rPr>
      <w:i/>
      <w:iCs/>
      <w:color w:val="404040" w:themeColor="text1" w:themeTint="BF"/>
    </w:rPr>
  </w:style>
  <w:style w:type="character" w:styleId="SubtleReference">
    <w:name w:val="Subtle Reference"/>
    <w:basedOn w:val="DefaultParagraphFont"/>
    <w:uiPriority w:val="31"/>
    <w:unhideWhenUsed/>
    <w:qFormat/>
    <w:rsid w:val="00B619F7"/>
    <w:rPr>
      <w:smallCaps/>
      <w:color w:val="5A5A5A" w:themeColor="text1" w:themeTint="A5"/>
    </w:rPr>
  </w:style>
  <w:style w:type="character" w:styleId="IntenseReference">
    <w:name w:val="Intense Reference"/>
    <w:basedOn w:val="DefaultParagraphFont"/>
    <w:uiPriority w:val="32"/>
    <w:unhideWhenUsed/>
    <w:qFormat/>
    <w:rsid w:val="00B619F7"/>
    <w:rPr>
      <w:b/>
      <w:bCs/>
      <w:caps w:val="0"/>
      <w:smallCaps/>
      <w:color w:val="1F4E79" w:themeColor="accent1" w:themeShade="80"/>
      <w:spacing w:val="0"/>
    </w:rPr>
  </w:style>
  <w:style w:type="character" w:styleId="BookTitle">
    <w:name w:val="Book Title"/>
    <w:basedOn w:val="DefaultParagraphFont"/>
    <w:uiPriority w:val="33"/>
    <w:unhideWhenUsed/>
    <w:qFormat/>
    <w:rsid w:val="00B619F7"/>
    <w:rPr>
      <w:b/>
      <w:bCs/>
      <w:i/>
      <w:iCs/>
      <w:spacing w:val="0"/>
    </w:rPr>
  </w:style>
  <w:style w:type="paragraph" w:styleId="TOCHeading">
    <w:name w:val="TOC Heading"/>
    <w:basedOn w:val="Heading1"/>
    <w:next w:val="Normal"/>
    <w:uiPriority w:val="39"/>
    <w:unhideWhenUsed/>
    <w:qFormat/>
    <w:rsid w:val="00B619F7"/>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Normalpre-bullets">
    <w:name w:val="Normal pre-bullets"/>
    <w:basedOn w:val="Normal"/>
    <w:qFormat/>
    <w:rsid w:val="00DA12A3"/>
    <w:pPr>
      <w:spacing w:before="0" w:after="120"/>
    </w:pPr>
    <w:rPr>
      <w:rFonts w:eastAsia="Calibri" w:cs="Times New Roman"/>
      <w:lang w:val="en-US" w:eastAsia="en-US"/>
    </w:rPr>
  </w:style>
  <w:style w:type="paragraph" w:customStyle="1" w:styleId="Calloutnormaldefinition">
    <w:name w:val="Callout normal definition"/>
    <w:basedOn w:val="Normal"/>
    <w:rsid w:val="00DA12A3"/>
    <w:pPr>
      <w:pBdr>
        <w:left w:val="single" w:sz="12" w:space="20" w:color="548DD4"/>
        <w:right w:val="single" w:sz="12" w:space="20" w:color="548DD4"/>
      </w:pBdr>
      <w:shd w:val="clear" w:color="auto" w:fill="E2F3F6"/>
      <w:spacing w:before="0"/>
      <w:ind w:right="0"/>
    </w:pPr>
    <w:rPr>
      <w:rFonts w:eastAsia="Calibri" w:cs="Times New Roman"/>
      <w:b/>
      <w:i/>
      <w:szCs w:val="20"/>
      <w:lang w:val="en-US" w:eastAsia="en-US"/>
    </w:rPr>
  </w:style>
  <w:style w:type="paragraph" w:customStyle="1" w:styleId="Calloutnormalpre-text">
    <w:name w:val="Callout normal pre-text"/>
    <w:basedOn w:val="Calloutnormaldefinition"/>
    <w:rsid w:val="00DA12A3"/>
    <w:pPr>
      <w:spacing w:after="0"/>
    </w:pPr>
  </w:style>
  <w:style w:type="paragraph" w:customStyle="1" w:styleId="-maintextbulletslast">
    <w:name w:val="-maintext bullets last"/>
    <w:basedOn w:val="Normal"/>
    <w:rsid w:val="00083EAE"/>
    <w:pPr>
      <w:spacing w:before="0"/>
      <w:ind w:left="720" w:hanging="360"/>
    </w:pPr>
    <w:rPr>
      <w:rFonts w:eastAsia="Calibri" w:cs="Times New Roman"/>
      <w:lang w:val="en-US" w:eastAsia="en-US"/>
    </w:rPr>
  </w:style>
  <w:style w:type="paragraph" w:customStyle="1" w:styleId="Style1">
    <w:name w:val="Style1"/>
    <w:basedOn w:val="TwoLineSubheadingCMSNEW"/>
    <w:link w:val="Style1Char"/>
    <w:qFormat/>
    <w:rsid w:val="00DB2DDD"/>
    <w:rPr>
      <w:lang w:val="en-US"/>
    </w:rPr>
  </w:style>
  <w:style w:type="character" w:customStyle="1" w:styleId="Style1Char">
    <w:name w:val="Style1 Char"/>
    <w:basedOn w:val="TwoLineSubheadingCMSNEWChar"/>
    <w:link w:val="Style1"/>
    <w:rsid w:val="00DB2DDD"/>
    <w:rPr>
      <w:rFonts w:ascii="Arial" w:hAnsi="Arial" w:cs="Arial"/>
      <w:b/>
      <w:noProof/>
      <w:sz w:val="24"/>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6341">
      <w:bodyDiv w:val="1"/>
      <w:marLeft w:val="0"/>
      <w:marRight w:val="0"/>
      <w:marTop w:val="0"/>
      <w:marBottom w:val="0"/>
      <w:divBdr>
        <w:top w:val="none" w:sz="0" w:space="0" w:color="auto"/>
        <w:left w:val="none" w:sz="0" w:space="0" w:color="auto"/>
        <w:bottom w:val="none" w:sz="0" w:space="0" w:color="auto"/>
        <w:right w:val="none" w:sz="0" w:space="0" w:color="auto"/>
      </w:divBdr>
    </w:div>
    <w:div w:id="34696837">
      <w:bodyDiv w:val="1"/>
      <w:marLeft w:val="0"/>
      <w:marRight w:val="0"/>
      <w:marTop w:val="0"/>
      <w:marBottom w:val="0"/>
      <w:divBdr>
        <w:top w:val="none" w:sz="0" w:space="0" w:color="auto"/>
        <w:left w:val="none" w:sz="0" w:space="0" w:color="auto"/>
        <w:bottom w:val="none" w:sz="0" w:space="0" w:color="auto"/>
        <w:right w:val="none" w:sz="0" w:space="0" w:color="auto"/>
      </w:divBdr>
    </w:div>
    <w:div w:id="44067435">
      <w:bodyDiv w:val="1"/>
      <w:marLeft w:val="0"/>
      <w:marRight w:val="0"/>
      <w:marTop w:val="0"/>
      <w:marBottom w:val="0"/>
      <w:divBdr>
        <w:top w:val="none" w:sz="0" w:space="0" w:color="auto"/>
        <w:left w:val="none" w:sz="0" w:space="0" w:color="auto"/>
        <w:bottom w:val="none" w:sz="0" w:space="0" w:color="auto"/>
        <w:right w:val="none" w:sz="0" w:space="0" w:color="auto"/>
      </w:divBdr>
    </w:div>
    <w:div w:id="316881910">
      <w:bodyDiv w:val="1"/>
      <w:marLeft w:val="0"/>
      <w:marRight w:val="0"/>
      <w:marTop w:val="0"/>
      <w:marBottom w:val="0"/>
      <w:divBdr>
        <w:top w:val="none" w:sz="0" w:space="0" w:color="auto"/>
        <w:left w:val="none" w:sz="0" w:space="0" w:color="auto"/>
        <w:bottom w:val="none" w:sz="0" w:space="0" w:color="auto"/>
        <w:right w:val="none" w:sz="0" w:space="0" w:color="auto"/>
      </w:divBdr>
    </w:div>
    <w:div w:id="448549553">
      <w:bodyDiv w:val="1"/>
      <w:marLeft w:val="0"/>
      <w:marRight w:val="0"/>
      <w:marTop w:val="0"/>
      <w:marBottom w:val="0"/>
      <w:divBdr>
        <w:top w:val="none" w:sz="0" w:space="0" w:color="auto"/>
        <w:left w:val="none" w:sz="0" w:space="0" w:color="auto"/>
        <w:bottom w:val="none" w:sz="0" w:space="0" w:color="auto"/>
        <w:right w:val="none" w:sz="0" w:space="0" w:color="auto"/>
      </w:divBdr>
    </w:div>
    <w:div w:id="545724596">
      <w:bodyDiv w:val="1"/>
      <w:marLeft w:val="0"/>
      <w:marRight w:val="0"/>
      <w:marTop w:val="0"/>
      <w:marBottom w:val="0"/>
      <w:divBdr>
        <w:top w:val="none" w:sz="0" w:space="0" w:color="auto"/>
        <w:left w:val="none" w:sz="0" w:space="0" w:color="auto"/>
        <w:bottom w:val="none" w:sz="0" w:space="0" w:color="auto"/>
        <w:right w:val="none" w:sz="0" w:space="0" w:color="auto"/>
      </w:divBdr>
    </w:div>
    <w:div w:id="683749499">
      <w:bodyDiv w:val="1"/>
      <w:marLeft w:val="0"/>
      <w:marRight w:val="0"/>
      <w:marTop w:val="0"/>
      <w:marBottom w:val="0"/>
      <w:divBdr>
        <w:top w:val="none" w:sz="0" w:space="0" w:color="auto"/>
        <w:left w:val="none" w:sz="0" w:space="0" w:color="auto"/>
        <w:bottom w:val="none" w:sz="0" w:space="0" w:color="auto"/>
        <w:right w:val="none" w:sz="0" w:space="0" w:color="auto"/>
      </w:divBdr>
    </w:div>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503243">
      <w:bodyDiv w:val="1"/>
      <w:marLeft w:val="0"/>
      <w:marRight w:val="0"/>
      <w:marTop w:val="0"/>
      <w:marBottom w:val="0"/>
      <w:divBdr>
        <w:top w:val="none" w:sz="0" w:space="0" w:color="auto"/>
        <w:left w:val="none" w:sz="0" w:space="0" w:color="auto"/>
        <w:bottom w:val="none" w:sz="0" w:space="0" w:color="auto"/>
        <w:right w:val="none" w:sz="0" w:space="0" w:color="auto"/>
      </w:divBdr>
    </w:div>
    <w:div w:id="892080495">
      <w:bodyDiv w:val="1"/>
      <w:marLeft w:val="0"/>
      <w:marRight w:val="0"/>
      <w:marTop w:val="0"/>
      <w:marBottom w:val="0"/>
      <w:divBdr>
        <w:top w:val="none" w:sz="0" w:space="0" w:color="auto"/>
        <w:left w:val="none" w:sz="0" w:space="0" w:color="auto"/>
        <w:bottom w:val="none" w:sz="0" w:space="0" w:color="auto"/>
        <w:right w:val="none" w:sz="0" w:space="0" w:color="auto"/>
      </w:divBdr>
    </w:div>
    <w:div w:id="1058750378">
      <w:bodyDiv w:val="1"/>
      <w:marLeft w:val="0"/>
      <w:marRight w:val="0"/>
      <w:marTop w:val="0"/>
      <w:marBottom w:val="0"/>
      <w:divBdr>
        <w:top w:val="none" w:sz="0" w:space="0" w:color="auto"/>
        <w:left w:val="none" w:sz="0" w:space="0" w:color="auto"/>
        <w:bottom w:val="none" w:sz="0" w:space="0" w:color="auto"/>
        <w:right w:val="none" w:sz="0" w:space="0" w:color="auto"/>
      </w:divBdr>
    </w:div>
    <w:div w:id="1250773317">
      <w:bodyDiv w:val="1"/>
      <w:marLeft w:val="0"/>
      <w:marRight w:val="0"/>
      <w:marTop w:val="0"/>
      <w:marBottom w:val="0"/>
      <w:divBdr>
        <w:top w:val="none" w:sz="0" w:space="0" w:color="auto"/>
        <w:left w:val="none" w:sz="0" w:space="0" w:color="auto"/>
        <w:bottom w:val="none" w:sz="0" w:space="0" w:color="auto"/>
        <w:right w:val="none" w:sz="0" w:space="0" w:color="auto"/>
      </w:divBdr>
    </w:div>
    <w:div w:id="1271350850">
      <w:bodyDiv w:val="1"/>
      <w:marLeft w:val="0"/>
      <w:marRight w:val="0"/>
      <w:marTop w:val="0"/>
      <w:marBottom w:val="0"/>
      <w:divBdr>
        <w:top w:val="none" w:sz="0" w:space="0" w:color="auto"/>
        <w:left w:val="none" w:sz="0" w:space="0" w:color="auto"/>
        <w:bottom w:val="none" w:sz="0" w:space="0" w:color="auto"/>
        <w:right w:val="none" w:sz="0" w:space="0" w:color="auto"/>
      </w:divBdr>
    </w:div>
    <w:div w:id="1393427344">
      <w:bodyDiv w:val="1"/>
      <w:marLeft w:val="0"/>
      <w:marRight w:val="0"/>
      <w:marTop w:val="0"/>
      <w:marBottom w:val="0"/>
      <w:divBdr>
        <w:top w:val="none" w:sz="0" w:space="0" w:color="auto"/>
        <w:left w:val="none" w:sz="0" w:space="0" w:color="auto"/>
        <w:bottom w:val="none" w:sz="0" w:space="0" w:color="auto"/>
        <w:right w:val="none" w:sz="0" w:space="0" w:color="auto"/>
      </w:divBdr>
    </w:div>
    <w:div w:id="1397972476">
      <w:bodyDiv w:val="1"/>
      <w:marLeft w:val="0"/>
      <w:marRight w:val="0"/>
      <w:marTop w:val="0"/>
      <w:marBottom w:val="0"/>
      <w:divBdr>
        <w:top w:val="none" w:sz="0" w:space="0" w:color="auto"/>
        <w:left w:val="none" w:sz="0" w:space="0" w:color="auto"/>
        <w:bottom w:val="none" w:sz="0" w:space="0" w:color="auto"/>
        <w:right w:val="none" w:sz="0" w:space="0" w:color="auto"/>
      </w:divBdr>
    </w:div>
    <w:div w:id="1431583557">
      <w:bodyDiv w:val="1"/>
      <w:marLeft w:val="0"/>
      <w:marRight w:val="0"/>
      <w:marTop w:val="0"/>
      <w:marBottom w:val="0"/>
      <w:divBdr>
        <w:top w:val="none" w:sz="0" w:space="0" w:color="auto"/>
        <w:left w:val="none" w:sz="0" w:space="0" w:color="auto"/>
        <w:bottom w:val="none" w:sz="0" w:space="0" w:color="auto"/>
        <w:right w:val="none" w:sz="0" w:space="0" w:color="auto"/>
      </w:divBdr>
    </w:div>
    <w:div w:id="1548838250">
      <w:bodyDiv w:val="1"/>
      <w:marLeft w:val="0"/>
      <w:marRight w:val="0"/>
      <w:marTop w:val="0"/>
      <w:marBottom w:val="0"/>
      <w:divBdr>
        <w:top w:val="none" w:sz="0" w:space="0" w:color="auto"/>
        <w:left w:val="none" w:sz="0" w:space="0" w:color="auto"/>
        <w:bottom w:val="none" w:sz="0" w:space="0" w:color="auto"/>
        <w:right w:val="none" w:sz="0" w:space="0" w:color="auto"/>
      </w:divBdr>
    </w:div>
    <w:div w:id="1586841697">
      <w:bodyDiv w:val="1"/>
      <w:marLeft w:val="0"/>
      <w:marRight w:val="0"/>
      <w:marTop w:val="0"/>
      <w:marBottom w:val="0"/>
      <w:divBdr>
        <w:top w:val="none" w:sz="0" w:space="0" w:color="auto"/>
        <w:left w:val="none" w:sz="0" w:space="0" w:color="auto"/>
        <w:bottom w:val="none" w:sz="0" w:space="0" w:color="auto"/>
        <w:right w:val="none" w:sz="0" w:space="0" w:color="auto"/>
      </w:divBdr>
    </w:div>
    <w:div w:id="1654867207">
      <w:bodyDiv w:val="1"/>
      <w:marLeft w:val="0"/>
      <w:marRight w:val="0"/>
      <w:marTop w:val="0"/>
      <w:marBottom w:val="0"/>
      <w:divBdr>
        <w:top w:val="none" w:sz="0" w:space="0" w:color="auto"/>
        <w:left w:val="none" w:sz="0" w:space="0" w:color="auto"/>
        <w:bottom w:val="none" w:sz="0" w:space="0" w:color="auto"/>
        <w:right w:val="none" w:sz="0" w:space="0" w:color="auto"/>
      </w:divBdr>
    </w:div>
    <w:div w:id="1861696810">
      <w:bodyDiv w:val="1"/>
      <w:marLeft w:val="0"/>
      <w:marRight w:val="0"/>
      <w:marTop w:val="0"/>
      <w:marBottom w:val="0"/>
      <w:divBdr>
        <w:top w:val="none" w:sz="0" w:space="0" w:color="auto"/>
        <w:left w:val="none" w:sz="0" w:space="0" w:color="auto"/>
        <w:bottom w:val="none" w:sz="0" w:space="0" w:color="auto"/>
        <w:right w:val="none" w:sz="0" w:space="0" w:color="auto"/>
      </w:divBdr>
    </w:div>
    <w:div w:id="1906721202">
      <w:bodyDiv w:val="1"/>
      <w:marLeft w:val="0"/>
      <w:marRight w:val="0"/>
      <w:marTop w:val="0"/>
      <w:marBottom w:val="0"/>
      <w:divBdr>
        <w:top w:val="none" w:sz="0" w:space="0" w:color="auto"/>
        <w:left w:val="none" w:sz="0" w:space="0" w:color="auto"/>
        <w:bottom w:val="none" w:sz="0" w:space="0" w:color="auto"/>
        <w:right w:val="none" w:sz="0" w:space="0" w:color="auto"/>
      </w:divBdr>
    </w:div>
    <w:div w:id="1983385807">
      <w:bodyDiv w:val="1"/>
      <w:marLeft w:val="0"/>
      <w:marRight w:val="0"/>
      <w:marTop w:val="0"/>
      <w:marBottom w:val="0"/>
      <w:divBdr>
        <w:top w:val="none" w:sz="0" w:space="0" w:color="auto"/>
        <w:left w:val="none" w:sz="0" w:space="0" w:color="auto"/>
        <w:bottom w:val="none" w:sz="0" w:space="0" w:color="auto"/>
        <w:right w:val="none" w:sz="0" w:space="0" w:color="auto"/>
      </w:divBdr>
    </w:div>
    <w:div w:id="198877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18"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26"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3" Type="http://schemas.openxmlformats.org/officeDocument/2006/relationships/customXml" Target="../customXml/item3.xml"/><Relationship Id="rId21"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17"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25"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33" Type="http://schemas.openxmlformats.org/officeDocument/2006/relationships/header" Target="header3.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20"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23"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28"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22"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27" Type="http://schemas.openxmlformats.org/officeDocument/2006/relationships/hyperlink" Target="https://boozallen.sharepoint.com/sites/Medicare-MedicaidPlanMMPTeam/Shared%20Documents/Task%203A%20&#8211;%20Marketing,%20Capitated%20Demos%20and%20MN/Spanish-specific%20State%20Model%20Materials/Rhode%20Island/2.%20Translate/3.%20QA%20Formatting/HandbookCh06_RI_SPAN_2018_072417_lc.docx"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2B97-AA8D-42BF-A854-35308FAA3445}">
  <ds:schemaRefs>
    <ds:schemaRef ds:uri="http://schemas.microsoft.com/sharepoint/v3/contenttype/forms"/>
  </ds:schemaRefs>
</ds:datastoreItem>
</file>

<file path=customXml/itemProps2.xml><?xml version="1.0" encoding="utf-8"?>
<ds:datastoreItem xmlns:ds="http://schemas.openxmlformats.org/officeDocument/2006/customXml" ds:itemID="{DCF04279-11AE-4C96-9EDD-48A9B2824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CFED-4D5C-475F-BBCE-9C5F240AA1A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B27AC4B2-B690-445A-AECE-6750F903A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5147</Words>
  <Characters>31482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Chapter 6: What you pay for your Medicare and Medicaid prescription drugs</vt:lpstr>
    </vt:vector>
  </TitlesOfParts>
  <Company>Hewlett-Packard Company</Company>
  <LinksUpToDate>false</LinksUpToDate>
  <CharactersWithSpaces>36556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Medicaid prescription drugs</dc:title>
  <dc:subject/>
  <dc:creator>CMS</dc:creator>
  <cp:keywords/>
  <dc:description/>
  <cp:lastModifiedBy>MMCO</cp:lastModifiedBy>
  <cp:revision>2</cp:revision>
  <cp:lastPrinted>2013-10-02T17:43:00Z</cp:lastPrinted>
  <dcterms:created xsi:type="dcterms:W3CDTF">2018-07-05T13:59:00Z</dcterms:created>
  <dcterms:modified xsi:type="dcterms:W3CDTF">2018-07-05T13:59:00Z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