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B7270" w14:textId="77777777" w:rsidR="00843526" w:rsidRPr="00625C24" w:rsidRDefault="00843526" w:rsidP="00625C24">
      <w:pPr>
        <w:spacing w:before="360" w:line="360" w:lineRule="exact"/>
      </w:pPr>
      <w:bookmarkStart w:id="0" w:name="_GoBack"/>
      <w:bookmarkEnd w:id="0"/>
      <w:r w:rsidRPr="00625C24">
        <w:rPr>
          <w:rFonts w:cs="Arial"/>
          <w:b/>
          <w:sz w:val="28"/>
          <w:szCs w:val="28"/>
        </w:rPr>
        <w:t>Instructions to Health Plans</w:t>
      </w:r>
    </w:p>
    <w:p w14:paraId="3411EF28" w14:textId="77777777" w:rsidR="007A0EFC" w:rsidRPr="00654268" w:rsidRDefault="007A0EFC" w:rsidP="00625C24">
      <w:pPr>
        <w:numPr>
          <w:ilvl w:val="0"/>
          <w:numId w:val="31"/>
        </w:numPr>
        <w:autoSpaceDE w:val="0"/>
        <w:autoSpaceDN w:val="0"/>
        <w:adjustRightInd w:val="0"/>
        <w:spacing w:line="300" w:lineRule="exact"/>
        <w:ind w:left="360" w:right="720"/>
        <w:rPr>
          <w:rStyle w:val="PlanInstructions"/>
          <w:i w:val="0"/>
        </w:rPr>
      </w:pPr>
      <w:r w:rsidRPr="00654268">
        <w:rPr>
          <w:rStyle w:val="PlanInstructions"/>
          <w:i w:val="0"/>
        </w:rPr>
        <w:t>[</w:t>
      </w:r>
      <w:r w:rsidRPr="009F61F9">
        <w:rPr>
          <w:rStyle w:val="PlanInstructions"/>
        </w:rPr>
        <w:t>Plans</w:t>
      </w:r>
      <w:r w:rsidRPr="00137376">
        <w:rPr>
          <w:rStyle w:val="PlanInstructions"/>
        </w:rPr>
        <w:t xml:space="preserve"> should </w:t>
      </w:r>
      <w:r>
        <w:rPr>
          <w:rStyle w:val="PlanInstructions"/>
        </w:rPr>
        <w:t>follow the instructions in the Medicare Marketing Guidelines and state-specific demonstration plan marketing guidance regarding use of the standardized plan type (Medicare-Medicaid Plan) following the plan name. Plans should not use ICO when referring to themselves. Plans should use health plan or MI Health Link where appropriate.</w:t>
      </w:r>
      <w:r w:rsidRPr="00654268">
        <w:rPr>
          <w:rStyle w:val="PlanInstructions"/>
          <w:i w:val="0"/>
        </w:rPr>
        <w:t>]</w:t>
      </w:r>
    </w:p>
    <w:p w14:paraId="2F109B69" w14:textId="78CD1488" w:rsidR="00843526" w:rsidRPr="00FA673A" w:rsidRDefault="00843526" w:rsidP="00625C24">
      <w:pPr>
        <w:numPr>
          <w:ilvl w:val="0"/>
          <w:numId w:val="31"/>
        </w:numPr>
        <w:autoSpaceDE w:val="0"/>
        <w:autoSpaceDN w:val="0"/>
        <w:adjustRightInd w:val="0"/>
        <w:spacing w:line="300" w:lineRule="exact"/>
        <w:ind w:left="360" w:right="720"/>
        <w:rPr>
          <w:rStyle w:val="PlanInstructions"/>
          <w:iCs/>
        </w:rPr>
      </w:pPr>
      <w:r w:rsidRPr="000C5CA0">
        <w:rPr>
          <w:rStyle w:val="PlanInstructions"/>
          <w:i w:val="0"/>
        </w:rPr>
        <w:t>[</w:t>
      </w:r>
      <w:r>
        <w:rPr>
          <w:rStyle w:val="PlanInstructions"/>
        </w:rPr>
        <w:t>Plans may add a cover p</w:t>
      </w:r>
      <w:r w:rsidR="00076984">
        <w:rPr>
          <w:rStyle w:val="PlanInstructions"/>
        </w:rPr>
        <w:t>age to the Summary of Benefits.</w:t>
      </w:r>
      <w:r>
        <w:rPr>
          <w:rStyle w:val="PlanInstructions"/>
        </w:rPr>
        <w:t xml:space="preserve"> Plans may include the </w:t>
      </w:r>
      <w:r w:rsidR="006C7B76">
        <w:rPr>
          <w:rStyle w:val="PlanInstructions"/>
        </w:rPr>
        <w:t>Marketing M</w:t>
      </w:r>
      <w:r>
        <w:rPr>
          <w:rStyle w:val="PlanInstructions"/>
        </w:rPr>
        <w:t>a</w:t>
      </w:r>
      <w:r w:rsidR="006C7B76">
        <w:rPr>
          <w:rStyle w:val="PlanInstructions"/>
        </w:rPr>
        <w:t>terial</w:t>
      </w:r>
      <w:r>
        <w:rPr>
          <w:rStyle w:val="PlanInstructions"/>
        </w:rPr>
        <w:t xml:space="preserve"> ID only on the cover page.</w:t>
      </w:r>
      <w:r w:rsidRPr="000C5CA0">
        <w:rPr>
          <w:rStyle w:val="PlanInstructions"/>
          <w:i w:val="0"/>
        </w:rPr>
        <w:t>]</w:t>
      </w:r>
    </w:p>
    <w:p w14:paraId="2B26E8BB" w14:textId="77777777" w:rsidR="00843526" w:rsidRPr="00714575" w:rsidRDefault="00843526" w:rsidP="00625C24">
      <w:pPr>
        <w:numPr>
          <w:ilvl w:val="0"/>
          <w:numId w:val="31"/>
        </w:numPr>
        <w:autoSpaceDE w:val="0"/>
        <w:autoSpaceDN w:val="0"/>
        <w:adjustRightInd w:val="0"/>
        <w:spacing w:line="300" w:lineRule="exact"/>
        <w:ind w:left="360" w:right="720"/>
        <w:rPr>
          <w:rFonts w:cs="Arial"/>
          <w:i/>
          <w:iCs/>
          <w:color w:val="548DD4"/>
        </w:rPr>
      </w:pPr>
      <w:r w:rsidRPr="00673B24">
        <w:rPr>
          <w:rFonts w:cs="Arial"/>
          <w:color w:val="548DD4"/>
        </w:rPr>
        <w:t>[</w:t>
      </w:r>
      <w:r w:rsidRPr="00673B24">
        <w:rPr>
          <w:rFonts w:cs="Arial"/>
          <w:i/>
          <w:iCs/>
          <w:color w:val="548DD4"/>
        </w:rPr>
        <w:t>Plans should replace the reference to “Member Services” with the term the plan uses.</w:t>
      </w:r>
      <w:r w:rsidRPr="00673B24">
        <w:rPr>
          <w:rFonts w:cs="Arial"/>
          <w:color w:val="548DD4"/>
        </w:rPr>
        <w:t>]</w:t>
      </w:r>
    </w:p>
    <w:p w14:paraId="0EBB22C1" w14:textId="77777777" w:rsidR="0058321C" w:rsidRDefault="0058321C" w:rsidP="00625C24">
      <w:pPr>
        <w:numPr>
          <w:ilvl w:val="0"/>
          <w:numId w:val="31"/>
        </w:numPr>
        <w:autoSpaceDE w:val="0"/>
        <w:autoSpaceDN w:val="0"/>
        <w:adjustRightInd w:val="0"/>
        <w:spacing w:line="300" w:lineRule="exact"/>
        <w:ind w:left="360" w:right="720"/>
        <w:rPr>
          <w:rFonts w:cs="Arial"/>
          <w:i/>
          <w:iCs/>
          <w:color w:val="548DD4"/>
        </w:rPr>
      </w:pPr>
      <w:r>
        <w:rPr>
          <w:rFonts w:cs="Arial"/>
          <w:iCs/>
          <w:color w:val="548DD4"/>
        </w:rPr>
        <w:t>[</w:t>
      </w:r>
      <w:r>
        <w:rPr>
          <w:rFonts w:cs="Arial"/>
          <w:i/>
          <w:iCs/>
          <w:color w:val="548DD4"/>
        </w:rPr>
        <w:t>Where the template instructs inclusion of a phone number, plans must ensure it is a toll-free number and include a toll-free TTY/TDD number and days and hours of operation.</w:t>
      </w:r>
      <w:r>
        <w:rPr>
          <w:rFonts w:cs="Arial"/>
          <w:iCs/>
          <w:color w:val="548DD4"/>
        </w:rPr>
        <w:t>]</w:t>
      </w:r>
    </w:p>
    <w:p w14:paraId="3C311144" w14:textId="77777777" w:rsidR="00843526" w:rsidRDefault="00843526" w:rsidP="00625C24">
      <w:pPr>
        <w:numPr>
          <w:ilvl w:val="0"/>
          <w:numId w:val="31"/>
        </w:numPr>
        <w:autoSpaceDE w:val="0"/>
        <w:autoSpaceDN w:val="0"/>
        <w:adjustRightInd w:val="0"/>
        <w:spacing w:line="300" w:lineRule="exact"/>
        <w:ind w:left="360" w:right="720"/>
        <w:rPr>
          <w:rFonts w:cs="Arial"/>
          <w:i/>
          <w:iCs/>
          <w:color w:val="548DD4"/>
        </w:rPr>
      </w:pPr>
      <w:r w:rsidRPr="00673B24">
        <w:rPr>
          <w:rFonts w:cs="Arial"/>
          <w:color w:val="548DD4"/>
        </w:rPr>
        <w:t>[</w:t>
      </w:r>
      <w:r w:rsidRPr="00673B24">
        <w:rPr>
          <w:rFonts w:cs="Arial"/>
          <w:i/>
          <w:iCs/>
          <w:color w:val="548DD4"/>
        </w:rPr>
        <w:t>Plans should note that any reference to a “Member Handbook” is also a reference to the Evidence of Coverage document.</w:t>
      </w:r>
      <w:r w:rsidRPr="00673B24">
        <w:rPr>
          <w:rFonts w:cs="Arial"/>
          <w:color w:val="548DD4"/>
        </w:rPr>
        <w:t>]</w:t>
      </w:r>
      <w:r>
        <w:rPr>
          <w:rFonts w:cs="Arial"/>
          <w:color w:val="548DD4"/>
        </w:rPr>
        <w:t xml:space="preserve"> </w:t>
      </w:r>
    </w:p>
    <w:p w14:paraId="41703EA9" w14:textId="77777777" w:rsidR="00843526" w:rsidRDefault="00843526" w:rsidP="00625C24">
      <w:pPr>
        <w:numPr>
          <w:ilvl w:val="0"/>
          <w:numId w:val="31"/>
        </w:numPr>
        <w:autoSpaceDE w:val="0"/>
        <w:autoSpaceDN w:val="0"/>
        <w:adjustRightInd w:val="0"/>
        <w:spacing w:line="300" w:lineRule="exact"/>
        <w:ind w:left="360" w:right="720"/>
        <w:rPr>
          <w:rFonts w:cs="Arial"/>
          <w:i/>
          <w:iCs/>
          <w:color w:val="548DD4"/>
        </w:rPr>
      </w:pPr>
      <w:r w:rsidRPr="000C5CA0">
        <w:rPr>
          <w:rFonts w:cs="Arial"/>
          <w:iCs/>
          <w:color w:val="548DD4"/>
        </w:rPr>
        <w:t>[</w:t>
      </w:r>
      <w:r w:rsidRPr="00673B24">
        <w:rPr>
          <w:rFonts w:cs="Arial"/>
          <w:i/>
          <w:iCs/>
          <w:color w:val="548DD4"/>
        </w:rPr>
        <w:t>Plans should add or delete the categories in the “Services you may need” column to match State-specific benefit requirements.</w:t>
      </w:r>
      <w:r w:rsidRPr="007F19A1">
        <w:rPr>
          <w:rFonts w:cs="Arial"/>
          <w:iCs/>
          <w:color w:val="548DD4"/>
        </w:rPr>
        <w:t>]</w:t>
      </w:r>
    </w:p>
    <w:p w14:paraId="0A20B4E3" w14:textId="77777777" w:rsidR="00843526" w:rsidRDefault="00843526" w:rsidP="00625C24">
      <w:pPr>
        <w:numPr>
          <w:ilvl w:val="0"/>
          <w:numId w:val="31"/>
        </w:numPr>
        <w:autoSpaceDE w:val="0"/>
        <w:autoSpaceDN w:val="0"/>
        <w:adjustRightInd w:val="0"/>
        <w:spacing w:line="300" w:lineRule="exact"/>
        <w:ind w:left="360" w:right="720"/>
        <w:rPr>
          <w:rFonts w:cs="Arial"/>
          <w:i/>
          <w:iCs/>
          <w:color w:val="548DD4"/>
        </w:rPr>
      </w:pPr>
      <w:r w:rsidRPr="000C5CA0">
        <w:rPr>
          <w:rFonts w:cs="Arial"/>
          <w:iCs/>
          <w:color w:val="548DD4"/>
        </w:rPr>
        <w:t>[</w:t>
      </w:r>
      <w:r w:rsidRPr="00673B24">
        <w:rPr>
          <w:rFonts w:cs="Arial"/>
          <w:i/>
          <w:iCs/>
          <w:color w:val="548DD4"/>
        </w:rPr>
        <w:t>For the “Limitations, exceptions, &amp; benefit information” column, plans should provide specific information about need for referrals, need for prior authorization, utilization management restrictions for drugs, maximum out of pocket costs on service</w:t>
      </w:r>
      <w:r w:rsidR="006616C0">
        <w:rPr>
          <w:rFonts w:cs="Arial"/>
          <w:i/>
          <w:iCs/>
          <w:color w:val="548DD4"/>
        </w:rPr>
        <w:t>s</w:t>
      </w:r>
      <w:r w:rsidRPr="00673B24">
        <w:rPr>
          <w:rFonts w:cs="Arial"/>
          <w:i/>
          <w:iCs/>
          <w:color w:val="548DD4"/>
        </w:rPr>
        <w:t xml:space="preserve"> </w:t>
      </w:r>
      <w:r w:rsidR="006616C0">
        <w:rPr>
          <w:rFonts w:cs="Arial"/>
          <w:i/>
          <w:iCs/>
          <w:color w:val="548DD4"/>
        </w:rPr>
        <w:t xml:space="preserve">and </w:t>
      </w:r>
      <w:r w:rsidRPr="00673B24">
        <w:rPr>
          <w:rFonts w:cs="Arial"/>
          <w:i/>
          <w:iCs/>
          <w:color w:val="548DD4"/>
        </w:rPr>
        <w:t>permissible OON services</w:t>
      </w:r>
      <w:r w:rsidR="006616C0">
        <w:rPr>
          <w:rFonts w:cs="Arial"/>
          <w:i/>
          <w:iCs/>
          <w:color w:val="548DD4"/>
        </w:rPr>
        <w:t>.</w:t>
      </w:r>
      <w:r w:rsidR="006616C0" w:rsidRPr="007B05DA">
        <w:rPr>
          <w:rFonts w:cs="Arial"/>
          <w:iCs/>
          <w:color w:val="548DD4"/>
        </w:rPr>
        <w:t>]</w:t>
      </w:r>
    </w:p>
    <w:p w14:paraId="23C813A0" w14:textId="77777777" w:rsidR="00843526" w:rsidRDefault="00843526" w:rsidP="00625C24">
      <w:pPr>
        <w:numPr>
          <w:ilvl w:val="0"/>
          <w:numId w:val="31"/>
        </w:numPr>
        <w:autoSpaceDE w:val="0"/>
        <w:autoSpaceDN w:val="0"/>
        <w:adjustRightInd w:val="0"/>
        <w:spacing w:line="300" w:lineRule="exact"/>
        <w:ind w:left="360" w:right="720"/>
        <w:rPr>
          <w:rFonts w:cs="Arial"/>
          <w:i/>
          <w:iCs/>
          <w:color w:val="548DD4"/>
        </w:rPr>
      </w:pPr>
      <w:r w:rsidRPr="00673B24">
        <w:rPr>
          <w:rFonts w:cs="Arial"/>
          <w:color w:val="548DD4"/>
        </w:rPr>
        <w:t>[</w:t>
      </w:r>
      <w:r w:rsidRPr="00673B24">
        <w:rPr>
          <w:rFonts w:cs="Arial"/>
          <w:i/>
          <w:iCs/>
          <w:color w:val="548DD4"/>
        </w:rPr>
        <w:t xml:space="preserve">For the “You need help living at home” category of services, indicate if services are only available to beneficiaries in a waiver program, in which case plans should indicate that </w:t>
      </w:r>
      <w:r>
        <w:rPr>
          <w:rFonts w:cs="Arial"/>
          <w:i/>
          <w:iCs/>
          <w:color w:val="548DD4"/>
        </w:rPr>
        <w:t>S</w:t>
      </w:r>
      <w:r w:rsidRPr="00673B24">
        <w:rPr>
          <w:rFonts w:cs="Arial"/>
          <w:i/>
          <w:iCs/>
          <w:color w:val="548DD4"/>
        </w:rPr>
        <w:t>tate eligibility requirements may apply.</w:t>
      </w:r>
      <w:r w:rsidRPr="00673B24">
        <w:rPr>
          <w:rFonts w:cs="Arial"/>
          <w:color w:val="548DD4"/>
        </w:rPr>
        <w:t>]</w:t>
      </w:r>
    </w:p>
    <w:p w14:paraId="4DA5AC94" w14:textId="0EEEDA24" w:rsidR="00843526" w:rsidRDefault="009D6657" w:rsidP="00625C24">
      <w:pPr>
        <w:numPr>
          <w:ilvl w:val="0"/>
          <w:numId w:val="31"/>
        </w:numPr>
        <w:autoSpaceDE w:val="0"/>
        <w:autoSpaceDN w:val="0"/>
        <w:adjustRightInd w:val="0"/>
        <w:spacing w:line="300" w:lineRule="exact"/>
        <w:ind w:left="360" w:right="720"/>
        <w:rPr>
          <w:rFonts w:cs="Arial"/>
          <w:i/>
          <w:iCs/>
          <w:color w:val="548DD4"/>
        </w:rPr>
      </w:pPr>
      <w:r w:rsidRPr="00AA6EB4">
        <w:rPr>
          <w:rFonts w:cs="Times New Roman"/>
          <w:color w:val="548DD4"/>
        </w:rPr>
        <w:t>[</w:t>
      </w:r>
      <w:r w:rsidRPr="00AA6EB4">
        <w:rPr>
          <w:rFonts w:cs="Times New Roman"/>
          <w:i/>
          <w:color w:val="548DD4"/>
        </w:rPr>
        <w:t xml:space="preserve">Plans </w:t>
      </w:r>
      <w:r>
        <w:rPr>
          <w:rFonts w:cs="Times New Roman"/>
          <w:i/>
          <w:color w:val="548DD4"/>
        </w:rPr>
        <w:t xml:space="preserve">are subject to the notice </w:t>
      </w:r>
      <w:r w:rsidRPr="00AA6EB4">
        <w:rPr>
          <w:rFonts w:cs="Times New Roman"/>
          <w:i/>
          <w:color w:val="548DD4"/>
        </w:rPr>
        <w:t>requirements under Section 1557 of the Affordable Care Act.</w:t>
      </w:r>
      <w:r>
        <w:rPr>
          <w:rFonts w:cs="Times New Roman"/>
          <w:i/>
          <w:color w:val="548DD4"/>
        </w:rPr>
        <w:t xml:space="preserve"> For more information, refer to </w:t>
      </w:r>
      <w:hyperlink r:id="rId11" w:history="1">
        <w:r w:rsidRPr="00D668BC">
          <w:rPr>
            <w:rStyle w:val="Hyperlink"/>
            <w:i/>
          </w:rPr>
          <w:t>https://www.hhs.gov/civil-rights/for-individuals/section-1557</w:t>
        </w:r>
      </w:hyperlink>
      <w:r w:rsidRPr="00FD65AF">
        <w:rPr>
          <w:rFonts w:cs="Times New Roman"/>
          <w:i/>
          <w:color w:val="548DD4"/>
        </w:rPr>
        <w:t>.</w:t>
      </w:r>
      <w:r w:rsidRPr="00FD65AF">
        <w:rPr>
          <w:rFonts w:cs="Times New Roman"/>
          <w:color w:val="548DD4"/>
        </w:rPr>
        <w:t>]</w:t>
      </w:r>
      <w:r w:rsidDel="006607B3">
        <w:rPr>
          <w:rFonts w:cs="Arial"/>
          <w:iCs/>
          <w:color w:val="548DD4"/>
        </w:rPr>
        <w:t xml:space="preserve"> </w:t>
      </w:r>
    </w:p>
    <w:p w14:paraId="67DA803B" w14:textId="77777777" w:rsidR="00843526" w:rsidRPr="00625C24" w:rsidRDefault="00843526" w:rsidP="00625C24">
      <w:pPr>
        <w:numPr>
          <w:ilvl w:val="0"/>
          <w:numId w:val="31"/>
        </w:numPr>
        <w:autoSpaceDE w:val="0"/>
        <w:autoSpaceDN w:val="0"/>
        <w:adjustRightInd w:val="0"/>
        <w:spacing w:line="300" w:lineRule="exact"/>
        <w:ind w:left="360" w:right="720"/>
        <w:rPr>
          <w:rFonts w:cs="Arial"/>
          <w:i/>
          <w:iCs/>
          <w:color w:val="548DD4"/>
        </w:rPr>
      </w:pPr>
      <w:r>
        <w:rPr>
          <w:rFonts w:cs="Arial"/>
          <w:color w:val="548DD4"/>
        </w:rPr>
        <w:t>[</w:t>
      </w:r>
      <w:r>
        <w:rPr>
          <w:rFonts w:cs="Arial"/>
          <w:i/>
          <w:iCs/>
          <w:color w:val="548DD4"/>
        </w:rPr>
        <w:t>Plans may place a QR code on materials to provide an option for members to go online.</w:t>
      </w:r>
      <w:r>
        <w:rPr>
          <w:rFonts w:cs="Arial"/>
          <w:color w:val="548DD4"/>
        </w:rPr>
        <w:t>]</w:t>
      </w:r>
    </w:p>
    <w:p w14:paraId="28E37990" w14:textId="77777777" w:rsidR="00D668BC" w:rsidRPr="008D0867" w:rsidRDefault="00D668BC" w:rsidP="00D668BC">
      <w:pPr>
        <w:numPr>
          <w:ilvl w:val="0"/>
          <w:numId w:val="31"/>
        </w:numPr>
        <w:autoSpaceDE w:val="0"/>
        <w:autoSpaceDN w:val="0"/>
        <w:adjustRightInd w:val="0"/>
        <w:spacing w:line="300" w:lineRule="exact"/>
        <w:ind w:left="360" w:right="720"/>
        <w:rPr>
          <w:rStyle w:val="PlanInstructions"/>
          <w:rFonts w:cs="Arial"/>
        </w:rPr>
      </w:pPr>
      <w:r w:rsidRPr="00B56CE7">
        <w:rPr>
          <w:rStyle w:val="PlanInstructions"/>
          <w:i w:val="0"/>
        </w:rPr>
        <w:t>[</w:t>
      </w:r>
      <w:r w:rsidRPr="00D668BC">
        <w:rPr>
          <w:rStyle w:val="PlanInstructions"/>
          <w:rFonts w:cs="Arial"/>
        </w:rPr>
        <w:t xml:space="preserve">Wherever possible, plans are encouraged to adopt good formatting practices that make information easier for English-speaking and non-English speaking </w:t>
      </w:r>
      <w:r w:rsidRPr="008D0867">
        <w:rPr>
          <w:rStyle w:val="PlanInstructions"/>
          <w:rFonts w:cs="Arial"/>
        </w:rPr>
        <w:t>enrollees to read and understand. The following are based on input from beneficiary interviews:</w:t>
      </w:r>
    </w:p>
    <w:p w14:paraId="39BB4C13" w14:textId="77777777" w:rsidR="00D668BC" w:rsidRPr="00625C24" w:rsidRDefault="00D668BC" w:rsidP="008D0867">
      <w:pPr>
        <w:numPr>
          <w:ilvl w:val="0"/>
          <w:numId w:val="49"/>
        </w:numPr>
        <w:spacing w:line="300" w:lineRule="exact"/>
        <w:ind w:left="720" w:right="720"/>
        <w:rPr>
          <w:rFonts w:cs="Arial"/>
          <w:i/>
          <w:color w:val="548DD4"/>
          <w:u w:val="single"/>
        </w:rPr>
      </w:pPr>
      <w:r w:rsidRPr="00625C24">
        <w:rPr>
          <w:rFonts w:cs="Arial"/>
          <w:i/>
          <w:color w:val="548DD4"/>
        </w:rPr>
        <w:t xml:space="preserve">Format a section, chart, table, or block of text to fit onto a single page. In instances where plan-customized information causes an item or text to continue to the following page, enter a blank return before right aligning with clear indication that the item continues </w:t>
      </w:r>
      <w:r w:rsidRPr="00625C24">
        <w:rPr>
          <w:rFonts w:cs="Arial"/>
          <w:i/>
          <w:color w:val="548DD4"/>
        </w:rPr>
        <w:lastRenderedPageBreak/>
        <w:t xml:space="preserve">(for example, similar to the Benefits Chart in Chapter 4 of the Member Handbook, insert: </w:t>
      </w:r>
      <w:r w:rsidRPr="004D562A">
        <w:rPr>
          <w:rFonts w:cs="Arial"/>
          <w:b/>
          <w:color w:val="548DD4"/>
        </w:rPr>
        <w:t>This section is continued on the next page</w:t>
      </w:r>
      <w:r w:rsidRPr="00625C24">
        <w:rPr>
          <w:rFonts w:cs="Arial"/>
          <w:i/>
          <w:color w:val="548DD4"/>
        </w:rPr>
        <w:t>).</w:t>
      </w:r>
    </w:p>
    <w:p w14:paraId="616248AC" w14:textId="77777777" w:rsidR="00D668BC" w:rsidRPr="00625C24" w:rsidRDefault="00D668BC" w:rsidP="00BD14A3">
      <w:pPr>
        <w:numPr>
          <w:ilvl w:val="0"/>
          <w:numId w:val="49"/>
        </w:numPr>
        <w:spacing w:line="300" w:lineRule="exact"/>
        <w:ind w:left="720" w:right="720"/>
        <w:rPr>
          <w:rFonts w:cs="Arial"/>
          <w:i/>
          <w:color w:val="548DD4"/>
          <w:u w:val="single"/>
        </w:rPr>
      </w:pPr>
      <w:r w:rsidRPr="00625C24">
        <w:rPr>
          <w:rFonts w:cs="Arial"/>
          <w:i/>
          <w:color w:val="548DD4"/>
        </w:rPr>
        <w:t>Ensure plan-customized text is in plain language and complies with reading level requirements established in the three-way contract.</w:t>
      </w:r>
    </w:p>
    <w:p w14:paraId="128ACB2C" w14:textId="77777777" w:rsidR="00D668BC" w:rsidRPr="00625C24" w:rsidRDefault="00D668BC">
      <w:pPr>
        <w:numPr>
          <w:ilvl w:val="0"/>
          <w:numId w:val="49"/>
        </w:numPr>
        <w:spacing w:line="300" w:lineRule="exact"/>
        <w:ind w:left="720" w:right="720"/>
        <w:rPr>
          <w:rFonts w:cs="Arial"/>
          <w:i/>
          <w:color w:val="548DD4"/>
        </w:rPr>
      </w:pPr>
      <w:r w:rsidRPr="00625C24">
        <w:rPr>
          <w:rFonts w:cs="Arial"/>
          <w:i/>
          <w:color w:val="548DD4"/>
        </w:rPr>
        <w:t>Break up large blocks of plan-customized text into short paragraphs or bulleted lists and give a couple plan-specific examples as applicable.</w:t>
      </w:r>
    </w:p>
    <w:p w14:paraId="71A124E8" w14:textId="77777777" w:rsidR="00D668BC" w:rsidRPr="00625C24" w:rsidRDefault="00D668BC">
      <w:pPr>
        <w:numPr>
          <w:ilvl w:val="0"/>
          <w:numId w:val="49"/>
        </w:numPr>
        <w:spacing w:line="300" w:lineRule="exact"/>
        <w:ind w:left="720" w:right="720"/>
        <w:rPr>
          <w:rFonts w:cs="Arial"/>
          <w:i/>
          <w:color w:val="548DD4"/>
        </w:rPr>
      </w:pPr>
      <w:r w:rsidRPr="00625C24">
        <w:rPr>
          <w:rFonts w:cs="Arial"/>
          <w:i/>
          <w:color w:val="548DD4"/>
        </w:rPr>
        <w:t>Spell out an acronym or abbreviation before its first use in a document or on a page (for example, Long-term services and supports (LTSS) or low income subsidy (LIS)).</w:t>
      </w:r>
    </w:p>
    <w:p w14:paraId="4E11D4E3" w14:textId="77777777" w:rsidR="00D668BC" w:rsidRPr="00625C24" w:rsidRDefault="00D668BC">
      <w:pPr>
        <w:numPr>
          <w:ilvl w:val="0"/>
          <w:numId w:val="49"/>
        </w:numPr>
        <w:spacing w:line="300" w:lineRule="exact"/>
        <w:ind w:left="720" w:right="720"/>
        <w:rPr>
          <w:rFonts w:cs="Arial"/>
          <w:i/>
          <w:color w:val="548DD4"/>
        </w:rPr>
      </w:pPr>
      <w:r w:rsidRPr="00625C24">
        <w:rPr>
          <w:rFonts w:cs="Arial"/>
          <w:i/>
          <w:color w:val="548DD4"/>
        </w:rPr>
        <w:t>Include the meaning of any plan-specific acronym, abbreviation, or key term with its first use.</w:t>
      </w:r>
    </w:p>
    <w:p w14:paraId="1D20E501" w14:textId="77777777" w:rsidR="00D668BC" w:rsidRPr="00625C24" w:rsidRDefault="00D668BC">
      <w:pPr>
        <w:numPr>
          <w:ilvl w:val="0"/>
          <w:numId w:val="49"/>
        </w:numPr>
        <w:spacing w:line="300" w:lineRule="exact"/>
        <w:ind w:left="720" w:right="720"/>
        <w:rPr>
          <w:rFonts w:cs="Arial"/>
          <w:i/>
          <w:color w:val="548DD4"/>
        </w:rPr>
      </w:pPr>
      <w:r w:rsidRPr="00625C24">
        <w:rPr>
          <w:rFonts w:cs="Arial"/>
          <w:i/>
          <w:color w:val="548DD4"/>
        </w:rPr>
        <w:t>Avoid separating a heading or subheading from the text that follows when paginating the model.</w:t>
      </w:r>
    </w:p>
    <w:p w14:paraId="11FE175B" w14:textId="77777777" w:rsidR="00D668BC" w:rsidRPr="00625C24" w:rsidRDefault="00D668BC">
      <w:pPr>
        <w:numPr>
          <w:ilvl w:val="0"/>
          <w:numId w:val="49"/>
        </w:numPr>
        <w:spacing w:line="300" w:lineRule="exact"/>
        <w:ind w:left="720" w:right="720"/>
        <w:rPr>
          <w:rFonts w:cs="Arial"/>
          <w:color w:val="548DD4"/>
        </w:rPr>
      </w:pPr>
      <w:r w:rsidRPr="00625C24">
        <w:rPr>
          <w:rFonts w:eastAsia="Times New Roman" w:cs="Arial"/>
          <w:i/>
          <w:iCs/>
          <w:color w:val="548DD4"/>
        </w:rPr>
        <w:t xml:space="preserve">Use universal symbols or commonly understood pictorials. </w:t>
      </w:r>
    </w:p>
    <w:p w14:paraId="5BD2B62E" w14:textId="77777777" w:rsidR="00D668BC" w:rsidRPr="00625C24" w:rsidRDefault="00D668BC">
      <w:pPr>
        <w:numPr>
          <w:ilvl w:val="0"/>
          <w:numId w:val="49"/>
        </w:numPr>
        <w:spacing w:line="300" w:lineRule="exact"/>
        <w:ind w:left="720" w:right="720"/>
        <w:rPr>
          <w:rFonts w:cs="Arial"/>
          <w:color w:val="548DD4"/>
        </w:rPr>
      </w:pPr>
      <w:r w:rsidRPr="00625C24">
        <w:rPr>
          <w:rFonts w:eastAsia="Times New Roman" w:cs="Arial"/>
          <w:i/>
          <w:iCs/>
          <w:color w:val="548DD4"/>
        </w:rPr>
        <w:t>Draft and format plan-customized text and terminology in translated models to be culturally and linguistically appropriate for non-English speakers.</w:t>
      </w:r>
    </w:p>
    <w:p w14:paraId="3DA3DE6C" w14:textId="77777777" w:rsidR="00D668BC" w:rsidRPr="00625C24" w:rsidRDefault="00D668BC">
      <w:pPr>
        <w:numPr>
          <w:ilvl w:val="0"/>
          <w:numId w:val="49"/>
        </w:numPr>
        <w:spacing w:line="300" w:lineRule="exact"/>
        <w:ind w:left="720" w:right="720"/>
        <w:rPr>
          <w:rFonts w:cs="Arial"/>
          <w:color w:val="548DD4"/>
        </w:rPr>
      </w:pPr>
      <w:r w:rsidRPr="00625C24">
        <w:rPr>
          <w:rFonts w:eastAsia="Times New Roman" w:cs="Arial"/>
          <w:i/>
          <w:iCs/>
          <w:color w:val="548DD4"/>
        </w:rPr>
        <w:t>Consider using regionally appropriate terms or common dialects in translated models.</w:t>
      </w:r>
    </w:p>
    <w:p w14:paraId="5298BBA9" w14:textId="77777777" w:rsidR="00D668BC" w:rsidRPr="00625C24" w:rsidRDefault="00D668BC">
      <w:pPr>
        <w:numPr>
          <w:ilvl w:val="0"/>
          <w:numId w:val="49"/>
        </w:numPr>
        <w:spacing w:line="300" w:lineRule="exact"/>
        <w:ind w:left="720" w:right="720"/>
        <w:rPr>
          <w:rFonts w:cs="Arial"/>
          <w:color w:val="548DD4"/>
        </w:rPr>
      </w:pPr>
      <w:r w:rsidRPr="00625C24">
        <w:rPr>
          <w:rFonts w:eastAsia="Times New Roman" w:cs="Arial"/>
          <w:i/>
          <w:iCs/>
          <w:color w:val="548DD4"/>
        </w:rPr>
        <w:t>Include instructions and navigational aids in translated models in the translated language rather than in English.</w:t>
      </w:r>
    </w:p>
    <w:p w14:paraId="0D484749" w14:textId="6D6C8BA9" w:rsidR="00D668BC" w:rsidRPr="00625C24" w:rsidRDefault="00D668BC" w:rsidP="00625C24">
      <w:pPr>
        <w:numPr>
          <w:ilvl w:val="0"/>
          <w:numId w:val="49"/>
        </w:numPr>
        <w:spacing w:line="300" w:lineRule="exact"/>
        <w:ind w:left="720" w:right="720"/>
        <w:rPr>
          <w:rFonts w:cs="Arial"/>
          <w:color w:val="548DD4"/>
        </w:rPr>
      </w:pPr>
      <w:r w:rsidRPr="00625C24">
        <w:rPr>
          <w:rFonts w:eastAsia="Times New Roman" w:cs="Arial"/>
          <w:i/>
          <w:iCs/>
          <w:color w:val="548DD4"/>
        </w:rPr>
        <w:t>Consider producing translated models in large print.</w:t>
      </w:r>
      <w:r w:rsidRPr="00625C24">
        <w:rPr>
          <w:rFonts w:eastAsia="Times New Roman" w:cs="Arial"/>
          <w:iCs/>
          <w:color w:val="548DD4"/>
        </w:rPr>
        <w:t>]</w:t>
      </w:r>
    </w:p>
    <w:p w14:paraId="5EBED69B" w14:textId="5A3BD7EA" w:rsidR="00D668BC" w:rsidRDefault="00D668BC">
      <w:pPr>
        <w:spacing w:after="0" w:line="240" w:lineRule="auto"/>
        <w:rPr>
          <w:rFonts w:eastAsia="Times New Roman" w:cs="Arial"/>
          <w:i/>
          <w:iCs/>
          <w:color w:val="548DD4"/>
        </w:rPr>
      </w:pPr>
      <w:r>
        <w:rPr>
          <w:rFonts w:eastAsia="Times New Roman" w:cs="Arial"/>
          <w:i/>
          <w:iCs/>
          <w:color w:val="548DD4"/>
        </w:rPr>
        <w:br w:type="page"/>
      </w:r>
    </w:p>
    <w:p w14:paraId="5BC411A1" w14:textId="77777777" w:rsidR="00D668BC" w:rsidRPr="00D668BC" w:rsidRDefault="00D668BC" w:rsidP="00D668BC">
      <w:pPr>
        <w:autoSpaceDE w:val="0"/>
        <w:autoSpaceDN w:val="0"/>
        <w:adjustRightInd w:val="0"/>
        <w:spacing w:before="360" w:line="360" w:lineRule="exact"/>
        <w:ind w:left="360" w:hanging="360"/>
        <w:rPr>
          <w:rFonts w:cs="Arial"/>
          <w:b/>
          <w:bCs/>
          <w:sz w:val="28"/>
          <w:szCs w:val="28"/>
        </w:rPr>
      </w:pPr>
      <w:r w:rsidRPr="00D668BC">
        <w:rPr>
          <w:rFonts w:cs="Arial"/>
          <w:b/>
          <w:bCs/>
          <w:sz w:val="28"/>
          <w:szCs w:val="28"/>
        </w:rPr>
        <w:lastRenderedPageBreak/>
        <w:t>Introduction</w:t>
      </w:r>
    </w:p>
    <w:p w14:paraId="0BE52E73" w14:textId="77777777" w:rsidR="00D668BC" w:rsidRPr="00D668BC" w:rsidRDefault="00D668BC" w:rsidP="00D668BC">
      <w:pPr>
        <w:spacing w:line="300" w:lineRule="exact"/>
        <w:rPr>
          <w:rFonts w:cs="Arial"/>
          <w:bCs/>
          <w:i/>
          <w:iCs/>
        </w:rPr>
      </w:pPr>
      <w:r w:rsidRPr="00D668BC">
        <w:rPr>
          <w:rFonts w:cs="Arial"/>
        </w:rPr>
        <w:t xml:space="preserve">This document is a brief summary of the benefits and services covered by &lt;plan name&gt;. It includes answers to frequently asked questions, important contact information, an overview of benefits and services offered, and information about your rights as a member of &lt;plan name&gt;. Key terms and their definitions appear in alphabetical order in the last chapter of the </w:t>
      </w:r>
      <w:r w:rsidRPr="00D668BC">
        <w:rPr>
          <w:rFonts w:cs="Arial"/>
          <w:i/>
        </w:rPr>
        <w:t>Member Handbook</w:t>
      </w:r>
      <w:r w:rsidRPr="00D668BC">
        <w:rPr>
          <w:rFonts w:cs="Arial"/>
        </w:rPr>
        <w:t>.</w:t>
      </w:r>
      <w:r w:rsidRPr="00D668BC" w:rsidDel="00737FDB">
        <w:rPr>
          <w:rFonts w:cs="Arial"/>
          <w:bCs/>
          <w:i/>
          <w:iCs/>
        </w:rPr>
        <w:t xml:space="preserve"> </w:t>
      </w:r>
    </w:p>
    <w:p w14:paraId="7233A6E6" w14:textId="77777777" w:rsidR="00D668BC" w:rsidRPr="00D668BC" w:rsidRDefault="00D668BC" w:rsidP="00D668BC">
      <w:pPr>
        <w:spacing w:line="300" w:lineRule="exact"/>
        <w:rPr>
          <w:rFonts w:eastAsia="Arial Unicode MS" w:cs="Arial Unicode MS"/>
          <w:b/>
          <w:color w:val="548DD4"/>
          <w:u w:color="000000"/>
        </w:rPr>
      </w:pPr>
      <w:bookmarkStart w:id="1" w:name="_Hlk503515176"/>
      <w:r w:rsidRPr="00D668BC">
        <w:rPr>
          <w:rFonts w:eastAsia="Arial Unicode MS" w:cs="Arial Unicode MS"/>
          <w:color w:val="548DD4"/>
          <w:u w:color="000000"/>
        </w:rPr>
        <w:t>[</w:t>
      </w:r>
      <w:r w:rsidRPr="00D668BC">
        <w:rPr>
          <w:rFonts w:eastAsia="Arial Unicode MS" w:cs="Arial Unicode MS"/>
          <w:i/>
          <w:color w:val="548DD4"/>
          <w:u w:color="000000"/>
        </w:rPr>
        <w:t>Plans must update the Table of Contents to this document to accurately reflect where the information is found on each page after plan adds plan-customized information to this template.</w:t>
      </w:r>
      <w:r w:rsidRPr="00D668BC">
        <w:rPr>
          <w:rFonts w:eastAsia="Arial Unicode MS" w:cs="Arial Unicode MS"/>
          <w:color w:val="548DD4"/>
          <w:u w:color="000000"/>
        </w:rPr>
        <w:t>]</w:t>
      </w:r>
      <w:bookmarkEnd w:id="1"/>
    </w:p>
    <w:p w14:paraId="609C7D43" w14:textId="77777777" w:rsidR="008D0867" w:rsidRPr="008D0867" w:rsidRDefault="008D0867" w:rsidP="00BD14A3">
      <w:pPr>
        <w:autoSpaceDE w:val="0"/>
        <w:autoSpaceDN w:val="0"/>
        <w:adjustRightInd w:val="0"/>
        <w:spacing w:before="360" w:line="360" w:lineRule="exact"/>
        <w:ind w:left="360" w:hanging="360"/>
        <w:rPr>
          <w:rFonts w:cs="Arial"/>
          <w:b/>
          <w:bCs/>
          <w:sz w:val="28"/>
          <w:szCs w:val="28"/>
        </w:rPr>
      </w:pPr>
      <w:bookmarkStart w:id="2" w:name="_Toc501131472"/>
      <w:r w:rsidRPr="008D0867">
        <w:rPr>
          <w:rFonts w:cs="Arial"/>
          <w:b/>
          <w:bCs/>
          <w:sz w:val="28"/>
          <w:szCs w:val="28"/>
        </w:rPr>
        <w:t>Table of Contents</w:t>
      </w:r>
      <w:bookmarkEnd w:id="2"/>
    </w:p>
    <w:sdt>
      <w:sdtPr>
        <w:rPr>
          <w:rFonts w:cs="Times New Roman"/>
        </w:rPr>
        <w:id w:val="-1289196338"/>
        <w:docPartObj>
          <w:docPartGallery w:val="Table of Contents"/>
          <w:docPartUnique/>
        </w:docPartObj>
      </w:sdtPr>
      <w:sdtEndPr>
        <w:rPr>
          <w:rFonts w:cs="Calibri"/>
          <w:b/>
          <w:bCs/>
        </w:rPr>
      </w:sdtEndPr>
      <w:sdtContent>
        <w:p w14:paraId="46D346BE" w14:textId="4EAFBB69" w:rsidR="00513455" w:rsidRPr="00625C24" w:rsidRDefault="00513455" w:rsidP="00625C24">
          <w:pPr>
            <w:pStyle w:val="TOC1"/>
            <w:spacing w:line="300" w:lineRule="exact"/>
            <w:outlineLvl w:val="0"/>
            <w:rPr>
              <w:rFonts w:eastAsiaTheme="minorEastAsia" w:cs="Arial"/>
              <w:noProof/>
            </w:rPr>
          </w:pPr>
          <w:r w:rsidRPr="00625C24">
            <w:rPr>
              <w:rFonts w:cs="Arial"/>
              <w:noProof/>
            </w:rPr>
            <w:fldChar w:fldCharType="begin"/>
          </w:r>
          <w:r w:rsidRPr="00625C24">
            <w:rPr>
              <w:rFonts w:cs="Arial"/>
              <w:noProof/>
            </w:rPr>
            <w:instrText xml:space="preserve"> TOC \o "1-3" \h \z </w:instrText>
          </w:r>
          <w:r w:rsidRPr="00625C24">
            <w:rPr>
              <w:rFonts w:cs="Arial"/>
              <w:noProof/>
            </w:rPr>
            <w:fldChar w:fldCharType="separate"/>
          </w:r>
          <w:hyperlink w:anchor="_Toc509919828" w:history="1">
            <w:r w:rsidRPr="00625C24">
              <w:rPr>
                <w:rStyle w:val="Hyperlink"/>
                <w:rFonts w:cs="Arial"/>
                <w:noProof/>
              </w:rPr>
              <w:t>A.</w:t>
            </w:r>
            <w:r w:rsidRPr="00625C24">
              <w:rPr>
                <w:rFonts w:eastAsiaTheme="minorEastAsia" w:cs="Arial"/>
                <w:noProof/>
              </w:rPr>
              <w:tab/>
            </w:r>
            <w:r w:rsidRPr="00625C24">
              <w:rPr>
                <w:rStyle w:val="Hyperlink"/>
                <w:rFonts w:cs="Arial"/>
                <w:noProof/>
              </w:rPr>
              <w:t>Disclaimers</w:t>
            </w:r>
            <w:r w:rsidRPr="00625C24">
              <w:rPr>
                <w:rFonts w:cs="Arial"/>
                <w:noProof/>
                <w:webHidden/>
              </w:rPr>
              <w:tab/>
            </w:r>
            <w:r w:rsidRPr="00625C24">
              <w:rPr>
                <w:rFonts w:cs="Arial"/>
                <w:noProof/>
                <w:webHidden/>
              </w:rPr>
              <w:fldChar w:fldCharType="begin"/>
            </w:r>
            <w:r w:rsidRPr="00625C24">
              <w:rPr>
                <w:rFonts w:cs="Arial"/>
                <w:noProof/>
                <w:webHidden/>
              </w:rPr>
              <w:instrText xml:space="preserve"> PAGEREF _Toc509919828 \h </w:instrText>
            </w:r>
            <w:r w:rsidRPr="00625C24">
              <w:rPr>
                <w:rFonts w:cs="Arial"/>
                <w:noProof/>
                <w:webHidden/>
              </w:rPr>
            </w:r>
            <w:r w:rsidRPr="00625C24">
              <w:rPr>
                <w:rFonts w:cs="Arial"/>
                <w:noProof/>
                <w:webHidden/>
              </w:rPr>
              <w:fldChar w:fldCharType="separate"/>
            </w:r>
            <w:r w:rsidR="00402FDA">
              <w:rPr>
                <w:rFonts w:cs="Arial"/>
                <w:noProof/>
                <w:webHidden/>
              </w:rPr>
              <w:t>4</w:t>
            </w:r>
            <w:r w:rsidRPr="00625C24">
              <w:rPr>
                <w:rFonts w:cs="Arial"/>
                <w:noProof/>
                <w:webHidden/>
              </w:rPr>
              <w:fldChar w:fldCharType="end"/>
            </w:r>
          </w:hyperlink>
        </w:p>
        <w:p w14:paraId="324DD2D9" w14:textId="46B57A6B" w:rsidR="00513455" w:rsidRPr="00625C24" w:rsidRDefault="00FC09BF" w:rsidP="00625C24">
          <w:pPr>
            <w:pStyle w:val="TOC1"/>
            <w:spacing w:line="300" w:lineRule="exact"/>
            <w:outlineLvl w:val="0"/>
            <w:rPr>
              <w:rFonts w:eastAsiaTheme="minorEastAsia" w:cs="Arial"/>
              <w:noProof/>
            </w:rPr>
          </w:pPr>
          <w:hyperlink w:anchor="_Toc509919829" w:history="1">
            <w:r w:rsidR="00513455" w:rsidRPr="00625C24">
              <w:rPr>
                <w:rStyle w:val="Hyperlink"/>
                <w:rFonts w:cs="Arial"/>
                <w:noProof/>
              </w:rPr>
              <w:t>B.</w:t>
            </w:r>
            <w:r w:rsidR="00513455" w:rsidRPr="00625C24">
              <w:rPr>
                <w:rFonts w:eastAsiaTheme="minorEastAsia" w:cs="Arial"/>
                <w:noProof/>
              </w:rPr>
              <w:tab/>
            </w:r>
            <w:r w:rsidR="00513455" w:rsidRPr="00625C24">
              <w:rPr>
                <w:rStyle w:val="Hyperlink"/>
                <w:rFonts w:cs="Arial"/>
                <w:noProof/>
              </w:rPr>
              <w:t>Frequently Asked Questions</w:t>
            </w:r>
            <w:r w:rsidR="00513455" w:rsidRPr="00625C24">
              <w:rPr>
                <w:rFonts w:cs="Arial"/>
                <w:noProof/>
                <w:webHidden/>
              </w:rPr>
              <w:tab/>
            </w:r>
            <w:r w:rsidR="00513455" w:rsidRPr="00625C24">
              <w:rPr>
                <w:rFonts w:cs="Arial"/>
                <w:noProof/>
                <w:webHidden/>
              </w:rPr>
              <w:fldChar w:fldCharType="begin"/>
            </w:r>
            <w:r w:rsidR="00513455" w:rsidRPr="00625C24">
              <w:rPr>
                <w:rFonts w:cs="Arial"/>
                <w:noProof/>
                <w:webHidden/>
              </w:rPr>
              <w:instrText xml:space="preserve"> PAGEREF _Toc509919829 \h </w:instrText>
            </w:r>
            <w:r w:rsidR="00513455" w:rsidRPr="00625C24">
              <w:rPr>
                <w:rFonts w:cs="Arial"/>
                <w:noProof/>
                <w:webHidden/>
              </w:rPr>
            </w:r>
            <w:r w:rsidR="00513455" w:rsidRPr="00625C24">
              <w:rPr>
                <w:rFonts w:cs="Arial"/>
                <w:noProof/>
                <w:webHidden/>
              </w:rPr>
              <w:fldChar w:fldCharType="separate"/>
            </w:r>
            <w:r w:rsidR="00402FDA">
              <w:rPr>
                <w:rFonts w:cs="Arial"/>
                <w:noProof/>
                <w:webHidden/>
              </w:rPr>
              <w:t>5</w:t>
            </w:r>
            <w:r w:rsidR="00513455" w:rsidRPr="00625C24">
              <w:rPr>
                <w:rFonts w:cs="Arial"/>
                <w:noProof/>
                <w:webHidden/>
              </w:rPr>
              <w:fldChar w:fldCharType="end"/>
            </w:r>
          </w:hyperlink>
        </w:p>
        <w:p w14:paraId="6E9E90EB" w14:textId="3B263B74" w:rsidR="00513455" w:rsidRPr="00625C24" w:rsidRDefault="00FC09BF" w:rsidP="00625C24">
          <w:pPr>
            <w:pStyle w:val="TOC1"/>
            <w:spacing w:line="300" w:lineRule="exact"/>
            <w:outlineLvl w:val="0"/>
            <w:rPr>
              <w:rFonts w:eastAsiaTheme="minorEastAsia" w:cs="Arial"/>
              <w:noProof/>
            </w:rPr>
          </w:pPr>
          <w:hyperlink w:anchor="_Toc509919830" w:history="1">
            <w:r w:rsidR="00513455" w:rsidRPr="00625C24">
              <w:rPr>
                <w:rStyle w:val="Hyperlink"/>
                <w:rFonts w:cs="Arial"/>
                <w:noProof/>
              </w:rPr>
              <w:t>C.</w:t>
            </w:r>
            <w:r w:rsidR="00513455" w:rsidRPr="00625C24">
              <w:rPr>
                <w:rFonts w:eastAsiaTheme="minorEastAsia" w:cs="Arial"/>
                <w:noProof/>
              </w:rPr>
              <w:tab/>
            </w:r>
            <w:r w:rsidR="00513455" w:rsidRPr="00625C24">
              <w:rPr>
                <w:rStyle w:val="Hyperlink"/>
                <w:rFonts w:cs="Arial"/>
                <w:noProof/>
              </w:rPr>
              <w:t>Overview of Services</w:t>
            </w:r>
            <w:r w:rsidR="00513455" w:rsidRPr="00625C24">
              <w:rPr>
                <w:rFonts w:cs="Arial"/>
                <w:noProof/>
                <w:webHidden/>
              </w:rPr>
              <w:tab/>
            </w:r>
            <w:r w:rsidR="00513455" w:rsidRPr="00625C24">
              <w:rPr>
                <w:rFonts w:cs="Arial"/>
                <w:noProof/>
                <w:webHidden/>
              </w:rPr>
              <w:fldChar w:fldCharType="begin"/>
            </w:r>
            <w:r w:rsidR="00513455" w:rsidRPr="00625C24">
              <w:rPr>
                <w:rFonts w:cs="Arial"/>
                <w:noProof/>
                <w:webHidden/>
              </w:rPr>
              <w:instrText xml:space="preserve"> PAGEREF _Toc509919830 \h </w:instrText>
            </w:r>
            <w:r w:rsidR="00513455" w:rsidRPr="00625C24">
              <w:rPr>
                <w:rFonts w:cs="Arial"/>
                <w:noProof/>
                <w:webHidden/>
              </w:rPr>
            </w:r>
            <w:r w:rsidR="00513455" w:rsidRPr="00625C24">
              <w:rPr>
                <w:rFonts w:cs="Arial"/>
                <w:noProof/>
                <w:webHidden/>
              </w:rPr>
              <w:fldChar w:fldCharType="separate"/>
            </w:r>
            <w:r w:rsidR="00402FDA">
              <w:rPr>
                <w:rFonts w:cs="Arial"/>
                <w:noProof/>
                <w:webHidden/>
              </w:rPr>
              <w:t>12</w:t>
            </w:r>
            <w:r w:rsidR="00513455" w:rsidRPr="00625C24">
              <w:rPr>
                <w:rFonts w:cs="Arial"/>
                <w:noProof/>
                <w:webHidden/>
              </w:rPr>
              <w:fldChar w:fldCharType="end"/>
            </w:r>
          </w:hyperlink>
        </w:p>
        <w:p w14:paraId="542A6927" w14:textId="44C3B026" w:rsidR="00513455" w:rsidRPr="00625C24" w:rsidRDefault="00FC09BF" w:rsidP="00625C24">
          <w:pPr>
            <w:pStyle w:val="TOC1"/>
            <w:spacing w:line="300" w:lineRule="exact"/>
            <w:outlineLvl w:val="0"/>
            <w:rPr>
              <w:rFonts w:eastAsiaTheme="minorEastAsia" w:cs="Arial"/>
              <w:noProof/>
            </w:rPr>
          </w:pPr>
          <w:hyperlink w:anchor="_Toc509919831" w:history="1">
            <w:r w:rsidR="00513455" w:rsidRPr="00625C24">
              <w:rPr>
                <w:rStyle w:val="Hyperlink"/>
                <w:rFonts w:cs="Arial"/>
                <w:noProof/>
              </w:rPr>
              <w:t>D.</w:t>
            </w:r>
            <w:r w:rsidR="00513455" w:rsidRPr="00625C24">
              <w:rPr>
                <w:rFonts w:eastAsiaTheme="minorEastAsia" w:cs="Arial"/>
                <w:noProof/>
              </w:rPr>
              <w:tab/>
            </w:r>
            <w:r w:rsidR="00513455" w:rsidRPr="00625C24">
              <w:rPr>
                <w:rStyle w:val="Hyperlink"/>
                <w:rFonts w:cs="Arial"/>
                <w:noProof/>
              </w:rPr>
              <w:t>Other services that &lt;plan name&gt; covers</w:t>
            </w:r>
            <w:r w:rsidR="00513455" w:rsidRPr="00CA3CE4">
              <w:rPr>
                <w:rFonts w:cs="Arial"/>
                <w:noProof/>
                <w:webHidden/>
              </w:rPr>
              <w:tab/>
            </w:r>
            <w:r w:rsidR="00513455" w:rsidRPr="00625C24">
              <w:rPr>
                <w:rFonts w:cs="Arial"/>
                <w:noProof/>
                <w:webHidden/>
              </w:rPr>
              <w:fldChar w:fldCharType="begin"/>
            </w:r>
            <w:r w:rsidR="00513455" w:rsidRPr="00625C24">
              <w:rPr>
                <w:rFonts w:cs="Arial"/>
                <w:noProof/>
                <w:webHidden/>
              </w:rPr>
              <w:instrText xml:space="preserve"> PAGEREF _Toc509919831 \h </w:instrText>
            </w:r>
            <w:r w:rsidR="00513455" w:rsidRPr="00625C24">
              <w:rPr>
                <w:rFonts w:cs="Arial"/>
                <w:noProof/>
                <w:webHidden/>
              </w:rPr>
            </w:r>
            <w:r w:rsidR="00513455" w:rsidRPr="00625C24">
              <w:rPr>
                <w:rFonts w:cs="Arial"/>
                <w:noProof/>
                <w:webHidden/>
              </w:rPr>
              <w:fldChar w:fldCharType="separate"/>
            </w:r>
            <w:r w:rsidR="00402FDA">
              <w:rPr>
                <w:rFonts w:cs="Arial"/>
                <w:noProof/>
                <w:webHidden/>
              </w:rPr>
              <w:t>20</w:t>
            </w:r>
            <w:r w:rsidR="00513455" w:rsidRPr="00625C24">
              <w:rPr>
                <w:rFonts w:cs="Arial"/>
                <w:noProof/>
                <w:webHidden/>
              </w:rPr>
              <w:fldChar w:fldCharType="end"/>
            </w:r>
          </w:hyperlink>
        </w:p>
        <w:p w14:paraId="7A10D8A7" w14:textId="224987EF" w:rsidR="00513455" w:rsidRPr="00625C24" w:rsidRDefault="00FC09BF" w:rsidP="00625C24">
          <w:pPr>
            <w:pStyle w:val="TOC1"/>
            <w:spacing w:line="300" w:lineRule="exact"/>
            <w:outlineLvl w:val="0"/>
            <w:rPr>
              <w:rFonts w:eastAsiaTheme="minorEastAsia" w:cs="Arial"/>
              <w:noProof/>
            </w:rPr>
          </w:pPr>
          <w:hyperlink w:anchor="_Toc509919832" w:history="1">
            <w:r w:rsidR="00513455" w:rsidRPr="00625C24">
              <w:rPr>
                <w:rStyle w:val="Hyperlink"/>
                <w:rFonts w:cs="Arial"/>
                <w:noProof/>
              </w:rPr>
              <w:t>E.</w:t>
            </w:r>
            <w:r w:rsidR="00513455" w:rsidRPr="00625C24">
              <w:rPr>
                <w:rFonts w:eastAsiaTheme="minorEastAsia" w:cs="Arial"/>
                <w:noProof/>
              </w:rPr>
              <w:tab/>
            </w:r>
            <w:r w:rsidR="00513455" w:rsidRPr="00625C24">
              <w:rPr>
                <w:rStyle w:val="Hyperlink"/>
                <w:rFonts w:cs="Arial"/>
                <w:noProof/>
              </w:rPr>
              <w:t>Services covered outside of &lt;plan name&gt;</w:t>
            </w:r>
            <w:r w:rsidR="00513455" w:rsidRPr="00625C24">
              <w:rPr>
                <w:rFonts w:cs="Arial"/>
                <w:noProof/>
                <w:webHidden/>
              </w:rPr>
              <w:tab/>
            </w:r>
            <w:r w:rsidR="00513455" w:rsidRPr="00625C24">
              <w:rPr>
                <w:rFonts w:cs="Arial"/>
                <w:noProof/>
                <w:webHidden/>
              </w:rPr>
              <w:fldChar w:fldCharType="begin"/>
            </w:r>
            <w:r w:rsidR="00513455" w:rsidRPr="00625C24">
              <w:rPr>
                <w:rFonts w:cs="Arial"/>
                <w:noProof/>
                <w:webHidden/>
              </w:rPr>
              <w:instrText xml:space="preserve"> PAGEREF _Toc509919832 \h </w:instrText>
            </w:r>
            <w:r w:rsidR="00513455" w:rsidRPr="00625C24">
              <w:rPr>
                <w:rFonts w:cs="Arial"/>
                <w:noProof/>
                <w:webHidden/>
              </w:rPr>
            </w:r>
            <w:r w:rsidR="00513455" w:rsidRPr="00625C24">
              <w:rPr>
                <w:rFonts w:cs="Arial"/>
                <w:noProof/>
                <w:webHidden/>
              </w:rPr>
              <w:fldChar w:fldCharType="separate"/>
            </w:r>
            <w:r w:rsidR="00402FDA">
              <w:rPr>
                <w:rFonts w:cs="Arial"/>
                <w:noProof/>
                <w:webHidden/>
              </w:rPr>
              <w:t>20</w:t>
            </w:r>
            <w:r w:rsidR="00513455" w:rsidRPr="00625C24">
              <w:rPr>
                <w:rFonts w:cs="Arial"/>
                <w:noProof/>
                <w:webHidden/>
              </w:rPr>
              <w:fldChar w:fldCharType="end"/>
            </w:r>
          </w:hyperlink>
        </w:p>
        <w:p w14:paraId="7354768D" w14:textId="79F0A567" w:rsidR="00513455" w:rsidRPr="00625C24" w:rsidRDefault="00FC09BF" w:rsidP="00625C24">
          <w:pPr>
            <w:pStyle w:val="TOC1"/>
            <w:spacing w:line="300" w:lineRule="exact"/>
            <w:outlineLvl w:val="0"/>
            <w:rPr>
              <w:rFonts w:eastAsiaTheme="minorEastAsia" w:cs="Arial"/>
              <w:noProof/>
            </w:rPr>
          </w:pPr>
          <w:hyperlink w:anchor="_Toc509919833" w:history="1">
            <w:r w:rsidR="00513455" w:rsidRPr="00625C24">
              <w:rPr>
                <w:rStyle w:val="Hyperlink"/>
                <w:rFonts w:cs="Arial"/>
                <w:noProof/>
              </w:rPr>
              <w:t>F.</w:t>
            </w:r>
            <w:r w:rsidR="00513455" w:rsidRPr="00625C24">
              <w:rPr>
                <w:rFonts w:eastAsiaTheme="minorEastAsia" w:cs="Arial"/>
                <w:noProof/>
              </w:rPr>
              <w:tab/>
            </w:r>
            <w:r w:rsidR="00513455" w:rsidRPr="00625C24">
              <w:rPr>
                <w:rStyle w:val="Hyperlink"/>
                <w:rFonts w:cs="Arial"/>
                <w:noProof/>
              </w:rPr>
              <w:t>Services that &lt;plan name&gt;, Medicare, and Michigan Medicaid do not cover</w:t>
            </w:r>
            <w:r w:rsidR="00513455" w:rsidRPr="00625C24">
              <w:rPr>
                <w:rFonts w:cs="Arial"/>
                <w:noProof/>
                <w:webHidden/>
              </w:rPr>
              <w:tab/>
            </w:r>
            <w:r w:rsidR="00513455" w:rsidRPr="00625C24">
              <w:rPr>
                <w:rFonts w:cs="Arial"/>
                <w:noProof/>
                <w:webHidden/>
              </w:rPr>
              <w:fldChar w:fldCharType="begin"/>
            </w:r>
            <w:r w:rsidR="00513455" w:rsidRPr="00625C24">
              <w:rPr>
                <w:rFonts w:cs="Arial"/>
                <w:noProof/>
                <w:webHidden/>
              </w:rPr>
              <w:instrText xml:space="preserve"> PAGEREF _Toc509919833 \h </w:instrText>
            </w:r>
            <w:r w:rsidR="00513455" w:rsidRPr="00625C24">
              <w:rPr>
                <w:rFonts w:cs="Arial"/>
                <w:noProof/>
                <w:webHidden/>
              </w:rPr>
            </w:r>
            <w:r w:rsidR="00513455" w:rsidRPr="00625C24">
              <w:rPr>
                <w:rFonts w:cs="Arial"/>
                <w:noProof/>
                <w:webHidden/>
              </w:rPr>
              <w:fldChar w:fldCharType="separate"/>
            </w:r>
            <w:r w:rsidR="00402FDA">
              <w:rPr>
                <w:rFonts w:cs="Arial"/>
                <w:noProof/>
                <w:webHidden/>
              </w:rPr>
              <w:t>21</w:t>
            </w:r>
            <w:r w:rsidR="00513455" w:rsidRPr="00625C24">
              <w:rPr>
                <w:rFonts w:cs="Arial"/>
                <w:noProof/>
                <w:webHidden/>
              </w:rPr>
              <w:fldChar w:fldCharType="end"/>
            </w:r>
          </w:hyperlink>
        </w:p>
        <w:p w14:paraId="0A54F10B" w14:textId="2006487F" w:rsidR="00513455" w:rsidRPr="00625C24" w:rsidRDefault="00FC09BF" w:rsidP="00625C24">
          <w:pPr>
            <w:pStyle w:val="TOC1"/>
            <w:spacing w:line="300" w:lineRule="exact"/>
            <w:outlineLvl w:val="0"/>
            <w:rPr>
              <w:rFonts w:eastAsiaTheme="minorEastAsia" w:cs="Arial"/>
              <w:noProof/>
            </w:rPr>
          </w:pPr>
          <w:hyperlink w:anchor="_Toc509919834" w:history="1">
            <w:r w:rsidR="00513455" w:rsidRPr="00625C24">
              <w:rPr>
                <w:rStyle w:val="Hyperlink"/>
                <w:rFonts w:cs="Arial"/>
                <w:noProof/>
              </w:rPr>
              <w:t>G.</w:t>
            </w:r>
            <w:r w:rsidR="00513455" w:rsidRPr="00625C24">
              <w:rPr>
                <w:rFonts w:eastAsiaTheme="minorEastAsia" w:cs="Arial"/>
                <w:noProof/>
              </w:rPr>
              <w:tab/>
            </w:r>
            <w:r w:rsidR="00513455" w:rsidRPr="00625C24">
              <w:rPr>
                <w:rStyle w:val="Hyperlink"/>
                <w:rFonts w:cs="Arial"/>
                <w:noProof/>
              </w:rPr>
              <w:t>Your rights as a member of the plan</w:t>
            </w:r>
            <w:r w:rsidR="00513455" w:rsidRPr="00625C24">
              <w:rPr>
                <w:rFonts w:cs="Arial"/>
                <w:noProof/>
                <w:webHidden/>
              </w:rPr>
              <w:tab/>
            </w:r>
            <w:r w:rsidR="00513455" w:rsidRPr="00625C24">
              <w:rPr>
                <w:rFonts w:cs="Arial"/>
                <w:noProof/>
                <w:webHidden/>
              </w:rPr>
              <w:fldChar w:fldCharType="begin"/>
            </w:r>
            <w:r w:rsidR="00513455" w:rsidRPr="00625C24">
              <w:rPr>
                <w:rFonts w:cs="Arial"/>
                <w:noProof/>
                <w:webHidden/>
              </w:rPr>
              <w:instrText xml:space="preserve"> PAGEREF _Toc509919834 \h </w:instrText>
            </w:r>
            <w:r w:rsidR="00513455" w:rsidRPr="00625C24">
              <w:rPr>
                <w:rFonts w:cs="Arial"/>
                <w:noProof/>
                <w:webHidden/>
              </w:rPr>
            </w:r>
            <w:r w:rsidR="00513455" w:rsidRPr="00625C24">
              <w:rPr>
                <w:rFonts w:cs="Arial"/>
                <w:noProof/>
                <w:webHidden/>
              </w:rPr>
              <w:fldChar w:fldCharType="separate"/>
            </w:r>
            <w:r w:rsidR="00402FDA">
              <w:rPr>
                <w:rFonts w:cs="Arial"/>
                <w:noProof/>
                <w:webHidden/>
              </w:rPr>
              <w:t>21</w:t>
            </w:r>
            <w:r w:rsidR="00513455" w:rsidRPr="00625C24">
              <w:rPr>
                <w:rFonts w:cs="Arial"/>
                <w:noProof/>
                <w:webHidden/>
              </w:rPr>
              <w:fldChar w:fldCharType="end"/>
            </w:r>
          </w:hyperlink>
        </w:p>
        <w:p w14:paraId="77AFE32C" w14:textId="2C17EF27" w:rsidR="00513455" w:rsidRPr="00625C24" w:rsidRDefault="00FC09BF" w:rsidP="00625C24">
          <w:pPr>
            <w:pStyle w:val="TOC1"/>
            <w:spacing w:line="300" w:lineRule="exact"/>
            <w:outlineLvl w:val="0"/>
            <w:rPr>
              <w:rFonts w:eastAsiaTheme="minorEastAsia" w:cs="Arial"/>
              <w:noProof/>
            </w:rPr>
          </w:pPr>
          <w:hyperlink w:anchor="_Toc509919835" w:history="1">
            <w:r w:rsidR="00513455" w:rsidRPr="00625C24">
              <w:rPr>
                <w:rStyle w:val="Hyperlink"/>
                <w:rFonts w:cs="Arial"/>
                <w:noProof/>
              </w:rPr>
              <w:t>H.</w:t>
            </w:r>
            <w:r w:rsidR="00513455" w:rsidRPr="00625C24">
              <w:rPr>
                <w:rFonts w:eastAsiaTheme="minorEastAsia" w:cs="Arial"/>
                <w:noProof/>
              </w:rPr>
              <w:tab/>
            </w:r>
            <w:r w:rsidR="00513455" w:rsidRPr="00625C24">
              <w:rPr>
                <w:rStyle w:val="Hyperlink"/>
                <w:rFonts w:cs="Arial"/>
                <w:noProof/>
              </w:rPr>
              <w:t>How to file a complaint or appeal a denied service</w:t>
            </w:r>
            <w:r w:rsidR="00513455" w:rsidRPr="00625C24">
              <w:rPr>
                <w:rFonts w:cs="Arial"/>
                <w:noProof/>
                <w:webHidden/>
              </w:rPr>
              <w:tab/>
            </w:r>
            <w:r w:rsidR="00513455" w:rsidRPr="00625C24">
              <w:rPr>
                <w:rFonts w:cs="Arial"/>
                <w:noProof/>
                <w:webHidden/>
              </w:rPr>
              <w:fldChar w:fldCharType="begin"/>
            </w:r>
            <w:r w:rsidR="00513455" w:rsidRPr="00625C24">
              <w:rPr>
                <w:rFonts w:cs="Arial"/>
                <w:noProof/>
                <w:webHidden/>
              </w:rPr>
              <w:instrText xml:space="preserve"> PAGEREF _Toc509919835 \h </w:instrText>
            </w:r>
            <w:r w:rsidR="00513455" w:rsidRPr="00625C24">
              <w:rPr>
                <w:rFonts w:cs="Arial"/>
                <w:noProof/>
                <w:webHidden/>
              </w:rPr>
            </w:r>
            <w:r w:rsidR="00513455" w:rsidRPr="00625C24">
              <w:rPr>
                <w:rFonts w:cs="Arial"/>
                <w:noProof/>
                <w:webHidden/>
              </w:rPr>
              <w:fldChar w:fldCharType="separate"/>
            </w:r>
            <w:r w:rsidR="00402FDA">
              <w:rPr>
                <w:rFonts w:cs="Arial"/>
                <w:noProof/>
                <w:webHidden/>
              </w:rPr>
              <w:t>23</w:t>
            </w:r>
            <w:r w:rsidR="00513455" w:rsidRPr="00625C24">
              <w:rPr>
                <w:rFonts w:cs="Arial"/>
                <w:noProof/>
                <w:webHidden/>
              </w:rPr>
              <w:fldChar w:fldCharType="end"/>
            </w:r>
          </w:hyperlink>
        </w:p>
        <w:p w14:paraId="31AB0752" w14:textId="2D3E7BCB" w:rsidR="00513455" w:rsidRPr="00625C24" w:rsidRDefault="00FC09BF" w:rsidP="00625C24">
          <w:pPr>
            <w:pStyle w:val="TOC1"/>
            <w:spacing w:line="300" w:lineRule="exact"/>
            <w:outlineLvl w:val="0"/>
            <w:rPr>
              <w:rFonts w:eastAsiaTheme="minorEastAsia" w:cs="Arial"/>
              <w:noProof/>
            </w:rPr>
          </w:pPr>
          <w:hyperlink w:anchor="_Toc509919837" w:history="1">
            <w:r w:rsidR="00513455" w:rsidRPr="00625C24">
              <w:rPr>
                <w:rStyle w:val="Hyperlink"/>
                <w:rFonts w:cs="Arial"/>
                <w:noProof/>
              </w:rPr>
              <w:t>I.</w:t>
            </w:r>
            <w:r w:rsidR="00513455" w:rsidRPr="00625C24">
              <w:rPr>
                <w:rFonts w:eastAsiaTheme="minorEastAsia" w:cs="Arial"/>
                <w:noProof/>
              </w:rPr>
              <w:tab/>
            </w:r>
            <w:r w:rsidR="00513455" w:rsidRPr="00625C24">
              <w:rPr>
                <w:rStyle w:val="Hyperlink"/>
                <w:rFonts w:cs="Arial"/>
                <w:noProof/>
              </w:rPr>
              <w:t>What do you do if you suspect fraud</w:t>
            </w:r>
            <w:r w:rsidR="00513455" w:rsidRPr="00625C24">
              <w:rPr>
                <w:rFonts w:cs="Arial"/>
                <w:noProof/>
                <w:webHidden/>
              </w:rPr>
              <w:tab/>
            </w:r>
            <w:r w:rsidR="00513455" w:rsidRPr="00625C24">
              <w:rPr>
                <w:rFonts w:cs="Arial"/>
                <w:noProof/>
                <w:webHidden/>
              </w:rPr>
              <w:fldChar w:fldCharType="begin"/>
            </w:r>
            <w:r w:rsidR="00513455" w:rsidRPr="00625C24">
              <w:rPr>
                <w:rFonts w:cs="Arial"/>
                <w:noProof/>
                <w:webHidden/>
              </w:rPr>
              <w:instrText xml:space="preserve"> PAGEREF _Toc509919837 \h </w:instrText>
            </w:r>
            <w:r w:rsidR="00513455" w:rsidRPr="00625C24">
              <w:rPr>
                <w:rFonts w:cs="Arial"/>
                <w:noProof/>
                <w:webHidden/>
              </w:rPr>
            </w:r>
            <w:r w:rsidR="00513455" w:rsidRPr="00625C24">
              <w:rPr>
                <w:rFonts w:cs="Arial"/>
                <w:noProof/>
                <w:webHidden/>
              </w:rPr>
              <w:fldChar w:fldCharType="separate"/>
            </w:r>
            <w:r w:rsidR="00402FDA">
              <w:rPr>
                <w:rFonts w:cs="Arial"/>
                <w:noProof/>
                <w:webHidden/>
              </w:rPr>
              <w:t>23</w:t>
            </w:r>
            <w:r w:rsidR="00513455" w:rsidRPr="00625C24">
              <w:rPr>
                <w:rFonts w:cs="Arial"/>
                <w:noProof/>
                <w:webHidden/>
              </w:rPr>
              <w:fldChar w:fldCharType="end"/>
            </w:r>
          </w:hyperlink>
        </w:p>
        <w:p w14:paraId="3BF80B79" w14:textId="77777777" w:rsidR="00187DB2" w:rsidRDefault="00513455" w:rsidP="00625C24">
          <w:pPr>
            <w:pStyle w:val="TOC1"/>
            <w:spacing w:line="300" w:lineRule="exact"/>
            <w:rPr>
              <w:b/>
              <w:bCs/>
            </w:rPr>
          </w:pPr>
          <w:r w:rsidRPr="00625C24">
            <w:rPr>
              <w:rFonts w:cs="Arial"/>
              <w:noProof/>
            </w:rPr>
            <w:fldChar w:fldCharType="end"/>
          </w:r>
        </w:p>
      </w:sdtContent>
    </w:sdt>
    <w:p w14:paraId="57841DF7" w14:textId="00399439" w:rsidR="008D0867" w:rsidRPr="00625C24" w:rsidRDefault="008D0867" w:rsidP="00625C24">
      <w:pPr>
        <w:pStyle w:val="TOC1"/>
        <w:spacing w:line="300" w:lineRule="exact"/>
      </w:pPr>
      <w:r>
        <w:rPr>
          <w:b/>
          <w:bCs/>
          <w:sz w:val="28"/>
          <w:szCs w:val="28"/>
        </w:rPr>
        <w:br w:type="page"/>
      </w:r>
    </w:p>
    <w:p w14:paraId="4811A8C1" w14:textId="3861B7DB" w:rsidR="008D0867" w:rsidRDefault="008D0867" w:rsidP="00625C24">
      <w:pPr>
        <w:pStyle w:val="Heading1"/>
      </w:pPr>
      <w:bookmarkStart w:id="3" w:name="_Toc509919828"/>
      <w:r>
        <w:lastRenderedPageBreak/>
        <w:t>Disclaimers</w:t>
      </w:r>
      <w:bookmarkEnd w:id="3"/>
    </w:p>
    <w:p w14:paraId="3D13E27B" w14:textId="2423D6A1" w:rsidR="008D0867" w:rsidRDefault="0090106A" w:rsidP="004D562A">
      <w:pPr>
        <w:autoSpaceDE w:val="0"/>
        <w:autoSpaceDN w:val="0"/>
        <w:adjustRightInd w:val="0"/>
        <w:spacing w:line="300" w:lineRule="exact"/>
        <w:ind w:left="720"/>
        <w:rPr>
          <w:rFonts w:cs="Arial"/>
        </w:rPr>
      </w:pPr>
      <w:r w:rsidRPr="007A5A8E">
        <w:rPr>
          <w:noProof/>
          <w:sz w:val="18"/>
        </w:rPr>
        <w:drawing>
          <wp:anchor distT="0" distB="0" distL="114300" distR="114300" simplePos="0" relativeHeight="251658240" behindDoc="0" locked="0" layoutInCell="1" allowOverlap="1" wp14:anchorId="40CC85E5" wp14:editId="0139889F">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115B9E" w:rsidRPr="00625C24">
        <w:rPr>
          <w:rFonts w:cs="Arial"/>
          <w:bCs/>
          <w:szCs w:val="28"/>
        </w:rPr>
        <w:t xml:space="preserve">This is a summary of health services covered by &lt;plan name&gt; for &lt;date&gt;. This is only a summary. Please read the </w:t>
      </w:r>
      <w:r w:rsidR="00115B9E" w:rsidRPr="00625C24">
        <w:rPr>
          <w:rFonts w:cs="Arial"/>
          <w:bCs/>
          <w:i/>
          <w:szCs w:val="28"/>
        </w:rPr>
        <w:t xml:space="preserve">Member Handbook </w:t>
      </w:r>
      <w:r w:rsidR="00115B9E" w:rsidRPr="00625C24">
        <w:rPr>
          <w:rFonts w:cs="Arial"/>
          <w:bCs/>
          <w:szCs w:val="28"/>
        </w:rPr>
        <w:t>for the full list of benefits.</w:t>
      </w:r>
    </w:p>
    <w:p w14:paraId="31140DD1" w14:textId="0DEDAED1" w:rsidR="004D562A" w:rsidRPr="004D562A" w:rsidRDefault="004D562A" w:rsidP="00187DB2">
      <w:pPr>
        <w:pStyle w:val="ListParagraph"/>
        <w:numPr>
          <w:ilvl w:val="0"/>
          <w:numId w:val="45"/>
        </w:numPr>
        <w:spacing w:line="300" w:lineRule="exact"/>
        <w:ind w:left="360" w:right="720"/>
        <w:rPr>
          <w:rFonts w:cs="Arial"/>
          <w:color w:val="548DD4"/>
        </w:rPr>
      </w:pPr>
      <w:r w:rsidRPr="004D562A">
        <w:rPr>
          <w:rFonts w:cs="Arial"/>
          <w:color w:val="548DD4"/>
        </w:rPr>
        <w:t>[</w:t>
      </w:r>
      <w:r w:rsidRPr="004D562A">
        <w:rPr>
          <w:rFonts w:cs="Arial"/>
          <w:i/>
          <w:color w:val="548DD4"/>
        </w:rPr>
        <w:t xml:space="preserve">Plans must include all applicable disclaimers as required in the Medicare Communications and Marketing </w:t>
      </w:r>
      <w:r w:rsidR="00807DEE">
        <w:rPr>
          <w:rFonts w:cs="Arial"/>
          <w:i/>
          <w:color w:val="548DD4"/>
        </w:rPr>
        <w:t>Guidelines</w:t>
      </w:r>
      <w:r w:rsidRPr="004D562A">
        <w:rPr>
          <w:rFonts w:cs="Arial"/>
          <w:i/>
          <w:color w:val="548DD4"/>
        </w:rPr>
        <w:t xml:space="preserve"> and State-specific Marketing Guidance</w:t>
      </w:r>
      <w:r w:rsidRPr="004D562A">
        <w:rPr>
          <w:rFonts w:cs="Arial"/>
          <w:color w:val="548DD4"/>
        </w:rPr>
        <w:t xml:space="preserve">.] </w:t>
      </w:r>
    </w:p>
    <w:p w14:paraId="3C99CC81" w14:textId="04A94A85" w:rsidR="00843526" w:rsidRPr="00F90D99" w:rsidRDefault="00843526" w:rsidP="004D562A">
      <w:pPr>
        <w:pStyle w:val="ListParagraph"/>
        <w:numPr>
          <w:ilvl w:val="0"/>
          <w:numId w:val="45"/>
        </w:numPr>
        <w:autoSpaceDE w:val="0"/>
        <w:autoSpaceDN w:val="0"/>
        <w:adjustRightInd w:val="0"/>
        <w:spacing w:line="300" w:lineRule="exact"/>
        <w:ind w:left="360"/>
        <w:rPr>
          <w:rFonts w:cs="Arial"/>
          <w:b/>
          <w:bCs/>
        </w:rPr>
      </w:pPr>
      <w:r w:rsidRPr="000550D0">
        <w:rPr>
          <w:rFonts w:cs="Arial"/>
        </w:rPr>
        <w:t xml:space="preserve">Under &lt;plan name&gt; you </w:t>
      </w:r>
      <w:r w:rsidRPr="00F90D99">
        <w:rPr>
          <w:rFonts w:cs="Arial"/>
        </w:rPr>
        <w:t xml:space="preserve">can get your Medicare and </w:t>
      </w:r>
      <w:r w:rsidR="00D11E67">
        <w:rPr>
          <w:rFonts w:cs="Arial"/>
        </w:rPr>
        <w:t xml:space="preserve">Michigan </w:t>
      </w:r>
      <w:r w:rsidRPr="00F90D99">
        <w:rPr>
          <w:rFonts w:cs="Arial"/>
        </w:rPr>
        <w:t xml:space="preserve">Medicaid services in one health plan. </w:t>
      </w:r>
      <w:r w:rsidRPr="000550D0">
        <w:rPr>
          <w:rFonts w:cs="Arial"/>
        </w:rPr>
        <w:t xml:space="preserve">A </w:t>
      </w:r>
      <w:r w:rsidR="00556451">
        <w:rPr>
          <w:rFonts w:cs="Arial"/>
        </w:rPr>
        <w:t>C</w:t>
      </w:r>
      <w:r w:rsidR="00556451" w:rsidRPr="000550D0">
        <w:rPr>
          <w:rFonts w:cs="Arial"/>
        </w:rPr>
        <w:t xml:space="preserve">are </w:t>
      </w:r>
      <w:r w:rsidR="00556451">
        <w:rPr>
          <w:rFonts w:cs="Arial"/>
        </w:rPr>
        <w:t>C</w:t>
      </w:r>
      <w:r w:rsidR="00556451" w:rsidRPr="00F90D99">
        <w:rPr>
          <w:rFonts w:cs="Arial"/>
        </w:rPr>
        <w:t xml:space="preserve">oordinator </w:t>
      </w:r>
      <w:r w:rsidRPr="00F90D99">
        <w:rPr>
          <w:rFonts w:cs="Arial"/>
        </w:rPr>
        <w:t>will help</w:t>
      </w:r>
      <w:r w:rsidR="00593DDE">
        <w:rPr>
          <w:rFonts w:cs="Arial"/>
        </w:rPr>
        <w:t xml:space="preserve"> </w:t>
      </w:r>
      <w:r w:rsidRPr="00F90D99">
        <w:rPr>
          <w:rFonts w:cs="Arial"/>
        </w:rPr>
        <w:t>manage your health care needs.</w:t>
      </w:r>
      <w:r w:rsidRPr="00F90D99">
        <w:rPr>
          <w:rFonts w:cs="Arial"/>
          <w:b/>
          <w:bCs/>
        </w:rPr>
        <w:t xml:space="preserve"> </w:t>
      </w:r>
    </w:p>
    <w:p w14:paraId="734741A2" w14:textId="77777777" w:rsidR="00446597" w:rsidRPr="00F90D99" w:rsidRDefault="00843526" w:rsidP="004D562A">
      <w:pPr>
        <w:pStyle w:val="ListParagraph"/>
        <w:numPr>
          <w:ilvl w:val="0"/>
          <w:numId w:val="45"/>
        </w:numPr>
        <w:autoSpaceDE w:val="0"/>
        <w:autoSpaceDN w:val="0"/>
        <w:adjustRightInd w:val="0"/>
        <w:spacing w:line="300" w:lineRule="exact"/>
        <w:ind w:left="360"/>
        <w:rPr>
          <w:rFonts w:cs="Arial"/>
        </w:rPr>
      </w:pPr>
      <w:r w:rsidRPr="00F90D99">
        <w:rPr>
          <w:rFonts w:cs="Arial"/>
        </w:rPr>
        <w:t>This is not a complete list. The benefit information is a brief summary, not a com</w:t>
      </w:r>
      <w:r w:rsidR="00C92A4E">
        <w:rPr>
          <w:rFonts w:cs="Arial"/>
        </w:rPr>
        <w:t xml:space="preserve">plete description of benefits. </w:t>
      </w:r>
      <w:r w:rsidRPr="00F90D99">
        <w:rPr>
          <w:rFonts w:cs="Arial"/>
        </w:rPr>
        <w:t xml:space="preserve">For more information contact the plan or read the </w:t>
      </w:r>
      <w:r w:rsidRPr="00625C24">
        <w:rPr>
          <w:rFonts w:cs="Arial"/>
          <w:i/>
        </w:rPr>
        <w:t>Member Handbook</w:t>
      </w:r>
      <w:r w:rsidRPr="00F90D99">
        <w:rPr>
          <w:rFonts w:cs="Arial"/>
        </w:rPr>
        <w:t>.</w:t>
      </w:r>
    </w:p>
    <w:p w14:paraId="4A67E11F" w14:textId="44F70C12" w:rsidR="00593DDE" w:rsidRPr="00593DDE" w:rsidRDefault="00761CBD" w:rsidP="004D562A">
      <w:pPr>
        <w:pStyle w:val="ListParagraph"/>
        <w:numPr>
          <w:ilvl w:val="0"/>
          <w:numId w:val="45"/>
        </w:numPr>
        <w:autoSpaceDE w:val="0"/>
        <w:autoSpaceDN w:val="0"/>
        <w:adjustRightInd w:val="0"/>
        <w:spacing w:line="300" w:lineRule="exact"/>
        <w:ind w:left="360"/>
        <w:rPr>
          <w:rFonts w:cs="Arial"/>
        </w:rPr>
      </w:pPr>
      <w:r>
        <w:rPr>
          <w:rFonts w:cs="Arial"/>
        </w:rPr>
        <w:t xml:space="preserve">ATTENTION: </w:t>
      </w:r>
      <w:r w:rsidR="009D6657">
        <w:rPr>
          <w:rFonts w:cs="Arial"/>
        </w:rPr>
        <w:t>If you speak</w:t>
      </w:r>
      <w:r w:rsidR="00593DDE">
        <w:rPr>
          <w:rFonts w:cs="Arial"/>
        </w:rPr>
        <w:t xml:space="preserve"> </w:t>
      </w:r>
      <w:r w:rsidR="006607B3">
        <w:rPr>
          <w:rFonts w:cs="Arial"/>
          <w:color w:val="548DD4"/>
        </w:rPr>
        <w:t>[</w:t>
      </w:r>
      <w:r w:rsidR="006607B3">
        <w:rPr>
          <w:rFonts w:cs="Arial"/>
          <w:i/>
          <w:color w:val="548DD4"/>
        </w:rPr>
        <w:t>insert language of the disclaimer</w:t>
      </w:r>
      <w:r w:rsidR="006607B3">
        <w:rPr>
          <w:rFonts w:cs="Arial"/>
          <w:color w:val="548DD4"/>
        </w:rPr>
        <w:t>]</w:t>
      </w:r>
      <w:r w:rsidR="009D6657">
        <w:rPr>
          <w:rFonts w:cs="Arial"/>
        </w:rPr>
        <w:t>, language assistance services, free of charge, are available to you</w:t>
      </w:r>
      <w:r w:rsidR="00593DDE">
        <w:rPr>
          <w:rFonts w:cs="Arial"/>
        </w:rPr>
        <w:t xml:space="preserve">. Call </w:t>
      </w:r>
      <w:r w:rsidR="00593DDE">
        <w:rPr>
          <w:rFonts w:cs="Arial"/>
          <w:color w:val="548DD4" w:themeColor="text2" w:themeTint="99"/>
        </w:rPr>
        <w:t>[</w:t>
      </w:r>
      <w:r w:rsidR="00593DDE">
        <w:rPr>
          <w:rFonts w:cs="Arial"/>
          <w:i/>
          <w:color w:val="548DD4" w:themeColor="text2" w:themeTint="99"/>
        </w:rPr>
        <w:t xml:space="preserve">insert Member Services toll-free phone and TTY/TDD numbers, </w:t>
      </w:r>
      <w:r w:rsidR="00CB57C9">
        <w:rPr>
          <w:rFonts w:cs="Arial"/>
          <w:i/>
          <w:color w:val="548DD4" w:themeColor="text2" w:themeTint="99"/>
        </w:rPr>
        <w:t xml:space="preserve">and </w:t>
      </w:r>
      <w:r w:rsidR="00593DDE">
        <w:rPr>
          <w:rFonts w:cs="Arial"/>
          <w:i/>
          <w:color w:val="548DD4" w:themeColor="text2" w:themeTint="99"/>
        </w:rPr>
        <w:t>days and hours of operation</w:t>
      </w:r>
      <w:r w:rsidR="00593DDE">
        <w:rPr>
          <w:rFonts w:cs="Arial"/>
          <w:color w:val="548DD4" w:themeColor="text2" w:themeTint="99"/>
        </w:rPr>
        <w:t xml:space="preserve">]. </w:t>
      </w:r>
      <w:r w:rsidR="00593DDE">
        <w:rPr>
          <w:rFonts w:cs="Arial"/>
        </w:rPr>
        <w:t xml:space="preserve">The call is free. </w:t>
      </w:r>
      <w:r w:rsidR="00593DDE">
        <w:rPr>
          <w:rFonts w:cs="Arial"/>
          <w:color w:val="548DD4" w:themeColor="text2" w:themeTint="99"/>
        </w:rPr>
        <w:t>[</w:t>
      </w:r>
      <w:r w:rsidR="00593DDE">
        <w:rPr>
          <w:rFonts w:cs="Arial"/>
          <w:i/>
          <w:color w:val="548DD4" w:themeColor="text2" w:themeTint="99"/>
        </w:rPr>
        <w:t xml:space="preserve">This disclaimer must be </w:t>
      </w:r>
      <w:r w:rsidR="00CB57C9">
        <w:rPr>
          <w:rFonts w:cs="Arial"/>
          <w:i/>
          <w:color w:val="548DD4" w:themeColor="text2" w:themeTint="99"/>
        </w:rPr>
        <w:t xml:space="preserve">included </w:t>
      </w:r>
      <w:r w:rsidR="00593DDE">
        <w:rPr>
          <w:rFonts w:cs="Arial"/>
          <w:i/>
          <w:color w:val="548DD4" w:themeColor="text2" w:themeTint="99"/>
        </w:rPr>
        <w:t xml:space="preserve">in </w:t>
      </w:r>
      <w:r w:rsidR="00CB57C9" w:rsidRPr="00F90D99">
        <w:rPr>
          <w:rFonts w:cs="Arial"/>
          <w:i/>
          <w:color w:val="548DD4"/>
        </w:rPr>
        <w:t xml:space="preserve">all non-English languages that meet the Medicare </w:t>
      </w:r>
      <w:r w:rsidR="00CB57C9">
        <w:rPr>
          <w:rFonts w:cs="Arial"/>
          <w:i/>
          <w:color w:val="548DD4"/>
        </w:rPr>
        <w:t>and/</w:t>
      </w:r>
      <w:r w:rsidR="00CB57C9" w:rsidRPr="00F90D99">
        <w:rPr>
          <w:rFonts w:cs="Arial"/>
          <w:i/>
          <w:color w:val="548DD4"/>
        </w:rPr>
        <w:t xml:space="preserve">or </w:t>
      </w:r>
      <w:r w:rsidR="00CB57C9">
        <w:rPr>
          <w:rFonts w:cs="Arial"/>
          <w:i/>
          <w:color w:val="548DD4"/>
        </w:rPr>
        <w:t>state</w:t>
      </w:r>
      <w:r w:rsidR="00CB57C9" w:rsidRPr="00F90D99">
        <w:rPr>
          <w:rFonts w:cs="Arial"/>
          <w:i/>
          <w:color w:val="548DD4"/>
        </w:rPr>
        <w:t xml:space="preserve"> thresholds for translation</w:t>
      </w:r>
      <w:r w:rsidR="009D6657">
        <w:rPr>
          <w:rFonts w:cs="Arial"/>
          <w:i/>
          <w:color w:val="548DD4"/>
        </w:rPr>
        <w:t xml:space="preserve">. </w:t>
      </w:r>
      <w:r w:rsidR="009D6657">
        <w:rPr>
          <w:rFonts w:cs="Arial"/>
          <w:i/>
          <w:color w:val="548DD4" w:themeColor="text2" w:themeTint="99"/>
        </w:rPr>
        <w:t>I</w:t>
      </w:r>
      <w:r w:rsidR="009D6657">
        <w:rPr>
          <w:rFonts w:cs="Arial"/>
          <w:i/>
          <w:color w:val="548DD4"/>
        </w:rPr>
        <w:t>f the plan doesn’t meet either the Medicare or state thresholds for translation of written materials, the disclaimer should not be included</w:t>
      </w:r>
      <w:r w:rsidR="00593DDE">
        <w:rPr>
          <w:rFonts w:cs="Arial"/>
          <w:i/>
          <w:color w:val="548DD4" w:themeColor="text2" w:themeTint="99"/>
        </w:rPr>
        <w:t>.</w:t>
      </w:r>
      <w:r w:rsidR="00CB57C9">
        <w:rPr>
          <w:rFonts w:cs="Arial"/>
          <w:color w:val="548DD4" w:themeColor="text2" w:themeTint="99"/>
        </w:rPr>
        <w:t>]</w:t>
      </w:r>
      <w:r w:rsidR="006607B3" w:rsidDel="006607B3">
        <w:rPr>
          <w:rFonts w:cs="Arial"/>
          <w:i/>
          <w:color w:val="548DD4" w:themeColor="text2" w:themeTint="99"/>
        </w:rPr>
        <w:t xml:space="preserve"> </w:t>
      </w:r>
    </w:p>
    <w:p w14:paraId="3686FE2B" w14:textId="042C7DF4" w:rsidR="00EE320C" w:rsidRDefault="002D1ED8" w:rsidP="004D562A">
      <w:pPr>
        <w:pStyle w:val="ListParagraph"/>
        <w:numPr>
          <w:ilvl w:val="0"/>
          <w:numId w:val="45"/>
        </w:numPr>
        <w:spacing w:line="300" w:lineRule="exact"/>
        <w:ind w:left="360"/>
      </w:pPr>
      <w:r w:rsidRPr="00604164">
        <w:rPr>
          <w:rFonts w:cs="Arial"/>
        </w:rPr>
        <w:t xml:space="preserve">You can also get this </w:t>
      </w:r>
      <w:r w:rsidR="006607B3">
        <w:rPr>
          <w:rFonts w:cs="Arial"/>
        </w:rPr>
        <w:t>document</w:t>
      </w:r>
      <w:r w:rsidR="006607B3" w:rsidRPr="00604164">
        <w:rPr>
          <w:rFonts w:cs="Arial"/>
        </w:rPr>
        <w:t xml:space="preserve"> </w:t>
      </w:r>
      <w:r w:rsidRPr="00604164">
        <w:rPr>
          <w:rFonts w:cs="Arial"/>
        </w:rPr>
        <w:t xml:space="preserve">for free in other formats, such as large print, </w:t>
      </w:r>
      <w:r w:rsidR="00744B64" w:rsidRPr="00604164">
        <w:rPr>
          <w:rFonts w:cs="Arial"/>
        </w:rPr>
        <w:t>braille,</w:t>
      </w:r>
      <w:r w:rsidRPr="00604164">
        <w:rPr>
          <w:rFonts w:cs="Arial"/>
        </w:rPr>
        <w:t xml:space="preserve"> or audio. Call </w:t>
      </w:r>
      <w:r w:rsidRPr="00604164">
        <w:rPr>
          <w:rFonts w:cs="Arial"/>
          <w:color w:val="548DD4"/>
        </w:rPr>
        <w:t>[</w:t>
      </w:r>
      <w:r w:rsidRPr="00604164">
        <w:rPr>
          <w:rFonts w:cs="Arial"/>
          <w:i/>
          <w:color w:val="548DD4"/>
        </w:rPr>
        <w:t>insert Member Services toll-free phone and TTY/TDD numbers, days and hours of operation</w:t>
      </w:r>
      <w:r w:rsidRPr="00604164">
        <w:rPr>
          <w:rFonts w:cs="Arial"/>
          <w:color w:val="548DD4"/>
        </w:rPr>
        <w:t>]</w:t>
      </w:r>
      <w:r w:rsidRPr="00604164">
        <w:rPr>
          <w:rFonts w:cs="Arial"/>
        </w:rPr>
        <w:t>. The call is free.</w:t>
      </w:r>
    </w:p>
    <w:p w14:paraId="73D19880" w14:textId="39E8B19D" w:rsidR="0058321C" w:rsidRPr="004D562A" w:rsidRDefault="0058321C" w:rsidP="004D562A">
      <w:pPr>
        <w:pStyle w:val="ListParagraph"/>
        <w:numPr>
          <w:ilvl w:val="0"/>
          <w:numId w:val="45"/>
        </w:numPr>
        <w:autoSpaceDE w:val="0"/>
        <w:autoSpaceDN w:val="0"/>
        <w:adjustRightInd w:val="0"/>
        <w:spacing w:line="300" w:lineRule="exact"/>
        <w:ind w:left="360"/>
        <w:rPr>
          <w:color w:val="548DD4" w:themeColor="text2" w:themeTint="99"/>
        </w:rPr>
      </w:pPr>
      <w:r w:rsidRPr="00604164">
        <w:rPr>
          <w:rFonts w:cs="Arial"/>
          <w:color w:val="548DD4" w:themeColor="text2" w:themeTint="99"/>
        </w:rPr>
        <w:t>[</w:t>
      </w:r>
      <w:r w:rsidRPr="00604164">
        <w:rPr>
          <w:rFonts w:cs="Arial"/>
          <w:i/>
          <w:color w:val="548DD4" w:themeColor="text2" w:themeTint="99"/>
        </w:rPr>
        <w:t xml:space="preserve">Plans must also describe how members can make a standing request to get </w:t>
      </w:r>
      <w:r w:rsidR="006607B3">
        <w:rPr>
          <w:rFonts w:cs="Arial"/>
          <w:i/>
          <w:color w:val="548DD4" w:themeColor="text2" w:themeTint="99"/>
        </w:rPr>
        <w:t>this document</w:t>
      </w:r>
      <w:r w:rsidRPr="00604164">
        <w:rPr>
          <w:rFonts w:cs="Arial"/>
          <w:i/>
          <w:color w:val="548DD4" w:themeColor="text2" w:themeTint="99"/>
        </w:rPr>
        <w:t>, now and in the future, in a language other than English or in an alternate format</w:t>
      </w:r>
      <w:r w:rsidRPr="00604164">
        <w:rPr>
          <w:rFonts w:cs="Arial"/>
          <w:color w:val="548DD4" w:themeColor="text2" w:themeTint="99"/>
        </w:rPr>
        <w:t>.]</w:t>
      </w:r>
    </w:p>
    <w:p w14:paraId="41C3C5A8" w14:textId="0E8287D7" w:rsidR="004D562A" w:rsidRDefault="004D562A">
      <w:pPr>
        <w:spacing w:after="0" w:line="240" w:lineRule="auto"/>
        <w:rPr>
          <w:rFonts w:cs="Arial"/>
          <w:color w:val="548DD4" w:themeColor="text2" w:themeTint="99"/>
        </w:rPr>
      </w:pPr>
      <w:r>
        <w:rPr>
          <w:rFonts w:cs="Arial"/>
          <w:color w:val="548DD4" w:themeColor="text2" w:themeTint="99"/>
        </w:rPr>
        <w:br w:type="page"/>
      </w:r>
    </w:p>
    <w:p w14:paraId="6B3FE66E" w14:textId="77777777" w:rsidR="00761CBD" w:rsidRPr="00BD14A3" w:rsidRDefault="00761CBD" w:rsidP="00625C24">
      <w:pPr>
        <w:pStyle w:val="Heading1"/>
      </w:pPr>
      <w:bookmarkStart w:id="4" w:name="_Toc509919829"/>
      <w:r w:rsidRPr="00BD14A3">
        <w:lastRenderedPageBreak/>
        <w:t>Frequently Asked Questions</w:t>
      </w:r>
      <w:bookmarkEnd w:id="4"/>
    </w:p>
    <w:p w14:paraId="50A8C23E" w14:textId="77777777" w:rsidR="00115B9E" w:rsidRPr="00625C24" w:rsidRDefault="0090106A" w:rsidP="00BD14A3">
      <w:pPr>
        <w:pStyle w:val="-maintext"/>
        <w:spacing w:line="300" w:lineRule="exact"/>
        <w:ind w:right="4507"/>
        <w:rPr>
          <w:sz w:val="18"/>
        </w:rPr>
      </w:pPr>
      <w:r w:rsidRPr="00625C24">
        <w:rPr>
          <w:noProof/>
          <w:sz w:val="18"/>
        </w:rPr>
        <w:drawing>
          <wp:anchor distT="0" distB="0" distL="114300" distR="114300" simplePos="0" relativeHeight="251657216" behindDoc="0" locked="0" layoutInCell="1" allowOverlap="1" wp14:anchorId="173AFADB" wp14:editId="4CB654CA">
            <wp:simplePos x="0" y="0"/>
            <wp:positionH relativeFrom="column">
              <wp:posOffset>-7714615</wp:posOffset>
            </wp:positionH>
            <wp:positionV relativeFrom="paragraph">
              <wp:posOffset>-111760</wp:posOffset>
            </wp:positionV>
            <wp:extent cx="393700" cy="393065"/>
            <wp:effectExtent l="0" t="0" r="6350" b="6985"/>
            <wp:wrapNone/>
            <wp:docPr id="9" name="Picture 1"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115B9E" w:rsidRPr="00625C24">
        <w:rPr>
          <w:szCs w:val="28"/>
        </w:rPr>
        <w:t>The following chart lists frequently asked questions.</w:t>
      </w:r>
    </w:p>
    <w:p w14:paraId="7530B5F6" w14:textId="6E4380A1" w:rsidR="007B05DA" w:rsidRPr="004C5BF9" w:rsidRDefault="007B05DA" w:rsidP="007B05DA">
      <w:pPr>
        <w:pStyle w:val="-maintext"/>
        <w:spacing w:line="300" w:lineRule="exact"/>
        <w:rPr>
          <w:b/>
          <w:sz w:val="28"/>
          <w:szCs w:val="28"/>
        </w:rPr>
      </w:pPr>
      <w:r w:rsidRPr="008411DD">
        <w:rPr>
          <w:color w:val="548DD4"/>
        </w:rPr>
        <w:t>[</w:t>
      </w:r>
      <w:r w:rsidRPr="008411DD">
        <w:rPr>
          <w:i/>
          <w:iCs/>
          <w:color w:val="548DD4"/>
        </w:rPr>
        <w:t xml:space="preserve">Plans </w:t>
      </w:r>
      <w:r>
        <w:rPr>
          <w:i/>
          <w:iCs/>
          <w:color w:val="548DD4"/>
        </w:rPr>
        <w:t xml:space="preserve">may add a maximum of two additional FAQs to this section. For example, plans may add an FAQ </w:t>
      </w:r>
      <w:r w:rsidR="0058321C">
        <w:rPr>
          <w:i/>
          <w:iCs/>
          <w:color w:val="548DD4"/>
        </w:rPr>
        <w:t>giving additional information about their specific plan</w:t>
      </w:r>
      <w:r>
        <w:rPr>
          <w:i/>
          <w:iCs/>
          <w:color w:val="548DD4"/>
        </w:rPr>
        <w:t>. Answers must be kept brief, consistent with the pre-populated responses in the template.</w:t>
      </w:r>
      <w:r w:rsidRPr="00C759C3">
        <w:rPr>
          <w:iCs/>
          <w:color w:val="548DD4"/>
        </w:rPr>
        <w:t>]</w:t>
      </w:r>
      <w:r w:rsidRPr="008411DD">
        <w:rPr>
          <w:i/>
          <w:iCs/>
          <w:color w:val="548DD4"/>
        </w:rPr>
        <w:t xml:space="preserve"> </w:t>
      </w:r>
    </w:p>
    <w:tbl>
      <w:tblPr>
        <w:tblW w:w="14258"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Description w:val="Frequently Asked Questions and Answers"/>
      </w:tblPr>
      <w:tblGrid>
        <w:gridCol w:w="4392"/>
        <w:gridCol w:w="9866"/>
      </w:tblGrid>
      <w:tr w:rsidR="00955642" w:rsidRPr="00DF021A" w14:paraId="0D698B29" w14:textId="77777777" w:rsidTr="00625C24">
        <w:trPr>
          <w:cantSplit/>
          <w:trHeight w:val="490"/>
          <w:tblHeader/>
          <w:jc w:val="center"/>
        </w:trPr>
        <w:tc>
          <w:tcPr>
            <w:tcW w:w="4392" w:type="dxa"/>
            <w:shd w:val="clear" w:color="auto" w:fill="006299"/>
            <w:noWrap/>
          </w:tcPr>
          <w:p w14:paraId="68C19EB8" w14:textId="77777777" w:rsidR="00955642" w:rsidRDefault="00E97E52" w:rsidP="00187DB2">
            <w:pPr>
              <w:autoSpaceDE w:val="0"/>
              <w:autoSpaceDN w:val="0"/>
              <w:adjustRightInd w:val="0"/>
              <w:spacing w:before="100" w:after="100" w:line="280" w:lineRule="exact"/>
              <w:rPr>
                <w:rFonts w:cs="Arial"/>
                <w:b/>
                <w:bCs/>
              </w:rPr>
            </w:pPr>
            <w:r>
              <w:br w:type="page"/>
            </w:r>
            <w:r w:rsidR="00955642" w:rsidRPr="00DF021A">
              <w:rPr>
                <w:rFonts w:cs="Arial"/>
                <w:b/>
                <w:bCs/>
                <w:color w:val="FFFFFF"/>
              </w:rPr>
              <w:t>Frequent</w:t>
            </w:r>
            <w:r w:rsidR="00955642">
              <w:rPr>
                <w:rFonts w:cs="Arial"/>
                <w:b/>
                <w:bCs/>
                <w:color w:val="FFFFFF"/>
              </w:rPr>
              <w:t>ly Asked Q</w:t>
            </w:r>
            <w:r w:rsidR="00955642" w:rsidRPr="00DF021A">
              <w:rPr>
                <w:rFonts w:cs="Arial"/>
                <w:b/>
                <w:bCs/>
                <w:color w:val="FFFFFF"/>
              </w:rPr>
              <w:t>uestions</w:t>
            </w:r>
            <w:r w:rsidR="00955642">
              <w:rPr>
                <w:rFonts w:cs="Arial"/>
                <w:b/>
                <w:bCs/>
                <w:color w:val="FFFFFF"/>
              </w:rPr>
              <w:t xml:space="preserve"> (FAQ)</w:t>
            </w:r>
          </w:p>
        </w:tc>
        <w:tc>
          <w:tcPr>
            <w:tcW w:w="9866" w:type="dxa"/>
            <w:shd w:val="clear" w:color="auto" w:fill="006299"/>
            <w:tcMar>
              <w:left w:w="173" w:type="dxa"/>
              <w:bottom w:w="72" w:type="dxa"/>
              <w:right w:w="288" w:type="dxa"/>
            </w:tcMar>
          </w:tcPr>
          <w:p w14:paraId="66F2D886" w14:textId="77777777" w:rsidR="00955642" w:rsidRPr="000E7D5E" w:rsidRDefault="00955642" w:rsidP="00187DB2">
            <w:pPr>
              <w:spacing w:before="100" w:after="100" w:line="280" w:lineRule="exact"/>
              <w:rPr>
                <w:rFonts w:cs="Arial"/>
              </w:rPr>
            </w:pPr>
            <w:r w:rsidRPr="00DF021A">
              <w:rPr>
                <w:rFonts w:cs="Arial"/>
                <w:b/>
                <w:bCs/>
                <w:color w:val="FFFFFF"/>
              </w:rPr>
              <w:t>Answers</w:t>
            </w:r>
          </w:p>
        </w:tc>
      </w:tr>
      <w:tr w:rsidR="00BD19E5" w:rsidRPr="00DF021A" w14:paraId="79B85759" w14:textId="77777777" w:rsidTr="00625C24">
        <w:trPr>
          <w:cantSplit/>
          <w:jc w:val="center"/>
        </w:trPr>
        <w:tc>
          <w:tcPr>
            <w:tcW w:w="4392" w:type="dxa"/>
            <w:shd w:val="clear" w:color="auto" w:fill="BEE6FA"/>
            <w:noWrap/>
          </w:tcPr>
          <w:p w14:paraId="250C6EC0" w14:textId="77777777" w:rsidR="00BD19E5" w:rsidRPr="00DF021A" w:rsidRDefault="00BD19E5" w:rsidP="004D562A">
            <w:pPr>
              <w:autoSpaceDE w:val="0"/>
              <w:autoSpaceDN w:val="0"/>
              <w:adjustRightInd w:val="0"/>
              <w:spacing w:line="300" w:lineRule="exact"/>
              <w:rPr>
                <w:rFonts w:cs="Arial"/>
                <w:b/>
                <w:bCs/>
              </w:rPr>
            </w:pPr>
            <w:r w:rsidRPr="00DF021A">
              <w:rPr>
                <w:rFonts w:cs="Arial"/>
                <w:b/>
                <w:bCs/>
              </w:rPr>
              <w:t xml:space="preserve">What is a </w:t>
            </w:r>
            <w:r>
              <w:rPr>
                <w:rFonts w:cs="Arial"/>
                <w:b/>
                <w:bCs/>
              </w:rPr>
              <w:t>Medicare-Medicaid Plan</w:t>
            </w:r>
            <w:r w:rsidRPr="00DF021A">
              <w:rPr>
                <w:rFonts w:cs="Arial"/>
                <w:b/>
                <w:bCs/>
              </w:rPr>
              <w:t>?</w:t>
            </w:r>
          </w:p>
        </w:tc>
        <w:tc>
          <w:tcPr>
            <w:tcW w:w="9866" w:type="dxa"/>
            <w:shd w:val="clear" w:color="auto" w:fill="auto"/>
            <w:tcMar>
              <w:left w:w="173" w:type="dxa"/>
              <w:bottom w:w="72" w:type="dxa"/>
              <w:right w:w="288" w:type="dxa"/>
            </w:tcMar>
          </w:tcPr>
          <w:p w14:paraId="690180D5" w14:textId="02C8E28D" w:rsidR="00BD19E5" w:rsidRPr="00DF021A" w:rsidRDefault="00761CBD" w:rsidP="004D562A">
            <w:pPr>
              <w:spacing w:line="300" w:lineRule="exact"/>
              <w:rPr>
                <w:rFonts w:cs="Arial"/>
              </w:rPr>
            </w:pPr>
            <w:r w:rsidRPr="00761CBD">
              <w:rPr>
                <w:rFonts w:cs="Arial"/>
              </w:rPr>
              <w:t>A Medicare-Medicaid Plan is a health plan that contracts with both Medicare and &lt;name of state</w:t>
            </w:r>
            <w:r w:rsidRPr="00761CBD">
              <w:rPr>
                <w:rFonts w:cs="Arial"/>
                <w:i/>
              </w:rPr>
              <w:t xml:space="preserve"> </w:t>
            </w:r>
            <w:r w:rsidRPr="00761CBD">
              <w:rPr>
                <w:rFonts w:cs="Arial"/>
              </w:rPr>
              <w:t>Medicaid program&gt;</w:t>
            </w:r>
            <w:r w:rsidRPr="00761CBD">
              <w:rPr>
                <w:rFonts w:cs="Arial"/>
                <w:i/>
              </w:rPr>
              <w:t xml:space="preserve"> </w:t>
            </w:r>
            <w:r w:rsidRPr="00761CBD">
              <w:rPr>
                <w:rFonts w:cs="Arial"/>
              </w:rPr>
              <w:t xml:space="preserve">to provide benefits of both programs to enrollees. It is for people with both Medicare and Medicaid. </w:t>
            </w:r>
            <w:r w:rsidR="00BD19E5" w:rsidRPr="00DF021A">
              <w:rPr>
                <w:rFonts w:cs="Arial"/>
              </w:rPr>
              <w:t xml:space="preserve">A </w:t>
            </w:r>
            <w:r w:rsidR="00BD19E5" w:rsidRPr="00E97E52">
              <w:rPr>
                <w:rFonts w:cs="Arial"/>
              </w:rPr>
              <w:t xml:space="preserve">Medicare-Medicaid Plan </w:t>
            </w:r>
            <w:r w:rsidR="00BD19E5" w:rsidRPr="00DF021A">
              <w:rPr>
                <w:rFonts w:cs="Arial"/>
              </w:rPr>
              <w:t xml:space="preserve">is </w:t>
            </w:r>
            <w:r w:rsidR="00BD19E5">
              <w:rPr>
                <w:rFonts w:cs="Arial"/>
              </w:rPr>
              <w:t>an organization made up</w:t>
            </w:r>
            <w:r w:rsidR="00BD19E5" w:rsidRPr="00DF021A">
              <w:rPr>
                <w:rFonts w:cs="Arial"/>
              </w:rPr>
              <w:t xml:space="preserve"> of doctors, hospitals</w:t>
            </w:r>
            <w:r w:rsidR="00BD19E5">
              <w:rPr>
                <w:rFonts w:cs="Arial"/>
              </w:rPr>
              <w:t>, pharmacies, providers of long</w:t>
            </w:r>
            <w:r w:rsidR="00D02405">
              <w:rPr>
                <w:rFonts w:cs="Arial"/>
              </w:rPr>
              <w:t xml:space="preserve"> </w:t>
            </w:r>
            <w:r w:rsidR="00BD19E5">
              <w:rPr>
                <w:rFonts w:cs="Arial"/>
              </w:rPr>
              <w:t>term services,</w:t>
            </w:r>
            <w:r w:rsidR="00BD19E5" w:rsidRPr="00DF021A">
              <w:rPr>
                <w:rFonts w:cs="Arial"/>
              </w:rPr>
              <w:t xml:space="preserve"> and other providers</w:t>
            </w:r>
            <w:r w:rsidR="00BD19E5">
              <w:rPr>
                <w:rFonts w:cs="Arial"/>
              </w:rPr>
              <w:t xml:space="preserve">. It </w:t>
            </w:r>
            <w:r w:rsidR="00BD19E5" w:rsidRPr="0033364A">
              <w:rPr>
                <w:rFonts w:cs="Arial"/>
              </w:rPr>
              <w:t xml:space="preserve">also has </w:t>
            </w:r>
            <w:r w:rsidR="00B7427D">
              <w:rPr>
                <w:rFonts w:cs="Arial"/>
              </w:rPr>
              <w:t>C</w:t>
            </w:r>
            <w:r w:rsidR="00B7427D" w:rsidRPr="0033364A">
              <w:rPr>
                <w:rFonts w:cs="Arial"/>
              </w:rPr>
              <w:t xml:space="preserve">are </w:t>
            </w:r>
            <w:r w:rsidR="00B7427D">
              <w:rPr>
                <w:rFonts w:cs="Arial"/>
              </w:rPr>
              <w:t>C</w:t>
            </w:r>
            <w:r w:rsidR="00B7427D" w:rsidRPr="0033364A">
              <w:rPr>
                <w:rFonts w:cs="Arial"/>
              </w:rPr>
              <w:t xml:space="preserve">oordinators </w:t>
            </w:r>
            <w:r w:rsidR="00BD19E5" w:rsidRPr="0033364A">
              <w:rPr>
                <w:rFonts w:cs="Arial"/>
              </w:rPr>
              <w:t xml:space="preserve">to help you manage all your providers and </w:t>
            </w:r>
            <w:r w:rsidR="00BD19E5">
              <w:rPr>
                <w:rFonts w:cs="Arial"/>
              </w:rPr>
              <w:t xml:space="preserve">services. </w:t>
            </w:r>
            <w:r w:rsidR="00BD19E5" w:rsidRPr="0033364A">
              <w:rPr>
                <w:rFonts w:cs="Arial"/>
              </w:rPr>
              <w:t>They all work together to provide the care you</w:t>
            </w:r>
            <w:r w:rsidR="00BD19E5">
              <w:rPr>
                <w:rFonts w:cs="Arial"/>
              </w:rPr>
              <w:t xml:space="preserve"> need</w:t>
            </w:r>
            <w:r w:rsidR="00BD19E5" w:rsidRPr="00DF021A">
              <w:rPr>
                <w:rFonts w:cs="Arial"/>
              </w:rPr>
              <w:t>.</w:t>
            </w:r>
            <w:r w:rsidR="00BD19E5">
              <w:rPr>
                <w:rFonts w:cs="Arial"/>
              </w:rPr>
              <w:t xml:space="preserve"> </w:t>
            </w:r>
          </w:p>
        </w:tc>
      </w:tr>
      <w:tr w:rsidR="00BD19E5" w:rsidRPr="00DF021A" w14:paraId="782626C3" w14:textId="77777777" w:rsidTr="00625C24">
        <w:trPr>
          <w:cantSplit/>
          <w:jc w:val="center"/>
        </w:trPr>
        <w:tc>
          <w:tcPr>
            <w:tcW w:w="4392" w:type="dxa"/>
            <w:shd w:val="clear" w:color="auto" w:fill="BEE6FA"/>
            <w:noWrap/>
          </w:tcPr>
          <w:p w14:paraId="2FFBE7B8" w14:textId="26C9A7D2" w:rsidR="00BD19E5" w:rsidRDefault="00BD19E5" w:rsidP="004D562A">
            <w:pPr>
              <w:autoSpaceDE w:val="0"/>
              <w:autoSpaceDN w:val="0"/>
              <w:adjustRightInd w:val="0"/>
              <w:spacing w:line="300" w:lineRule="exact"/>
              <w:rPr>
                <w:rFonts w:cs="Arial"/>
                <w:b/>
                <w:bCs/>
              </w:rPr>
            </w:pPr>
            <w:r>
              <w:rPr>
                <w:rFonts w:cs="Arial"/>
                <w:b/>
                <w:bCs/>
              </w:rPr>
              <w:t xml:space="preserve">What is a </w:t>
            </w:r>
            <w:r w:rsidR="00FF524B">
              <w:rPr>
                <w:rFonts w:cs="Arial"/>
                <w:b/>
                <w:bCs/>
              </w:rPr>
              <w:t>Care C</w:t>
            </w:r>
            <w:r w:rsidR="008D3562">
              <w:rPr>
                <w:rFonts w:cs="Arial"/>
                <w:b/>
                <w:bCs/>
              </w:rPr>
              <w:t>oordinator</w:t>
            </w:r>
            <w:r w:rsidRPr="000550D0">
              <w:rPr>
                <w:rFonts w:cs="Arial"/>
                <w:b/>
                <w:bCs/>
              </w:rPr>
              <w:t>?</w:t>
            </w:r>
          </w:p>
        </w:tc>
        <w:tc>
          <w:tcPr>
            <w:tcW w:w="9866" w:type="dxa"/>
            <w:shd w:val="clear" w:color="auto" w:fill="auto"/>
            <w:tcMar>
              <w:left w:w="173" w:type="dxa"/>
              <w:bottom w:w="72" w:type="dxa"/>
              <w:right w:w="288" w:type="dxa"/>
            </w:tcMar>
          </w:tcPr>
          <w:p w14:paraId="6DF55761" w14:textId="1AC46315" w:rsidR="00BD19E5" w:rsidRPr="00037210" w:rsidRDefault="00BD19E5" w:rsidP="004D562A">
            <w:pPr>
              <w:spacing w:line="300" w:lineRule="exact"/>
              <w:rPr>
                <w:rFonts w:cs="Arial"/>
              </w:rPr>
            </w:pPr>
            <w:r w:rsidRPr="000550D0">
              <w:rPr>
                <w:rFonts w:cs="Arial"/>
              </w:rPr>
              <w:t>&lt;</w:t>
            </w:r>
            <w:r w:rsidR="00A54A45">
              <w:rPr>
                <w:rFonts w:cs="Arial"/>
              </w:rPr>
              <w:t>P</w:t>
            </w:r>
            <w:r w:rsidRPr="000550D0">
              <w:rPr>
                <w:rFonts w:cs="Arial"/>
              </w:rPr>
              <w:t>lan name</w:t>
            </w:r>
            <w:r w:rsidR="008D3562">
              <w:rPr>
                <w:rFonts w:cs="Arial"/>
              </w:rPr>
              <w:t>&gt;</w:t>
            </w:r>
            <w:r w:rsidR="00A54A45">
              <w:rPr>
                <w:rFonts w:cs="Arial"/>
              </w:rPr>
              <w:t>’s</w:t>
            </w:r>
            <w:r w:rsidR="008D3562">
              <w:rPr>
                <w:rFonts w:cs="Arial"/>
              </w:rPr>
              <w:t xml:space="preserve"> </w:t>
            </w:r>
            <w:r w:rsidR="00B7427D">
              <w:rPr>
                <w:rFonts w:cs="Arial"/>
              </w:rPr>
              <w:t>Care Coordinator</w:t>
            </w:r>
            <w:r w:rsidR="00B7427D" w:rsidRPr="000550D0">
              <w:rPr>
                <w:rFonts w:cs="Arial"/>
              </w:rPr>
              <w:t xml:space="preserve"> </w:t>
            </w:r>
            <w:r w:rsidRPr="00037210">
              <w:rPr>
                <w:rFonts w:cs="Arial"/>
              </w:rPr>
              <w:t>is one main person for you to contact. This person helps manage all your providers and services</w:t>
            </w:r>
            <w:r>
              <w:rPr>
                <w:rFonts w:cs="Arial"/>
              </w:rPr>
              <w:t xml:space="preserve"> and makes sure you get what you need</w:t>
            </w:r>
            <w:r w:rsidRPr="00037210">
              <w:rPr>
                <w:rFonts w:cs="Arial"/>
              </w:rPr>
              <w:t>.</w:t>
            </w:r>
            <w:r>
              <w:rPr>
                <w:rFonts w:cs="Arial"/>
              </w:rPr>
              <w:t xml:space="preserve"> </w:t>
            </w:r>
          </w:p>
        </w:tc>
      </w:tr>
      <w:tr w:rsidR="00BD19E5" w:rsidRPr="00DF021A" w14:paraId="1354A3BF" w14:textId="77777777" w:rsidTr="00625C24">
        <w:trPr>
          <w:cantSplit/>
          <w:jc w:val="center"/>
        </w:trPr>
        <w:tc>
          <w:tcPr>
            <w:tcW w:w="4392" w:type="dxa"/>
            <w:shd w:val="clear" w:color="auto" w:fill="BEE6FA"/>
            <w:noWrap/>
          </w:tcPr>
          <w:p w14:paraId="6AA9F0DC" w14:textId="77777777" w:rsidR="00BD19E5" w:rsidRPr="00DF021A" w:rsidRDefault="00BD19E5" w:rsidP="004D562A">
            <w:pPr>
              <w:spacing w:line="300" w:lineRule="exact"/>
              <w:rPr>
                <w:rFonts w:cs="Arial"/>
                <w:b/>
                <w:bCs/>
              </w:rPr>
            </w:pPr>
            <w:r>
              <w:rPr>
                <w:rFonts w:cs="Arial"/>
                <w:b/>
                <w:bCs/>
              </w:rPr>
              <w:t>What are long</w:t>
            </w:r>
            <w:r w:rsidR="00D02405">
              <w:rPr>
                <w:rFonts w:cs="Arial"/>
                <w:b/>
                <w:bCs/>
              </w:rPr>
              <w:t xml:space="preserve"> </w:t>
            </w:r>
            <w:r>
              <w:rPr>
                <w:rFonts w:cs="Arial"/>
                <w:b/>
                <w:bCs/>
              </w:rPr>
              <w:t xml:space="preserve">term </w:t>
            </w:r>
            <w:r w:rsidR="00924B5A">
              <w:rPr>
                <w:rFonts w:cs="Arial"/>
                <w:b/>
                <w:bCs/>
              </w:rPr>
              <w:t xml:space="preserve">supports and </w:t>
            </w:r>
            <w:r>
              <w:rPr>
                <w:rFonts w:cs="Arial"/>
                <w:b/>
                <w:bCs/>
              </w:rPr>
              <w:t>services?</w:t>
            </w:r>
          </w:p>
        </w:tc>
        <w:tc>
          <w:tcPr>
            <w:tcW w:w="9866" w:type="dxa"/>
            <w:shd w:val="clear" w:color="auto" w:fill="auto"/>
            <w:tcMar>
              <w:left w:w="173" w:type="dxa"/>
              <w:bottom w:w="72" w:type="dxa"/>
              <w:right w:w="288" w:type="dxa"/>
            </w:tcMar>
          </w:tcPr>
          <w:p w14:paraId="148A2907" w14:textId="77777777" w:rsidR="00BD19E5" w:rsidRPr="00057AFA" w:rsidRDefault="00BD19E5" w:rsidP="004D562A">
            <w:pPr>
              <w:autoSpaceDE w:val="0"/>
              <w:autoSpaceDN w:val="0"/>
              <w:adjustRightInd w:val="0"/>
              <w:spacing w:line="300" w:lineRule="exact"/>
              <w:rPr>
                <w:rFonts w:cs="Arial"/>
                <w:color w:val="000000"/>
              </w:rPr>
            </w:pPr>
            <w:r w:rsidRPr="00FA673A">
              <w:rPr>
                <w:rFonts w:cs="Arial"/>
                <w:color w:val="000000"/>
              </w:rPr>
              <w:t>Long</w:t>
            </w:r>
            <w:r w:rsidR="00D02405">
              <w:rPr>
                <w:rFonts w:cs="Arial"/>
                <w:color w:val="000000"/>
              </w:rPr>
              <w:t xml:space="preserve"> </w:t>
            </w:r>
            <w:r w:rsidRPr="00FA673A">
              <w:rPr>
                <w:rFonts w:cs="Arial"/>
                <w:color w:val="000000"/>
              </w:rPr>
              <w:t xml:space="preserve">term </w:t>
            </w:r>
            <w:r w:rsidR="00924B5A">
              <w:rPr>
                <w:rFonts w:cs="Arial"/>
                <w:color w:val="000000"/>
              </w:rPr>
              <w:t xml:space="preserve">supports and </w:t>
            </w:r>
            <w:r w:rsidRPr="00FA673A">
              <w:rPr>
                <w:rFonts w:cs="Arial"/>
                <w:color w:val="000000"/>
              </w:rPr>
              <w:t>services are help for people who need assistance to do everyday tasks like taking a bath, getting dressed, making food, and taking medicine. Most of these services are provided at your home or in your community but could be provided in a nursing home or hospital.</w:t>
            </w:r>
          </w:p>
        </w:tc>
      </w:tr>
      <w:tr w:rsidR="00BD19E5" w:rsidRPr="00DF021A" w14:paraId="2145BD82" w14:textId="77777777" w:rsidTr="00625C24">
        <w:trPr>
          <w:cantSplit/>
          <w:jc w:val="center"/>
        </w:trPr>
        <w:tc>
          <w:tcPr>
            <w:tcW w:w="4392" w:type="dxa"/>
            <w:tcBorders>
              <w:bottom w:val="single" w:sz="6" w:space="0" w:color="70AFD9"/>
            </w:tcBorders>
            <w:shd w:val="clear" w:color="auto" w:fill="BEE6FA"/>
            <w:noWrap/>
          </w:tcPr>
          <w:p w14:paraId="311AA4B0" w14:textId="77777777" w:rsidR="00BD19E5" w:rsidRPr="00DF021A" w:rsidRDefault="00BD19E5" w:rsidP="00BD19E5">
            <w:pPr>
              <w:spacing w:before="60" w:after="60" w:line="280" w:lineRule="exact"/>
              <w:rPr>
                <w:rFonts w:cs="Arial"/>
                <w:b/>
                <w:bCs/>
                <w:color w:val="000000"/>
              </w:rPr>
            </w:pPr>
            <w:r w:rsidRPr="00DF021A">
              <w:rPr>
                <w:rFonts w:cs="Arial"/>
                <w:b/>
                <w:bCs/>
              </w:rPr>
              <w:lastRenderedPageBreak/>
              <w:t xml:space="preserve">Will </w:t>
            </w:r>
            <w:r>
              <w:rPr>
                <w:rFonts w:cs="Arial"/>
                <w:b/>
                <w:bCs/>
              </w:rPr>
              <w:t xml:space="preserve">you get </w:t>
            </w:r>
            <w:r w:rsidRPr="00DF021A">
              <w:rPr>
                <w:rFonts w:cs="Arial"/>
                <w:b/>
                <w:bCs/>
              </w:rPr>
              <w:t xml:space="preserve">the same </w:t>
            </w:r>
            <w:r>
              <w:rPr>
                <w:rFonts w:cs="Arial"/>
                <w:b/>
                <w:bCs/>
              </w:rPr>
              <w:t xml:space="preserve">Medicare and </w:t>
            </w:r>
            <w:r w:rsidR="00D11E67">
              <w:rPr>
                <w:rFonts w:cs="Arial"/>
                <w:b/>
                <w:bCs/>
              </w:rPr>
              <w:t xml:space="preserve">Michigan </w:t>
            </w:r>
            <w:r>
              <w:rPr>
                <w:rFonts w:cs="Arial"/>
                <w:b/>
                <w:bCs/>
              </w:rPr>
              <w:t xml:space="preserve">Medicaid </w:t>
            </w:r>
            <w:r w:rsidRPr="00DF021A">
              <w:rPr>
                <w:rFonts w:cs="Arial"/>
                <w:b/>
                <w:bCs/>
              </w:rPr>
              <w:t xml:space="preserve">benefits </w:t>
            </w:r>
            <w:r>
              <w:rPr>
                <w:rFonts w:cs="Arial"/>
                <w:b/>
                <w:bCs/>
              </w:rPr>
              <w:t>in &lt;plan name&gt; that you get now</w:t>
            </w:r>
            <w:r w:rsidRPr="00DF021A">
              <w:rPr>
                <w:rFonts w:cs="Arial"/>
                <w:b/>
                <w:bCs/>
              </w:rPr>
              <w:t>?</w:t>
            </w:r>
          </w:p>
        </w:tc>
        <w:tc>
          <w:tcPr>
            <w:tcW w:w="9866" w:type="dxa"/>
            <w:tcBorders>
              <w:bottom w:val="single" w:sz="6" w:space="0" w:color="70AFD9"/>
            </w:tcBorders>
            <w:shd w:val="clear" w:color="auto" w:fill="auto"/>
            <w:tcMar>
              <w:left w:w="173" w:type="dxa"/>
              <w:bottom w:w="72" w:type="dxa"/>
              <w:right w:w="288" w:type="dxa"/>
            </w:tcMar>
          </w:tcPr>
          <w:p w14:paraId="662CC6A8" w14:textId="15AFE778" w:rsidR="00BD19E5" w:rsidRDefault="00BD19E5" w:rsidP="00625C24">
            <w:pPr>
              <w:autoSpaceDE w:val="0"/>
              <w:autoSpaceDN w:val="0"/>
              <w:adjustRightInd w:val="0"/>
              <w:spacing w:line="300" w:lineRule="exact"/>
              <w:rPr>
                <w:rFonts w:cs="Arial"/>
                <w:color w:val="548DD4"/>
              </w:rPr>
            </w:pPr>
            <w:r w:rsidRPr="00FA673A">
              <w:rPr>
                <w:rFonts w:cs="Arial"/>
                <w:color w:val="000000"/>
              </w:rPr>
              <w:t xml:space="preserve">You will get your covered Medicare and </w:t>
            </w:r>
            <w:r w:rsidR="00D11E67">
              <w:rPr>
                <w:rFonts w:cs="Arial"/>
                <w:color w:val="000000"/>
              </w:rPr>
              <w:t xml:space="preserve">Michigan </w:t>
            </w:r>
            <w:r w:rsidRPr="00FA673A">
              <w:rPr>
                <w:rFonts w:cs="Arial"/>
                <w:color w:val="000000"/>
              </w:rPr>
              <w:t>Medicaid benefits directly from &lt;plan name&gt;</w:t>
            </w:r>
            <w:r w:rsidR="00744B64" w:rsidRPr="00FA673A">
              <w:rPr>
                <w:rFonts w:cs="Arial"/>
                <w:color w:val="000000"/>
              </w:rPr>
              <w:t xml:space="preserve">. </w:t>
            </w:r>
            <w:r w:rsidRPr="00FA673A">
              <w:rPr>
                <w:rFonts w:cs="Arial"/>
                <w:color w:val="000000"/>
              </w:rPr>
              <w:t>You will work with a team of providers who will help determine what servi</w:t>
            </w:r>
            <w:r w:rsidR="00654268">
              <w:rPr>
                <w:rFonts w:cs="Arial"/>
                <w:color w:val="000000"/>
              </w:rPr>
              <w:t xml:space="preserve">ces will best meet your needs. </w:t>
            </w:r>
            <w:r w:rsidRPr="00FA673A">
              <w:rPr>
                <w:rFonts w:cs="Arial"/>
                <w:color w:val="000000"/>
              </w:rPr>
              <w:t>This means that some of the services you get now may change</w:t>
            </w:r>
            <w:r w:rsidR="00744B64" w:rsidRPr="00FA673A">
              <w:rPr>
                <w:rFonts w:cs="Arial"/>
                <w:color w:val="000000"/>
              </w:rPr>
              <w:t xml:space="preserve">. </w:t>
            </w:r>
            <w:r w:rsidR="00674270">
              <w:rPr>
                <w:rFonts w:cs="Arial"/>
                <w:color w:val="000000"/>
              </w:rPr>
              <w:t xml:space="preserve">If you are currently </w:t>
            </w:r>
            <w:r w:rsidR="006C55AA">
              <w:rPr>
                <w:rFonts w:cs="Arial"/>
                <w:color w:val="000000"/>
              </w:rPr>
              <w:t>gett</w:t>
            </w:r>
            <w:r w:rsidR="00674270">
              <w:rPr>
                <w:rFonts w:cs="Arial"/>
                <w:color w:val="000000"/>
              </w:rPr>
              <w:t>ing</w:t>
            </w:r>
            <w:r w:rsidR="00CB31B9">
              <w:rPr>
                <w:rFonts w:cs="Arial"/>
                <w:color w:val="000000"/>
              </w:rPr>
              <w:t xml:space="preserve"> services for mental health, substance use, or intellectual/developmental disability needs, </w:t>
            </w:r>
            <w:r w:rsidR="001E2857">
              <w:rPr>
                <w:rFonts w:cs="Arial"/>
                <w:color w:val="000000"/>
              </w:rPr>
              <w:t xml:space="preserve">you will continue to </w:t>
            </w:r>
            <w:r w:rsidR="006C55AA">
              <w:rPr>
                <w:rFonts w:cs="Arial"/>
                <w:color w:val="000000"/>
              </w:rPr>
              <w:t>get</w:t>
            </w:r>
            <w:r w:rsidR="001E2857">
              <w:rPr>
                <w:rFonts w:cs="Arial"/>
                <w:color w:val="000000"/>
              </w:rPr>
              <w:t xml:space="preserve"> these services</w:t>
            </w:r>
            <w:r w:rsidR="000E35F8">
              <w:rPr>
                <w:rFonts w:cs="Arial"/>
                <w:color w:val="000000"/>
              </w:rPr>
              <w:t xml:space="preserve"> the same way you do now</w:t>
            </w:r>
            <w:r w:rsidR="00674270">
              <w:rPr>
                <w:rFonts w:cs="Arial"/>
                <w:color w:val="000000"/>
              </w:rPr>
              <w:t>.</w:t>
            </w:r>
          </w:p>
          <w:p w14:paraId="5ECE0940" w14:textId="77777777" w:rsidR="00BD19E5" w:rsidRPr="00CA2823" w:rsidRDefault="00BD19E5" w:rsidP="00625C24">
            <w:pPr>
              <w:pStyle w:val="Tabletext"/>
              <w:spacing w:line="300" w:lineRule="exact"/>
              <w:rPr>
                <w:color w:val="548DD4"/>
              </w:rPr>
            </w:pPr>
            <w:r>
              <w:t xml:space="preserve">When you enroll in </w:t>
            </w:r>
            <w:r w:rsidRPr="00FA673A">
              <w:rPr>
                <w:color w:val="000000"/>
              </w:rPr>
              <w:t>&lt;plan name&gt;</w:t>
            </w:r>
            <w:r>
              <w:t xml:space="preserve">, you and your care team will work together to develop an Individual </w:t>
            </w:r>
            <w:r w:rsidR="002D71C8">
              <w:rPr>
                <w:lang w:val="en-US"/>
              </w:rPr>
              <w:t xml:space="preserve">Integrated </w:t>
            </w:r>
            <w:r>
              <w:t xml:space="preserve">Care </w:t>
            </w:r>
            <w:r w:rsidR="002D71C8">
              <w:rPr>
                <w:lang w:val="en-US"/>
              </w:rPr>
              <w:t xml:space="preserve">and Supports </w:t>
            </w:r>
            <w:r>
              <w:t xml:space="preserve">Plan </w:t>
            </w:r>
            <w:r w:rsidR="002D71C8">
              <w:rPr>
                <w:lang w:val="en-US"/>
              </w:rPr>
              <w:t xml:space="preserve">(IICSP) </w:t>
            </w:r>
            <w:r>
              <w:t>to address your health and support needs</w:t>
            </w:r>
            <w:r>
              <w:rPr>
                <w:lang w:val="en-US"/>
              </w:rPr>
              <w:t>.</w:t>
            </w:r>
            <w:r>
              <w:t xml:space="preserve"> </w:t>
            </w:r>
            <w:r>
              <w:rPr>
                <w:lang w:val="en-US"/>
              </w:rPr>
              <w:t xml:space="preserve"> </w:t>
            </w:r>
            <w:r w:rsidR="007D1C83">
              <w:rPr>
                <w:lang w:val="en-US"/>
              </w:rPr>
              <w:t xml:space="preserve"> Y</w:t>
            </w:r>
            <w:r w:rsidR="002D71C8">
              <w:rPr>
                <w:lang w:val="en-US"/>
              </w:rPr>
              <w:t>ou can keep seeing your doctors and getting your current services for up to 90 days</w:t>
            </w:r>
            <w:r w:rsidR="007D1C83">
              <w:rPr>
                <w:lang w:val="en-US"/>
              </w:rPr>
              <w:t>, or 180 days depending on the service,</w:t>
            </w:r>
            <w:r w:rsidR="00654268">
              <w:rPr>
                <w:lang w:val="en-US"/>
              </w:rPr>
              <w:t xml:space="preserve"> while your IISCP </w:t>
            </w:r>
            <w:r w:rsidR="002D71C8">
              <w:rPr>
                <w:lang w:val="en-US"/>
              </w:rPr>
              <w:t xml:space="preserve">is being completed. </w:t>
            </w:r>
            <w:r>
              <w:t xml:space="preserve">When you join our plan, if you are taking any Medicare Part D prescription drugs that </w:t>
            </w:r>
            <w:r w:rsidRPr="00FA673A">
              <w:rPr>
                <w:color w:val="000000"/>
              </w:rPr>
              <w:t>&lt;plan name&gt;</w:t>
            </w:r>
            <w:r>
              <w:rPr>
                <w:color w:val="000000"/>
                <w:lang w:val="en-US"/>
              </w:rPr>
              <w:t xml:space="preserve"> </w:t>
            </w:r>
            <w:r>
              <w:t>does not normally cover, you can get a temporary supply</w:t>
            </w:r>
            <w:r>
              <w:rPr>
                <w:lang w:val="en-US"/>
              </w:rPr>
              <w:t>.</w:t>
            </w:r>
            <w:r>
              <w:t xml:space="preserve"> </w:t>
            </w:r>
            <w:r w:rsidR="00744B64">
              <w:rPr>
                <w:lang w:val="en-US"/>
              </w:rPr>
              <w:t xml:space="preserve">We </w:t>
            </w:r>
            <w:r>
              <w:t xml:space="preserve">will help you </w:t>
            </w:r>
            <w:r>
              <w:rPr>
                <w:lang w:val="en-US"/>
              </w:rPr>
              <w:t>get</w:t>
            </w:r>
            <w:r>
              <w:t xml:space="preserve"> another drug or get an exception for </w:t>
            </w:r>
            <w:r w:rsidRPr="00FA673A">
              <w:rPr>
                <w:color w:val="000000"/>
              </w:rPr>
              <w:t>&lt;plan name&gt;</w:t>
            </w:r>
            <w:r w:rsidRPr="00FA673A">
              <w:rPr>
                <w:color w:val="548DD4"/>
              </w:rPr>
              <w:t xml:space="preserve"> </w:t>
            </w:r>
            <w:r>
              <w:t>to cover your drug</w:t>
            </w:r>
            <w:r>
              <w:rPr>
                <w:lang w:val="en-US"/>
              </w:rPr>
              <w:t>,</w:t>
            </w:r>
            <w:r>
              <w:t xml:space="preserve"> if </w:t>
            </w:r>
            <w:r>
              <w:rPr>
                <w:lang w:val="en-US"/>
              </w:rPr>
              <w:t xml:space="preserve">medically </w:t>
            </w:r>
            <w:r>
              <w:t>necessary.</w:t>
            </w:r>
          </w:p>
        </w:tc>
      </w:tr>
      <w:tr w:rsidR="00BD19E5" w:rsidRPr="00DF021A" w14:paraId="76CC4C08" w14:textId="77777777" w:rsidTr="00625C24">
        <w:trPr>
          <w:cantSplit/>
          <w:jc w:val="center"/>
        </w:trPr>
        <w:tc>
          <w:tcPr>
            <w:tcW w:w="4392" w:type="dxa"/>
            <w:shd w:val="clear" w:color="auto" w:fill="BEE6FA"/>
            <w:noWrap/>
          </w:tcPr>
          <w:p w14:paraId="0B83F53A" w14:textId="77777777" w:rsidR="00BD19E5" w:rsidRDefault="00BD19E5" w:rsidP="00BD19E5">
            <w:pPr>
              <w:keepNext/>
              <w:keepLines/>
              <w:autoSpaceDE w:val="0"/>
              <w:autoSpaceDN w:val="0"/>
              <w:adjustRightInd w:val="0"/>
              <w:spacing w:before="60" w:after="60" w:line="280" w:lineRule="exact"/>
              <w:rPr>
                <w:rFonts w:cs="Arial"/>
                <w:b/>
                <w:bCs/>
              </w:rPr>
            </w:pPr>
            <w:r w:rsidRPr="00DF021A">
              <w:rPr>
                <w:rFonts w:cs="Arial"/>
                <w:b/>
                <w:bCs/>
              </w:rPr>
              <w:lastRenderedPageBreak/>
              <w:t xml:space="preserve">Can </w:t>
            </w:r>
            <w:r>
              <w:rPr>
                <w:rFonts w:cs="Arial"/>
                <w:b/>
                <w:bCs/>
              </w:rPr>
              <w:t>you</w:t>
            </w:r>
            <w:r w:rsidRPr="00DF021A">
              <w:rPr>
                <w:rFonts w:cs="Arial"/>
                <w:b/>
                <w:bCs/>
              </w:rPr>
              <w:t xml:space="preserve"> go to the same doctors </w:t>
            </w:r>
            <w:r>
              <w:rPr>
                <w:rFonts w:cs="Arial"/>
                <w:b/>
                <w:bCs/>
              </w:rPr>
              <w:t>you</w:t>
            </w:r>
            <w:r w:rsidRPr="00DF021A">
              <w:rPr>
                <w:rFonts w:cs="Arial"/>
                <w:b/>
                <w:bCs/>
              </w:rPr>
              <w:t xml:space="preserve"> see now?</w:t>
            </w:r>
          </w:p>
        </w:tc>
        <w:tc>
          <w:tcPr>
            <w:tcW w:w="9866" w:type="dxa"/>
            <w:shd w:val="clear" w:color="auto" w:fill="auto"/>
            <w:tcMar>
              <w:left w:w="173" w:type="dxa"/>
              <w:bottom w:w="72" w:type="dxa"/>
              <w:right w:w="288" w:type="dxa"/>
            </w:tcMar>
          </w:tcPr>
          <w:p w14:paraId="4C2C5109" w14:textId="77777777" w:rsidR="00761CBD" w:rsidRDefault="00BD19E5" w:rsidP="00625C24">
            <w:pPr>
              <w:spacing w:line="300" w:lineRule="exact"/>
              <w:rPr>
                <w:rFonts w:cs="Arial"/>
              </w:rPr>
            </w:pPr>
            <w:r w:rsidRPr="00FA673A">
              <w:rPr>
                <w:rFonts w:cs="Arial"/>
              </w:rPr>
              <w:t>Often that is the case.</w:t>
            </w:r>
            <w:r>
              <w:rPr>
                <w:rFonts w:cs="Arial"/>
              </w:rPr>
              <w:t xml:space="preserve"> </w:t>
            </w:r>
            <w:r w:rsidRPr="009A04FC">
              <w:rPr>
                <w:rFonts w:cs="Arial"/>
              </w:rPr>
              <w:t xml:space="preserve">If your </w:t>
            </w:r>
            <w:r>
              <w:rPr>
                <w:rFonts w:cs="Arial"/>
              </w:rPr>
              <w:t xml:space="preserve">providers (including doctors, therapists, and pharmacies) </w:t>
            </w:r>
            <w:r w:rsidRPr="009A04FC">
              <w:rPr>
                <w:rFonts w:cs="Arial"/>
              </w:rPr>
              <w:t xml:space="preserve">work with </w:t>
            </w:r>
            <w:r>
              <w:rPr>
                <w:rFonts w:cs="Arial"/>
              </w:rPr>
              <w:t>&lt;</w:t>
            </w:r>
            <w:r w:rsidRPr="00554AEF">
              <w:rPr>
                <w:rFonts w:cs="Arial"/>
              </w:rPr>
              <w:t xml:space="preserve">plan name&gt; </w:t>
            </w:r>
            <w:r>
              <w:rPr>
                <w:rFonts w:cs="Arial"/>
              </w:rPr>
              <w:t>and have a contract with us, you can k</w:t>
            </w:r>
            <w:r w:rsidRPr="009A04FC">
              <w:rPr>
                <w:rFonts w:cs="Arial"/>
              </w:rPr>
              <w:t xml:space="preserve">eep going to them. </w:t>
            </w:r>
          </w:p>
          <w:p w14:paraId="5D45E405" w14:textId="49430D70" w:rsidR="00761CBD" w:rsidRPr="00187DB2" w:rsidRDefault="00BD19E5" w:rsidP="00625C24">
            <w:pPr>
              <w:pStyle w:val="-maintextbulletslast"/>
              <w:spacing w:line="300" w:lineRule="exact"/>
              <w:ind w:right="720"/>
              <w:rPr>
                <w:rFonts w:cs="Arial"/>
                <w:b/>
              </w:rPr>
            </w:pPr>
            <w:r w:rsidRPr="00625C24">
              <w:rPr>
                <w:rFonts w:cs="Arial"/>
              </w:rPr>
              <w:t xml:space="preserve">Providers with an agreement with us are “in-network.” </w:t>
            </w:r>
            <w:r w:rsidRPr="00187DB2">
              <w:rPr>
                <w:rFonts w:cs="Arial"/>
                <w:b/>
              </w:rPr>
              <w:t xml:space="preserve">You must use the providers in &lt;plan name&gt;’s network. </w:t>
            </w:r>
          </w:p>
          <w:p w14:paraId="6063731B" w14:textId="5D496AE2" w:rsidR="00BD19E5" w:rsidRPr="00625C24" w:rsidRDefault="00BD19E5" w:rsidP="00625C24">
            <w:pPr>
              <w:pStyle w:val="-maintextbulletslast"/>
              <w:spacing w:line="300" w:lineRule="exact"/>
              <w:ind w:right="720"/>
              <w:rPr>
                <w:rFonts w:cs="Arial"/>
              </w:rPr>
            </w:pPr>
            <w:r w:rsidRPr="00625C24">
              <w:rPr>
                <w:rFonts w:cs="Arial"/>
              </w:rPr>
              <w:t xml:space="preserve">If you need urgent or emergency care or out-of-area dialysis services, you can use providers outside of &lt;plan name&gt;'s plan. </w:t>
            </w:r>
            <w:r w:rsidRPr="00625C24">
              <w:rPr>
                <w:rFonts w:cs="Arial"/>
                <w:iCs/>
                <w:color w:val="548DD4"/>
              </w:rPr>
              <w:t>[</w:t>
            </w:r>
            <w:r w:rsidRPr="00625C24">
              <w:rPr>
                <w:rFonts w:cs="Arial"/>
                <w:i/>
                <w:iCs/>
                <w:color w:val="548DD4"/>
              </w:rPr>
              <w:t>Plans may insert additional exceptions as appropriate.</w:t>
            </w:r>
            <w:r w:rsidRPr="00625C24">
              <w:rPr>
                <w:rFonts w:cs="Arial"/>
                <w:iCs/>
                <w:color w:val="548DD4"/>
              </w:rPr>
              <w:t>]</w:t>
            </w:r>
          </w:p>
          <w:p w14:paraId="6243C61F" w14:textId="77777777" w:rsidR="00BD19E5" w:rsidRPr="000550D0" w:rsidRDefault="00BD19E5" w:rsidP="00625C24">
            <w:pPr>
              <w:spacing w:line="300" w:lineRule="exact"/>
              <w:rPr>
                <w:rFonts w:cs="Arial"/>
              </w:rPr>
            </w:pPr>
            <w:r w:rsidRPr="00FA1396">
              <w:rPr>
                <w:rFonts w:cs="Arial"/>
              </w:rPr>
              <w:t xml:space="preserve">To find out if your doctors are in the plan’s network, call Member Services or read </w:t>
            </w:r>
            <w:r w:rsidRPr="000550D0">
              <w:rPr>
                <w:rFonts w:cs="Arial"/>
              </w:rPr>
              <w:t xml:space="preserve">&lt;plan name&gt;’s </w:t>
            </w:r>
            <w:r w:rsidRPr="004D562A">
              <w:rPr>
                <w:rFonts w:cs="Arial"/>
                <w:i/>
              </w:rPr>
              <w:t>Provider and Pharmacy Directory</w:t>
            </w:r>
            <w:r w:rsidRPr="000550D0">
              <w:rPr>
                <w:rFonts w:cs="Arial"/>
              </w:rPr>
              <w:t>.</w:t>
            </w:r>
          </w:p>
          <w:p w14:paraId="5D148201" w14:textId="77777777" w:rsidR="00BD19E5" w:rsidRDefault="00BD19E5" w:rsidP="00625C24">
            <w:pPr>
              <w:keepNext/>
              <w:keepLines/>
              <w:spacing w:line="300" w:lineRule="exact"/>
              <w:rPr>
                <w:rFonts w:cs="Arial"/>
              </w:rPr>
            </w:pPr>
            <w:r w:rsidRPr="000550D0">
              <w:rPr>
                <w:rFonts w:cs="Arial"/>
              </w:rPr>
              <w:t>If &lt;plan name&gt; is new for you, you can continue seein</w:t>
            </w:r>
            <w:r>
              <w:rPr>
                <w:rFonts w:cs="Arial"/>
              </w:rPr>
              <w:t>g the doctors you go to now</w:t>
            </w:r>
            <w:r w:rsidR="0046424A">
              <w:rPr>
                <w:rFonts w:cs="Arial"/>
              </w:rPr>
              <w:t xml:space="preserve"> while your IICSP is being developed. </w:t>
            </w:r>
          </w:p>
        </w:tc>
      </w:tr>
      <w:tr w:rsidR="00BD19E5" w:rsidRPr="00DF021A" w14:paraId="2F718EE0" w14:textId="77777777" w:rsidTr="00625C24">
        <w:trPr>
          <w:cantSplit/>
          <w:jc w:val="center"/>
        </w:trPr>
        <w:tc>
          <w:tcPr>
            <w:tcW w:w="4392" w:type="dxa"/>
            <w:shd w:val="clear" w:color="auto" w:fill="BEE6FA"/>
            <w:noWrap/>
          </w:tcPr>
          <w:p w14:paraId="168DCFC9" w14:textId="77777777" w:rsidR="00BD19E5" w:rsidRPr="00DF021A" w:rsidRDefault="00BD19E5" w:rsidP="00BD19E5">
            <w:pPr>
              <w:keepNext/>
              <w:keepLines/>
              <w:autoSpaceDE w:val="0"/>
              <w:autoSpaceDN w:val="0"/>
              <w:adjustRightInd w:val="0"/>
              <w:spacing w:before="60" w:after="60" w:line="280" w:lineRule="exact"/>
              <w:rPr>
                <w:rFonts w:cs="Arial"/>
                <w:b/>
                <w:bCs/>
              </w:rPr>
            </w:pPr>
            <w:r>
              <w:rPr>
                <w:rFonts w:cs="Arial"/>
                <w:b/>
                <w:bCs/>
              </w:rPr>
              <w:t>What happens if you need a service but no one in &lt;plan name&gt;’s network can provide it?</w:t>
            </w:r>
          </w:p>
        </w:tc>
        <w:tc>
          <w:tcPr>
            <w:tcW w:w="9866" w:type="dxa"/>
            <w:shd w:val="clear" w:color="auto" w:fill="auto"/>
            <w:tcMar>
              <w:left w:w="173" w:type="dxa"/>
              <w:bottom w:w="72" w:type="dxa"/>
              <w:right w:w="288" w:type="dxa"/>
            </w:tcMar>
          </w:tcPr>
          <w:p w14:paraId="596915AE" w14:textId="77777777" w:rsidR="00BD19E5" w:rsidRDefault="00BD19E5" w:rsidP="00625C24">
            <w:pPr>
              <w:keepNext/>
              <w:keepLines/>
              <w:spacing w:line="300" w:lineRule="exact"/>
              <w:rPr>
                <w:rFonts w:cs="Arial"/>
              </w:rPr>
            </w:pPr>
            <w:r>
              <w:rPr>
                <w:rFonts w:cs="Arial"/>
              </w:rPr>
              <w:t xml:space="preserve">Most services will be provided by our network providers. If you need a service that cannot be provided within our network, </w:t>
            </w:r>
            <w:r w:rsidRPr="00554AEF">
              <w:rPr>
                <w:rFonts w:cs="Arial"/>
              </w:rPr>
              <w:t xml:space="preserve">&lt;plan name&gt; </w:t>
            </w:r>
            <w:r w:rsidRPr="00037210">
              <w:rPr>
                <w:rFonts w:cs="Arial"/>
              </w:rPr>
              <w:t xml:space="preserve">will pay for the cost of </w:t>
            </w:r>
            <w:r>
              <w:rPr>
                <w:rFonts w:cs="Arial"/>
              </w:rPr>
              <w:t xml:space="preserve">an </w:t>
            </w:r>
            <w:r w:rsidRPr="00037210">
              <w:rPr>
                <w:rFonts w:cs="Arial"/>
              </w:rPr>
              <w:t>out-of-</w:t>
            </w:r>
            <w:r>
              <w:rPr>
                <w:rFonts w:cs="Arial"/>
              </w:rPr>
              <w:t>network provider.</w:t>
            </w:r>
          </w:p>
        </w:tc>
      </w:tr>
      <w:tr w:rsidR="00BD19E5" w:rsidRPr="00DF021A" w14:paraId="5539C35E" w14:textId="77777777" w:rsidTr="00625C24">
        <w:trPr>
          <w:cantSplit/>
          <w:jc w:val="center"/>
        </w:trPr>
        <w:tc>
          <w:tcPr>
            <w:tcW w:w="4392" w:type="dxa"/>
            <w:shd w:val="clear" w:color="auto" w:fill="BEE6FA"/>
            <w:noWrap/>
          </w:tcPr>
          <w:p w14:paraId="3282F8F9" w14:textId="77777777" w:rsidR="00BD19E5" w:rsidRDefault="00BD19E5" w:rsidP="00BD19E5">
            <w:pPr>
              <w:keepNext/>
              <w:keepLines/>
              <w:autoSpaceDE w:val="0"/>
              <w:autoSpaceDN w:val="0"/>
              <w:adjustRightInd w:val="0"/>
              <w:spacing w:before="60" w:after="60" w:line="280" w:lineRule="exact"/>
              <w:rPr>
                <w:rFonts w:cs="Arial"/>
                <w:b/>
                <w:bCs/>
              </w:rPr>
            </w:pPr>
            <w:r>
              <w:rPr>
                <w:rFonts w:cs="Arial"/>
                <w:b/>
                <w:bCs/>
              </w:rPr>
              <w:t>Where is &lt;plan name&gt; available?</w:t>
            </w:r>
          </w:p>
        </w:tc>
        <w:tc>
          <w:tcPr>
            <w:tcW w:w="9866" w:type="dxa"/>
            <w:shd w:val="clear" w:color="auto" w:fill="auto"/>
            <w:tcMar>
              <w:left w:w="173" w:type="dxa"/>
              <w:bottom w:w="72" w:type="dxa"/>
              <w:right w:w="288" w:type="dxa"/>
            </w:tcMar>
          </w:tcPr>
          <w:p w14:paraId="65963AE0" w14:textId="77777777" w:rsidR="00BD19E5" w:rsidRDefault="00BD19E5" w:rsidP="00625C24">
            <w:pPr>
              <w:keepNext/>
              <w:keepLines/>
              <w:spacing w:line="300" w:lineRule="exact"/>
              <w:rPr>
                <w:rFonts w:cs="Arial"/>
              </w:rPr>
            </w:pPr>
            <w:r>
              <w:rPr>
                <w:rFonts w:cs="Arial"/>
              </w:rPr>
              <w:t xml:space="preserve">The service area for this plan includes: </w:t>
            </w:r>
            <w:r w:rsidRPr="009B3917">
              <w:rPr>
                <w:rFonts w:cs="Arial"/>
                <w:color w:val="548DD4"/>
              </w:rPr>
              <w:t>[</w:t>
            </w:r>
            <w:r w:rsidRPr="009B3917">
              <w:rPr>
                <w:rFonts w:cs="Arial"/>
                <w:i/>
                <w:iCs/>
                <w:color w:val="548DD4"/>
              </w:rPr>
              <w:t xml:space="preserve">Plans should enter </w:t>
            </w:r>
            <w:r w:rsidRPr="009B3917">
              <w:rPr>
                <w:rFonts w:cs="Arial"/>
                <w:color w:val="548DD4"/>
              </w:rPr>
              <w:t xml:space="preserve">county </w:t>
            </w:r>
            <w:r w:rsidRPr="004D562A">
              <w:rPr>
                <w:rFonts w:cs="Arial"/>
                <w:b/>
                <w:bCs/>
                <w:i/>
                <w:iCs/>
                <w:color w:val="548DD4"/>
              </w:rPr>
              <w:t>or</w:t>
            </w:r>
            <w:r w:rsidRPr="009B3917">
              <w:rPr>
                <w:rFonts w:cs="Arial"/>
                <w:color w:val="548DD4"/>
              </w:rPr>
              <w:t xml:space="preserve"> counties] </w:t>
            </w:r>
            <w:r w:rsidRPr="00F77004">
              <w:rPr>
                <w:rFonts w:cs="Arial"/>
              </w:rPr>
              <w:t xml:space="preserve">Counties </w:t>
            </w:r>
            <w:r w:rsidRPr="009B3917">
              <w:rPr>
                <w:rFonts w:cs="Arial"/>
                <w:color w:val="548DD4"/>
              </w:rPr>
              <w:t>[</w:t>
            </w:r>
            <w:r w:rsidRPr="009B3917">
              <w:rPr>
                <w:rFonts w:cs="Arial"/>
                <w:i/>
                <w:iCs/>
                <w:color w:val="548DD4"/>
              </w:rPr>
              <w:t>plans should enter * to denote partial county</w:t>
            </w:r>
            <w:r w:rsidRPr="009B3917">
              <w:rPr>
                <w:rFonts w:cs="Arial"/>
                <w:color w:val="548DD4"/>
              </w:rPr>
              <w:t>]</w:t>
            </w:r>
            <w:r>
              <w:rPr>
                <w:rFonts w:cs="Arial"/>
              </w:rPr>
              <w:t>, &lt;</w:t>
            </w:r>
            <w:r w:rsidRPr="00085A44">
              <w:rPr>
                <w:rFonts w:cs="Arial"/>
              </w:rPr>
              <w:t>State</w:t>
            </w:r>
            <w:r>
              <w:rPr>
                <w:rFonts w:cs="Arial"/>
              </w:rPr>
              <w:t xml:space="preserve">&gt;. You must live in </w:t>
            </w:r>
            <w:r w:rsidRPr="009B3917">
              <w:rPr>
                <w:rFonts w:cs="Arial"/>
                <w:color w:val="548DD4"/>
              </w:rPr>
              <w:t>[</w:t>
            </w:r>
            <w:r w:rsidRPr="009B3917">
              <w:rPr>
                <w:rFonts w:cs="Arial"/>
                <w:i/>
                <w:iCs/>
                <w:color w:val="548DD4"/>
              </w:rPr>
              <w:t xml:space="preserve">plans should enter </w:t>
            </w:r>
            <w:r w:rsidRPr="009B3917">
              <w:rPr>
                <w:rFonts w:cs="Arial"/>
                <w:color w:val="548DD4"/>
              </w:rPr>
              <w:t xml:space="preserve">this area </w:t>
            </w:r>
            <w:r w:rsidRPr="004D562A">
              <w:rPr>
                <w:rFonts w:cs="Arial"/>
                <w:b/>
                <w:bCs/>
                <w:i/>
                <w:iCs/>
                <w:color w:val="548DD4"/>
              </w:rPr>
              <w:t>or</w:t>
            </w:r>
            <w:r w:rsidRPr="009B3917">
              <w:rPr>
                <w:rFonts w:cs="Arial"/>
                <w:b/>
                <w:bCs/>
                <w:i/>
                <w:iCs/>
                <w:color w:val="548DD4"/>
              </w:rPr>
              <w:t xml:space="preserve"> </w:t>
            </w:r>
            <w:r w:rsidRPr="009B3917">
              <w:rPr>
                <w:rFonts w:cs="Arial"/>
                <w:color w:val="548DD4"/>
              </w:rPr>
              <w:t>one of these areas]</w:t>
            </w:r>
            <w:r>
              <w:rPr>
                <w:rFonts w:cs="Arial"/>
              </w:rPr>
              <w:t xml:space="preserve"> to join the plan.</w:t>
            </w:r>
          </w:p>
          <w:p w14:paraId="4F5D9C15" w14:textId="2E2F56F0" w:rsidR="00BD19E5" w:rsidRPr="00037210" w:rsidRDefault="00BD19E5" w:rsidP="004D562A">
            <w:pPr>
              <w:keepNext/>
              <w:keepLines/>
              <w:spacing w:line="300" w:lineRule="exact"/>
              <w:rPr>
                <w:rFonts w:cs="Arial"/>
              </w:rPr>
            </w:pPr>
            <w:r w:rsidRPr="009B3917">
              <w:rPr>
                <w:rFonts w:cs="Arial"/>
                <w:color w:val="548DD4"/>
              </w:rPr>
              <w:t>[</w:t>
            </w:r>
            <w:r w:rsidRPr="009B3917">
              <w:rPr>
                <w:rFonts w:cs="Arial"/>
                <w:i/>
                <w:iCs/>
                <w:color w:val="548DD4"/>
              </w:rPr>
              <w:t>Plans enter if applicable:</w:t>
            </w:r>
            <w:r w:rsidRPr="009B3917">
              <w:rPr>
                <w:rFonts w:cs="Arial"/>
                <w:color w:val="548DD4"/>
              </w:rPr>
              <w:t xml:space="preserve"> * </w:t>
            </w:r>
            <w:r w:rsidR="007B05DA">
              <w:rPr>
                <w:rFonts w:cs="Arial"/>
                <w:color w:val="548DD4"/>
              </w:rPr>
              <w:t>D</w:t>
            </w:r>
            <w:r w:rsidR="007B05DA" w:rsidRPr="009B3917">
              <w:rPr>
                <w:rFonts w:cs="Arial"/>
                <w:color w:val="548DD4"/>
              </w:rPr>
              <w:t>enotes partial county</w:t>
            </w:r>
            <w:r w:rsidR="00654268">
              <w:rPr>
                <w:rFonts w:cs="Arial"/>
                <w:color w:val="548DD4"/>
              </w:rPr>
              <w:t xml:space="preserve">. </w:t>
            </w:r>
            <w:r w:rsidR="007B05DA">
              <w:rPr>
                <w:rFonts w:cs="Arial"/>
                <w:color w:val="548DD4"/>
              </w:rPr>
              <w:t>Call Member Services for more information about whether the plan is available where you live.</w:t>
            </w:r>
            <w:r w:rsidR="007B05DA" w:rsidRPr="009B3917">
              <w:rPr>
                <w:rFonts w:cs="Arial"/>
                <w:color w:val="548DD4"/>
              </w:rPr>
              <w:t>]</w:t>
            </w:r>
          </w:p>
        </w:tc>
      </w:tr>
      <w:tr w:rsidR="00BD19E5" w:rsidRPr="00DF021A" w14:paraId="15D2F261" w14:textId="77777777" w:rsidTr="00625C24">
        <w:trPr>
          <w:cantSplit/>
          <w:jc w:val="center"/>
        </w:trPr>
        <w:tc>
          <w:tcPr>
            <w:tcW w:w="4392" w:type="dxa"/>
            <w:shd w:val="clear" w:color="auto" w:fill="BEE6FA"/>
            <w:noWrap/>
          </w:tcPr>
          <w:p w14:paraId="2408E303" w14:textId="77777777" w:rsidR="00BD19E5" w:rsidRDefault="00BD19E5" w:rsidP="00BD19E5">
            <w:pPr>
              <w:autoSpaceDE w:val="0"/>
              <w:autoSpaceDN w:val="0"/>
              <w:adjustRightInd w:val="0"/>
              <w:spacing w:before="60" w:after="60" w:line="280" w:lineRule="exact"/>
              <w:rPr>
                <w:rFonts w:cs="Arial"/>
                <w:b/>
                <w:bCs/>
              </w:rPr>
            </w:pPr>
            <w:r>
              <w:rPr>
                <w:rFonts w:cs="Arial"/>
                <w:b/>
                <w:bCs/>
              </w:rPr>
              <w:t>Do you pay a monthly amount (also called a premium) under &lt;plan name&gt;?</w:t>
            </w:r>
          </w:p>
        </w:tc>
        <w:tc>
          <w:tcPr>
            <w:tcW w:w="9866" w:type="dxa"/>
            <w:shd w:val="clear" w:color="auto" w:fill="auto"/>
            <w:tcMar>
              <w:left w:w="173" w:type="dxa"/>
              <w:bottom w:w="72" w:type="dxa"/>
              <w:right w:w="288" w:type="dxa"/>
            </w:tcMar>
          </w:tcPr>
          <w:p w14:paraId="1E4345A1" w14:textId="2C675A1B" w:rsidR="00BD19E5" w:rsidRPr="0020219A" w:rsidRDefault="00BD19E5" w:rsidP="00625C24">
            <w:pPr>
              <w:spacing w:line="300" w:lineRule="exact"/>
              <w:rPr>
                <w:rFonts w:cs="Arial"/>
              </w:rPr>
            </w:pPr>
            <w:r>
              <w:rPr>
                <w:rFonts w:cs="Arial"/>
              </w:rPr>
              <w:t xml:space="preserve">You will not pay any monthly premiums to </w:t>
            </w:r>
            <w:r w:rsidR="00554AEF">
              <w:rPr>
                <w:rFonts w:cs="Arial"/>
              </w:rPr>
              <w:t>&lt;plan name&gt;</w:t>
            </w:r>
            <w:r>
              <w:rPr>
                <w:rFonts w:cs="Arial"/>
              </w:rPr>
              <w:t xml:space="preserve"> for your health coverage</w:t>
            </w:r>
            <w:r w:rsidRPr="00037210">
              <w:rPr>
                <w:rFonts w:cs="Arial"/>
              </w:rPr>
              <w:t>.</w:t>
            </w:r>
          </w:p>
        </w:tc>
      </w:tr>
      <w:tr w:rsidR="00BD19E5" w:rsidRPr="00DF021A" w14:paraId="201DC0B9" w14:textId="77777777" w:rsidTr="00625C24">
        <w:trPr>
          <w:cantSplit/>
          <w:jc w:val="center"/>
        </w:trPr>
        <w:tc>
          <w:tcPr>
            <w:tcW w:w="4392" w:type="dxa"/>
            <w:shd w:val="clear" w:color="auto" w:fill="BEE6FA"/>
            <w:noWrap/>
          </w:tcPr>
          <w:p w14:paraId="58A93240" w14:textId="77777777" w:rsidR="00BD19E5" w:rsidRDefault="00BD19E5" w:rsidP="00BD19E5">
            <w:pPr>
              <w:autoSpaceDE w:val="0"/>
              <w:autoSpaceDN w:val="0"/>
              <w:adjustRightInd w:val="0"/>
              <w:spacing w:before="60" w:after="60" w:line="280" w:lineRule="exact"/>
              <w:rPr>
                <w:rFonts w:cs="Arial"/>
                <w:b/>
                <w:bCs/>
              </w:rPr>
            </w:pPr>
            <w:r>
              <w:rPr>
                <w:rFonts w:cs="Arial"/>
                <w:b/>
                <w:bCs/>
              </w:rPr>
              <w:lastRenderedPageBreak/>
              <w:t>What is prior authorization?</w:t>
            </w:r>
          </w:p>
        </w:tc>
        <w:tc>
          <w:tcPr>
            <w:tcW w:w="9866" w:type="dxa"/>
            <w:tcBorders>
              <w:bottom w:val="single" w:sz="6" w:space="0" w:color="70AFD9"/>
            </w:tcBorders>
            <w:shd w:val="clear" w:color="auto" w:fill="auto"/>
            <w:tcMar>
              <w:left w:w="173" w:type="dxa"/>
              <w:bottom w:w="72" w:type="dxa"/>
              <w:right w:w="288" w:type="dxa"/>
            </w:tcMar>
          </w:tcPr>
          <w:p w14:paraId="32BF2F17" w14:textId="77777777" w:rsidR="00BD19E5" w:rsidRPr="0019244E" w:rsidRDefault="00BD19E5" w:rsidP="00625C24">
            <w:pPr>
              <w:spacing w:line="300" w:lineRule="exact"/>
              <w:rPr>
                <w:rFonts w:cs="Arial"/>
              </w:rPr>
            </w:pPr>
            <w:r w:rsidRPr="000E7D5E">
              <w:rPr>
                <w:rFonts w:cs="Arial"/>
              </w:rPr>
              <w:t xml:space="preserve">Prior authorization means that </w:t>
            </w:r>
            <w:r>
              <w:rPr>
                <w:rFonts w:cs="Arial"/>
              </w:rPr>
              <w:t>you must get approval from &lt;plan name&gt; before you</w:t>
            </w:r>
            <w:r w:rsidRPr="000E7D5E">
              <w:rPr>
                <w:rFonts w:cs="Arial"/>
              </w:rPr>
              <w:t xml:space="preserve"> </w:t>
            </w:r>
            <w:r>
              <w:rPr>
                <w:rFonts w:cs="Arial"/>
              </w:rPr>
              <w:t>can get a specific service or drug or see an out-of-network provider</w:t>
            </w:r>
            <w:r w:rsidRPr="000E7D5E">
              <w:rPr>
                <w:rFonts w:cs="Arial"/>
              </w:rPr>
              <w:t xml:space="preserve">. </w:t>
            </w:r>
            <w:r>
              <w:rPr>
                <w:rFonts w:cs="Arial"/>
              </w:rPr>
              <w:t>&lt;Plan name&gt;</w:t>
            </w:r>
            <w:r w:rsidRPr="000E7D5E">
              <w:rPr>
                <w:rFonts w:cs="Arial"/>
              </w:rPr>
              <w:t xml:space="preserve"> may not cover the service</w:t>
            </w:r>
            <w:r>
              <w:rPr>
                <w:rFonts w:cs="Arial"/>
              </w:rPr>
              <w:t xml:space="preserve"> or drug</w:t>
            </w:r>
            <w:r w:rsidRPr="000E7D5E">
              <w:rPr>
                <w:rFonts w:cs="Arial"/>
              </w:rPr>
              <w:t xml:space="preserve"> if you don’t get approval. </w:t>
            </w:r>
            <w:r w:rsidRPr="00B23B76">
              <w:rPr>
                <w:rFonts w:cs="Arial"/>
              </w:rPr>
              <w:t xml:space="preserve">If you need urgent or emergency care or out-of-area </w:t>
            </w:r>
            <w:r w:rsidRPr="0019244E">
              <w:rPr>
                <w:rFonts w:cs="Arial"/>
              </w:rPr>
              <w:t>dialysis services, you don't need to get approval first.</w:t>
            </w:r>
          </w:p>
          <w:p w14:paraId="6DF9B83C" w14:textId="0F31AD26" w:rsidR="0019244E" w:rsidRPr="000E7D5E" w:rsidRDefault="0019244E" w:rsidP="00625C24">
            <w:pPr>
              <w:spacing w:line="300" w:lineRule="exact"/>
              <w:rPr>
                <w:rFonts w:cs="Arial"/>
              </w:rPr>
            </w:pPr>
            <w:r w:rsidRPr="00625C24">
              <w:rPr>
                <w:rFonts w:cs="Arial"/>
              </w:rPr>
              <w:t xml:space="preserve">See Chapter 3, </w:t>
            </w:r>
            <w:r w:rsidRPr="00625C24">
              <w:rPr>
                <w:rFonts w:cs="Arial"/>
                <w:color w:val="548DD4"/>
              </w:rPr>
              <w:t>[</w:t>
            </w:r>
            <w:r w:rsidRPr="00625C24">
              <w:rPr>
                <w:rFonts w:cs="Arial"/>
                <w:i/>
                <w:color w:val="548DD4"/>
              </w:rPr>
              <w:t>plans may insert reference, as applicable</w:t>
            </w:r>
            <w:r w:rsidRPr="00625C24">
              <w:rPr>
                <w:rFonts w:cs="Arial"/>
                <w:color w:val="548DD4"/>
              </w:rPr>
              <w:t>]</w:t>
            </w:r>
            <w:r w:rsidRPr="00625C24">
              <w:rPr>
                <w:rFonts w:cs="Arial"/>
              </w:rPr>
              <w:t xml:space="preserve"> of the </w:t>
            </w:r>
            <w:r w:rsidRPr="00625C24">
              <w:rPr>
                <w:rFonts w:cs="Arial"/>
                <w:i/>
              </w:rPr>
              <w:t>Member Handbook</w:t>
            </w:r>
            <w:r w:rsidRPr="00625C24">
              <w:rPr>
                <w:rFonts w:cs="Arial"/>
              </w:rPr>
              <w:t xml:space="preserve"> to learn more about prior authorization. See the Benefits Chart in Chapter 4 of the </w:t>
            </w:r>
            <w:r w:rsidRPr="00625C24">
              <w:rPr>
                <w:rFonts w:cs="Arial"/>
                <w:i/>
              </w:rPr>
              <w:t>Member Handbook</w:t>
            </w:r>
            <w:r w:rsidRPr="00625C24">
              <w:rPr>
                <w:rFonts w:cs="Arial"/>
              </w:rPr>
              <w:t xml:space="preserve"> to learn which services require a prior authorization.</w:t>
            </w:r>
          </w:p>
        </w:tc>
      </w:tr>
      <w:tr w:rsidR="00BD19E5" w:rsidRPr="00DF021A" w14:paraId="42A7681B" w14:textId="77777777" w:rsidTr="00625C24">
        <w:trPr>
          <w:cantSplit/>
          <w:jc w:val="center"/>
        </w:trPr>
        <w:tc>
          <w:tcPr>
            <w:tcW w:w="4392" w:type="dxa"/>
            <w:tcBorders>
              <w:bottom w:val="single" w:sz="6" w:space="0" w:color="70AFD9"/>
            </w:tcBorders>
            <w:shd w:val="clear" w:color="auto" w:fill="BEE6FA"/>
            <w:noWrap/>
          </w:tcPr>
          <w:p w14:paraId="3077347A" w14:textId="77777777" w:rsidR="00BD19E5" w:rsidRDefault="00BD19E5" w:rsidP="00DF6E6C">
            <w:pPr>
              <w:autoSpaceDE w:val="0"/>
              <w:autoSpaceDN w:val="0"/>
              <w:adjustRightInd w:val="0"/>
              <w:spacing w:after="120" w:line="280" w:lineRule="exact"/>
              <w:rPr>
                <w:rFonts w:cs="Arial"/>
                <w:b/>
                <w:bCs/>
              </w:rPr>
            </w:pPr>
            <w:r>
              <w:rPr>
                <w:rFonts w:cs="Arial"/>
                <w:b/>
                <w:bCs/>
              </w:rPr>
              <w:t>What is a referral?</w:t>
            </w:r>
          </w:p>
          <w:p w14:paraId="6824F9CB" w14:textId="77777777" w:rsidR="007B05DA" w:rsidRDefault="007B05DA" w:rsidP="00DF6E6C">
            <w:pPr>
              <w:autoSpaceDE w:val="0"/>
              <w:autoSpaceDN w:val="0"/>
              <w:adjustRightInd w:val="0"/>
              <w:spacing w:after="120" w:line="280" w:lineRule="exact"/>
              <w:rPr>
                <w:rFonts w:cs="Arial"/>
                <w:b/>
                <w:bCs/>
              </w:rPr>
            </w:pPr>
            <w:r w:rsidRPr="00031B53">
              <w:rPr>
                <w:rStyle w:val="PlanInstructions"/>
                <w:i w:val="0"/>
              </w:rPr>
              <w:t>[</w:t>
            </w:r>
            <w:r w:rsidRPr="00B749F9">
              <w:rPr>
                <w:rStyle w:val="PlanInstructions"/>
              </w:rPr>
              <w:t xml:space="preserve">If a plan </w:t>
            </w:r>
            <w:r>
              <w:rPr>
                <w:rStyle w:val="PlanInstructions"/>
              </w:rPr>
              <w:t>does not require referrals for any of its services, the plan may delete this question.</w:t>
            </w:r>
            <w:r w:rsidRPr="007B637D">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318F422A" w14:textId="7D6DDDC2" w:rsidR="0019244E" w:rsidRDefault="00BD19E5" w:rsidP="00625C24">
            <w:pPr>
              <w:pStyle w:val="-maintext"/>
              <w:spacing w:line="300" w:lineRule="exact"/>
            </w:pPr>
            <w:r w:rsidRPr="000E7D5E">
              <w:t xml:space="preserve">A referral means that your </w:t>
            </w:r>
            <w:r>
              <w:t>p</w:t>
            </w:r>
            <w:r w:rsidRPr="000E7D5E">
              <w:t xml:space="preserve">rimary </w:t>
            </w:r>
            <w:r>
              <w:t>c</w:t>
            </w:r>
            <w:r w:rsidRPr="000E7D5E">
              <w:t xml:space="preserve">are </w:t>
            </w:r>
            <w:r w:rsidR="00B7427D">
              <w:t>provider</w:t>
            </w:r>
            <w:r w:rsidR="0019244E">
              <w:t xml:space="preserve"> (PCP)</w:t>
            </w:r>
            <w:r w:rsidR="00B7427D">
              <w:t xml:space="preserve"> </w:t>
            </w:r>
            <w:r w:rsidRPr="000E7D5E">
              <w:t>must give yo</w:t>
            </w:r>
            <w:r>
              <w:t xml:space="preserve">u approval </w:t>
            </w:r>
            <w:r w:rsidR="0019244E">
              <w:t>before you can</w:t>
            </w:r>
            <w:r>
              <w:t xml:space="preserve"> see someone that is not your </w:t>
            </w:r>
            <w:r w:rsidR="0019244E">
              <w:t>PCP or use other providers in the plan’s network</w:t>
            </w:r>
            <w:r w:rsidR="007168B9">
              <w:t xml:space="preserve">. </w:t>
            </w:r>
            <w:r w:rsidRPr="000E7D5E">
              <w:t xml:space="preserve">If you don’t get approval, </w:t>
            </w:r>
            <w:r>
              <w:t>&lt;plan name&gt;</w:t>
            </w:r>
            <w:r w:rsidRPr="000E7D5E">
              <w:t xml:space="preserve"> may not cover the services.</w:t>
            </w:r>
            <w:r w:rsidR="007168B9">
              <w:t xml:space="preserve"> </w:t>
            </w:r>
            <w:r w:rsidR="0019244E">
              <w:t xml:space="preserve">You don’t need a referral to see </w:t>
            </w:r>
            <w:r>
              <w:t>certain specialists, such as women</w:t>
            </w:r>
            <w:r w:rsidR="009818BC">
              <w:t>’s</w:t>
            </w:r>
            <w:r w:rsidR="007168B9">
              <w:t xml:space="preserve"> health specialists. </w:t>
            </w:r>
          </w:p>
          <w:p w14:paraId="6D8FD9E7" w14:textId="6C54EDFB" w:rsidR="00BD19E5" w:rsidRPr="003D3518" w:rsidRDefault="0019244E" w:rsidP="00625C24">
            <w:pPr>
              <w:pStyle w:val="-maintext"/>
              <w:spacing w:line="300" w:lineRule="exact"/>
              <w:rPr>
                <w:rFonts w:ascii="Verdana" w:hAnsi="Verdana" w:cs="Verdana"/>
              </w:rPr>
            </w:pPr>
            <w:r w:rsidRPr="00AC1784">
              <w:t>See Chapter 3</w:t>
            </w:r>
            <w:r>
              <w:t>,</w:t>
            </w:r>
            <w:r w:rsidRPr="00AC1784">
              <w:t xml:space="preserve"> </w:t>
            </w:r>
            <w:r w:rsidRPr="00B24C17">
              <w:rPr>
                <w:color w:val="548DD4"/>
              </w:rPr>
              <w:t>[</w:t>
            </w:r>
            <w:r w:rsidRPr="00B24C17">
              <w:rPr>
                <w:i/>
                <w:color w:val="548DD4"/>
              </w:rPr>
              <w:t>plans may insert reference, as applicable</w:t>
            </w:r>
            <w:r w:rsidRPr="00B24C17">
              <w:rPr>
                <w:color w:val="548DD4"/>
              </w:rPr>
              <w:t>]</w:t>
            </w:r>
            <w:r w:rsidRPr="00AC1784">
              <w:t xml:space="preserve"> of the </w:t>
            </w:r>
            <w:r w:rsidRPr="00AC1784">
              <w:rPr>
                <w:i/>
              </w:rPr>
              <w:t>Member Handbook</w:t>
            </w:r>
            <w:r w:rsidRPr="00AC1784">
              <w:t xml:space="preserve"> to learn</w:t>
            </w:r>
            <w:r w:rsidR="00BD19E5">
              <w:t xml:space="preserve"> more </w:t>
            </w:r>
            <w:r>
              <w:t xml:space="preserve">about </w:t>
            </w:r>
            <w:r w:rsidR="00BD19E5">
              <w:t xml:space="preserve">when </w:t>
            </w:r>
            <w:r>
              <w:t xml:space="preserve">you will need to get </w:t>
            </w:r>
            <w:r w:rsidR="00BD19E5">
              <w:t xml:space="preserve">a referral </w:t>
            </w:r>
            <w:r>
              <w:t>from your PCP</w:t>
            </w:r>
            <w:r w:rsidR="00BD19E5">
              <w:t>.</w:t>
            </w:r>
          </w:p>
        </w:tc>
      </w:tr>
      <w:tr w:rsidR="00BD19E5" w:rsidRPr="00DF021A" w14:paraId="4C730D7B" w14:textId="77777777" w:rsidTr="00625C24">
        <w:trPr>
          <w:cantSplit/>
          <w:jc w:val="center"/>
        </w:trPr>
        <w:tc>
          <w:tcPr>
            <w:tcW w:w="4392" w:type="dxa"/>
            <w:shd w:val="clear" w:color="auto" w:fill="BEE6FA"/>
            <w:noWrap/>
          </w:tcPr>
          <w:p w14:paraId="297288F7" w14:textId="3DD8F045" w:rsidR="00D640D6" w:rsidRDefault="00BD19E5" w:rsidP="00B805B8">
            <w:pPr>
              <w:autoSpaceDE w:val="0"/>
              <w:autoSpaceDN w:val="0"/>
              <w:adjustRightInd w:val="0"/>
              <w:spacing w:line="300" w:lineRule="exact"/>
              <w:rPr>
                <w:rFonts w:cs="Arial"/>
                <w:b/>
                <w:bCs/>
              </w:rPr>
            </w:pPr>
            <w:r>
              <w:rPr>
                <w:rFonts w:cs="Arial"/>
                <w:b/>
                <w:bCs/>
              </w:rPr>
              <w:lastRenderedPageBreak/>
              <w:t>Who</w:t>
            </w:r>
            <w:r w:rsidR="00F64BD4">
              <w:rPr>
                <w:rFonts w:cs="Arial"/>
                <w:b/>
                <w:bCs/>
              </w:rPr>
              <w:t>m</w:t>
            </w:r>
            <w:r>
              <w:rPr>
                <w:rFonts w:cs="Arial"/>
                <w:b/>
                <w:bCs/>
              </w:rPr>
              <w:t xml:space="preserve"> should you contact if you have questions or need help? </w:t>
            </w:r>
            <w:r w:rsidR="0040475C">
              <w:rPr>
                <w:rFonts w:cs="Arial"/>
                <w:b/>
                <w:bCs/>
              </w:rPr>
              <w:t>(continued</w:t>
            </w:r>
            <w:r w:rsidR="00BD14A3">
              <w:rPr>
                <w:rFonts w:cs="Arial"/>
                <w:b/>
                <w:bCs/>
              </w:rPr>
              <w:t xml:space="preserve"> on</w:t>
            </w:r>
            <w:r w:rsidR="000D1BE8">
              <w:rPr>
                <w:rFonts w:cs="Arial"/>
                <w:b/>
                <w:bCs/>
              </w:rPr>
              <w:t xml:space="preserve"> the</w:t>
            </w:r>
            <w:r w:rsidR="00BD14A3">
              <w:rPr>
                <w:rFonts w:cs="Arial"/>
                <w:b/>
                <w:bCs/>
              </w:rPr>
              <w:t xml:space="preserve"> next page</w:t>
            </w:r>
            <w:r w:rsidR="0040475C">
              <w:rPr>
                <w:rFonts w:cs="Arial"/>
                <w:b/>
                <w:bCs/>
              </w:rPr>
              <w:t>)</w:t>
            </w:r>
          </w:p>
          <w:p w14:paraId="2B51B0F2" w14:textId="29FD3816" w:rsidR="00BD19E5" w:rsidRDefault="00BD19E5" w:rsidP="00B805B8">
            <w:pPr>
              <w:autoSpaceDE w:val="0"/>
              <w:autoSpaceDN w:val="0"/>
              <w:adjustRightInd w:val="0"/>
              <w:spacing w:line="300" w:lineRule="exact"/>
              <w:rPr>
                <w:rFonts w:cs="Arial"/>
                <w:b/>
                <w:bCs/>
              </w:rPr>
            </w:pPr>
            <w:r w:rsidRPr="00BC2C41">
              <w:rPr>
                <w:rFonts w:cs="Arial"/>
                <w:snapToGrid w:val="0"/>
                <w:color w:val="548DD4"/>
              </w:rPr>
              <w:t>[</w:t>
            </w:r>
            <w:r w:rsidR="00DF6E6C">
              <w:rPr>
                <w:rFonts w:cs="Arial"/>
                <w:i/>
                <w:snapToGrid w:val="0"/>
                <w:color w:val="548DD4"/>
              </w:rPr>
              <w:t xml:space="preserve">Plans may modify the call </w:t>
            </w:r>
            <w:r w:rsidRPr="00BC2C41">
              <w:rPr>
                <w:rFonts w:cs="Arial"/>
                <w:i/>
                <w:snapToGrid w:val="0"/>
                <w:color w:val="548DD4"/>
              </w:rPr>
              <w:t>lines as appropriate</w:t>
            </w:r>
            <w:r w:rsidR="00DF6E6C">
              <w:rPr>
                <w:rFonts w:cs="Arial"/>
                <w:i/>
                <w:snapToGrid w:val="0"/>
                <w:color w:val="548DD4"/>
              </w:rPr>
              <w:t>.</w:t>
            </w:r>
            <w:r w:rsidRPr="00BC2C41">
              <w:rPr>
                <w:rFonts w:cs="Arial"/>
                <w:snapToGrid w:val="0"/>
                <w:color w:val="548DD4"/>
              </w:rPr>
              <w:t>]</w:t>
            </w:r>
          </w:p>
        </w:tc>
        <w:tc>
          <w:tcPr>
            <w:tcW w:w="9866" w:type="dxa"/>
            <w:shd w:val="clear" w:color="auto" w:fill="auto"/>
            <w:tcMar>
              <w:left w:w="173" w:type="dxa"/>
              <w:bottom w:w="72" w:type="dxa"/>
              <w:right w:w="288" w:type="dxa"/>
            </w:tcMar>
          </w:tcPr>
          <w:p w14:paraId="77FE0548" w14:textId="5A9B3EDB" w:rsidR="00BD19E5" w:rsidRPr="009B3917" w:rsidRDefault="00BD19E5" w:rsidP="00B805B8">
            <w:pPr>
              <w:pStyle w:val="-maintext"/>
              <w:spacing w:line="300" w:lineRule="exact"/>
              <w:rPr>
                <w:b/>
              </w:rPr>
            </w:pPr>
            <w:r w:rsidRPr="009B3917">
              <w:rPr>
                <w:b/>
              </w:rPr>
              <w:t xml:space="preserve">If you have general questions or questions about our plan, services, </w:t>
            </w:r>
            <w:r w:rsidR="007B05DA">
              <w:rPr>
                <w:b/>
              </w:rPr>
              <w:t xml:space="preserve">service area, </w:t>
            </w:r>
            <w:r w:rsidRPr="009B3917">
              <w:rPr>
                <w:b/>
              </w:rPr>
              <w:t xml:space="preserve">billing, or </w:t>
            </w:r>
            <w:r w:rsidR="00056B34">
              <w:rPr>
                <w:b/>
              </w:rPr>
              <w:t>M</w:t>
            </w:r>
            <w:r w:rsidRPr="009B3917">
              <w:rPr>
                <w:b/>
              </w:rPr>
              <w:t>ember</w:t>
            </w:r>
            <w:r w:rsidR="00056B34">
              <w:rPr>
                <w:b/>
              </w:rPr>
              <w:t xml:space="preserve"> ID</w:t>
            </w:r>
            <w:r w:rsidRPr="009B3917">
              <w:rPr>
                <w:b/>
              </w:rPr>
              <w:t xml:space="preserve"> </w:t>
            </w:r>
            <w:r w:rsidR="00056B34">
              <w:rPr>
                <w:b/>
              </w:rPr>
              <w:t>C</w:t>
            </w:r>
            <w:r w:rsidRPr="009B3917">
              <w:rPr>
                <w:b/>
              </w:rPr>
              <w:t>ards, please call &lt;plan name&gt;</w:t>
            </w:r>
            <w:r w:rsidRPr="009B3917">
              <w:rPr>
                <w:b/>
                <w:color w:val="0000FF"/>
              </w:rPr>
              <w:t xml:space="preserve"> </w:t>
            </w:r>
            <w:r w:rsidRPr="009B3917">
              <w:rPr>
                <w:b/>
              </w:rPr>
              <w:t xml:space="preserve">Member Services: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m should you contact if you have questions or need help?"/>
              <w:tblDescription w:val="If you have general questions or questions about our plan, services, service area, billing or Member ID Cards, please call member services."/>
            </w:tblPr>
            <w:tblGrid>
              <w:gridCol w:w="1037"/>
              <w:gridCol w:w="8190"/>
            </w:tblGrid>
            <w:tr w:rsidR="00BD19E5" w14:paraId="6DFF3474" w14:textId="77777777" w:rsidTr="00616521">
              <w:trPr>
                <w:tblHeader/>
              </w:trPr>
              <w:tc>
                <w:tcPr>
                  <w:tcW w:w="1037" w:type="dxa"/>
                </w:tcPr>
                <w:p w14:paraId="671DA566" w14:textId="77777777" w:rsidR="00BD19E5" w:rsidRPr="00BC2C41" w:rsidRDefault="00BD19E5" w:rsidP="00B805B8">
                  <w:pPr>
                    <w:pStyle w:val="-maintext"/>
                    <w:spacing w:line="300" w:lineRule="exact"/>
                    <w:rPr>
                      <w:b/>
                      <w:sz w:val="22"/>
                      <w:szCs w:val="22"/>
                    </w:rPr>
                  </w:pPr>
                  <w:r w:rsidRPr="00BC2C41">
                    <w:rPr>
                      <w:b/>
                      <w:sz w:val="22"/>
                      <w:szCs w:val="22"/>
                    </w:rPr>
                    <w:t>CALL</w:t>
                  </w:r>
                </w:p>
              </w:tc>
              <w:tc>
                <w:tcPr>
                  <w:tcW w:w="8190" w:type="dxa"/>
                </w:tcPr>
                <w:p w14:paraId="775F18D6" w14:textId="77777777" w:rsidR="00BD19E5" w:rsidRPr="00BC2C41" w:rsidRDefault="00BD19E5" w:rsidP="00B805B8">
                  <w:pPr>
                    <w:pStyle w:val="-maintext"/>
                    <w:spacing w:line="300" w:lineRule="exact"/>
                    <w:rPr>
                      <w:sz w:val="22"/>
                      <w:szCs w:val="22"/>
                    </w:rPr>
                  </w:pPr>
                  <w:r w:rsidRPr="00BC2C41">
                    <w:rPr>
                      <w:sz w:val="22"/>
                      <w:szCs w:val="22"/>
                    </w:rPr>
                    <w:t>&lt;Phone number(s)&gt;</w:t>
                  </w:r>
                </w:p>
                <w:p w14:paraId="1648C155" w14:textId="77777777" w:rsidR="00BD19E5" w:rsidRPr="00BC2C41" w:rsidRDefault="00BD19E5" w:rsidP="00B805B8">
                  <w:pPr>
                    <w:pStyle w:val="-maintext"/>
                    <w:spacing w:line="300" w:lineRule="exact"/>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p w14:paraId="002D8976" w14:textId="77777777" w:rsidR="00BD19E5" w:rsidRPr="00BC2C41" w:rsidRDefault="00BD19E5" w:rsidP="00B805B8">
                  <w:pPr>
                    <w:pStyle w:val="-maintext"/>
                    <w:spacing w:line="300" w:lineRule="exact"/>
                    <w:rPr>
                      <w:sz w:val="22"/>
                      <w:szCs w:val="22"/>
                    </w:rPr>
                  </w:pPr>
                  <w:r w:rsidRPr="00BC2C41">
                    <w:rPr>
                      <w:sz w:val="22"/>
                      <w:szCs w:val="22"/>
                    </w:rPr>
                    <w:t>Member Services also has free language interpreter services available for people who do not speak English.</w:t>
                  </w:r>
                </w:p>
              </w:tc>
            </w:tr>
            <w:tr w:rsidR="00BD19E5" w14:paraId="11FE9F21" w14:textId="77777777" w:rsidTr="00D422DB">
              <w:tc>
                <w:tcPr>
                  <w:tcW w:w="1037" w:type="dxa"/>
                </w:tcPr>
                <w:p w14:paraId="728C3602" w14:textId="77777777" w:rsidR="00BD19E5" w:rsidRPr="00BC2C41" w:rsidRDefault="00BD19E5" w:rsidP="00B805B8">
                  <w:pPr>
                    <w:pStyle w:val="-maintext"/>
                    <w:spacing w:line="300" w:lineRule="exact"/>
                    <w:rPr>
                      <w:b/>
                      <w:sz w:val="22"/>
                      <w:szCs w:val="22"/>
                    </w:rPr>
                  </w:pPr>
                  <w:r w:rsidRPr="00BC2C41">
                    <w:rPr>
                      <w:b/>
                      <w:sz w:val="22"/>
                      <w:szCs w:val="22"/>
                    </w:rPr>
                    <w:t>TTY</w:t>
                  </w:r>
                </w:p>
              </w:tc>
              <w:tc>
                <w:tcPr>
                  <w:tcW w:w="8190" w:type="dxa"/>
                </w:tcPr>
                <w:p w14:paraId="0800DA4C" w14:textId="77777777" w:rsidR="00BD19E5" w:rsidRPr="00BC2C41" w:rsidRDefault="00BD19E5" w:rsidP="00B805B8">
                  <w:pPr>
                    <w:pStyle w:val="-maintext"/>
                    <w:spacing w:line="300" w:lineRule="exact"/>
                    <w:rPr>
                      <w:sz w:val="22"/>
                      <w:szCs w:val="22"/>
                    </w:rPr>
                  </w:pPr>
                  <w:r w:rsidRPr="00BC2C41">
                    <w:rPr>
                      <w:sz w:val="22"/>
                      <w:szCs w:val="22"/>
                    </w:rPr>
                    <w:t>&lt;TTY/TDD phone number&gt;</w:t>
                  </w:r>
                </w:p>
                <w:p w14:paraId="23C35AEC" w14:textId="77777777" w:rsidR="00BD19E5" w:rsidRPr="00BC2C41" w:rsidRDefault="00BD19E5" w:rsidP="00B805B8">
                  <w:pPr>
                    <w:pStyle w:val="-maintext"/>
                    <w:spacing w:line="30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1883C3E3" w14:textId="77777777" w:rsidR="00BD19E5" w:rsidRPr="00BC2C41" w:rsidRDefault="00654268" w:rsidP="00B805B8">
                  <w:pPr>
                    <w:pStyle w:val="-maintext"/>
                    <w:spacing w:line="300" w:lineRule="exact"/>
                    <w:rPr>
                      <w:sz w:val="22"/>
                      <w:szCs w:val="22"/>
                    </w:rPr>
                  </w:pPr>
                  <w:r>
                    <w:rPr>
                      <w:sz w:val="22"/>
                      <w:szCs w:val="22"/>
                    </w:rPr>
                    <w:t xml:space="preserve">Calls to this number are </w:t>
                  </w:r>
                  <w:r w:rsidR="00BD19E5">
                    <w:rPr>
                      <w:sz w:val="22"/>
                      <w:szCs w:val="22"/>
                    </w:rPr>
                    <w:t xml:space="preserve">free. &lt;Days and hours </w:t>
                  </w:r>
                  <w:r w:rsidR="00BD19E5" w:rsidRPr="00BC2C41">
                    <w:rPr>
                      <w:sz w:val="22"/>
                      <w:szCs w:val="22"/>
                    </w:rPr>
                    <w:t>of operation.&gt;</w:t>
                  </w:r>
                </w:p>
              </w:tc>
            </w:tr>
          </w:tbl>
          <w:p w14:paraId="702B6949" w14:textId="77777777" w:rsidR="00BD19E5" w:rsidRPr="0048509D" w:rsidRDefault="00BD19E5" w:rsidP="00295360">
            <w:pPr>
              <w:pStyle w:val="-maintext"/>
              <w:spacing w:before="120" w:after="120"/>
            </w:pPr>
          </w:p>
        </w:tc>
      </w:tr>
      <w:tr w:rsidR="00295360" w:rsidRPr="00DF021A" w14:paraId="58CB6AA0" w14:textId="77777777" w:rsidTr="00625C24">
        <w:trPr>
          <w:cantSplit/>
          <w:jc w:val="center"/>
        </w:trPr>
        <w:tc>
          <w:tcPr>
            <w:tcW w:w="4392" w:type="dxa"/>
            <w:shd w:val="clear" w:color="auto" w:fill="BEE6FA"/>
            <w:noWrap/>
          </w:tcPr>
          <w:p w14:paraId="725D5AFD" w14:textId="555A678C" w:rsidR="00D640D6" w:rsidRDefault="00295360" w:rsidP="00B805B8">
            <w:pPr>
              <w:autoSpaceDE w:val="0"/>
              <w:autoSpaceDN w:val="0"/>
              <w:adjustRightInd w:val="0"/>
              <w:spacing w:line="300" w:lineRule="exact"/>
              <w:rPr>
                <w:rFonts w:cs="Arial"/>
                <w:b/>
                <w:bCs/>
              </w:rPr>
            </w:pPr>
            <w:r>
              <w:rPr>
                <w:rFonts w:cs="Arial"/>
                <w:b/>
                <w:bCs/>
              </w:rPr>
              <w:lastRenderedPageBreak/>
              <w:t>Who</w:t>
            </w:r>
            <w:r w:rsidR="00F64BD4">
              <w:rPr>
                <w:rFonts w:cs="Arial"/>
                <w:b/>
                <w:bCs/>
              </w:rPr>
              <w:t>m</w:t>
            </w:r>
            <w:r>
              <w:rPr>
                <w:rFonts w:cs="Arial"/>
                <w:b/>
                <w:bCs/>
              </w:rPr>
              <w:t xml:space="preserve"> should you contact if you have questions or need help? (</w:t>
            </w:r>
            <w:r w:rsidR="00B805B8" w:rsidRPr="00B805B8">
              <w:rPr>
                <w:rFonts w:cs="Arial"/>
                <w:b/>
                <w:bCs/>
              </w:rPr>
              <w:t>continued from previous page</w:t>
            </w:r>
            <w:r>
              <w:rPr>
                <w:rFonts w:cs="Arial"/>
                <w:b/>
                <w:bCs/>
              </w:rPr>
              <w:t xml:space="preserve">) </w:t>
            </w:r>
          </w:p>
          <w:p w14:paraId="74D8FA2D" w14:textId="02788231" w:rsidR="00295360" w:rsidRDefault="00295360" w:rsidP="00B805B8">
            <w:pPr>
              <w:autoSpaceDE w:val="0"/>
              <w:autoSpaceDN w:val="0"/>
              <w:adjustRightInd w:val="0"/>
              <w:spacing w:line="300" w:lineRule="exact"/>
              <w:rPr>
                <w:rFonts w:cs="Arial"/>
                <w:b/>
                <w:bCs/>
              </w:rPr>
            </w:pPr>
            <w:r w:rsidRPr="00BC2C41">
              <w:rPr>
                <w:rFonts w:cs="Arial"/>
                <w:snapToGrid w:val="0"/>
                <w:color w:val="548DD4"/>
              </w:rPr>
              <w:t>[</w:t>
            </w:r>
            <w:r w:rsidRPr="00BC2C41">
              <w:rPr>
                <w:rFonts w:cs="Arial"/>
                <w:i/>
                <w:snapToGrid w:val="0"/>
                <w:color w:val="548DD4"/>
              </w:rPr>
              <w:t>Plans may modify the call-lines as appropriate</w:t>
            </w:r>
            <w:r w:rsidRPr="00BC2C41">
              <w:rPr>
                <w:rFonts w:cs="Arial"/>
                <w:snapToGrid w:val="0"/>
                <w:color w:val="548DD4"/>
              </w:rPr>
              <w:t>]</w:t>
            </w:r>
          </w:p>
        </w:tc>
        <w:tc>
          <w:tcPr>
            <w:tcW w:w="9866" w:type="dxa"/>
            <w:shd w:val="clear" w:color="auto" w:fill="auto"/>
            <w:tcMar>
              <w:left w:w="173" w:type="dxa"/>
              <w:bottom w:w="72" w:type="dxa"/>
              <w:right w:w="288" w:type="dxa"/>
            </w:tcMar>
          </w:tcPr>
          <w:p w14:paraId="43029007" w14:textId="2B326AC2" w:rsidR="00295360" w:rsidRPr="009B3917" w:rsidRDefault="00295360" w:rsidP="00B805B8">
            <w:pPr>
              <w:pStyle w:val="-maintext"/>
              <w:spacing w:line="300" w:lineRule="exact"/>
              <w:rPr>
                <w:b/>
              </w:rPr>
            </w:pPr>
            <w:r w:rsidRPr="009B3917">
              <w:rPr>
                <w:b/>
              </w:rPr>
              <w:t xml:space="preserve">If you have questions about your health, please call the </w:t>
            </w:r>
            <w:r w:rsidR="00A76F0C">
              <w:rPr>
                <w:b/>
              </w:rPr>
              <w:t xml:space="preserve">24 Hour </w:t>
            </w:r>
            <w:r w:rsidR="007912C9">
              <w:rPr>
                <w:b/>
              </w:rPr>
              <w:t xml:space="preserve">Nurse </w:t>
            </w:r>
            <w:r w:rsidR="00A76F0C">
              <w:rPr>
                <w:b/>
              </w:rPr>
              <w:t>Advice</w:t>
            </w:r>
            <w:r w:rsidRPr="009B3917">
              <w:rPr>
                <w:b/>
              </w:rPr>
              <w:t xml:space="preserve">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m should you contact if you have questions or need help?"/>
              <w:tblDescription w:val="If you have questions about your health, please call the 24 Hour Nurse Advice line."/>
            </w:tblPr>
            <w:tblGrid>
              <w:gridCol w:w="1037"/>
              <w:gridCol w:w="8190"/>
            </w:tblGrid>
            <w:tr w:rsidR="00295360" w14:paraId="3F4F294E" w14:textId="77777777" w:rsidTr="00616521">
              <w:trPr>
                <w:tblHeader/>
              </w:trPr>
              <w:tc>
                <w:tcPr>
                  <w:tcW w:w="1037" w:type="dxa"/>
                </w:tcPr>
                <w:p w14:paraId="545C23CD" w14:textId="77777777" w:rsidR="00295360" w:rsidRPr="00BC2C41" w:rsidRDefault="00295360" w:rsidP="00B805B8">
                  <w:pPr>
                    <w:pStyle w:val="-maintext"/>
                    <w:spacing w:line="300" w:lineRule="exact"/>
                    <w:rPr>
                      <w:b/>
                      <w:sz w:val="22"/>
                      <w:szCs w:val="22"/>
                    </w:rPr>
                  </w:pPr>
                  <w:r w:rsidRPr="00BC2C41">
                    <w:rPr>
                      <w:b/>
                      <w:sz w:val="22"/>
                      <w:szCs w:val="22"/>
                    </w:rPr>
                    <w:t>CALL</w:t>
                  </w:r>
                </w:p>
              </w:tc>
              <w:tc>
                <w:tcPr>
                  <w:tcW w:w="8190" w:type="dxa"/>
                </w:tcPr>
                <w:p w14:paraId="6DD63F58" w14:textId="77777777" w:rsidR="00295360" w:rsidRPr="00BC2C41" w:rsidRDefault="00295360" w:rsidP="00B805B8">
                  <w:pPr>
                    <w:pStyle w:val="-maintext"/>
                    <w:spacing w:line="300" w:lineRule="exact"/>
                    <w:rPr>
                      <w:sz w:val="22"/>
                      <w:szCs w:val="22"/>
                    </w:rPr>
                  </w:pPr>
                  <w:r>
                    <w:rPr>
                      <w:sz w:val="22"/>
                      <w:szCs w:val="22"/>
                    </w:rPr>
                    <w:t>&lt;Phone number</w:t>
                  </w:r>
                  <w:r w:rsidRPr="00BC2C41">
                    <w:rPr>
                      <w:sz w:val="22"/>
                      <w:szCs w:val="22"/>
                    </w:rPr>
                    <w:t>&gt;</w:t>
                  </w:r>
                </w:p>
                <w:p w14:paraId="4F4904EF" w14:textId="77777777" w:rsidR="00295360" w:rsidRPr="00BC2C41" w:rsidRDefault="00295360" w:rsidP="00B805B8">
                  <w:pPr>
                    <w:pStyle w:val="-maintext"/>
                    <w:spacing w:line="300" w:lineRule="exact"/>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tc>
            </w:tr>
            <w:tr w:rsidR="00295360" w14:paraId="3E654D2D" w14:textId="77777777" w:rsidTr="0046424A">
              <w:tc>
                <w:tcPr>
                  <w:tcW w:w="1037" w:type="dxa"/>
                </w:tcPr>
                <w:p w14:paraId="5AF05F10" w14:textId="67A73A6E" w:rsidR="00295360" w:rsidRPr="00BC2C41" w:rsidRDefault="00295360" w:rsidP="00B805B8">
                  <w:pPr>
                    <w:pStyle w:val="-maintext"/>
                    <w:spacing w:line="300" w:lineRule="exact"/>
                    <w:rPr>
                      <w:b/>
                      <w:sz w:val="22"/>
                      <w:szCs w:val="22"/>
                    </w:rPr>
                  </w:pPr>
                  <w:r w:rsidRPr="00BC2C41">
                    <w:rPr>
                      <w:b/>
                      <w:sz w:val="22"/>
                      <w:szCs w:val="22"/>
                    </w:rPr>
                    <w:t>TTY</w:t>
                  </w:r>
                </w:p>
              </w:tc>
              <w:tc>
                <w:tcPr>
                  <w:tcW w:w="8190" w:type="dxa"/>
                </w:tcPr>
                <w:p w14:paraId="527BDED3" w14:textId="77777777" w:rsidR="00295360" w:rsidRPr="00BC2C41" w:rsidRDefault="00295360" w:rsidP="00B805B8">
                  <w:pPr>
                    <w:pStyle w:val="-maintext"/>
                    <w:spacing w:line="300" w:lineRule="exact"/>
                    <w:rPr>
                      <w:sz w:val="22"/>
                      <w:szCs w:val="22"/>
                    </w:rPr>
                  </w:pPr>
                  <w:r w:rsidRPr="00BC2C41">
                    <w:rPr>
                      <w:sz w:val="22"/>
                      <w:szCs w:val="22"/>
                    </w:rPr>
                    <w:t>&lt;TTY/TDD phone number&gt;</w:t>
                  </w:r>
                </w:p>
                <w:p w14:paraId="752021B6" w14:textId="77777777" w:rsidR="00295360" w:rsidRPr="00BC2C41" w:rsidRDefault="00295360" w:rsidP="00B805B8">
                  <w:pPr>
                    <w:pStyle w:val="-maintext"/>
                    <w:spacing w:line="30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6CBA33E2" w14:textId="1467CFF4" w:rsidR="00594E3F" w:rsidRPr="00BC2C41" w:rsidRDefault="00295360" w:rsidP="00B805B8">
                  <w:pPr>
                    <w:pStyle w:val="-maintext"/>
                    <w:spacing w:line="300" w:lineRule="exact"/>
                    <w:rPr>
                      <w:sz w:val="22"/>
                      <w:szCs w:val="22"/>
                    </w:rPr>
                  </w:pPr>
                  <w:r w:rsidRPr="00BC2C41">
                    <w:rPr>
                      <w:sz w:val="22"/>
                      <w:szCs w:val="22"/>
                    </w:rPr>
                    <w:t xml:space="preserve">Calls to this number are </w:t>
                  </w:r>
                  <w:r w:rsidRPr="00BC2C41">
                    <w:rPr>
                      <w:color w:val="548DD4"/>
                      <w:sz w:val="22"/>
                      <w:szCs w:val="22"/>
                    </w:rPr>
                    <w:t>[</w:t>
                  </w:r>
                  <w:r w:rsidRPr="00BC2C41">
                    <w:rPr>
                      <w:i/>
                      <w:color w:val="548DD4"/>
                      <w:sz w:val="22"/>
                      <w:szCs w:val="22"/>
                    </w:rPr>
                    <w:t>Insert if applicable</w:t>
                  </w:r>
                  <w:r w:rsidRPr="00BC2C41">
                    <w:rPr>
                      <w:color w:val="548DD4"/>
                      <w:sz w:val="22"/>
                      <w:szCs w:val="22"/>
                    </w:rPr>
                    <w:t xml:space="preserve">: not] </w:t>
                  </w:r>
                  <w:r>
                    <w:rPr>
                      <w:sz w:val="22"/>
                      <w:szCs w:val="22"/>
                    </w:rPr>
                    <w:t xml:space="preserve">free. &lt;Days and hours </w:t>
                  </w:r>
                  <w:r w:rsidRPr="00BC2C41">
                    <w:rPr>
                      <w:sz w:val="22"/>
                      <w:szCs w:val="22"/>
                    </w:rPr>
                    <w:t>of operation.&gt;</w:t>
                  </w:r>
                </w:p>
              </w:tc>
            </w:tr>
          </w:tbl>
          <w:p w14:paraId="4F4E9CBA" w14:textId="788BFF9D" w:rsidR="00295360" w:rsidRPr="0082422B" w:rsidRDefault="00594E3F" w:rsidP="00B805B8">
            <w:pPr>
              <w:pStyle w:val="-maintext"/>
              <w:spacing w:line="300" w:lineRule="exact"/>
              <w:rPr>
                <w:b/>
                <w:snapToGrid w:val="0"/>
              </w:rPr>
            </w:pPr>
            <w:r w:rsidRPr="0082422B">
              <w:rPr>
                <w:b/>
                <w:snapToGrid w:val="0"/>
              </w:rPr>
              <w:t xml:space="preserve">If you have questions about behavioral health services and resources, please call the PIHP General Information Line. </w:t>
            </w:r>
            <w:r w:rsidR="00295360" w:rsidRPr="0082422B">
              <w:rPr>
                <w:b/>
                <w:snapToGrid w:val="0"/>
              </w:rPr>
              <w:t>If you need immediate behavioral health</w:t>
            </w:r>
            <w:r w:rsidR="0020359A" w:rsidRPr="0082422B">
              <w:rPr>
                <w:b/>
                <w:snapToGrid w:val="0"/>
              </w:rPr>
              <w:t xml:space="preserve"> services</w:t>
            </w:r>
            <w:r w:rsidR="00295360" w:rsidRPr="0082422B">
              <w:rPr>
                <w:b/>
                <w:snapToGrid w:val="0"/>
              </w:rPr>
              <w:t>, please call the Behavioral Health Crisis Line</w:t>
            </w:r>
            <w:r w:rsidR="003E1258" w:rsidRPr="0082422B">
              <w:rPr>
                <w:b/>
                <w:snapToGrid w:val="0"/>
              </w:rPr>
              <w:t xml:space="preserve"> for the local </w:t>
            </w:r>
            <w:r w:rsidR="0082422B">
              <w:rPr>
                <w:b/>
                <w:snapToGrid w:val="0"/>
              </w:rPr>
              <w:t>Pre</w:t>
            </w:r>
            <w:r w:rsidR="00B7427D" w:rsidRPr="0082422B">
              <w:rPr>
                <w:b/>
                <w:snapToGrid w:val="0"/>
              </w:rPr>
              <w:t>paid Inpatient Health Plan (</w:t>
            </w:r>
            <w:r w:rsidR="003E1258" w:rsidRPr="0082422B">
              <w:rPr>
                <w:b/>
                <w:snapToGrid w:val="0"/>
              </w:rPr>
              <w:t>PIHP</w:t>
            </w:r>
            <w:r w:rsidR="00B7427D" w:rsidRPr="0082422B">
              <w:rPr>
                <w:b/>
                <w:snapToGrid w:val="0"/>
              </w:rPr>
              <w:t>)</w:t>
            </w:r>
            <w:r w:rsidRPr="0082422B">
              <w:rPr>
                <w:b/>
                <w:snapToGrid w:val="0"/>
              </w:rPr>
              <w:t>.</w:t>
            </w:r>
            <w:r w:rsidR="003E1258" w:rsidRPr="0082422B">
              <w:rPr>
                <w:b/>
                <w:snapToGrid w:val="0"/>
              </w:rPr>
              <w:t xml:space="preserve"> </w:t>
            </w:r>
          </w:p>
          <w:p w14:paraId="258BD883" w14:textId="536F19EF" w:rsidR="00594E3F" w:rsidRPr="0040475C" w:rsidRDefault="00594E3F" w:rsidP="00B805B8">
            <w:pPr>
              <w:pStyle w:val="-maintext"/>
              <w:spacing w:line="300" w:lineRule="exact"/>
              <w:rPr>
                <w:bCs/>
                <w:color w:val="548DD4" w:themeColor="text2" w:themeTint="99"/>
              </w:rPr>
            </w:pPr>
            <w:r w:rsidRPr="0082422B">
              <w:rPr>
                <w:bCs/>
                <w:color w:val="548DD4" w:themeColor="text2" w:themeTint="99"/>
              </w:rPr>
              <w:t>[</w:t>
            </w:r>
            <w:r w:rsidRPr="0082422B">
              <w:rPr>
                <w:bCs/>
                <w:i/>
                <w:color w:val="548DD4" w:themeColor="text2" w:themeTint="99"/>
              </w:rPr>
              <w:t>Plans with multiple PIHP c</w:t>
            </w:r>
            <w:r w:rsidR="0082422B">
              <w:rPr>
                <w:bCs/>
                <w:i/>
                <w:color w:val="548DD4" w:themeColor="text2" w:themeTint="99"/>
              </w:rPr>
              <w:t>ontrac</w:t>
            </w:r>
            <w:r w:rsidR="007863B4">
              <w:rPr>
                <w:bCs/>
                <w:i/>
                <w:color w:val="548DD4" w:themeColor="text2" w:themeTint="99"/>
              </w:rPr>
              <w:t xml:space="preserve">ts may duplicate the table </w:t>
            </w:r>
            <w:r w:rsidR="001B0141">
              <w:rPr>
                <w:bCs/>
                <w:i/>
                <w:color w:val="548DD4" w:themeColor="text2" w:themeTint="99"/>
              </w:rPr>
              <w:t xml:space="preserve">rows </w:t>
            </w:r>
            <w:r w:rsidR="005C2BBD">
              <w:rPr>
                <w:bCs/>
                <w:i/>
                <w:color w:val="548DD4" w:themeColor="text2" w:themeTint="99"/>
              </w:rPr>
              <w:t>below to reflect information about</w:t>
            </w:r>
            <w:r w:rsidRPr="0082422B">
              <w:rPr>
                <w:bCs/>
                <w:i/>
                <w:color w:val="548DD4" w:themeColor="text2" w:themeTint="99"/>
              </w:rPr>
              <w:t xml:space="preserve"> multiple contracts</w:t>
            </w:r>
            <w:r w:rsidR="0040475C">
              <w:rPr>
                <w:bCs/>
                <w:color w:val="548DD4" w:themeColor="text2" w:themeTint="99"/>
              </w:rPr>
              <w:t xml:space="preserve">. </w:t>
            </w:r>
            <w:r w:rsidR="0065181F" w:rsidRPr="007863B4">
              <w:rPr>
                <w:bCs/>
                <w:i/>
                <w:color w:val="548DD4"/>
              </w:rPr>
              <w:t>Insert PIHP information for relevant county:</w:t>
            </w:r>
            <w:r w:rsidR="0065181F" w:rsidRPr="007863B4">
              <w:rPr>
                <w:bCs/>
                <w:color w:val="548DD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m should you contact if you have questions or need help?"/>
              <w:tblDescription w:val="If you have questions about behavioral health services and resources, please call the PIHP General Information Line. If you need immediate behavioral health services, please call the Begavioral Health Crisis Line for the local Prepaid Inpatient Health Plan (PIHP)."/>
            </w:tblPr>
            <w:tblGrid>
              <w:gridCol w:w="1037"/>
              <w:gridCol w:w="8190"/>
            </w:tblGrid>
            <w:tr w:rsidR="00295360" w:rsidRPr="00F20205" w14:paraId="36A4B5B6" w14:textId="77777777" w:rsidTr="00616521">
              <w:trPr>
                <w:tblHeader/>
              </w:trPr>
              <w:tc>
                <w:tcPr>
                  <w:tcW w:w="1037" w:type="dxa"/>
                </w:tcPr>
                <w:p w14:paraId="15DF5C32" w14:textId="77777777" w:rsidR="00295360" w:rsidRPr="001B0141" w:rsidRDefault="00295360" w:rsidP="00B805B8">
                  <w:pPr>
                    <w:pStyle w:val="-maintext"/>
                    <w:spacing w:line="300" w:lineRule="exact"/>
                    <w:rPr>
                      <w:b/>
                      <w:color w:val="548DD4"/>
                      <w:sz w:val="22"/>
                      <w:szCs w:val="22"/>
                    </w:rPr>
                  </w:pPr>
                  <w:r w:rsidRPr="001B0141">
                    <w:rPr>
                      <w:b/>
                      <w:sz w:val="22"/>
                      <w:szCs w:val="22"/>
                    </w:rPr>
                    <w:t>CALL</w:t>
                  </w:r>
                </w:p>
              </w:tc>
              <w:tc>
                <w:tcPr>
                  <w:tcW w:w="8190" w:type="dxa"/>
                </w:tcPr>
                <w:p w14:paraId="7237F97F" w14:textId="284415CB" w:rsidR="00594E3F" w:rsidRPr="001B0141" w:rsidRDefault="00594E3F" w:rsidP="00B805B8">
                  <w:pPr>
                    <w:pStyle w:val="-maintext"/>
                    <w:spacing w:line="300" w:lineRule="exact"/>
                    <w:rPr>
                      <w:b/>
                      <w:sz w:val="22"/>
                      <w:szCs w:val="22"/>
                    </w:rPr>
                  </w:pPr>
                  <w:r w:rsidRPr="001B0141">
                    <w:rPr>
                      <w:b/>
                      <w:sz w:val="22"/>
                      <w:szCs w:val="22"/>
                    </w:rPr>
                    <w:t>PIHP General Information Line</w:t>
                  </w:r>
                </w:p>
                <w:p w14:paraId="5D08C6AE" w14:textId="77777777" w:rsidR="00733807" w:rsidRPr="001B0141" w:rsidRDefault="00295360" w:rsidP="00B805B8">
                  <w:pPr>
                    <w:pStyle w:val="-maintext"/>
                    <w:spacing w:line="300" w:lineRule="exact"/>
                    <w:rPr>
                      <w:sz w:val="22"/>
                      <w:szCs w:val="22"/>
                    </w:rPr>
                  </w:pPr>
                  <w:r w:rsidRPr="001B0141">
                    <w:rPr>
                      <w:sz w:val="22"/>
                      <w:szCs w:val="22"/>
                    </w:rPr>
                    <w:t>&lt;Phone number&gt;</w:t>
                  </w:r>
                </w:p>
                <w:p w14:paraId="2A9BD0C4" w14:textId="34BADA9A" w:rsidR="00733807" w:rsidRPr="001B0141" w:rsidRDefault="00733807" w:rsidP="00B805B8">
                  <w:pPr>
                    <w:pStyle w:val="-maintext"/>
                    <w:spacing w:line="300" w:lineRule="exact"/>
                    <w:rPr>
                      <w:color w:val="548DD4"/>
                      <w:sz w:val="22"/>
                      <w:szCs w:val="22"/>
                    </w:rPr>
                  </w:pPr>
                  <w:r w:rsidRPr="001B0141">
                    <w:rPr>
                      <w:sz w:val="22"/>
                      <w:szCs w:val="22"/>
                    </w:rPr>
                    <w:t xml:space="preserve">Calls to this number are </w:t>
                  </w:r>
                  <w:r w:rsidRPr="001B0141">
                    <w:rPr>
                      <w:color w:val="548DD4"/>
                      <w:sz w:val="22"/>
                      <w:szCs w:val="22"/>
                    </w:rPr>
                    <w:t>[</w:t>
                  </w:r>
                  <w:r w:rsidRPr="001B0141">
                    <w:rPr>
                      <w:i/>
                      <w:color w:val="548DD4"/>
                      <w:sz w:val="22"/>
                      <w:szCs w:val="22"/>
                    </w:rPr>
                    <w:t>Insert if applicable</w:t>
                  </w:r>
                  <w:r w:rsidRPr="001B0141">
                    <w:rPr>
                      <w:color w:val="548DD4"/>
                      <w:sz w:val="22"/>
                      <w:szCs w:val="22"/>
                    </w:rPr>
                    <w:t xml:space="preserve">: not] </w:t>
                  </w:r>
                  <w:r w:rsidRPr="001B0141">
                    <w:rPr>
                      <w:sz w:val="22"/>
                      <w:szCs w:val="22"/>
                    </w:rPr>
                    <w:t>free. &lt;Days and hours of operation.&gt;</w:t>
                  </w:r>
                </w:p>
              </w:tc>
            </w:tr>
            <w:tr w:rsidR="00295360" w:rsidRPr="00F20205" w14:paraId="70FE7A11" w14:textId="77777777" w:rsidTr="0046424A">
              <w:tc>
                <w:tcPr>
                  <w:tcW w:w="1037" w:type="dxa"/>
                </w:tcPr>
                <w:p w14:paraId="67DBDE08" w14:textId="77777777" w:rsidR="00295360" w:rsidRPr="001B0141" w:rsidRDefault="00295360" w:rsidP="00B805B8">
                  <w:pPr>
                    <w:pStyle w:val="-maintext"/>
                    <w:spacing w:line="300" w:lineRule="exact"/>
                    <w:rPr>
                      <w:b/>
                      <w:color w:val="548DD4"/>
                      <w:sz w:val="22"/>
                      <w:szCs w:val="22"/>
                    </w:rPr>
                  </w:pPr>
                  <w:r w:rsidRPr="001B0141">
                    <w:rPr>
                      <w:b/>
                      <w:sz w:val="22"/>
                      <w:szCs w:val="22"/>
                    </w:rPr>
                    <w:t>TTY</w:t>
                  </w:r>
                </w:p>
              </w:tc>
              <w:tc>
                <w:tcPr>
                  <w:tcW w:w="8190" w:type="dxa"/>
                </w:tcPr>
                <w:p w14:paraId="0A86D0A1" w14:textId="113AB437" w:rsidR="00295360" w:rsidRPr="001B0141" w:rsidRDefault="00295360" w:rsidP="00B805B8">
                  <w:pPr>
                    <w:pStyle w:val="-maintext"/>
                    <w:spacing w:line="300" w:lineRule="exact"/>
                    <w:rPr>
                      <w:color w:val="548DD4"/>
                      <w:sz w:val="22"/>
                      <w:szCs w:val="22"/>
                    </w:rPr>
                  </w:pPr>
                  <w:r w:rsidRPr="001B0141">
                    <w:rPr>
                      <w:sz w:val="22"/>
                      <w:szCs w:val="22"/>
                    </w:rPr>
                    <w:t>&lt;TTY/TDD phone number&gt;</w:t>
                  </w:r>
                </w:p>
              </w:tc>
            </w:tr>
          </w:tbl>
          <w:p w14:paraId="6D9DC640" w14:textId="46E11D3A" w:rsidR="00295360" w:rsidRPr="009B3917" w:rsidRDefault="00295360" w:rsidP="00F90D99">
            <w:pPr>
              <w:pStyle w:val="-maintext"/>
              <w:spacing w:before="60" w:after="120"/>
              <w:rPr>
                <w:b/>
              </w:rPr>
            </w:pPr>
          </w:p>
        </w:tc>
      </w:tr>
      <w:tr w:rsidR="00DC31D3" w:rsidRPr="00DF021A" w14:paraId="1975AA97" w14:textId="77777777" w:rsidTr="00807DEE">
        <w:trPr>
          <w:cantSplit/>
          <w:trHeight w:val="5525"/>
          <w:jc w:val="center"/>
        </w:trPr>
        <w:tc>
          <w:tcPr>
            <w:tcW w:w="4392" w:type="dxa"/>
            <w:shd w:val="clear" w:color="auto" w:fill="BEE6FA"/>
            <w:noWrap/>
          </w:tcPr>
          <w:p w14:paraId="1C5C2F62" w14:textId="77777777" w:rsidR="00DC31D3" w:rsidRDefault="00DC31D3" w:rsidP="00B805B8">
            <w:pPr>
              <w:autoSpaceDE w:val="0"/>
              <w:autoSpaceDN w:val="0"/>
              <w:adjustRightInd w:val="0"/>
              <w:spacing w:line="300" w:lineRule="exact"/>
              <w:rPr>
                <w:rFonts w:cs="Arial"/>
                <w:b/>
                <w:bCs/>
              </w:rPr>
            </w:pPr>
            <w:r>
              <w:rPr>
                <w:rFonts w:cs="Arial"/>
                <w:b/>
                <w:bCs/>
              </w:rPr>
              <w:lastRenderedPageBreak/>
              <w:t>Whom should you contact if you have questions or need help? (</w:t>
            </w:r>
            <w:r w:rsidRPr="00B805B8">
              <w:rPr>
                <w:rFonts w:cs="Arial"/>
                <w:b/>
                <w:bCs/>
              </w:rPr>
              <w:t>continued from previous page</w:t>
            </w:r>
            <w:r>
              <w:rPr>
                <w:rFonts w:cs="Arial"/>
                <w:b/>
                <w:bCs/>
              </w:rPr>
              <w:t xml:space="preserve">) </w:t>
            </w:r>
          </w:p>
          <w:p w14:paraId="5806B0C9" w14:textId="77777777" w:rsidR="00DC31D3" w:rsidRDefault="00DC31D3" w:rsidP="00B805B8">
            <w:pPr>
              <w:autoSpaceDE w:val="0"/>
              <w:autoSpaceDN w:val="0"/>
              <w:adjustRightInd w:val="0"/>
              <w:spacing w:after="120" w:line="280" w:lineRule="exact"/>
              <w:rPr>
                <w:rFonts w:cs="Arial"/>
                <w:b/>
                <w:bCs/>
              </w:rPr>
            </w:pPr>
            <w:r w:rsidRPr="00BC2C41">
              <w:rPr>
                <w:rFonts w:cs="Arial"/>
                <w:snapToGrid w:val="0"/>
                <w:color w:val="548DD4"/>
              </w:rPr>
              <w:t>[</w:t>
            </w:r>
            <w:r w:rsidRPr="00BC2C41">
              <w:rPr>
                <w:rFonts w:cs="Arial"/>
                <w:i/>
                <w:snapToGrid w:val="0"/>
                <w:color w:val="548DD4"/>
              </w:rPr>
              <w:t>Plans may modify the call-lines as appropriate</w:t>
            </w:r>
            <w:r w:rsidRPr="00BC2C41">
              <w:rPr>
                <w:rFonts w:cs="Arial"/>
                <w:snapToGrid w:val="0"/>
                <w:color w:val="548DD4"/>
              </w:rPr>
              <w:t>]</w:t>
            </w:r>
          </w:p>
          <w:p w14:paraId="3DE8E81B" w14:textId="5CE5453A" w:rsidR="00DC31D3" w:rsidRDefault="00DC31D3" w:rsidP="00DC31D3">
            <w:pPr>
              <w:autoSpaceDE w:val="0"/>
              <w:autoSpaceDN w:val="0"/>
              <w:adjustRightInd w:val="0"/>
              <w:spacing w:line="300" w:lineRule="exact"/>
              <w:rPr>
                <w:rFonts w:cs="Arial"/>
                <w:b/>
                <w:bCs/>
              </w:rPr>
            </w:pPr>
          </w:p>
        </w:tc>
        <w:tc>
          <w:tcPr>
            <w:tcW w:w="9866" w:type="dxa"/>
            <w:shd w:val="clear" w:color="auto" w:fill="auto"/>
            <w:tcMar>
              <w:left w:w="173" w:type="dxa"/>
              <w:bottom w:w="72" w:type="dxa"/>
              <w:right w:w="288" w:type="dxa"/>
            </w:tcMar>
          </w:tcPr>
          <w:p w14:paraId="724DDB9E" w14:textId="77777777" w:rsidR="00DC31D3" w:rsidRPr="001B0141" w:rsidRDefault="00DC31D3" w:rsidP="00B805B8">
            <w:pPr>
              <w:pStyle w:val="-maintext"/>
              <w:spacing w:line="300" w:lineRule="exact"/>
              <w:rPr>
                <w:color w:val="548DD4"/>
              </w:rPr>
            </w:pPr>
            <w:r w:rsidRPr="001B0141">
              <w:rPr>
                <w:color w:val="548DD4"/>
              </w:rPr>
              <w:t>[</w:t>
            </w:r>
            <w:r w:rsidRPr="001B0141">
              <w:rPr>
                <w:i/>
                <w:color w:val="548DD4"/>
              </w:rPr>
              <w:t>Insert if the plan uses a direct TTY number</w:t>
            </w:r>
            <w:r w:rsidRPr="001B0141">
              <w:rPr>
                <w:color w:val="548DD4"/>
              </w:rPr>
              <w:t>: This number is for people who have hearing or speaking problems. You must have special telephone equipment to call it.]</w:t>
            </w:r>
          </w:p>
          <w:p w14:paraId="2BE6D1C7" w14:textId="77777777" w:rsidR="00DC31D3" w:rsidRPr="001B0141" w:rsidRDefault="00DC31D3" w:rsidP="007A5A8E">
            <w:pPr>
              <w:pStyle w:val="-maintext"/>
              <w:spacing w:line="300" w:lineRule="exact"/>
              <w:rPr>
                <w:b/>
              </w:rPr>
            </w:pPr>
            <w:r w:rsidRPr="001B0141">
              <w:t xml:space="preserve">Calls to this number are </w:t>
            </w:r>
            <w:r w:rsidRPr="001B0141">
              <w:rPr>
                <w:color w:val="548DD4"/>
              </w:rPr>
              <w:t>[</w:t>
            </w:r>
            <w:r w:rsidRPr="001B0141">
              <w:rPr>
                <w:i/>
                <w:color w:val="548DD4"/>
              </w:rPr>
              <w:t>Insert if applicable</w:t>
            </w:r>
            <w:r w:rsidRPr="001B0141">
              <w:rPr>
                <w:color w:val="548DD4"/>
              </w:rPr>
              <w:t xml:space="preserve">: not] </w:t>
            </w:r>
            <w:r w:rsidRPr="001B0141">
              <w:t>free. &lt;Days and hours of operation.&gt;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m should you contact if you have questions or need help?"/>
              <w:tblDescription w:val="If you have an immediate behavioral health issue, please contact the Behaivoral Health Crisis Line"/>
            </w:tblPr>
            <w:tblGrid>
              <w:gridCol w:w="1037"/>
              <w:gridCol w:w="8190"/>
            </w:tblGrid>
            <w:tr w:rsidR="00DC31D3" w:rsidRPr="001B0141" w14:paraId="52BC3AEA" w14:textId="77777777" w:rsidTr="00616521">
              <w:trPr>
                <w:tblHeader/>
              </w:trPr>
              <w:tc>
                <w:tcPr>
                  <w:tcW w:w="1037" w:type="dxa"/>
                </w:tcPr>
                <w:p w14:paraId="00555A35" w14:textId="77777777" w:rsidR="00DC31D3" w:rsidRPr="001B0141" w:rsidRDefault="00DC31D3" w:rsidP="007A5A8E">
                  <w:pPr>
                    <w:pStyle w:val="-maintext"/>
                    <w:spacing w:line="300" w:lineRule="exact"/>
                    <w:rPr>
                      <w:b/>
                      <w:color w:val="548DD4"/>
                      <w:sz w:val="22"/>
                      <w:szCs w:val="22"/>
                    </w:rPr>
                  </w:pPr>
                  <w:r w:rsidRPr="001B0141">
                    <w:rPr>
                      <w:b/>
                      <w:sz w:val="22"/>
                      <w:szCs w:val="22"/>
                    </w:rPr>
                    <w:t>CALL</w:t>
                  </w:r>
                </w:p>
              </w:tc>
              <w:tc>
                <w:tcPr>
                  <w:tcW w:w="8190" w:type="dxa"/>
                </w:tcPr>
                <w:p w14:paraId="65725DB2" w14:textId="77777777" w:rsidR="00DC31D3" w:rsidRPr="001B0141" w:rsidRDefault="00DC31D3">
                  <w:pPr>
                    <w:pStyle w:val="-maintext"/>
                    <w:spacing w:line="300" w:lineRule="exact"/>
                    <w:rPr>
                      <w:sz w:val="22"/>
                      <w:szCs w:val="22"/>
                    </w:rPr>
                  </w:pPr>
                  <w:r w:rsidRPr="001B0141">
                    <w:rPr>
                      <w:b/>
                      <w:sz w:val="22"/>
                      <w:szCs w:val="22"/>
                    </w:rPr>
                    <w:t xml:space="preserve">Behavioral Health Crisis Line </w:t>
                  </w:r>
                  <w:r w:rsidRPr="001B0141">
                    <w:rPr>
                      <w:sz w:val="22"/>
                      <w:szCs w:val="22"/>
                    </w:rPr>
                    <w:t>&lt;Phone number&gt;</w:t>
                  </w:r>
                </w:p>
                <w:p w14:paraId="6F816994" w14:textId="77777777" w:rsidR="00DC31D3" w:rsidRPr="001B0141" w:rsidRDefault="00DC31D3">
                  <w:pPr>
                    <w:pStyle w:val="-maintext"/>
                    <w:spacing w:line="300" w:lineRule="exact"/>
                    <w:rPr>
                      <w:color w:val="548DD4"/>
                      <w:sz w:val="22"/>
                      <w:szCs w:val="22"/>
                    </w:rPr>
                  </w:pPr>
                  <w:r w:rsidRPr="001B0141">
                    <w:rPr>
                      <w:sz w:val="22"/>
                      <w:szCs w:val="22"/>
                    </w:rPr>
                    <w:t xml:space="preserve">Calls to this number are </w:t>
                  </w:r>
                  <w:r w:rsidRPr="001B0141">
                    <w:rPr>
                      <w:color w:val="548DD4"/>
                      <w:sz w:val="22"/>
                      <w:szCs w:val="22"/>
                    </w:rPr>
                    <w:t>[</w:t>
                  </w:r>
                  <w:r w:rsidRPr="001B0141">
                    <w:rPr>
                      <w:i/>
                      <w:color w:val="548DD4"/>
                      <w:sz w:val="22"/>
                      <w:szCs w:val="22"/>
                    </w:rPr>
                    <w:t>Insert if applicable</w:t>
                  </w:r>
                  <w:r w:rsidRPr="001B0141">
                    <w:rPr>
                      <w:color w:val="548DD4"/>
                      <w:sz w:val="22"/>
                      <w:szCs w:val="22"/>
                    </w:rPr>
                    <w:t xml:space="preserve">: not] </w:t>
                  </w:r>
                  <w:r w:rsidRPr="001B0141">
                    <w:rPr>
                      <w:sz w:val="22"/>
                      <w:szCs w:val="22"/>
                    </w:rPr>
                    <w:t>free. &lt;Days and hours of operation.&gt;</w:t>
                  </w:r>
                </w:p>
              </w:tc>
            </w:tr>
            <w:tr w:rsidR="00DC31D3" w:rsidRPr="001B0141" w14:paraId="643AAE5E" w14:textId="77777777" w:rsidTr="00E8323C">
              <w:tc>
                <w:tcPr>
                  <w:tcW w:w="1037" w:type="dxa"/>
                </w:tcPr>
                <w:p w14:paraId="1A2D0F6F" w14:textId="77777777" w:rsidR="00DC31D3" w:rsidRPr="001B0141" w:rsidRDefault="00DC31D3" w:rsidP="007A5A8E">
                  <w:pPr>
                    <w:pStyle w:val="-maintext"/>
                    <w:spacing w:line="300" w:lineRule="exact"/>
                    <w:rPr>
                      <w:b/>
                      <w:color w:val="548DD4"/>
                      <w:sz w:val="22"/>
                      <w:szCs w:val="22"/>
                    </w:rPr>
                  </w:pPr>
                  <w:r w:rsidRPr="001B0141">
                    <w:rPr>
                      <w:b/>
                      <w:sz w:val="22"/>
                      <w:szCs w:val="22"/>
                    </w:rPr>
                    <w:t>TTY</w:t>
                  </w:r>
                </w:p>
              </w:tc>
              <w:tc>
                <w:tcPr>
                  <w:tcW w:w="8190" w:type="dxa"/>
                </w:tcPr>
                <w:p w14:paraId="4DB5C26E" w14:textId="77777777" w:rsidR="00DC31D3" w:rsidRPr="001B0141" w:rsidRDefault="00DC31D3">
                  <w:pPr>
                    <w:pStyle w:val="-maintext"/>
                    <w:spacing w:line="300" w:lineRule="exact"/>
                    <w:rPr>
                      <w:sz w:val="22"/>
                      <w:szCs w:val="22"/>
                    </w:rPr>
                  </w:pPr>
                  <w:r w:rsidRPr="001B0141">
                    <w:rPr>
                      <w:sz w:val="22"/>
                      <w:szCs w:val="22"/>
                    </w:rPr>
                    <w:t>&lt;TTY/TDD phone number&gt;</w:t>
                  </w:r>
                </w:p>
                <w:p w14:paraId="50F0DD23" w14:textId="77777777" w:rsidR="00DC31D3" w:rsidRPr="001B0141" w:rsidRDefault="00DC31D3">
                  <w:pPr>
                    <w:pStyle w:val="-maintext"/>
                    <w:spacing w:line="300" w:lineRule="exact"/>
                    <w:rPr>
                      <w:color w:val="548DD4"/>
                      <w:sz w:val="22"/>
                      <w:szCs w:val="22"/>
                    </w:rPr>
                  </w:pPr>
                  <w:r w:rsidRPr="001B0141">
                    <w:rPr>
                      <w:color w:val="548DD4"/>
                      <w:sz w:val="22"/>
                      <w:szCs w:val="22"/>
                    </w:rPr>
                    <w:t>[</w:t>
                  </w:r>
                  <w:r w:rsidRPr="001B0141">
                    <w:rPr>
                      <w:i/>
                      <w:color w:val="548DD4"/>
                      <w:sz w:val="22"/>
                      <w:szCs w:val="22"/>
                    </w:rPr>
                    <w:t>Insert if the plan uses a direct TTY number</w:t>
                  </w:r>
                  <w:r w:rsidRPr="001B0141">
                    <w:rPr>
                      <w:color w:val="548DD4"/>
                      <w:sz w:val="22"/>
                      <w:szCs w:val="22"/>
                    </w:rPr>
                    <w:t>: This number is for people who have hearing or speaking problems. You must have special telephone equipment to call it.]</w:t>
                  </w:r>
                </w:p>
                <w:p w14:paraId="43606620" w14:textId="77777777" w:rsidR="00DC31D3" w:rsidRPr="001B0141" w:rsidRDefault="00DC31D3">
                  <w:pPr>
                    <w:pStyle w:val="-maintext"/>
                    <w:spacing w:line="300" w:lineRule="exact"/>
                    <w:rPr>
                      <w:color w:val="548DD4"/>
                      <w:sz w:val="22"/>
                      <w:szCs w:val="22"/>
                    </w:rPr>
                  </w:pPr>
                  <w:r w:rsidRPr="001B0141">
                    <w:rPr>
                      <w:sz w:val="22"/>
                      <w:szCs w:val="22"/>
                    </w:rPr>
                    <w:t xml:space="preserve">Calls to this number are </w:t>
                  </w:r>
                  <w:r w:rsidRPr="001B0141">
                    <w:rPr>
                      <w:color w:val="548DD4"/>
                      <w:sz w:val="22"/>
                      <w:szCs w:val="22"/>
                    </w:rPr>
                    <w:t>[</w:t>
                  </w:r>
                  <w:r w:rsidRPr="001B0141">
                    <w:rPr>
                      <w:i/>
                      <w:color w:val="548DD4"/>
                      <w:sz w:val="22"/>
                      <w:szCs w:val="22"/>
                    </w:rPr>
                    <w:t>Insert if applicable</w:t>
                  </w:r>
                  <w:r w:rsidRPr="001B0141">
                    <w:rPr>
                      <w:color w:val="548DD4"/>
                      <w:sz w:val="22"/>
                      <w:szCs w:val="22"/>
                    </w:rPr>
                    <w:t xml:space="preserve">: not] </w:t>
                  </w:r>
                  <w:r w:rsidRPr="001B0141">
                    <w:rPr>
                      <w:sz w:val="22"/>
                      <w:szCs w:val="22"/>
                    </w:rPr>
                    <w:t>free. &lt;Days and hours of operation.&gt;</w:t>
                  </w:r>
                </w:p>
              </w:tc>
            </w:tr>
          </w:tbl>
          <w:p w14:paraId="2B1D2DE0" w14:textId="2FEF42E5" w:rsidR="00DC31D3" w:rsidRPr="001B0141" w:rsidRDefault="00DC31D3" w:rsidP="00295360">
            <w:pPr>
              <w:pStyle w:val="-maintext"/>
              <w:spacing w:before="60" w:after="120"/>
              <w:rPr>
                <w:b/>
              </w:rPr>
            </w:pPr>
          </w:p>
        </w:tc>
      </w:tr>
    </w:tbl>
    <w:p w14:paraId="41D68870" w14:textId="77777777" w:rsidR="001B0141" w:rsidRDefault="001B0141" w:rsidP="005919E3">
      <w:pPr>
        <w:pStyle w:val="Blueheaders"/>
        <w:framePr w:w="0" w:hRule="auto" w:hSpace="0" w:wrap="auto" w:vAnchor="margin" w:hAnchor="text" w:xAlign="left" w:yAlign="inline"/>
        <w:tabs>
          <w:tab w:val="clear" w:pos="12060"/>
          <w:tab w:val="clear" w:pos="12240"/>
        </w:tabs>
        <w:ind w:right="2792"/>
        <w:rPr>
          <w:color w:val="auto"/>
        </w:rPr>
      </w:pPr>
    </w:p>
    <w:p w14:paraId="6861DC59" w14:textId="77777777" w:rsidR="001B0141" w:rsidRDefault="001B0141">
      <w:pPr>
        <w:spacing w:after="0" w:line="240" w:lineRule="auto"/>
        <w:rPr>
          <w:rFonts w:cs="Arial"/>
          <w:b/>
          <w:bCs/>
          <w:sz w:val="28"/>
          <w:szCs w:val="28"/>
        </w:rPr>
      </w:pPr>
      <w:r>
        <w:br w:type="page"/>
      </w:r>
    </w:p>
    <w:p w14:paraId="7AB8C65A" w14:textId="77777777" w:rsidR="00074737" w:rsidRPr="00074737" w:rsidRDefault="00074737" w:rsidP="00625C24">
      <w:pPr>
        <w:pStyle w:val="Heading1"/>
      </w:pPr>
      <w:bookmarkStart w:id="5" w:name="_Toc509919830"/>
      <w:r w:rsidRPr="00074737">
        <w:lastRenderedPageBreak/>
        <w:t>Overview of Services</w:t>
      </w:r>
      <w:bookmarkEnd w:id="5"/>
    </w:p>
    <w:p w14:paraId="0EC67330" w14:textId="24F12C1B" w:rsidR="00115B9E" w:rsidRPr="004C70C6" w:rsidRDefault="00074737" w:rsidP="00625C24">
      <w:pPr>
        <w:spacing w:line="300" w:lineRule="exact"/>
      </w:pPr>
      <w:r w:rsidRPr="00074737">
        <w:rPr>
          <w:rFonts w:cs="Arial"/>
        </w:rPr>
        <w:t xml:space="preserve">The following chart is a quick overview of what services you may need, your costs, and rules about the benefits. </w:t>
      </w:r>
      <w:r w:rsidRPr="00074737">
        <w:rPr>
          <w:rFonts w:cs="Arial"/>
          <w:color w:val="548DD4"/>
        </w:rPr>
        <w:t>[</w:t>
      </w:r>
      <w:r w:rsidRPr="00074737">
        <w:rPr>
          <w:rFonts w:cs="Arial"/>
          <w:i/>
          <w:color w:val="548DD4"/>
        </w:rPr>
        <w:t>Plans should add text in bold at the end of a service title if the service continues onto the next page</w:t>
      </w:r>
      <w:r w:rsidRPr="00074737">
        <w:rPr>
          <w:rFonts w:cs="Arial"/>
          <w:color w:val="548DD4"/>
        </w:rPr>
        <w:t xml:space="preserve">: </w:t>
      </w:r>
      <w:r w:rsidRPr="00074737">
        <w:rPr>
          <w:rFonts w:cs="Arial"/>
          <w:b/>
          <w:color w:val="548DD4"/>
        </w:rPr>
        <w:t>(This service is continued on the next page)</w:t>
      </w:r>
      <w:r w:rsidRPr="00074737">
        <w:rPr>
          <w:rFonts w:cs="Arial"/>
          <w:color w:val="548DD4"/>
        </w:rPr>
        <w:t xml:space="preserve">. </w:t>
      </w:r>
      <w:r w:rsidRPr="00074737">
        <w:rPr>
          <w:rFonts w:cs="Arial"/>
          <w:i/>
          <w:color w:val="548DD4"/>
        </w:rPr>
        <w:t>Plans should add text in bold after the service title on the following page</w:t>
      </w:r>
      <w:r w:rsidRPr="00074737">
        <w:rPr>
          <w:rFonts w:cs="Arial"/>
          <w:color w:val="548DD4"/>
        </w:rPr>
        <w:t>: &lt;</w:t>
      </w:r>
      <w:r w:rsidRPr="00074737">
        <w:rPr>
          <w:rFonts w:cs="Arial"/>
          <w:b/>
          <w:color w:val="548DD4"/>
        </w:rPr>
        <w:t>name of service</w:t>
      </w:r>
      <w:r w:rsidRPr="00074737">
        <w:rPr>
          <w:rFonts w:cs="Arial"/>
          <w:color w:val="548DD4"/>
        </w:rPr>
        <w:t xml:space="preserve">&gt; </w:t>
      </w:r>
      <w:r w:rsidRPr="00074737">
        <w:rPr>
          <w:rFonts w:cs="Arial"/>
          <w:b/>
          <w:color w:val="548DD4"/>
        </w:rPr>
        <w:t>(continued)</w:t>
      </w:r>
      <w:r w:rsidRPr="00074737">
        <w:rPr>
          <w:rFonts w:cs="Arial"/>
          <w:color w:val="548DD4"/>
        </w:rPr>
        <w:t xml:space="preserve">. </w:t>
      </w:r>
      <w:r w:rsidRPr="00074737">
        <w:rPr>
          <w:rFonts w:cs="Times New Roman"/>
          <w:i/>
          <w:color w:val="548DD4"/>
        </w:rPr>
        <w:t xml:space="preserve">Plans should also be aware that the flow of services from one page to the next may vary after plan-customized information is added, which may necessitate adding and/or removing these instructions in other services as needed. </w:t>
      </w:r>
      <w:r w:rsidRPr="00074737">
        <w:rPr>
          <w:rFonts w:cs="Arial"/>
          <w:i/>
          <w:color w:val="548DD4"/>
        </w:rPr>
        <w:t>Additionally, plans should maintain consistency of table formatting, borders, and color scheme throughout after adding plan-customized information</w:t>
      </w:r>
      <w:r w:rsidRPr="00074737">
        <w:rPr>
          <w:rFonts w:cs="Arial"/>
          <w:color w:val="548DD4"/>
        </w:rPr>
        <w:t>.]</w:t>
      </w:r>
    </w:p>
    <w:tbl>
      <w:tblPr>
        <w:tblW w:w="14342"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Table shows Health need or problem, services, costs, and limitations"/>
      </w:tblPr>
      <w:tblGrid>
        <w:gridCol w:w="2520"/>
        <w:gridCol w:w="4147"/>
        <w:gridCol w:w="2606"/>
        <w:gridCol w:w="5069"/>
      </w:tblGrid>
      <w:tr w:rsidR="00C97BDF" w:rsidRPr="00DF021A" w14:paraId="110D4614" w14:textId="77777777" w:rsidTr="007A5A8E">
        <w:trPr>
          <w:cantSplit/>
          <w:trHeight w:val="2232"/>
          <w:tblHeader/>
          <w:jc w:val="center"/>
        </w:trPr>
        <w:tc>
          <w:tcPr>
            <w:tcW w:w="2520" w:type="dxa"/>
            <w:shd w:val="clear" w:color="auto" w:fill="006299"/>
            <w:noWrap/>
            <w:tcMar>
              <w:left w:w="115" w:type="dxa"/>
              <w:right w:w="144" w:type="dxa"/>
            </w:tcMar>
          </w:tcPr>
          <w:p w14:paraId="6E3DC3F6" w14:textId="77777777" w:rsidR="002320F8" w:rsidRDefault="002320F8" w:rsidP="00187DB2">
            <w:pPr>
              <w:spacing w:before="100" w:after="100" w:line="240" w:lineRule="auto"/>
              <w:rPr>
                <w:rFonts w:cs="Arial"/>
                <w:b/>
                <w:bCs/>
              </w:rPr>
            </w:pPr>
            <w:r>
              <w:rPr>
                <w:rFonts w:cs="Arial"/>
                <w:b/>
                <w:bCs/>
                <w:color w:val="FFFFFF"/>
              </w:rPr>
              <w:t>Health need or problem</w:t>
            </w:r>
          </w:p>
        </w:tc>
        <w:tc>
          <w:tcPr>
            <w:tcW w:w="4147" w:type="dxa"/>
            <w:shd w:val="clear" w:color="auto" w:fill="006299"/>
            <w:tcMar>
              <w:left w:w="115" w:type="dxa"/>
              <w:right w:w="144" w:type="dxa"/>
            </w:tcMar>
          </w:tcPr>
          <w:p w14:paraId="5293B82A" w14:textId="77777777" w:rsidR="002320F8" w:rsidRDefault="002320F8" w:rsidP="00187DB2">
            <w:pPr>
              <w:spacing w:before="100" w:after="100" w:line="240" w:lineRule="auto"/>
              <w:rPr>
                <w:rFonts w:cs="Arial"/>
              </w:rPr>
            </w:pPr>
            <w:r w:rsidRPr="00DF021A">
              <w:rPr>
                <w:rFonts w:cs="Arial"/>
                <w:b/>
                <w:bCs/>
                <w:color w:val="FFFFFF"/>
              </w:rPr>
              <w:t>Services</w:t>
            </w:r>
            <w:r>
              <w:rPr>
                <w:rFonts w:cs="Arial"/>
                <w:b/>
                <w:bCs/>
                <w:color w:val="FFFFFF"/>
              </w:rPr>
              <w:t xml:space="preserve"> you may need </w:t>
            </w:r>
            <w:r w:rsidRPr="00187DB2">
              <w:rPr>
                <w:rFonts w:cs="Arial"/>
                <w:color w:val="548DD4"/>
              </w:rPr>
              <w:t>[</w:t>
            </w:r>
            <w:r w:rsidRPr="00187DB2">
              <w:rPr>
                <w:rFonts w:cs="Arial"/>
                <w:i/>
                <w:iCs/>
                <w:color w:val="548DD4"/>
              </w:rPr>
              <w:t>This category includes examples of services that beneficiaries may need. The health plan should add or delete any services based on the services covered by the State.</w:t>
            </w:r>
            <w:r w:rsidRPr="00187DB2">
              <w:rPr>
                <w:rFonts w:cs="Arial"/>
                <w:color w:val="548DD4"/>
              </w:rPr>
              <w:t>]</w:t>
            </w:r>
          </w:p>
        </w:tc>
        <w:tc>
          <w:tcPr>
            <w:tcW w:w="2606" w:type="dxa"/>
            <w:shd w:val="clear" w:color="auto" w:fill="006299"/>
            <w:tcMar>
              <w:left w:w="115" w:type="dxa"/>
              <w:right w:w="144" w:type="dxa"/>
            </w:tcMar>
          </w:tcPr>
          <w:p w14:paraId="6180D471" w14:textId="77777777" w:rsidR="002320F8" w:rsidRDefault="002320F8" w:rsidP="00187DB2">
            <w:pPr>
              <w:spacing w:before="100" w:after="100" w:line="240" w:lineRule="auto"/>
              <w:rPr>
                <w:rFonts w:cs="Arial"/>
                <w:iCs/>
                <w:color w:val="7AC0DF"/>
              </w:rPr>
            </w:pPr>
            <w:r>
              <w:rPr>
                <w:rFonts w:cs="Arial"/>
                <w:b/>
                <w:bCs/>
                <w:color w:val="FFFFFF"/>
              </w:rPr>
              <w:t xml:space="preserve">Your costs for </w:t>
            </w:r>
            <w:r>
              <w:rPr>
                <w:rFonts w:cs="Arial"/>
                <w:b/>
                <w:bCs/>
                <w:color w:val="FFFFFF"/>
              </w:rPr>
              <w:br/>
            </w:r>
            <w:r w:rsidRPr="007A5A8E">
              <w:rPr>
                <w:rFonts w:cs="Arial"/>
                <w:b/>
                <w:bCs/>
                <w:color w:val="FFFFFF"/>
              </w:rPr>
              <w:t>in-network</w:t>
            </w:r>
            <w:r>
              <w:rPr>
                <w:rFonts w:cs="Arial"/>
                <w:b/>
                <w:bCs/>
                <w:color w:val="FFFFFF"/>
              </w:rPr>
              <w:t xml:space="preserve"> providers</w:t>
            </w:r>
            <w:r w:rsidR="00A70FFC">
              <w:rPr>
                <w:rFonts w:cs="Arial"/>
                <w:b/>
                <w:bCs/>
                <w:color w:val="FFFFFF"/>
              </w:rPr>
              <w:t xml:space="preserve"> </w:t>
            </w:r>
            <w:r w:rsidR="00A70FFC" w:rsidRPr="00187DB2">
              <w:rPr>
                <w:rFonts w:cs="Arial"/>
                <w:iCs/>
                <w:color w:val="548DD4"/>
              </w:rPr>
              <w:t>[</w:t>
            </w:r>
            <w:r w:rsidR="00A70FFC" w:rsidRPr="00187DB2">
              <w:rPr>
                <w:rFonts w:cs="Arial"/>
                <w:i/>
                <w:iCs/>
                <w:color w:val="548DD4"/>
              </w:rPr>
              <w:t>Plans should insert cost sharing where applicable.</w:t>
            </w:r>
            <w:r w:rsidR="00A70FFC" w:rsidRPr="00187DB2">
              <w:rPr>
                <w:rFonts w:cs="Arial"/>
                <w:iCs/>
                <w:color w:val="548DD4"/>
              </w:rPr>
              <w:t>]</w:t>
            </w:r>
          </w:p>
          <w:p w14:paraId="080D1095" w14:textId="77777777" w:rsidR="00074737" w:rsidRDefault="00074737" w:rsidP="00187DB2">
            <w:pPr>
              <w:spacing w:before="100" w:after="100" w:line="240" w:lineRule="auto"/>
              <w:rPr>
                <w:rFonts w:cs="Arial"/>
              </w:rPr>
            </w:pPr>
          </w:p>
        </w:tc>
        <w:tc>
          <w:tcPr>
            <w:tcW w:w="5069" w:type="dxa"/>
            <w:shd w:val="clear" w:color="auto" w:fill="006299"/>
            <w:noWrap/>
            <w:tcMar>
              <w:left w:w="115" w:type="dxa"/>
              <w:right w:w="144" w:type="dxa"/>
            </w:tcMar>
          </w:tcPr>
          <w:p w14:paraId="7841D820" w14:textId="77777777" w:rsidR="002320F8" w:rsidRPr="00B15E35" w:rsidRDefault="002320F8" w:rsidP="00187DB2">
            <w:pPr>
              <w:spacing w:before="100" w:after="100" w:line="240" w:lineRule="auto"/>
              <w:rPr>
                <w:rFonts w:cs="Arial"/>
                <w:color w:val="548DD4"/>
              </w:rPr>
            </w:pPr>
            <w:r>
              <w:rPr>
                <w:rFonts w:cs="Arial"/>
                <w:b/>
                <w:bCs/>
                <w:color w:val="FFFFFF"/>
              </w:rPr>
              <w:t xml:space="preserve">Limitations, exceptions, &amp; benefit information (rules about benefits) </w:t>
            </w:r>
            <w:r w:rsidRPr="00187DB2">
              <w:rPr>
                <w:rFonts w:cs="Arial"/>
                <w:color w:val="548DD4"/>
              </w:rPr>
              <w:t>[</w:t>
            </w:r>
            <w:r w:rsidRPr="00187DB2">
              <w:rPr>
                <w:rFonts w:cs="Arial"/>
                <w:i/>
                <w:iCs/>
                <w:color w:val="548DD4"/>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007912C9" w:rsidRPr="00187DB2">
              <w:rPr>
                <w:rFonts w:cs="Arial"/>
                <w:i/>
                <w:iCs/>
                <w:color w:val="548DD4"/>
              </w:rPr>
              <w:t xml:space="preserve"> Plans may remove limitations or services</w:t>
            </w:r>
            <w:r w:rsidR="00913BAF" w:rsidRPr="00187DB2">
              <w:rPr>
                <w:rFonts w:cs="Arial"/>
                <w:i/>
                <w:iCs/>
                <w:color w:val="548DD4"/>
              </w:rPr>
              <w:t xml:space="preserve"> if they are being covered by the plan as a flexible benefit.</w:t>
            </w:r>
            <w:r w:rsidRPr="00187DB2">
              <w:rPr>
                <w:rFonts w:cs="Arial"/>
                <w:color w:val="548DD4"/>
              </w:rPr>
              <w:t>]</w:t>
            </w:r>
          </w:p>
        </w:tc>
      </w:tr>
      <w:tr w:rsidR="00C97BDF" w:rsidRPr="00DF021A" w14:paraId="55281ED5" w14:textId="77777777" w:rsidTr="002E2971">
        <w:trPr>
          <w:cantSplit/>
          <w:trHeight w:val="581"/>
          <w:jc w:val="center"/>
        </w:trPr>
        <w:tc>
          <w:tcPr>
            <w:tcW w:w="2520" w:type="dxa"/>
            <w:vMerge w:val="restart"/>
            <w:shd w:val="clear" w:color="auto" w:fill="C0E8FB"/>
            <w:noWrap/>
            <w:tcMar>
              <w:left w:w="115" w:type="dxa"/>
              <w:right w:w="144" w:type="dxa"/>
            </w:tcMar>
          </w:tcPr>
          <w:p w14:paraId="454629E2" w14:textId="77777777" w:rsidR="00115B9E" w:rsidRPr="00DF021A" w:rsidRDefault="00115B9E" w:rsidP="00DF6E6C">
            <w:pPr>
              <w:spacing w:before="60" w:after="60" w:line="240" w:lineRule="auto"/>
              <w:rPr>
                <w:rFonts w:cs="Arial"/>
                <w:b/>
                <w:bCs/>
              </w:rPr>
            </w:pPr>
            <w:r>
              <w:rPr>
                <w:rFonts w:cs="Arial"/>
                <w:b/>
                <w:bCs/>
              </w:rPr>
              <w:t>Y</w:t>
            </w:r>
            <w:r w:rsidRPr="00DF021A">
              <w:rPr>
                <w:rFonts w:cs="Arial"/>
                <w:b/>
                <w:bCs/>
              </w:rPr>
              <w:t xml:space="preserve">ou </w:t>
            </w:r>
            <w:r>
              <w:rPr>
                <w:rFonts w:cs="Arial"/>
                <w:b/>
                <w:bCs/>
              </w:rPr>
              <w:t>want to see a doctor</w:t>
            </w:r>
          </w:p>
        </w:tc>
        <w:tc>
          <w:tcPr>
            <w:tcW w:w="4147" w:type="dxa"/>
            <w:tcMar>
              <w:left w:w="115" w:type="dxa"/>
              <w:right w:w="144" w:type="dxa"/>
            </w:tcMar>
          </w:tcPr>
          <w:p w14:paraId="2FC19AEB" w14:textId="77777777" w:rsidR="00115B9E" w:rsidRPr="00DF021A" w:rsidRDefault="00115B9E" w:rsidP="00625C24">
            <w:pPr>
              <w:spacing w:line="300" w:lineRule="exact"/>
              <w:rPr>
                <w:rFonts w:cs="Arial"/>
              </w:rPr>
            </w:pPr>
            <w:r>
              <w:rPr>
                <w:rFonts w:cs="Arial"/>
              </w:rPr>
              <w:t>V</w:t>
            </w:r>
            <w:r w:rsidRPr="00DF021A">
              <w:rPr>
                <w:rFonts w:cs="Arial"/>
              </w:rPr>
              <w:t>isit</w:t>
            </w:r>
            <w:r>
              <w:rPr>
                <w:rFonts w:cs="Arial"/>
              </w:rPr>
              <w:t>s</w:t>
            </w:r>
            <w:r w:rsidRPr="00DF021A">
              <w:rPr>
                <w:rFonts w:cs="Arial"/>
              </w:rPr>
              <w:t xml:space="preserve"> to treat an injury or illness</w:t>
            </w:r>
          </w:p>
        </w:tc>
        <w:tc>
          <w:tcPr>
            <w:tcW w:w="2606" w:type="dxa"/>
            <w:tcMar>
              <w:left w:w="115" w:type="dxa"/>
              <w:right w:w="144" w:type="dxa"/>
            </w:tcMar>
          </w:tcPr>
          <w:p w14:paraId="3160FEB7" w14:textId="77777777" w:rsidR="00115B9E" w:rsidRPr="00DF021A" w:rsidRDefault="00B7427D" w:rsidP="00625C24">
            <w:pPr>
              <w:spacing w:line="300" w:lineRule="exact"/>
              <w:rPr>
                <w:rFonts w:cs="Arial"/>
              </w:rPr>
            </w:pPr>
            <w:r>
              <w:rPr>
                <w:rFonts w:cs="Arial"/>
              </w:rPr>
              <w:t>$0</w:t>
            </w:r>
          </w:p>
        </w:tc>
        <w:tc>
          <w:tcPr>
            <w:tcW w:w="5069" w:type="dxa"/>
            <w:noWrap/>
            <w:tcMar>
              <w:left w:w="115" w:type="dxa"/>
              <w:right w:w="144" w:type="dxa"/>
            </w:tcMar>
          </w:tcPr>
          <w:p w14:paraId="7118880C" w14:textId="77777777" w:rsidR="00115B9E" w:rsidRPr="00B15E35" w:rsidRDefault="00115B9E" w:rsidP="00625C24">
            <w:pPr>
              <w:spacing w:line="300" w:lineRule="exact"/>
              <w:rPr>
                <w:rFonts w:cs="Arial"/>
                <w:color w:val="548DD4"/>
              </w:rPr>
            </w:pPr>
          </w:p>
        </w:tc>
      </w:tr>
      <w:tr w:rsidR="00B7427D" w:rsidRPr="00DF021A" w14:paraId="06DA4AB1" w14:textId="77777777" w:rsidTr="002E2971">
        <w:trPr>
          <w:cantSplit/>
          <w:trHeight w:val="626"/>
          <w:jc w:val="center"/>
        </w:trPr>
        <w:tc>
          <w:tcPr>
            <w:tcW w:w="2520" w:type="dxa"/>
            <w:vMerge/>
            <w:shd w:val="clear" w:color="auto" w:fill="C0E8FB"/>
            <w:noWrap/>
            <w:tcMar>
              <w:left w:w="115" w:type="dxa"/>
              <w:right w:w="144" w:type="dxa"/>
            </w:tcMar>
          </w:tcPr>
          <w:p w14:paraId="7F33AF8F" w14:textId="77777777" w:rsidR="00B7427D" w:rsidRPr="00DF021A" w:rsidRDefault="00B7427D" w:rsidP="00DF6E6C">
            <w:pPr>
              <w:spacing w:before="60" w:after="60" w:line="240" w:lineRule="auto"/>
              <w:rPr>
                <w:rFonts w:cs="Arial"/>
              </w:rPr>
            </w:pPr>
          </w:p>
        </w:tc>
        <w:tc>
          <w:tcPr>
            <w:tcW w:w="4147" w:type="dxa"/>
            <w:shd w:val="clear" w:color="auto" w:fill="D5F2FE"/>
            <w:tcMar>
              <w:left w:w="115" w:type="dxa"/>
              <w:right w:w="144" w:type="dxa"/>
            </w:tcMar>
          </w:tcPr>
          <w:p w14:paraId="7CE30D83" w14:textId="77777777" w:rsidR="00B7427D" w:rsidRPr="00DF021A" w:rsidRDefault="00B7427D" w:rsidP="00625C24">
            <w:pPr>
              <w:spacing w:line="300" w:lineRule="exact"/>
              <w:rPr>
                <w:rFonts w:cs="Arial"/>
              </w:rPr>
            </w:pPr>
            <w:r>
              <w:rPr>
                <w:rFonts w:cs="Arial"/>
              </w:rPr>
              <w:t>Wellness visits, such as a physical</w:t>
            </w:r>
          </w:p>
        </w:tc>
        <w:tc>
          <w:tcPr>
            <w:tcW w:w="2606" w:type="dxa"/>
            <w:shd w:val="clear" w:color="auto" w:fill="D5F2FE"/>
            <w:tcMar>
              <w:left w:w="115" w:type="dxa"/>
              <w:right w:w="144" w:type="dxa"/>
            </w:tcMar>
          </w:tcPr>
          <w:p w14:paraId="2D8A5181" w14:textId="77777777" w:rsidR="00B7427D" w:rsidRDefault="00B7427D" w:rsidP="00625C24">
            <w:pPr>
              <w:spacing w:line="300" w:lineRule="exact"/>
              <w:rPr>
                <w:rFonts w:cs="Arial"/>
              </w:rPr>
            </w:pPr>
            <w:r w:rsidRPr="00977D15">
              <w:rPr>
                <w:rFonts w:cs="Arial"/>
              </w:rPr>
              <w:t>$0</w:t>
            </w:r>
          </w:p>
        </w:tc>
        <w:tc>
          <w:tcPr>
            <w:tcW w:w="5069" w:type="dxa"/>
            <w:shd w:val="clear" w:color="auto" w:fill="D5F2FE"/>
            <w:noWrap/>
            <w:tcMar>
              <w:left w:w="115" w:type="dxa"/>
              <w:right w:w="144" w:type="dxa"/>
            </w:tcMar>
          </w:tcPr>
          <w:p w14:paraId="2E657F88" w14:textId="77777777" w:rsidR="00B7427D" w:rsidRPr="00B15E35" w:rsidRDefault="00B7427D" w:rsidP="00625C24">
            <w:pPr>
              <w:spacing w:line="300" w:lineRule="exact"/>
              <w:rPr>
                <w:rFonts w:cs="Arial"/>
                <w:color w:val="548DD4"/>
              </w:rPr>
            </w:pPr>
          </w:p>
        </w:tc>
      </w:tr>
      <w:tr w:rsidR="00B7427D" w:rsidRPr="00DF021A" w14:paraId="504B42BF" w14:textId="77777777" w:rsidTr="002E2971">
        <w:trPr>
          <w:cantSplit/>
          <w:trHeight w:val="608"/>
          <w:jc w:val="center"/>
        </w:trPr>
        <w:tc>
          <w:tcPr>
            <w:tcW w:w="2520" w:type="dxa"/>
            <w:vMerge/>
            <w:shd w:val="clear" w:color="auto" w:fill="C0E8FB"/>
            <w:noWrap/>
            <w:tcMar>
              <w:left w:w="115" w:type="dxa"/>
              <w:right w:w="144" w:type="dxa"/>
            </w:tcMar>
          </w:tcPr>
          <w:p w14:paraId="7F702A4F" w14:textId="77777777" w:rsidR="00B7427D" w:rsidRPr="00DF021A" w:rsidRDefault="00B7427D" w:rsidP="00DF6E6C">
            <w:pPr>
              <w:spacing w:before="60" w:after="60" w:line="240" w:lineRule="auto"/>
              <w:rPr>
                <w:rFonts w:cs="Arial"/>
              </w:rPr>
            </w:pPr>
          </w:p>
        </w:tc>
        <w:tc>
          <w:tcPr>
            <w:tcW w:w="4147" w:type="dxa"/>
            <w:shd w:val="clear" w:color="auto" w:fill="FFFFFF"/>
            <w:tcMar>
              <w:left w:w="115" w:type="dxa"/>
              <w:right w:w="144" w:type="dxa"/>
            </w:tcMar>
          </w:tcPr>
          <w:p w14:paraId="0D1419E1" w14:textId="77777777" w:rsidR="00B7427D" w:rsidRPr="00DF021A" w:rsidRDefault="00B7427D" w:rsidP="00625C24">
            <w:pPr>
              <w:spacing w:line="300" w:lineRule="exact"/>
              <w:rPr>
                <w:rFonts w:cs="Arial"/>
              </w:rPr>
            </w:pPr>
            <w:r w:rsidRPr="00DF021A">
              <w:rPr>
                <w:rFonts w:cs="Arial"/>
              </w:rPr>
              <w:t>Transportation to a doctor’s office</w:t>
            </w:r>
          </w:p>
        </w:tc>
        <w:tc>
          <w:tcPr>
            <w:tcW w:w="2606" w:type="dxa"/>
            <w:shd w:val="clear" w:color="auto" w:fill="FFFFFF"/>
            <w:tcMar>
              <w:left w:w="115" w:type="dxa"/>
              <w:right w:w="144" w:type="dxa"/>
            </w:tcMar>
          </w:tcPr>
          <w:p w14:paraId="573185E8" w14:textId="77777777" w:rsidR="00B7427D" w:rsidRPr="00DF021A" w:rsidRDefault="00B7427D" w:rsidP="00625C24">
            <w:pPr>
              <w:spacing w:line="300" w:lineRule="exact"/>
              <w:rPr>
                <w:rFonts w:cs="Arial"/>
              </w:rPr>
            </w:pPr>
            <w:r w:rsidRPr="00977D15">
              <w:rPr>
                <w:rFonts w:cs="Arial"/>
              </w:rPr>
              <w:t>$0</w:t>
            </w:r>
          </w:p>
        </w:tc>
        <w:tc>
          <w:tcPr>
            <w:tcW w:w="5069" w:type="dxa"/>
            <w:shd w:val="clear" w:color="auto" w:fill="FFFFFF"/>
            <w:noWrap/>
            <w:tcMar>
              <w:left w:w="115" w:type="dxa"/>
              <w:right w:w="144" w:type="dxa"/>
            </w:tcMar>
          </w:tcPr>
          <w:p w14:paraId="21EB05D3" w14:textId="77777777" w:rsidR="00B7427D" w:rsidRPr="00B15E35" w:rsidRDefault="00B7427D" w:rsidP="00625C24">
            <w:pPr>
              <w:spacing w:line="300" w:lineRule="exact"/>
              <w:rPr>
                <w:rFonts w:cs="Arial"/>
                <w:color w:val="548DD4"/>
              </w:rPr>
            </w:pPr>
          </w:p>
        </w:tc>
      </w:tr>
      <w:tr w:rsidR="00B7427D" w:rsidRPr="00DF021A" w14:paraId="69014AD5" w14:textId="77777777" w:rsidTr="002E2971">
        <w:trPr>
          <w:cantSplit/>
          <w:trHeight w:val="608"/>
          <w:jc w:val="center"/>
        </w:trPr>
        <w:tc>
          <w:tcPr>
            <w:tcW w:w="2520" w:type="dxa"/>
            <w:vMerge/>
            <w:shd w:val="clear" w:color="auto" w:fill="C0E8FB"/>
            <w:noWrap/>
            <w:tcMar>
              <w:left w:w="115" w:type="dxa"/>
              <w:right w:w="144" w:type="dxa"/>
            </w:tcMar>
          </w:tcPr>
          <w:p w14:paraId="724C8415" w14:textId="77777777" w:rsidR="00B7427D" w:rsidRPr="00DF021A" w:rsidRDefault="00B7427D" w:rsidP="00DF6E6C">
            <w:pPr>
              <w:spacing w:before="60" w:after="60" w:line="240" w:lineRule="auto"/>
              <w:rPr>
                <w:rFonts w:cs="Arial"/>
              </w:rPr>
            </w:pPr>
          </w:p>
        </w:tc>
        <w:tc>
          <w:tcPr>
            <w:tcW w:w="4147" w:type="dxa"/>
            <w:shd w:val="clear" w:color="auto" w:fill="D5F2FE"/>
            <w:tcMar>
              <w:left w:w="115" w:type="dxa"/>
              <w:right w:w="144" w:type="dxa"/>
            </w:tcMar>
          </w:tcPr>
          <w:p w14:paraId="7C740CA4" w14:textId="77777777" w:rsidR="00B7427D" w:rsidRPr="00DF021A" w:rsidRDefault="00B7427D" w:rsidP="00625C24">
            <w:pPr>
              <w:spacing w:line="300" w:lineRule="exact"/>
              <w:rPr>
                <w:rFonts w:cs="Arial"/>
              </w:rPr>
            </w:pPr>
            <w:r w:rsidRPr="00DF021A">
              <w:rPr>
                <w:rFonts w:cs="Arial"/>
              </w:rPr>
              <w:t xml:space="preserve">Specialist </w:t>
            </w:r>
            <w:r>
              <w:rPr>
                <w:rFonts w:cs="Arial"/>
              </w:rPr>
              <w:t>care</w:t>
            </w:r>
          </w:p>
        </w:tc>
        <w:tc>
          <w:tcPr>
            <w:tcW w:w="2606" w:type="dxa"/>
            <w:shd w:val="clear" w:color="auto" w:fill="D5F2FE"/>
            <w:tcMar>
              <w:left w:w="115" w:type="dxa"/>
              <w:right w:w="144" w:type="dxa"/>
            </w:tcMar>
          </w:tcPr>
          <w:p w14:paraId="0B15E8E4" w14:textId="77777777" w:rsidR="00B7427D" w:rsidRPr="00DF021A" w:rsidRDefault="00B7427D" w:rsidP="00625C24">
            <w:pPr>
              <w:spacing w:line="300" w:lineRule="exact"/>
              <w:rPr>
                <w:rFonts w:cs="Arial"/>
              </w:rPr>
            </w:pPr>
            <w:r w:rsidRPr="00977D15">
              <w:rPr>
                <w:rFonts w:cs="Arial"/>
              </w:rPr>
              <w:t>$0</w:t>
            </w:r>
          </w:p>
        </w:tc>
        <w:tc>
          <w:tcPr>
            <w:tcW w:w="5069" w:type="dxa"/>
            <w:shd w:val="clear" w:color="auto" w:fill="D5F2FE"/>
            <w:noWrap/>
            <w:tcMar>
              <w:left w:w="115" w:type="dxa"/>
              <w:right w:w="144" w:type="dxa"/>
            </w:tcMar>
          </w:tcPr>
          <w:p w14:paraId="6294294D" w14:textId="77777777" w:rsidR="00B7427D" w:rsidRPr="00B15E35" w:rsidRDefault="00B7427D" w:rsidP="00625C24">
            <w:pPr>
              <w:tabs>
                <w:tab w:val="left" w:pos="2332"/>
              </w:tabs>
              <w:spacing w:line="300" w:lineRule="exact"/>
              <w:rPr>
                <w:rFonts w:cs="Arial"/>
                <w:color w:val="548DD4"/>
              </w:rPr>
            </w:pPr>
          </w:p>
        </w:tc>
      </w:tr>
      <w:tr w:rsidR="00B7427D" w:rsidRPr="00DF021A" w14:paraId="752E2C0A" w14:textId="77777777" w:rsidTr="002E2971">
        <w:trPr>
          <w:cantSplit/>
          <w:trHeight w:val="590"/>
          <w:jc w:val="center"/>
        </w:trPr>
        <w:tc>
          <w:tcPr>
            <w:tcW w:w="2520" w:type="dxa"/>
            <w:vMerge/>
            <w:shd w:val="clear" w:color="auto" w:fill="C0E8FB"/>
            <w:noWrap/>
            <w:tcMar>
              <w:left w:w="115" w:type="dxa"/>
              <w:right w:w="144" w:type="dxa"/>
            </w:tcMar>
          </w:tcPr>
          <w:p w14:paraId="71A0C1BD" w14:textId="77777777" w:rsidR="00B7427D" w:rsidRPr="00DF021A" w:rsidRDefault="00B7427D" w:rsidP="00DF6E6C">
            <w:pPr>
              <w:spacing w:before="60" w:after="60" w:line="240" w:lineRule="auto"/>
              <w:rPr>
                <w:rFonts w:cs="Arial"/>
              </w:rPr>
            </w:pPr>
          </w:p>
        </w:tc>
        <w:tc>
          <w:tcPr>
            <w:tcW w:w="4147" w:type="dxa"/>
            <w:tcMar>
              <w:left w:w="115" w:type="dxa"/>
              <w:right w:w="144" w:type="dxa"/>
            </w:tcMar>
          </w:tcPr>
          <w:p w14:paraId="3F35733C" w14:textId="77777777" w:rsidR="00B7427D" w:rsidRPr="00DF021A" w:rsidRDefault="00B7427D" w:rsidP="00625C24">
            <w:pPr>
              <w:spacing w:line="300" w:lineRule="exact"/>
              <w:rPr>
                <w:rFonts w:cs="Arial"/>
              </w:rPr>
            </w:pPr>
            <w:r w:rsidRPr="00DF021A">
              <w:rPr>
                <w:rFonts w:cs="Arial"/>
              </w:rPr>
              <w:t>Care to keep you from getting sick,</w:t>
            </w:r>
            <w:r>
              <w:rPr>
                <w:rFonts w:cs="Arial"/>
              </w:rPr>
              <w:t xml:space="preserve"> such as</w:t>
            </w:r>
            <w:r w:rsidRPr="00DF021A">
              <w:rPr>
                <w:rFonts w:cs="Arial"/>
              </w:rPr>
              <w:t xml:space="preserve"> flu shots</w:t>
            </w:r>
          </w:p>
        </w:tc>
        <w:tc>
          <w:tcPr>
            <w:tcW w:w="2606" w:type="dxa"/>
            <w:tcMar>
              <w:left w:w="115" w:type="dxa"/>
              <w:right w:w="144" w:type="dxa"/>
            </w:tcMar>
          </w:tcPr>
          <w:p w14:paraId="00929D24" w14:textId="77777777" w:rsidR="00B7427D" w:rsidRPr="00DF021A" w:rsidRDefault="00B7427D" w:rsidP="00625C24">
            <w:pPr>
              <w:spacing w:line="300" w:lineRule="exact"/>
              <w:rPr>
                <w:rFonts w:cs="Arial"/>
              </w:rPr>
            </w:pPr>
            <w:r w:rsidRPr="00977D15">
              <w:rPr>
                <w:rFonts w:cs="Arial"/>
              </w:rPr>
              <w:t>$0</w:t>
            </w:r>
          </w:p>
        </w:tc>
        <w:tc>
          <w:tcPr>
            <w:tcW w:w="5069" w:type="dxa"/>
            <w:noWrap/>
            <w:tcMar>
              <w:left w:w="115" w:type="dxa"/>
              <w:right w:w="144" w:type="dxa"/>
            </w:tcMar>
          </w:tcPr>
          <w:p w14:paraId="13A3277A" w14:textId="77777777" w:rsidR="00B7427D" w:rsidRPr="00DF021A" w:rsidRDefault="00B7427D" w:rsidP="00625C24">
            <w:pPr>
              <w:spacing w:line="300" w:lineRule="exact"/>
              <w:rPr>
                <w:rFonts w:cs="Arial"/>
              </w:rPr>
            </w:pPr>
          </w:p>
        </w:tc>
      </w:tr>
      <w:tr w:rsidR="00B7427D" w:rsidRPr="00DF021A" w14:paraId="6F495205" w14:textId="77777777" w:rsidTr="00625C24">
        <w:trPr>
          <w:cantSplit/>
          <w:jc w:val="center"/>
        </w:trPr>
        <w:tc>
          <w:tcPr>
            <w:tcW w:w="2520" w:type="dxa"/>
            <w:vMerge/>
            <w:shd w:val="clear" w:color="auto" w:fill="C0E8FB"/>
            <w:noWrap/>
            <w:tcMar>
              <w:left w:w="115" w:type="dxa"/>
              <w:right w:w="144" w:type="dxa"/>
            </w:tcMar>
          </w:tcPr>
          <w:p w14:paraId="075C743C" w14:textId="77777777" w:rsidR="00B7427D" w:rsidRPr="00DF021A" w:rsidRDefault="00B7427D" w:rsidP="00DF6E6C">
            <w:pPr>
              <w:spacing w:before="60" w:after="60" w:line="240" w:lineRule="auto"/>
              <w:rPr>
                <w:rFonts w:cs="Arial"/>
              </w:rPr>
            </w:pPr>
          </w:p>
        </w:tc>
        <w:tc>
          <w:tcPr>
            <w:tcW w:w="4147" w:type="dxa"/>
            <w:shd w:val="clear" w:color="auto" w:fill="D5F2FE"/>
            <w:tcMar>
              <w:left w:w="115" w:type="dxa"/>
              <w:right w:w="144" w:type="dxa"/>
            </w:tcMar>
          </w:tcPr>
          <w:p w14:paraId="00E3CF95" w14:textId="42DB78E4" w:rsidR="006464CF" w:rsidRPr="00DF021A" w:rsidRDefault="00B7427D" w:rsidP="00625C24">
            <w:pPr>
              <w:spacing w:line="300" w:lineRule="exact"/>
              <w:rPr>
                <w:rFonts w:cs="Arial"/>
              </w:rPr>
            </w:pPr>
            <w:r>
              <w:rPr>
                <w:rFonts w:cs="Arial"/>
              </w:rPr>
              <w:t>“Welcome to Medicare” preventive visit (one time only)</w:t>
            </w:r>
          </w:p>
        </w:tc>
        <w:tc>
          <w:tcPr>
            <w:tcW w:w="2606" w:type="dxa"/>
            <w:shd w:val="clear" w:color="auto" w:fill="D5F2FE"/>
            <w:tcMar>
              <w:left w:w="115" w:type="dxa"/>
              <w:right w:w="144" w:type="dxa"/>
            </w:tcMar>
          </w:tcPr>
          <w:p w14:paraId="3E9F39EE" w14:textId="77777777" w:rsidR="00B7427D" w:rsidRDefault="00B7427D" w:rsidP="00625C24">
            <w:pPr>
              <w:spacing w:line="300" w:lineRule="exact"/>
              <w:rPr>
                <w:rFonts w:cs="Arial"/>
              </w:rPr>
            </w:pPr>
            <w:r w:rsidRPr="00977D15">
              <w:rPr>
                <w:rFonts w:cs="Arial"/>
              </w:rPr>
              <w:t>$0</w:t>
            </w:r>
          </w:p>
        </w:tc>
        <w:tc>
          <w:tcPr>
            <w:tcW w:w="5069" w:type="dxa"/>
            <w:shd w:val="clear" w:color="auto" w:fill="D5F2FE"/>
            <w:noWrap/>
            <w:tcMar>
              <w:left w:w="115" w:type="dxa"/>
              <w:right w:w="144" w:type="dxa"/>
            </w:tcMar>
          </w:tcPr>
          <w:p w14:paraId="7D7E3F24" w14:textId="77777777" w:rsidR="00B7427D" w:rsidRPr="00DF021A" w:rsidRDefault="00B7427D" w:rsidP="00625C24">
            <w:pPr>
              <w:spacing w:line="300" w:lineRule="exact"/>
              <w:rPr>
                <w:rFonts w:cs="Arial"/>
              </w:rPr>
            </w:pPr>
          </w:p>
        </w:tc>
      </w:tr>
      <w:tr w:rsidR="002E2971" w:rsidRPr="00DF021A" w14:paraId="793C8356" w14:textId="77777777" w:rsidTr="007A5A8E">
        <w:trPr>
          <w:cantSplit/>
          <w:jc w:val="center"/>
        </w:trPr>
        <w:tc>
          <w:tcPr>
            <w:tcW w:w="2520" w:type="dxa"/>
            <w:vMerge w:val="restart"/>
            <w:shd w:val="clear" w:color="auto" w:fill="C0E8FB"/>
            <w:noWrap/>
            <w:tcMar>
              <w:left w:w="115" w:type="dxa"/>
              <w:right w:w="144" w:type="dxa"/>
            </w:tcMar>
          </w:tcPr>
          <w:p w14:paraId="07751D0A" w14:textId="3DE4D5C0" w:rsidR="002E2971" w:rsidRPr="0036577A" w:rsidRDefault="002E2971" w:rsidP="007A5A8E">
            <w:pPr>
              <w:spacing w:before="60" w:after="60" w:line="240" w:lineRule="auto"/>
              <w:rPr>
                <w:rFonts w:cs="Arial"/>
                <w:b/>
                <w:bCs/>
              </w:rPr>
            </w:pPr>
            <w:r>
              <w:rPr>
                <w:rFonts w:cs="Arial"/>
                <w:b/>
                <w:bCs/>
              </w:rPr>
              <w:lastRenderedPageBreak/>
              <w:t xml:space="preserve">You need medical tests </w:t>
            </w:r>
          </w:p>
        </w:tc>
        <w:tc>
          <w:tcPr>
            <w:tcW w:w="4147" w:type="dxa"/>
            <w:shd w:val="clear" w:color="auto" w:fill="auto"/>
            <w:tcMar>
              <w:left w:w="115" w:type="dxa"/>
              <w:bottom w:w="115" w:type="dxa"/>
              <w:right w:w="144" w:type="dxa"/>
            </w:tcMar>
          </w:tcPr>
          <w:p w14:paraId="32E7CC12" w14:textId="4C91F8EE" w:rsidR="002E2971" w:rsidRDefault="002E2971" w:rsidP="00625C24">
            <w:pPr>
              <w:spacing w:line="300" w:lineRule="exact"/>
              <w:rPr>
                <w:rFonts w:cs="Arial"/>
              </w:rPr>
            </w:pPr>
            <w:r>
              <w:rPr>
                <w:rFonts w:cs="Arial"/>
              </w:rPr>
              <w:t>Lab tests, such as b</w:t>
            </w:r>
            <w:r w:rsidRPr="00DF021A">
              <w:rPr>
                <w:rFonts w:cs="Arial"/>
              </w:rPr>
              <w:t>lood work</w:t>
            </w:r>
          </w:p>
        </w:tc>
        <w:tc>
          <w:tcPr>
            <w:tcW w:w="2606" w:type="dxa"/>
            <w:shd w:val="clear" w:color="auto" w:fill="auto"/>
            <w:tcMar>
              <w:left w:w="115" w:type="dxa"/>
              <w:right w:w="144" w:type="dxa"/>
            </w:tcMar>
          </w:tcPr>
          <w:p w14:paraId="018C944D" w14:textId="61E0922F" w:rsidR="002E2971" w:rsidRPr="00AB4DE7" w:rsidRDefault="002E2971" w:rsidP="00625C24">
            <w:pPr>
              <w:spacing w:line="300" w:lineRule="exact"/>
              <w:rPr>
                <w:rFonts w:cs="Arial"/>
              </w:rPr>
            </w:pPr>
            <w:r>
              <w:rPr>
                <w:rFonts w:cs="Arial"/>
              </w:rPr>
              <w:t>$0</w:t>
            </w:r>
          </w:p>
        </w:tc>
        <w:tc>
          <w:tcPr>
            <w:tcW w:w="5069" w:type="dxa"/>
            <w:shd w:val="clear" w:color="auto" w:fill="auto"/>
            <w:noWrap/>
            <w:tcMar>
              <w:left w:w="115" w:type="dxa"/>
              <w:right w:w="144" w:type="dxa"/>
            </w:tcMar>
          </w:tcPr>
          <w:p w14:paraId="09220593" w14:textId="77777777" w:rsidR="002E2971" w:rsidRPr="00377F47" w:rsidRDefault="002E2971" w:rsidP="00625C24">
            <w:pPr>
              <w:spacing w:line="300" w:lineRule="exact"/>
              <w:rPr>
                <w:rFonts w:cs="Arial"/>
                <w:iCs/>
                <w:color w:val="000000"/>
              </w:rPr>
            </w:pPr>
          </w:p>
        </w:tc>
      </w:tr>
      <w:tr w:rsidR="002E2971" w:rsidRPr="00DF021A" w14:paraId="62FF0366" w14:textId="77777777" w:rsidTr="0034153B">
        <w:trPr>
          <w:cantSplit/>
          <w:jc w:val="center"/>
        </w:trPr>
        <w:tc>
          <w:tcPr>
            <w:tcW w:w="2520" w:type="dxa"/>
            <w:vMerge/>
            <w:shd w:val="clear" w:color="auto" w:fill="C0E8FB"/>
            <w:noWrap/>
            <w:tcMar>
              <w:left w:w="115" w:type="dxa"/>
              <w:right w:w="144" w:type="dxa"/>
            </w:tcMar>
          </w:tcPr>
          <w:p w14:paraId="4318FE8E" w14:textId="77777777" w:rsidR="002E2971" w:rsidRPr="0036577A" w:rsidRDefault="002E2971" w:rsidP="00DF6E6C">
            <w:pPr>
              <w:spacing w:before="60" w:after="60" w:line="240" w:lineRule="auto"/>
              <w:rPr>
                <w:rFonts w:cs="Arial"/>
                <w:b/>
                <w:bCs/>
              </w:rPr>
            </w:pPr>
          </w:p>
        </w:tc>
        <w:tc>
          <w:tcPr>
            <w:tcW w:w="4147" w:type="dxa"/>
            <w:shd w:val="clear" w:color="auto" w:fill="D5F2FE"/>
            <w:tcMar>
              <w:left w:w="115" w:type="dxa"/>
              <w:bottom w:w="115" w:type="dxa"/>
              <w:right w:w="144" w:type="dxa"/>
            </w:tcMar>
          </w:tcPr>
          <w:p w14:paraId="30EA53B8" w14:textId="3C36CBA8" w:rsidR="002E2971" w:rsidRDefault="002E2971" w:rsidP="00625C24">
            <w:pPr>
              <w:spacing w:line="300" w:lineRule="exact"/>
              <w:rPr>
                <w:rFonts w:cs="Arial"/>
              </w:rPr>
            </w:pPr>
            <w:r w:rsidRPr="00DF021A">
              <w:rPr>
                <w:rFonts w:cs="Arial"/>
              </w:rPr>
              <w:t>X-rays or</w:t>
            </w:r>
            <w:r>
              <w:rPr>
                <w:rFonts w:cs="Arial"/>
              </w:rPr>
              <w:t xml:space="preserve"> other pictures, such as </w:t>
            </w:r>
            <w:r w:rsidRPr="00DF021A">
              <w:rPr>
                <w:rFonts w:cs="Arial"/>
              </w:rPr>
              <w:t>CAT scans</w:t>
            </w:r>
          </w:p>
        </w:tc>
        <w:tc>
          <w:tcPr>
            <w:tcW w:w="2606" w:type="dxa"/>
            <w:shd w:val="clear" w:color="auto" w:fill="D5F2FE"/>
            <w:tcMar>
              <w:left w:w="115" w:type="dxa"/>
              <w:right w:w="144" w:type="dxa"/>
            </w:tcMar>
          </w:tcPr>
          <w:p w14:paraId="289A9449" w14:textId="76C774E8" w:rsidR="002E2971" w:rsidRPr="00AB4DE7" w:rsidRDefault="002E2971" w:rsidP="00625C24">
            <w:pPr>
              <w:spacing w:line="300" w:lineRule="exact"/>
              <w:rPr>
                <w:rFonts w:cs="Arial"/>
              </w:rPr>
            </w:pPr>
            <w:r>
              <w:rPr>
                <w:rFonts w:cs="Arial"/>
              </w:rPr>
              <w:t>$0</w:t>
            </w:r>
          </w:p>
        </w:tc>
        <w:tc>
          <w:tcPr>
            <w:tcW w:w="5069" w:type="dxa"/>
            <w:shd w:val="clear" w:color="auto" w:fill="D5F2FE"/>
            <w:noWrap/>
            <w:tcMar>
              <w:left w:w="115" w:type="dxa"/>
              <w:right w:w="144" w:type="dxa"/>
            </w:tcMar>
          </w:tcPr>
          <w:p w14:paraId="4D377136" w14:textId="77777777" w:rsidR="002E2971" w:rsidRPr="00377F47" w:rsidRDefault="002E2971" w:rsidP="00625C24">
            <w:pPr>
              <w:spacing w:line="300" w:lineRule="exact"/>
              <w:rPr>
                <w:rFonts w:cs="Arial"/>
                <w:iCs/>
                <w:color w:val="000000"/>
              </w:rPr>
            </w:pPr>
          </w:p>
        </w:tc>
      </w:tr>
      <w:tr w:rsidR="002E2971" w:rsidRPr="00DF021A" w14:paraId="48762B15" w14:textId="77777777" w:rsidTr="007A5A8E">
        <w:trPr>
          <w:cantSplit/>
          <w:jc w:val="center"/>
        </w:trPr>
        <w:tc>
          <w:tcPr>
            <w:tcW w:w="2520" w:type="dxa"/>
            <w:vMerge/>
            <w:shd w:val="clear" w:color="auto" w:fill="C0E8FB"/>
            <w:noWrap/>
            <w:tcMar>
              <w:left w:w="115" w:type="dxa"/>
              <w:right w:w="144" w:type="dxa"/>
            </w:tcMar>
          </w:tcPr>
          <w:p w14:paraId="584B31EE" w14:textId="77777777" w:rsidR="002E2971" w:rsidRPr="0036577A" w:rsidRDefault="002E2971" w:rsidP="00DF6E6C">
            <w:pPr>
              <w:spacing w:before="60" w:after="60" w:line="240" w:lineRule="auto"/>
              <w:rPr>
                <w:rFonts w:cs="Arial"/>
                <w:b/>
                <w:bCs/>
              </w:rPr>
            </w:pPr>
          </w:p>
        </w:tc>
        <w:tc>
          <w:tcPr>
            <w:tcW w:w="4147" w:type="dxa"/>
            <w:shd w:val="clear" w:color="auto" w:fill="auto"/>
            <w:tcMar>
              <w:left w:w="115" w:type="dxa"/>
              <w:bottom w:w="115" w:type="dxa"/>
              <w:right w:w="144" w:type="dxa"/>
            </w:tcMar>
          </w:tcPr>
          <w:p w14:paraId="57C75426" w14:textId="5FDCA503" w:rsidR="002E2971" w:rsidRDefault="002E2971" w:rsidP="00625C24">
            <w:pPr>
              <w:spacing w:line="300" w:lineRule="exact"/>
              <w:rPr>
                <w:rFonts w:cs="Arial"/>
              </w:rPr>
            </w:pPr>
            <w:r>
              <w:rPr>
                <w:rFonts w:cs="Arial"/>
              </w:rPr>
              <w:t>Screening tests, such as tests to check for cancer</w:t>
            </w:r>
          </w:p>
        </w:tc>
        <w:tc>
          <w:tcPr>
            <w:tcW w:w="2606" w:type="dxa"/>
            <w:shd w:val="clear" w:color="auto" w:fill="auto"/>
            <w:tcMar>
              <w:left w:w="115" w:type="dxa"/>
              <w:right w:w="144" w:type="dxa"/>
            </w:tcMar>
          </w:tcPr>
          <w:p w14:paraId="14F40F32" w14:textId="107E76FD" w:rsidR="002E2971" w:rsidRPr="00AB4DE7" w:rsidRDefault="002E2971" w:rsidP="00625C24">
            <w:pPr>
              <w:spacing w:line="300" w:lineRule="exact"/>
              <w:rPr>
                <w:rFonts w:cs="Arial"/>
              </w:rPr>
            </w:pPr>
            <w:r>
              <w:rPr>
                <w:rFonts w:cs="Arial"/>
              </w:rPr>
              <w:t>$0</w:t>
            </w:r>
          </w:p>
        </w:tc>
        <w:tc>
          <w:tcPr>
            <w:tcW w:w="5069" w:type="dxa"/>
            <w:shd w:val="clear" w:color="auto" w:fill="auto"/>
            <w:noWrap/>
            <w:tcMar>
              <w:left w:w="115" w:type="dxa"/>
              <w:right w:w="144" w:type="dxa"/>
            </w:tcMar>
          </w:tcPr>
          <w:p w14:paraId="71F7BF63" w14:textId="77777777" w:rsidR="002E2971" w:rsidRPr="00377F47" w:rsidRDefault="002E2971" w:rsidP="00625C24">
            <w:pPr>
              <w:spacing w:line="300" w:lineRule="exact"/>
              <w:rPr>
                <w:rFonts w:cs="Arial"/>
                <w:iCs/>
                <w:color w:val="000000"/>
              </w:rPr>
            </w:pPr>
          </w:p>
        </w:tc>
      </w:tr>
      <w:tr w:rsidR="00C97BDF" w:rsidRPr="00DF021A" w14:paraId="46D5BCD4" w14:textId="77777777" w:rsidTr="0034153B">
        <w:trPr>
          <w:cantSplit/>
          <w:jc w:val="center"/>
        </w:trPr>
        <w:tc>
          <w:tcPr>
            <w:tcW w:w="2520" w:type="dxa"/>
            <w:shd w:val="clear" w:color="auto" w:fill="C0E8FB"/>
            <w:noWrap/>
            <w:tcMar>
              <w:left w:w="115" w:type="dxa"/>
              <w:right w:w="144" w:type="dxa"/>
            </w:tcMar>
          </w:tcPr>
          <w:p w14:paraId="0CD13AC9" w14:textId="6DCFBA78" w:rsidR="00115B9E" w:rsidRPr="00DF021A" w:rsidRDefault="00115B9E" w:rsidP="00DF6E6C">
            <w:pPr>
              <w:spacing w:before="60" w:after="60" w:line="240" w:lineRule="auto"/>
              <w:rPr>
                <w:rFonts w:cs="Arial"/>
              </w:rPr>
            </w:pPr>
            <w:r w:rsidRPr="0036577A">
              <w:rPr>
                <w:rFonts w:cs="Arial"/>
                <w:b/>
                <w:bCs/>
              </w:rPr>
              <w:t>You need drugs to treat your illness or condition</w:t>
            </w:r>
            <w:r w:rsidR="0036577A" w:rsidRPr="0036577A">
              <w:rPr>
                <w:rFonts w:cs="Arial"/>
                <w:b/>
                <w:bCs/>
              </w:rPr>
              <w:t xml:space="preserve"> </w:t>
            </w:r>
            <w:r w:rsidR="0036577A" w:rsidRPr="00625C24">
              <w:rPr>
                <w:rFonts w:cs="Arial"/>
                <w:b/>
                <w:bCs/>
              </w:rPr>
              <w:t>(This service is continued on the next page)</w:t>
            </w:r>
          </w:p>
        </w:tc>
        <w:tc>
          <w:tcPr>
            <w:tcW w:w="4147" w:type="dxa"/>
            <w:shd w:val="clear" w:color="auto" w:fill="D5F2FE"/>
            <w:tcMar>
              <w:left w:w="115" w:type="dxa"/>
              <w:bottom w:w="115" w:type="dxa"/>
              <w:right w:w="144" w:type="dxa"/>
            </w:tcMar>
          </w:tcPr>
          <w:p w14:paraId="51C8DEBA" w14:textId="77777777" w:rsidR="00115B9E" w:rsidRPr="00DF021A" w:rsidRDefault="00115B9E" w:rsidP="00625C24">
            <w:pPr>
              <w:spacing w:line="300" w:lineRule="exact"/>
              <w:rPr>
                <w:rFonts w:cs="Arial"/>
              </w:rPr>
            </w:pPr>
            <w:r>
              <w:rPr>
                <w:rFonts w:cs="Arial"/>
              </w:rPr>
              <w:t>Generic drugs (</w:t>
            </w:r>
            <w:r w:rsidRPr="00DF021A">
              <w:rPr>
                <w:rFonts w:cs="Arial"/>
              </w:rPr>
              <w:t>no brand name</w:t>
            </w:r>
            <w:r>
              <w:rPr>
                <w:rFonts w:cs="Arial"/>
              </w:rPr>
              <w:t>)</w:t>
            </w:r>
          </w:p>
        </w:tc>
        <w:tc>
          <w:tcPr>
            <w:tcW w:w="2606" w:type="dxa"/>
            <w:shd w:val="clear" w:color="auto" w:fill="D5F2FE"/>
            <w:tcMar>
              <w:left w:w="115" w:type="dxa"/>
              <w:right w:w="144" w:type="dxa"/>
            </w:tcMar>
          </w:tcPr>
          <w:p w14:paraId="221557C5" w14:textId="7A72CE08" w:rsidR="00115B9E" w:rsidRDefault="00A76F0C" w:rsidP="00625C24">
            <w:pPr>
              <w:spacing w:line="300" w:lineRule="exact"/>
              <w:rPr>
                <w:rFonts w:cs="Arial"/>
              </w:rPr>
            </w:pPr>
            <w:r w:rsidRPr="00AB4DE7">
              <w:rPr>
                <w:rFonts w:cs="Arial"/>
              </w:rPr>
              <w:t xml:space="preserve">$0 copay </w:t>
            </w:r>
            <w:r w:rsidR="00115B9E">
              <w:rPr>
                <w:rFonts w:cs="Arial"/>
              </w:rPr>
              <w:t xml:space="preserve">for a </w:t>
            </w:r>
            <w:r w:rsidR="00115B9E">
              <w:rPr>
                <w:rFonts w:cs="Arial"/>
                <w:color w:val="548DD4"/>
              </w:rPr>
              <w:t>[</w:t>
            </w:r>
            <w:r w:rsidR="00604164">
              <w:rPr>
                <w:rFonts w:cs="Arial"/>
                <w:i/>
                <w:iCs/>
                <w:color w:val="548DD4"/>
              </w:rPr>
              <w:t xml:space="preserve">must be at least </w:t>
            </w:r>
            <w:r w:rsidR="00604164" w:rsidRPr="00604164">
              <w:rPr>
                <w:rFonts w:cs="Arial"/>
                <w:iCs/>
                <w:color w:val="548DD4"/>
              </w:rPr>
              <w:t>30</w:t>
            </w:r>
            <w:r w:rsidR="00115B9E">
              <w:rPr>
                <w:rFonts w:cs="Arial"/>
                <w:color w:val="548DD4"/>
              </w:rPr>
              <w:t>]</w:t>
            </w:r>
            <w:r w:rsidR="00604164">
              <w:rPr>
                <w:rFonts w:cs="Arial"/>
              </w:rPr>
              <w:t>-day</w:t>
            </w:r>
            <w:r w:rsidR="00115B9E">
              <w:rPr>
                <w:rFonts w:cs="Arial"/>
                <w:color w:val="548DD4"/>
              </w:rPr>
              <w:t xml:space="preserve"> </w:t>
            </w:r>
            <w:r w:rsidR="00115B9E">
              <w:rPr>
                <w:rFonts w:cs="Arial"/>
              </w:rPr>
              <w:t>supply.</w:t>
            </w:r>
          </w:p>
          <w:p w14:paraId="27D4DE02" w14:textId="77777777" w:rsidR="00115B9E" w:rsidRPr="00FA673A" w:rsidRDefault="00115B9E" w:rsidP="00625C24">
            <w:pPr>
              <w:pStyle w:val="Tabletext"/>
              <w:spacing w:line="300" w:lineRule="exact"/>
              <w:rPr>
                <w:lang w:val="en-US"/>
              </w:rPr>
            </w:pPr>
          </w:p>
        </w:tc>
        <w:tc>
          <w:tcPr>
            <w:tcW w:w="5069" w:type="dxa"/>
            <w:shd w:val="clear" w:color="auto" w:fill="D5F2FE"/>
            <w:noWrap/>
            <w:tcMar>
              <w:left w:w="115" w:type="dxa"/>
              <w:right w:w="144" w:type="dxa"/>
            </w:tcMar>
          </w:tcPr>
          <w:p w14:paraId="2C55CA78" w14:textId="77777777" w:rsidR="00377F47" w:rsidRPr="00377F47" w:rsidRDefault="00377F47" w:rsidP="00625C24">
            <w:pPr>
              <w:spacing w:line="300" w:lineRule="exact"/>
              <w:rPr>
                <w:rFonts w:cs="Arial"/>
                <w:b/>
                <w:bCs/>
              </w:rPr>
            </w:pPr>
            <w:r w:rsidRPr="00377F47">
              <w:rPr>
                <w:rFonts w:cs="Arial"/>
                <w:iCs/>
                <w:color w:val="000000"/>
              </w:rPr>
              <w:t xml:space="preserve">There may be limitations on the types of drugs covered. Please see &lt;plan name&gt;’s </w:t>
            </w:r>
            <w:r w:rsidRPr="00625C24">
              <w:rPr>
                <w:rFonts w:cs="Arial"/>
                <w:i/>
                <w:iCs/>
                <w:color w:val="000000"/>
              </w:rPr>
              <w:t>List of Covered Drugs</w:t>
            </w:r>
            <w:r w:rsidRPr="00377F47">
              <w:rPr>
                <w:rFonts w:cs="Arial"/>
                <w:iCs/>
                <w:color w:val="000000"/>
              </w:rPr>
              <w:t xml:space="preserve"> (Drug List) for more information.</w:t>
            </w:r>
          </w:p>
          <w:p w14:paraId="62B4A2C8" w14:textId="4808D0C4" w:rsidR="00115B9E" w:rsidRPr="00DF021A" w:rsidRDefault="00115B9E" w:rsidP="00625C24">
            <w:pPr>
              <w:spacing w:line="300" w:lineRule="exact"/>
              <w:rPr>
                <w:rFonts w:cs="Arial"/>
              </w:rPr>
            </w:pPr>
            <w:r w:rsidRPr="00A140DC">
              <w:rPr>
                <w:rFonts w:cs="Arial"/>
                <w:color w:val="548DD4"/>
              </w:rPr>
              <w:t>[</w:t>
            </w:r>
            <w:r w:rsidRPr="00A140DC">
              <w:rPr>
                <w:rFonts w:cs="Arial"/>
                <w:i/>
                <w:iCs/>
                <w:color w:val="548DD4"/>
              </w:rPr>
              <w:t xml:space="preserve">Plans </w:t>
            </w:r>
            <w:r>
              <w:rPr>
                <w:rFonts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cs="Arial"/>
                <w:i/>
                <w:iCs/>
                <w:color w:val="548DD4"/>
              </w:rPr>
              <w:t>.</w:t>
            </w:r>
            <w:r w:rsidRPr="00A140DC">
              <w:rPr>
                <w:rFonts w:cs="Arial"/>
                <w:color w:val="548DD4"/>
              </w:rPr>
              <w:t>]</w:t>
            </w:r>
          </w:p>
        </w:tc>
      </w:tr>
      <w:tr w:rsidR="0034153B" w:rsidRPr="00DF021A" w14:paraId="5C3A269B" w14:textId="77777777" w:rsidTr="0034153B">
        <w:trPr>
          <w:cantSplit/>
          <w:jc w:val="center"/>
        </w:trPr>
        <w:tc>
          <w:tcPr>
            <w:tcW w:w="2520" w:type="dxa"/>
            <w:vMerge w:val="restart"/>
            <w:shd w:val="clear" w:color="auto" w:fill="C0E8FB"/>
            <w:noWrap/>
            <w:tcMar>
              <w:left w:w="115" w:type="dxa"/>
              <w:right w:w="144" w:type="dxa"/>
            </w:tcMar>
          </w:tcPr>
          <w:p w14:paraId="10B9F99E" w14:textId="327CEAE6" w:rsidR="0034153B" w:rsidRPr="00DF021A" w:rsidRDefault="0034153B">
            <w:pPr>
              <w:spacing w:before="60" w:after="60" w:line="240" w:lineRule="auto"/>
              <w:rPr>
                <w:rFonts w:cs="Arial"/>
              </w:rPr>
            </w:pPr>
            <w:r w:rsidRPr="0036577A">
              <w:rPr>
                <w:rFonts w:cs="Arial"/>
                <w:b/>
                <w:bCs/>
              </w:rPr>
              <w:lastRenderedPageBreak/>
              <w:t>Y</w:t>
            </w:r>
            <w:r w:rsidRPr="003B4539">
              <w:rPr>
                <w:rFonts w:cs="Arial"/>
                <w:b/>
                <w:bCs/>
              </w:rPr>
              <w:t>ou need drugs to treat your illness or condition (</w:t>
            </w:r>
            <w:r>
              <w:rPr>
                <w:rFonts w:cs="Arial"/>
                <w:b/>
                <w:bCs/>
              </w:rPr>
              <w:t>continued</w:t>
            </w:r>
            <w:r w:rsidRPr="003B4539">
              <w:rPr>
                <w:rFonts w:cs="Arial"/>
                <w:b/>
                <w:bCs/>
              </w:rPr>
              <w:t>)</w:t>
            </w:r>
          </w:p>
        </w:tc>
        <w:tc>
          <w:tcPr>
            <w:tcW w:w="4147" w:type="dxa"/>
            <w:tcMar>
              <w:left w:w="115" w:type="dxa"/>
              <w:bottom w:w="115" w:type="dxa"/>
              <w:right w:w="144" w:type="dxa"/>
            </w:tcMar>
          </w:tcPr>
          <w:p w14:paraId="49A9EBC1" w14:textId="77777777" w:rsidR="0034153B" w:rsidRDefault="0034153B" w:rsidP="00625C24">
            <w:pPr>
              <w:spacing w:line="300" w:lineRule="exact"/>
              <w:rPr>
                <w:rFonts w:cs="Arial"/>
              </w:rPr>
            </w:pPr>
            <w:r w:rsidRPr="003A38CD">
              <w:rPr>
                <w:rFonts w:cs="Arial"/>
              </w:rPr>
              <w:t>Brand name drugs</w:t>
            </w:r>
          </w:p>
          <w:p w14:paraId="16C61E49" w14:textId="77777777" w:rsidR="0034153B" w:rsidRPr="00D146BC" w:rsidRDefault="0034153B" w:rsidP="00625C24">
            <w:pPr>
              <w:spacing w:line="300" w:lineRule="exact"/>
              <w:rPr>
                <w:rFonts w:cs="Arial"/>
                <w:highlight w:val="cyan"/>
              </w:rPr>
            </w:pPr>
          </w:p>
        </w:tc>
        <w:tc>
          <w:tcPr>
            <w:tcW w:w="2606" w:type="dxa"/>
            <w:tcMar>
              <w:left w:w="115" w:type="dxa"/>
              <w:right w:w="144" w:type="dxa"/>
            </w:tcMar>
          </w:tcPr>
          <w:p w14:paraId="4984A1D2" w14:textId="08DBFC82" w:rsidR="0034153B" w:rsidRPr="00566008" w:rsidRDefault="0034153B" w:rsidP="00625C24">
            <w:pPr>
              <w:spacing w:line="300" w:lineRule="exact"/>
              <w:rPr>
                <w:rFonts w:cs="Arial"/>
              </w:rPr>
            </w:pPr>
            <w:r w:rsidRPr="00AB4DE7">
              <w:rPr>
                <w:rFonts w:cs="Arial"/>
              </w:rPr>
              <w:t xml:space="preserve">$0 copay </w:t>
            </w:r>
            <w:r>
              <w:rPr>
                <w:rFonts w:cs="Arial"/>
              </w:rPr>
              <w:t xml:space="preserve">for a </w:t>
            </w:r>
            <w:r>
              <w:rPr>
                <w:rFonts w:cs="Arial"/>
                <w:color w:val="548DD4"/>
              </w:rPr>
              <w:t>[</w:t>
            </w:r>
            <w:r>
              <w:rPr>
                <w:rFonts w:cs="Arial"/>
                <w:i/>
                <w:iCs/>
                <w:color w:val="548DD4"/>
              </w:rPr>
              <w:t xml:space="preserve">must be at least </w:t>
            </w:r>
            <w:r w:rsidRPr="00604164">
              <w:rPr>
                <w:rFonts w:cs="Arial"/>
                <w:iCs/>
                <w:color w:val="548DD4"/>
              </w:rPr>
              <w:t>30</w:t>
            </w:r>
            <w:r>
              <w:rPr>
                <w:rFonts w:cs="Arial"/>
                <w:color w:val="548DD4"/>
              </w:rPr>
              <w:t>]</w:t>
            </w:r>
            <w:r>
              <w:rPr>
                <w:rFonts w:cs="Arial"/>
              </w:rPr>
              <w:t>-day</w:t>
            </w:r>
            <w:r>
              <w:rPr>
                <w:rFonts w:cs="Arial"/>
                <w:color w:val="548DD4"/>
              </w:rPr>
              <w:t xml:space="preserve"> </w:t>
            </w:r>
            <w:r w:rsidRPr="00030C80">
              <w:rPr>
                <w:rFonts w:cs="Arial"/>
              </w:rPr>
              <w:t>supply</w:t>
            </w:r>
            <w:r>
              <w:rPr>
                <w:rFonts w:cs="Arial"/>
              </w:rPr>
              <w:t>.</w:t>
            </w:r>
          </w:p>
          <w:p w14:paraId="0040E430" w14:textId="77777777" w:rsidR="0034153B" w:rsidRPr="00FA673A" w:rsidRDefault="0034153B" w:rsidP="00625C24">
            <w:pPr>
              <w:pStyle w:val="Tabletext"/>
              <w:spacing w:line="300" w:lineRule="exact"/>
              <w:rPr>
                <w:lang w:val="en-US"/>
              </w:rPr>
            </w:pPr>
          </w:p>
        </w:tc>
        <w:tc>
          <w:tcPr>
            <w:tcW w:w="5069" w:type="dxa"/>
            <w:noWrap/>
            <w:tcMar>
              <w:left w:w="115" w:type="dxa"/>
              <w:right w:w="144" w:type="dxa"/>
            </w:tcMar>
          </w:tcPr>
          <w:p w14:paraId="547EB252" w14:textId="77777777" w:rsidR="0034153B" w:rsidRPr="00F66EE7" w:rsidRDefault="0034153B" w:rsidP="00625C24">
            <w:pPr>
              <w:spacing w:line="300" w:lineRule="exact"/>
              <w:rPr>
                <w:rFonts w:cs="Arial"/>
              </w:rPr>
            </w:pPr>
            <w:r w:rsidRPr="00F66EE7">
              <w:rPr>
                <w:rFonts w:cs="Arial"/>
              </w:rPr>
              <w:t xml:space="preserve">There may be limitations on the types of drugs covered. Please see &lt;plan name&gt;’s </w:t>
            </w:r>
            <w:r w:rsidRPr="00625C24">
              <w:rPr>
                <w:rFonts w:cs="Arial"/>
                <w:i/>
              </w:rPr>
              <w:t>List of Covered Drugs</w:t>
            </w:r>
            <w:r w:rsidRPr="00F66EE7">
              <w:rPr>
                <w:rFonts w:cs="Arial"/>
              </w:rPr>
              <w:t xml:space="preserve"> (Drug List) for more information.</w:t>
            </w:r>
          </w:p>
          <w:p w14:paraId="1B8BC610" w14:textId="77777777" w:rsidR="0034153B" w:rsidRPr="00DF021A" w:rsidRDefault="0034153B" w:rsidP="00625C24">
            <w:pPr>
              <w:spacing w:line="300" w:lineRule="exact"/>
              <w:rPr>
                <w:rFonts w:cs="Arial"/>
              </w:rPr>
            </w:pPr>
            <w:r w:rsidRPr="00A140DC">
              <w:rPr>
                <w:rFonts w:cs="Arial"/>
                <w:color w:val="548DD4"/>
              </w:rPr>
              <w:t>[</w:t>
            </w:r>
            <w:r w:rsidRPr="00A140DC">
              <w:rPr>
                <w:rFonts w:cs="Arial"/>
                <w:i/>
                <w:iCs/>
                <w:color w:val="548DD4"/>
              </w:rPr>
              <w:t xml:space="preserve">Plans </w:t>
            </w:r>
            <w:r>
              <w:rPr>
                <w:rFonts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cs="Arial"/>
                <w:i/>
                <w:iCs/>
                <w:color w:val="548DD4"/>
              </w:rPr>
              <w:t>.</w:t>
            </w:r>
            <w:r w:rsidRPr="00A140DC">
              <w:rPr>
                <w:rFonts w:cs="Arial"/>
                <w:color w:val="548DD4"/>
              </w:rPr>
              <w:t>]</w:t>
            </w:r>
          </w:p>
        </w:tc>
      </w:tr>
      <w:tr w:rsidR="0034153B" w:rsidRPr="00DF021A" w14:paraId="51B44B67" w14:textId="77777777" w:rsidTr="0034153B">
        <w:trPr>
          <w:cantSplit/>
          <w:jc w:val="center"/>
        </w:trPr>
        <w:tc>
          <w:tcPr>
            <w:tcW w:w="2520" w:type="dxa"/>
            <w:vMerge/>
            <w:shd w:val="clear" w:color="auto" w:fill="C0E8FB"/>
            <w:noWrap/>
            <w:tcMar>
              <w:left w:w="115" w:type="dxa"/>
              <w:right w:w="144" w:type="dxa"/>
            </w:tcMar>
          </w:tcPr>
          <w:p w14:paraId="3DE7FD7F" w14:textId="77777777" w:rsidR="0034153B" w:rsidRPr="00DF021A" w:rsidRDefault="0034153B" w:rsidP="00DF6E6C">
            <w:pPr>
              <w:spacing w:before="60" w:after="60" w:line="240" w:lineRule="auto"/>
              <w:rPr>
                <w:rFonts w:cs="Arial"/>
              </w:rPr>
            </w:pPr>
          </w:p>
        </w:tc>
        <w:tc>
          <w:tcPr>
            <w:tcW w:w="4147" w:type="dxa"/>
            <w:shd w:val="clear" w:color="auto" w:fill="D5F2FE"/>
            <w:tcMar>
              <w:left w:w="115" w:type="dxa"/>
              <w:bottom w:w="115" w:type="dxa"/>
              <w:right w:w="144" w:type="dxa"/>
            </w:tcMar>
          </w:tcPr>
          <w:p w14:paraId="07F4CE47" w14:textId="77777777" w:rsidR="0034153B" w:rsidRPr="0005716A" w:rsidRDefault="0034153B" w:rsidP="00625C24">
            <w:pPr>
              <w:spacing w:line="300" w:lineRule="exact"/>
              <w:rPr>
                <w:rFonts w:cs="Arial"/>
              </w:rPr>
            </w:pPr>
            <w:r w:rsidRPr="0005716A">
              <w:rPr>
                <w:rFonts w:cs="Arial"/>
              </w:rPr>
              <w:t>Over-the-counter drugs</w:t>
            </w:r>
          </w:p>
        </w:tc>
        <w:tc>
          <w:tcPr>
            <w:tcW w:w="2606" w:type="dxa"/>
            <w:shd w:val="clear" w:color="auto" w:fill="D5F2FE"/>
            <w:tcMar>
              <w:left w:w="115" w:type="dxa"/>
              <w:right w:w="144" w:type="dxa"/>
            </w:tcMar>
          </w:tcPr>
          <w:p w14:paraId="559A24CD" w14:textId="77777777" w:rsidR="0034153B" w:rsidRPr="0005716A" w:rsidRDefault="0034153B" w:rsidP="00625C24">
            <w:pPr>
              <w:spacing w:line="300" w:lineRule="exact"/>
              <w:rPr>
                <w:rFonts w:cs="Arial"/>
              </w:rPr>
            </w:pPr>
            <w:r>
              <w:rPr>
                <w:rFonts w:cs="Arial"/>
              </w:rPr>
              <w:t>$0</w:t>
            </w:r>
          </w:p>
        </w:tc>
        <w:tc>
          <w:tcPr>
            <w:tcW w:w="5069" w:type="dxa"/>
            <w:shd w:val="clear" w:color="auto" w:fill="D5F2FE"/>
            <w:noWrap/>
            <w:tcMar>
              <w:left w:w="115" w:type="dxa"/>
              <w:right w:w="144" w:type="dxa"/>
            </w:tcMar>
          </w:tcPr>
          <w:p w14:paraId="1582B05B" w14:textId="77777777" w:rsidR="0034153B" w:rsidRPr="00DF021A" w:rsidRDefault="0034153B" w:rsidP="00625C24">
            <w:pPr>
              <w:spacing w:line="300" w:lineRule="exact"/>
              <w:rPr>
                <w:rFonts w:cs="Arial"/>
              </w:rPr>
            </w:pPr>
            <w:r w:rsidRPr="00F66EE7">
              <w:rPr>
                <w:rFonts w:cs="Arial"/>
              </w:rPr>
              <w:t xml:space="preserve">There may be limitations on the types of drugs covered. Please see &lt;plan name&gt;’s </w:t>
            </w:r>
            <w:r w:rsidRPr="00625C24">
              <w:rPr>
                <w:rFonts w:cs="Arial"/>
                <w:i/>
              </w:rPr>
              <w:t>List of Covered Drugs</w:t>
            </w:r>
            <w:r w:rsidRPr="00F66EE7">
              <w:rPr>
                <w:rFonts w:cs="Arial"/>
              </w:rPr>
              <w:t xml:space="preserve"> (Drug List) for more information.</w:t>
            </w:r>
          </w:p>
        </w:tc>
      </w:tr>
      <w:tr w:rsidR="0034153B" w:rsidRPr="00DF021A" w14:paraId="312F05BE" w14:textId="77777777" w:rsidTr="0034153B">
        <w:trPr>
          <w:cantSplit/>
          <w:trHeight w:val="1751"/>
          <w:jc w:val="center"/>
        </w:trPr>
        <w:tc>
          <w:tcPr>
            <w:tcW w:w="2520" w:type="dxa"/>
            <w:vMerge/>
            <w:shd w:val="clear" w:color="auto" w:fill="C0E8FB"/>
            <w:noWrap/>
            <w:tcMar>
              <w:left w:w="115" w:type="dxa"/>
              <w:right w:w="144" w:type="dxa"/>
            </w:tcMar>
          </w:tcPr>
          <w:p w14:paraId="0CBD9F0A" w14:textId="77777777" w:rsidR="0034153B" w:rsidRPr="00DF021A" w:rsidRDefault="0034153B" w:rsidP="00DF6E6C">
            <w:pPr>
              <w:spacing w:before="60" w:after="60" w:line="240" w:lineRule="auto"/>
              <w:rPr>
                <w:rFonts w:cs="Arial"/>
              </w:rPr>
            </w:pPr>
          </w:p>
        </w:tc>
        <w:tc>
          <w:tcPr>
            <w:tcW w:w="4147" w:type="dxa"/>
            <w:tcMar>
              <w:left w:w="115" w:type="dxa"/>
              <w:right w:w="187" w:type="dxa"/>
            </w:tcMar>
          </w:tcPr>
          <w:p w14:paraId="618AF655" w14:textId="40609B83" w:rsidR="0034153B" w:rsidRDefault="0034153B" w:rsidP="00625C24">
            <w:pPr>
              <w:spacing w:line="300" w:lineRule="exact"/>
              <w:rPr>
                <w:rFonts w:cs="Arial"/>
                <w:i/>
                <w:iCs/>
              </w:rPr>
            </w:pPr>
            <w:r>
              <w:rPr>
                <w:rFonts w:cs="Arial"/>
              </w:rPr>
              <w:t>Medicare Part B prescription drugs</w:t>
            </w:r>
          </w:p>
          <w:p w14:paraId="2B190175" w14:textId="77777777" w:rsidR="0034153B" w:rsidRPr="00F93394" w:rsidRDefault="0034153B" w:rsidP="00625C24">
            <w:pPr>
              <w:spacing w:line="300" w:lineRule="exact"/>
              <w:rPr>
                <w:rFonts w:cs="Arial"/>
              </w:rPr>
            </w:pPr>
            <w:r>
              <w:rPr>
                <w:rFonts w:cs="Arial"/>
              </w:rPr>
              <w:t xml:space="preserve"> </w:t>
            </w:r>
          </w:p>
        </w:tc>
        <w:tc>
          <w:tcPr>
            <w:tcW w:w="2606" w:type="dxa"/>
            <w:tcMar>
              <w:left w:w="115" w:type="dxa"/>
              <w:right w:w="144" w:type="dxa"/>
            </w:tcMar>
          </w:tcPr>
          <w:p w14:paraId="7959B287" w14:textId="77777777" w:rsidR="0034153B" w:rsidRPr="00DF021A" w:rsidRDefault="0034153B" w:rsidP="00625C24">
            <w:pPr>
              <w:spacing w:line="300" w:lineRule="exact"/>
              <w:rPr>
                <w:rFonts w:cs="Arial"/>
              </w:rPr>
            </w:pPr>
            <w:r>
              <w:rPr>
                <w:rFonts w:cs="Arial"/>
              </w:rPr>
              <w:t>$0</w:t>
            </w:r>
          </w:p>
        </w:tc>
        <w:tc>
          <w:tcPr>
            <w:tcW w:w="5069" w:type="dxa"/>
            <w:noWrap/>
            <w:tcMar>
              <w:left w:w="115" w:type="dxa"/>
              <w:right w:w="144" w:type="dxa"/>
            </w:tcMar>
          </w:tcPr>
          <w:p w14:paraId="0122DAC2" w14:textId="77777777" w:rsidR="0034153B" w:rsidRPr="003533C8" w:rsidRDefault="0034153B" w:rsidP="00625C24">
            <w:pPr>
              <w:spacing w:line="300" w:lineRule="exact"/>
              <w:rPr>
                <w:rFonts w:cs="Arial"/>
              </w:rPr>
            </w:pPr>
            <w:r w:rsidRPr="00C53AF1">
              <w:rPr>
                <w:rFonts w:cs="Arial"/>
              </w:rPr>
              <w:t xml:space="preserve">Part B drugs </w:t>
            </w:r>
            <w:r w:rsidRPr="0033364A">
              <w:rPr>
                <w:rFonts w:cs="Arial"/>
              </w:rPr>
              <w:t>include drugs given by your doctor in his or her office, some oral cancer drugs, and some drugs used with certain medical equipment.</w:t>
            </w:r>
            <w:r>
              <w:rPr>
                <w:rFonts w:cs="Arial"/>
              </w:rPr>
              <w:t xml:space="preserve"> </w:t>
            </w:r>
            <w:r w:rsidRPr="0033364A">
              <w:rPr>
                <w:rFonts w:cs="Arial"/>
              </w:rPr>
              <w:t xml:space="preserve">Read the </w:t>
            </w:r>
            <w:r w:rsidRPr="00625C24">
              <w:rPr>
                <w:rFonts w:cs="Arial"/>
                <w:i/>
              </w:rPr>
              <w:t>Member Handbook</w:t>
            </w:r>
            <w:r w:rsidRPr="0033364A">
              <w:rPr>
                <w:rFonts w:cs="Arial"/>
              </w:rPr>
              <w:t xml:space="preserve"> for</w:t>
            </w:r>
            <w:r>
              <w:rPr>
                <w:rFonts w:cs="Arial"/>
              </w:rPr>
              <w:t xml:space="preserve"> more information on these drugs</w:t>
            </w:r>
            <w:r>
              <w:rPr>
                <w:rFonts w:cs="Arial"/>
                <w:i/>
                <w:iCs/>
              </w:rPr>
              <w:t>.</w:t>
            </w:r>
          </w:p>
        </w:tc>
      </w:tr>
      <w:tr w:rsidR="00C97BDF" w:rsidRPr="00DF021A" w14:paraId="48F27EA4" w14:textId="77777777" w:rsidTr="00625C24">
        <w:trPr>
          <w:cantSplit/>
          <w:trHeight w:val="20"/>
          <w:jc w:val="center"/>
        </w:trPr>
        <w:tc>
          <w:tcPr>
            <w:tcW w:w="2520" w:type="dxa"/>
            <w:shd w:val="clear" w:color="auto" w:fill="C0E8FB"/>
            <w:noWrap/>
            <w:tcMar>
              <w:left w:w="115" w:type="dxa"/>
              <w:right w:w="144" w:type="dxa"/>
            </w:tcMar>
          </w:tcPr>
          <w:p w14:paraId="73FC0584" w14:textId="77777777" w:rsidR="00115B9E" w:rsidRDefault="00115B9E" w:rsidP="00DF6E6C">
            <w:pPr>
              <w:spacing w:before="60" w:after="60" w:line="240" w:lineRule="auto"/>
              <w:rPr>
                <w:rFonts w:cs="Arial"/>
                <w:b/>
                <w:bCs/>
              </w:rPr>
            </w:pPr>
            <w:r>
              <w:rPr>
                <w:rFonts w:cs="Arial"/>
                <w:b/>
                <w:bCs/>
              </w:rPr>
              <w:t>You need therapy after a stroke or accident</w:t>
            </w:r>
          </w:p>
        </w:tc>
        <w:tc>
          <w:tcPr>
            <w:tcW w:w="4147" w:type="dxa"/>
            <w:shd w:val="clear" w:color="auto" w:fill="D5F2FE"/>
            <w:tcMar>
              <w:left w:w="115" w:type="dxa"/>
              <w:right w:w="144" w:type="dxa"/>
            </w:tcMar>
          </w:tcPr>
          <w:p w14:paraId="266C86D6" w14:textId="77777777" w:rsidR="00115B9E" w:rsidRPr="00DF021A" w:rsidRDefault="00115B9E" w:rsidP="00625C24">
            <w:pPr>
              <w:spacing w:line="300" w:lineRule="exact"/>
              <w:rPr>
                <w:rFonts w:cs="Arial"/>
              </w:rPr>
            </w:pPr>
            <w:r>
              <w:rPr>
                <w:rFonts w:cs="Arial"/>
              </w:rPr>
              <w:t xml:space="preserve">Occupational, physical, or speech </w:t>
            </w:r>
            <w:r w:rsidRPr="00631B39">
              <w:rPr>
                <w:rFonts w:cs="Arial"/>
              </w:rPr>
              <w:t>therapy</w:t>
            </w:r>
          </w:p>
        </w:tc>
        <w:tc>
          <w:tcPr>
            <w:tcW w:w="2606" w:type="dxa"/>
            <w:shd w:val="clear" w:color="auto" w:fill="D5F2FE"/>
            <w:tcMar>
              <w:left w:w="115" w:type="dxa"/>
              <w:right w:w="144" w:type="dxa"/>
            </w:tcMar>
          </w:tcPr>
          <w:p w14:paraId="2C7D94F0" w14:textId="77777777" w:rsidR="00115B9E" w:rsidRDefault="00B7427D" w:rsidP="00625C24">
            <w:pPr>
              <w:spacing w:line="300" w:lineRule="exact"/>
              <w:rPr>
                <w:rFonts w:cs="Arial"/>
              </w:rPr>
            </w:pPr>
            <w:r>
              <w:rPr>
                <w:rFonts w:cs="Arial"/>
              </w:rPr>
              <w:t>$0</w:t>
            </w:r>
          </w:p>
        </w:tc>
        <w:tc>
          <w:tcPr>
            <w:tcW w:w="5069" w:type="dxa"/>
            <w:shd w:val="clear" w:color="auto" w:fill="D5F2FE"/>
            <w:noWrap/>
            <w:tcMar>
              <w:left w:w="115" w:type="dxa"/>
              <w:right w:w="144" w:type="dxa"/>
            </w:tcMar>
          </w:tcPr>
          <w:p w14:paraId="68C782D1" w14:textId="77777777" w:rsidR="00115B9E" w:rsidRPr="00446F22" w:rsidRDefault="00115B9E" w:rsidP="00625C24">
            <w:pPr>
              <w:spacing w:line="300" w:lineRule="exact"/>
              <w:rPr>
                <w:rFonts w:cs="Arial"/>
                <w:color w:val="548DD4"/>
              </w:rPr>
            </w:pPr>
          </w:p>
        </w:tc>
      </w:tr>
      <w:tr w:rsidR="00B7427D" w:rsidRPr="00DF021A" w14:paraId="3C56E079" w14:textId="77777777" w:rsidTr="00625C24">
        <w:tblPrEx>
          <w:jc w:val="left"/>
        </w:tblPrEx>
        <w:trPr>
          <w:cantSplit/>
          <w:trHeight w:val="20"/>
        </w:trPr>
        <w:tc>
          <w:tcPr>
            <w:tcW w:w="2520" w:type="dxa"/>
            <w:vMerge w:val="restart"/>
            <w:shd w:val="clear" w:color="auto" w:fill="C0E8FB"/>
            <w:noWrap/>
            <w:tcMar>
              <w:left w:w="115" w:type="dxa"/>
              <w:right w:w="144" w:type="dxa"/>
            </w:tcMar>
          </w:tcPr>
          <w:p w14:paraId="19F136F1" w14:textId="4F165DCA" w:rsidR="006C55AA" w:rsidRPr="00625C24" w:rsidRDefault="00B7427D" w:rsidP="00625C24">
            <w:r w:rsidRPr="00625C24">
              <w:rPr>
                <w:rFonts w:cs="Arial"/>
                <w:b/>
              </w:rPr>
              <w:lastRenderedPageBreak/>
              <w:t>You need emergency care</w:t>
            </w:r>
          </w:p>
        </w:tc>
        <w:tc>
          <w:tcPr>
            <w:tcW w:w="4147" w:type="dxa"/>
            <w:tcMar>
              <w:left w:w="115" w:type="dxa"/>
              <w:right w:w="144" w:type="dxa"/>
            </w:tcMar>
          </w:tcPr>
          <w:p w14:paraId="55D57B77" w14:textId="77777777" w:rsidR="00B7427D" w:rsidRPr="00DF021A" w:rsidRDefault="00B7427D" w:rsidP="00625C24">
            <w:pPr>
              <w:spacing w:line="300" w:lineRule="exact"/>
              <w:rPr>
                <w:rFonts w:cs="Arial"/>
              </w:rPr>
            </w:pPr>
            <w:r w:rsidRPr="00DF021A">
              <w:rPr>
                <w:rFonts w:cs="Arial"/>
              </w:rPr>
              <w:t>Emergency room services</w:t>
            </w:r>
          </w:p>
        </w:tc>
        <w:tc>
          <w:tcPr>
            <w:tcW w:w="2606" w:type="dxa"/>
            <w:tcMar>
              <w:left w:w="115" w:type="dxa"/>
              <w:right w:w="144" w:type="dxa"/>
            </w:tcMar>
          </w:tcPr>
          <w:p w14:paraId="79EE5BBE" w14:textId="77777777" w:rsidR="00B7427D" w:rsidRPr="00DF021A" w:rsidRDefault="00B7427D" w:rsidP="00625C24">
            <w:pPr>
              <w:spacing w:line="300" w:lineRule="exact"/>
              <w:rPr>
                <w:rFonts w:cs="Arial"/>
              </w:rPr>
            </w:pPr>
            <w:r w:rsidRPr="00A42AD6">
              <w:rPr>
                <w:rFonts w:cs="Arial"/>
              </w:rPr>
              <w:t>$0</w:t>
            </w:r>
          </w:p>
        </w:tc>
        <w:tc>
          <w:tcPr>
            <w:tcW w:w="5069" w:type="dxa"/>
            <w:noWrap/>
            <w:tcMar>
              <w:left w:w="115" w:type="dxa"/>
              <w:right w:w="144" w:type="dxa"/>
            </w:tcMar>
          </w:tcPr>
          <w:p w14:paraId="48428E38" w14:textId="77777777" w:rsidR="00B7427D" w:rsidRPr="004069A2" w:rsidRDefault="00B7427D" w:rsidP="00625C24">
            <w:pPr>
              <w:spacing w:line="300" w:lineRule="exact"/>
              <w:rPr>
                <w:rFonts w:cs="Arial"/>
              </w:rPr>
            </w:pPr>
            <w:r w:rsidRPr="00446F22">
              <w:rPr>
                <w:rFonts w:cs="Arial"/>
                <w:color w:val="548DD4"/>
              </w:rPr>
              <w:t>[</w:t>
            </w:r>
            <w:r w:rsidRPr="00446F22">
              <w:rPr>
                <w:rFonts w:cs="Arial"/>
                <w:i/>
                <w:iCs/>
                <w:color w:val="548DD4"/>
              </w:rPr>
              <w:t>Plans must state that emergency room services must be provided OON and without prior authorization requirements.</w:t>
            </w:r>
            <w:r w:rsidRPr="00446F22">
              <w:rPr>
                <w:rFonts w:cs="Arial"/>
                <w:color w:val="548DD4"/>
              </w:rPr>
              <w:t>]</w:t>
            </w:r>
          </w:p>
        </w:tc>
      </w:tr>
      <w:tr w:rsidR="00DF6E6C" w:rsidRPr="00DF021A" w14:paraId="744C2F0F" w14:textId="77777777" w:rsidTr="00625C24">
        <w:tblPrEx>
          <w:jc w:val="left"/>
        </w:tblPrEx>
        <w:trPr>
          <w:cantSplit/>
          <w:trHeight w:val="594"/>
        </w:trPr>
        <w:tc>
          <w:tcPr>
            <w:tcW w:w="2520" w:type="dxa"/>
            <w:vMerge/>
            <w:shd w:val="clear" w:color="auto" w:fill="C0E8FB"/>
            <w:noWrap/>
            <w:tcMar>
              <w:left w:w="115" w:type="dxa"/>
              <w:right w:w="144" w:type="dxa"/>
            </w:tcMar>
          </w:tcPr>
          <w:p w14:paraId="6BEE4B89" w14:textId="77777777" w:rsidR="00B7427D" w:rsidRPr="00DF021A" w:rsidRDefault="00B7427D" w:rsidP="00DF6E6C">
            <w:pPr>
              <w:spacing w:before="60" w:after="60" w:line="240" w:lineRule="auto"/>
              <w:rPr>
                <w:rFonts w:cs="Arial"/>
              </w:rPr>
            </w:pPr>
          </w:p>
        </w:tc>
        <w:tc>
          <w:tcPr>
            <w:tcW w:w="4147" w:type="dxa"/>
            <w:shd w:val="clear" w:color="auto" w:fill="D5F2FE"/>
            <w:tcMar>
              <w:left w:w="115" w:type="dxa"/>
              <w:right w:w="144" w:type="dxa"/>
            </w:tcMar>
          </w:tcPr>
          <w:p w14:paraId="2FD4AED9" w14:textId="77777777" w:rsidR="00B7427D" w:rsidRPr="00DF021A" w:rsidRDefault="00B7427D" w:rsidP="00625C24">
            <w:pPr>
              <w:spacing w:line="300" w:lineRule="exact"/>
              <w:rPr>
                <w:rFonts w:cs="Arial"/>
              </w:rPr>
            </w:pPr>
            <w:r>
              <w:rPr>
                <w:rFonts w:cs="Arial"/>
              </w:rPr>
              <w:t>Ambulance services</w:t>
            </w:r>
          </w:p>
        </w:tc>
        <w:tc>
          <w:tcPr>
            <w:tcW w:w="2606" w:type="dxa"/>
            <w:shd w:val="clear" w:color="auto" w:fill="D5F2FE"/>
            <w:tcMar>
              <w:left w:w="115" w:type="dxa"/>
              <w:right w:w="144" w:type="dxa"/>
            </w:tcMar>
          </w:tcPr>
          <w:p w14:paraId="0D4479DA" w14:textId="77777777" w:rsidR="00B7427D" w:rsidRDefault="00B7427D" w:rsidP="00625C24">
            <w:pPr>
              <w:spacing w:line="300" w:lineRule="exact"/>
              <w:rPr>
                <w:rFonts w:cs="Arial"/>
              </w:rPr>
            </w:pPr>
            <w:r w:rsidRPr="00A42AD6">
              <w:rPr>
                <w:rFonts w:cs="Arial"/>
              </w:rPr>
              <w:t>$0</w:t>
            </w:r>
          </w:p>
        </w:tc>
        <w:tc>
          <w:tcPr>
            <w:tcW w:w="5069" w:type="dxa"/>
            <w:shd w:val="clear" w:color="auto" w:fill="D5F2FE"/>
            <w:noWrap/>
            <w:tcMar>
              <w:left w:w="115" w:type="dxa"/>
              <w:right w:w="144" w:type="dxa"/>
            </w:tcMar>
          </w:tcPr>
          <w:p w14:paraId="17034A75" w14:textId="77777777" w:rsidR="00B7427D" w:rsidRPr="004069A2" w:rsidRDefault="00B7427D" w:rsidP="00625C24">
            <w:pPr>
              <w:spacing w:line="300" w:lineRule="exact"/>
              <w:rPr>
                <w:rFonts w:cs="Arial"/>
              </w:rPr>
            </w:pPr>
          </w:p>
        </w:tc>
      </w:tr>
      <w:tr w:rsidR="00B7427D" w:rsidRPr="00DF021A" w14:paraId="0B1E4187" w14:textId="77777777" w:rsidTr="00625C24">
        <w:tblPrEx>
          <w:jc w:val="left"/>
        </w:tblPrEx>
        <w:trPr>
          <w:cantSplit/>
          <w:trHeight w:val="20"/>
        </w:trPr>
        <w:tc>
          <w:tcPr>
            <w:tcW w:w="2520" w:type="dxa"/>
            <w:vMerge/>
            <w:shd w:val="clear" w:color="auto" w:fill="C0E8FB"/>
            <w:noWrap/>
            <w:tcMar>
              <w:left w:w="115" w:type="dxa"/>
              <w:right w:w="144" w:type="dxa"/>
            </w:tcMar>
          </w:tcPr>
          <w:p w14:paraId="29B65A5F" w14:textId="77777777" w:rsidR="00B7427D" w:rsidRPr="00DF021A" w:rsidRDefault="00B7427D" w:rsidP="00DF6E6C">
            <w:pPr>
              <w:spacing w:before="60" w:after="60" w:line="240" w:lineRule="auto"/>
              <w:rPr>
                <w:rFonts w:cs="Arial"/>
              </w:rPr>
            </w:pPr>
          </w:p>
        </w:tc>
        <w:tc>
          <w:tcPr>
            <w:tcW w:w="4147" w:type="dxa"/>
            <w:tcMar>
              <w:left w:w="115" w:type="dxa"/>
              <w:right w:w="144" w:type="dxa"/>
            </w:tcMar>
          </w:tcPr>
          <w:p w14:paraId="53B5B52B" w14:textId="77777777" w:rsidR="00B7427D" w:rsidRPr="00DF021A" w:rsidRDefault="00B7427D" w:rsidP="00625C24">
            <w:pPr>
              <w:spacing w:line="300" w:lineRule="exact"/>
              <w:rPr>
                <w:rFonts w:cs="Arial"/>
              </w:rPr>
            </w:pPr>
            <w:r w:rsidRPr="00DF021A">
              <w:rPr>
                <w:rFonts w:cs="Arial"/>
              </w:rPr>
              <w:t xml:space="preserve">Urgent care </w:t>
            </w:r>
          </w:p>
        </w:tc>
        <w:tc>
          <w:tcPr>
            <w:tcW w:w="2606" w:type="dxa"/>
            <w:tcMar>
              <w:left w:w="115" w:type="dxa"/>
              <w:right w:w="144" w:type="dxa"/>
            </w:tcMar>
          </w:tcPr>
          <w:p w14:paraId="7CF41779" w14:textId="77777777" w:rsidR="00B7427D" w:rsidRPr="00DF021A" w:rsidRDefault="00B7427D" w:rsidP="00625C24">
            <w:pPr>
              <w:spacing w:line="300" w:lineRule="exact"/>
              <w:rPr>
                <w:rFonts w:cs="Arial"/>
              </w:rPr>
            </w:pPr>
            <w:r w:rsidRPr="00163669">
              <w:rPr>
                <w:rFonts w:cs="Arial"/>
              </w:rPr>
              <w:t>$0</w:t>
            </w:r>
          </w:p>
        </w:tc>
        <w:tc>
          <w:tcPr>
            <w:tcW w:w="5069" w:type="dxa"/>
            <w:noWrap/>
            <w:tcMar>
              <w:left w:w="115" w:type="dxa"/>
              <w:right w:w="144" w:type="dxa"/>
            </w:tcMar>
          </w:tcPr>
          <w:p w14:paraId="3B356987" w14:textId="77777777" w:rsidR="00B7427D" w:rsidRPr="004069A2" w:rsidRDefault="00B7427D" w:rsidP="00625C24">
            <w:pPr>
              <w:spacing w:line="300" w:lineRule="exact"/>
              <w:rPr>
                <w:rFonts w:cs="Arial"/>
              </w:rPr>
            </w:pPr>
            <w:r w:rsidRPr="00446F22">
              <w:rPr>
                <w:rFonts w:cs="Arial"/>
                <w:color w:val="548DD4"/>
              </w:rPr>
              <w:t>[</w:t>
            </w:r>
            <w:r w:rsidRPr="00446F22">
              <w:rPr>
                <w:rFonts w:cs="Arial"/>
                <w:i/>
                <w:iCs/>
                <w:color w:val="548DD4"/>
              </w:rPr>
              <w:t>Plans must state that urgent care services must be provided OON and without prior authorization requirements.</w:t>
            </w:r>
            <w:r w:rsidRPr="00446F22">
              <w:rPr>
                <w:rFonts w:cs="Arial"/>
                <w:color w:val="548DD4"/>
              </w:rPr>
              <w:t>]</w:t>
            </w:r>
          </w:p>
        </w:tc>
      </w:tr>
      <w:tr w:rsidR="00DF6E6C" w:rsidRPr="00DF021A" w14:paraId="6D39EB6D" w14:textId="77777777" w:rsidTr="00625C24">
        <w:tblPrEx>
          <w:jc w:val="left"/>
        </w:tblPrEx>
        <w:trPr>
          <w:cantSplit/>
          <w:trHeight w:val="20"/>
        </w:trPr>
        <w:tc>
          <w:tcPr>
            <w:tcW w:w="2520" w:type="dxa"/>
            <w:vMerge w:val="restart"/>
            <w:shd w:val="clear" w:color="auto" w:fill="C0E8FB"/>
            <w:noWrap/>
            <w:tcMar>
              <w:left w:w="115" w:type="dxa"/>
              <w:right w:w="144" w:type="dxa"/>
            </w:tcMar>
          </w:tcPr>
          <w:p w14:paraId="22C49796" w14:textId="77777777" w:rsidR="00B7427D" w:rsidRPr="00DF021A" w:rsidRDefault="00B7427D" w:rsidP="00DF6E6C">
            <w:pPr>
              <w:spacing w:before="60" w:after="60" w:line="240" w:lineRule="auto"/>
              <w:rPr>
                <w:rFonts w:cs="Arial"/>
                <w:b/>
                <w:bCs/>
              </w:rPr>
            </w:pPr>
            <w:r>
              <w:rPr>
                <w:rFonts w:cs="Arial"/>
                <w:b/>
                <w:bCs/>
              </w:rPr>
              <w:t>You need hospital care</w:t>
            </w:r>
          </w:p>
        </w:tc>
        <w:tc>
          <w:tcPr>
            <w:tcW w:w="4147" w:type="dxa"/>
            <w:shd w:val="clear" w:color="auto" w:fill="D5F2FE"/>
            <w:tcMar>
              <w:left w:w="115" w:type="dxa"/>
              <w:right w:w="144" w:type="dxa"/>
            </w:tcMar>
          </w:tcPr>
          <w:p w14:paraId="6AF80A2A" w14:textId="77777777" w:rsidR="00B7427D" w:rsidRPr="00DF021A" w:rsidRDefault="00B7427D" w:rsidP="00625C24">
            <w:pPr>
              <w:spacing w:line="300" w:lineRule="exact"/>
              <w:rPr>
                <w:rFonts w:cs="Arial"/>
              </w:rPr>
            </w:pPr>
            <w:r>
              <w:rPr>
                <w:rFonts w:cs="Arial"/>
              </w:rPr>
              <w:t>Hospital stay</w:t>
            </w:r>
          </w:p>
        </w:tc>
        <w:tc>
          <w:tcPr>
            <w:tcW w:w="2606" w:type="dxa"/>
            <w:shd w:val="clear" w:color="auto" w:fill="D5F2FE"/>
            <w:tcMar>
              <w:left w:w="115" w:type="dxa"/>
              <w:right w:w="144" w:type="dxa"/>
            </w:tcMar>
          </w:tcPr>
          <w:p w14:paraId="48AAE1B2" w14:textId="77777777" w:rsidR="00B7427D" w:rsidRPr="00DF021A" w:rsidRDefault="00B7427D" w:rsidP="00625C24">
            <w:pPr>
              <w:spacing w:line="300" w:lineRule="exact"/>
              <w:rPr>
                <w:rFonts w:cs="Arial"/>
              </w:rPr>
            </w:pPr>
            <w:r w:rsidRPr="00163669">
              <w:rPr>
                <w:rFonts w:cs="Arial"/>
              </w:rPr>
              <w:t>$0</w:t>
            </w:r>
          </w:p>
        </w:tc>
        <w:tc>
          <w:tcPr>
            <w:tcW w:w="5069" w:type="dxa"/>
            <w:shd w:val="clear" w:color="auto" w:fill="D5F2FE"/>
            <w:noWrap/>
            <w:tcMar>
              <w:left w:w="115" w:type="dxa"/>
              <w:right w:w="144" w:type="dxa"/>
            </w:tcMar>
          </w:tcPr>
          <w:p w14:paraId="5EA14DFE" w14:textId="77777777" w:rsidR="00B7427D" w:rsidRPr="00DF021A" w:rsidRDefault="00B7427D" w:rsidP="00625C24">
            <w:pPr>
              <w:spacing w:line="300" w:lineRule="exact"/>
              <w:rPr>
                <w:rFonts w:cs="Arial"/>
              </w:rPr>
            </w:pPr>
          </w:p>
        </w:tc>
      </w:tr>
      <w:tr w:rsidR="00DF6E6C" w:rsidRPr="00DF021A" w14:paraId="2115D5AC" w14:textId="77777777" w:rsidTr="00625C24">
        <w:tblPrEx>
          <w:jc w:val="left"/>
        </w:tblPrEx>
        <w:trPr>
          <w:cantSplit/>
          <w:trHeight w:val="20"/>
        </w:trPr>
        <w:tc>
          <w:tcPr>
            <w:tcW w:w="2520" w:type="dxa"/>
            <w:vMerge/>
            <w:shd w:val="clear" w:color="auto" w:fill="C0E8FB"/>
            <w:noWrap/>
            <w:tcMar>
              <w:left w:w="115" w:type="dxa"/>
              <w:right w:w="144" w:type="dxa"/>
            </w:tcMar>
          </w:tcPr>
          <w:p w14:paraId="6209B2DA" w14:textId="77777777" w:rsidR="00B7427D" w:rsidRPr="00DF021A" w:rsidRDefault="00B7427D" w:rsidP="00DF6E6C">
            <w:pPr>
              <w:spacing w:before="60" w:after="60" w:line="240" w:lineRule="auto"/>
              <w:rPr>
                <w:rFonts w:cs="Arial"/>
              </w:rPr>
            </w:pPr>
          </w:p>
        </w:tc>
        <w:tc>
          <w:tcPr>
            <w:tcW w:w="4147" w:type="dxa"/>
            <w:shd w:val="clear" w:color="auto" w:fill="FFFFFF"/>
            <w:tcMar>
              <w:left w:w="115" w:type="dxa"/>
              <w:right w:w="144" w:type="dxa"/>
            </w:tcMar>
          </w:tcPr>
          <w:p w14:paraId="291F3195" w14:textId="77777777" w:rsidR="00B7427D" w:rsidRPr="00DF021A" w:rsidRDefault="00B7427D" w:rsidP="00625C24">
            <w:pPr>
              <w:spacing w:line="300" w:lineRule="exact"/>
              <w:rPr>
                <w:rFonts w:cs="Arial"/>
              </w:rPr>
            </w:pPr>
            <w:r>
              <w:rPr>
                <w:rFonts w:cs="Arial"/>
              </w:rPr>
              <w:t xml:space="preserve">Doctor or </w:t>
            </w:r>
            <w:r w:rsidRPr="00DF021A">
              <w:rPr>
                <w:rFonts w:cs="Arial"/>
              </w:rPr>
              <w:t xml:space="preserve">surgeon </w:t>
            </w:r>
            <w:r>
              <w:rPr>
                <w:rFonts w:cs="Arial"/>
              </w:rPr>
              <w:t>care</w:t>
            </w:r>
          </w:p>
        </w:tc>
        <w:tc>
          <w:tcPr>
            <w:tcW w:w="2606" w:type="dxa"/>
            <w:shd w:val="clear" w:color="auto" w:fill="FFFFFF"/>
            <w:tcMar>
              <w:left w:w="115" w:type="dxa"/>
              <w:right w:w="144" w:type="dxa"/>
            </w:tcMar>
          </w:tcPr>
          <w:p w14:paraId="2CBDF98C" w14:textId="77777777" w:rsidR="00B7427D" w:rsidRPr="00DF021A" w:rsidRDefault="00B7427D" w:rsidP="00625C24">
            <w:pPr>
              <w:spacing w:line="300" w:lineRule="exact"/>
              <w:rPr>
                <w:rFonts w:cs="Arial"/>
              </w:rPr>
            </w:pPr>
            <w:r w:rsidRPr="00163669">
              <w:rPr>
                <w:rFonts w:cs="Arial"/>
              </w:rPr>
              <w:t>$0</w:t>
            </w:r>
          </w:p>
        </w:tc>
        <w:tc>
          <w:tcPr>
            <w:tcW w:w="5069" w:type="dxa"/>
            <w:shd w:val="clear" w:color="auto" w:fill="FFFFFF"/>
            <w:noWrap/>
            <w:tcMar>
              <w:left w:w="115" w:type="dxa"/>
              <w:right w:w="144" w:type="dxa"/>
            </w:tcMar>
          </w:tcPr>
          <w:p w14:paraId="0F1B303A" w14:textId="77777777" w:rsidR="00B7427D" w:rsidRPr="00DF021A" w:rsidRDefault="00B7427D" w:rsidP="00625C24">
            <w:pPr>
              <w:spacing w:line="300" w:lineRule="exact"/>
              <w:rPr>
                <w:rFonts w:cs="Arial"/>
              </w:rPr>
            </w:pPr>
          </w:p>
        </w:tc>
      </w:tr>
      <w:tr w:rsidR="00DF6E6C" w:rsidRPr="00DF021A" w14:paraId="569F8BF9" w14:textId="77777777" w:rsidTr="00625C24">
        <w:tblPrEx>
          <w:jc w:val="left"/>
        </w:tblPrEx>
        <w:trPr>
          <w:cantSplit/>
          <w:trHeight w:hRule="exact" w:val="461"/>
        </w:trPr>
        <w:tc>
          <w:tcPr>
            <w:tcW w:w="2520" w:type="dxa"/>
            <w:vMerge w:val="restart"/>
            <w:shd w:val="clear" w:color="auto" w:fill="C0E8FB"/>
            <w:tcMar>
              <w:left w:w="115" w:type="dxa"/>
              <w:right w:w="144" w:type="dxa"/>
            </w:tcMar>
          </w:tcPr>
          <w:p w14:paraId="5DB2EE97" w14:textId="77777777" w:rsidR="00B7427D" w:rsidRPr="00DF021A" w:rsidRDefault="00B7427D" w:rsidP="00DF6E6C">
            <w:pPr>
              <w:spacing w:before="60" w:after="60" w:line="240" w:lineRule="auto"/>
              <w:rPr>
                <w:rFonts w:cs="Arial"/>
              </w:rPr>
            </w:pPr>
            <w:r>
              <w:rPr>
                <w:rFonts w:cs="Arial"/>
                <w:b/>
                <w:bCs/>
              </w:rPr>
              <w:t>Y</w:t>
            </w:r>
            <w:r w:rsidRPr="00DF021A">
              <w:rPr>
                <w:rFonts w:cs="Arial"/>
                <w:b/>
                <w:bCs/>
              </w:rPr>
              <w:t xml:space="preserve">ou need help </w:t>
            </w:r>
            <w:r>
              <w:rPr>
                <w:rFonts w:cs="Arial"/>
                <w:b/>
                <w:bCs/>
              </w:rPr>
              <w:t xml:space="preserve">getting better </w:t>
            </w:r>
            <w:r w:rsidRPr="00DF021A">
              <w:rPr>
                <w:rFonts w:cs="Arial"/>
                <w:b/>
                <w:bCs/>
              </w:rPr>
              <w:t>or have special health needs</w:t>
            </w:r>
          </w:p>
          <w:p w14:paraId="3477FF28" w14:textId="77777777" w:rsidR="00B7427D" w:rsidRDefault="00B7427D" w:rsidP="00DF6E6C">
            <w:pPr>
              <w:spacing w:before="60" w:after="60" w:line="240" w:lineRule="auto"/>
              <w:rPr>
                <w:rFonts w:cs="Arial"/>
                <w:b/>
                <w:bCs/>
              </w:rPr>
            </w:pPr>
          </w:p>
        </w:tc>
        <w:tc>
          <w:tcPr>
            <w:tcW w:w="4147" w:type="dxa"/>
            <w:shd w:val="clear" w:color="auto" w:fill="D5F2FE"/>
            <w:tcMar>
              <w:left w:w="115" w:type="dxa"/>
              <w:right w:w="144" w:type="dxa"/>
            </w:tcMar>
          </w:tcPr>
          <w:p w14:paraId="7A84755F" w14:textId="77777777" w:rsidR="00B7427D" w:rsidRPr="00DF021A" w:rsidRDefault="00B7427D" w:rsidP="00625C24">
            <w:pPr>
              <w:spacing w:line="300" w:lineRule="exact"/>
              <w:rPr>
                <w:rFonts w:cs="Arial"/>
              </w:rPr>
            </w:pPr>
            <w:r w:rsidRPr="00DF021A">
              <w:rPr>
                <w:rFonts w:cs="Arial"/>
              </w:rPr>
              <w:t>Rehabilitation services</w:t>
            </w:r>
          </w:p>
        </w:tc>
        <w:tc>
          <w:tcPr>
            <w:tcW w:w="2606" w:type="dxa"/>
            <w:shd w:val="clear" w:color="auto" w:fill="D5F2FE"/>
            <w:tcMar>
              <w:left w:w="115" w:type="dxa"/>
              <w:right w:w="144" w:type="dxa"/>
            </w:tcMar>
          </w:tcPr>
          <w:p w14:paraId="4697C788" w14:textId="77777777" w:rsidR="00B7427D" w:rsidRDefault="00B7427D" w:rsidP="00625C24">
            <w:pPr>
              <w:spacing w:line="300" w:lineRule="exact"/>
              <w:rPr>
                <w:rFonts w:cs="Arial"/>
              </w:rPr>
            </w:pPr>
            <w:r w:rsidRPr="00163669">
              <w:rPr>
                <w:rFonts w:cs="Arial"/>
              </w:rPr>
              <w:t>$0</w:t>
            </w:r>
          </w:p>
        </w:tc>
        <w:tc>
          <w:tcPr>
            <w:tcW w:w="5069" w:type="dxa"/>
            <w:shd w:val="clear" w:color="auto" w:fill="D5F2FE"/>
            <w:noWrap/>
            <w:tcMar>
              <w:left w:w="115" w:type="dxa"/>
              <w:right w:w="144" w:type="dxa"/>
            </w:tcMar>
          </w:tcPr>
          <w:p w14:paraId="47CE765C" w14:textId="77777777" w:rsidR="00B7427D" w:rsidRPr="00DF021A" w:rsidRDefault="00B7427D" w:rsidP="00625C24">
            <w:pPr>
              <w:spacing w:line="300" w:lineRule="exact"/>
              <w:rPr>
                <w:rFonts w:cs="Arial"/>
              </w:rPr>
            </w:pPr>
          </w:p>
        </w:tc>
      </w:tr>
      <w:tr w:rsidR="00DF6E6C" w:rsidRPr="00DF021A" w14:paraId="01A01387" w14:textId="77777777" w:rsidTr="00625C24">
        <w:tblPrEx>
          <w:jc w:val="left"/>
        </w:tblPrEx>
        <w:trPr>
          <w:cantSplit/>
          <w:trHeight w:hRule="exact" w:val="461"/>
        </w:trPr>
        <w:tc>
          <w:tcPr>
            <w:tcW w:w="2520" w:type="dxa"/>
            <w:vMerge/>
            <w:shd w:val="clear" w:color="auto" w:fill="C0E8FB"/>
            <w:tcMar>
              <w:left w:w="115" w:type="dxa"/>
              <w:right w:w="144" w:type="dxa"/>
            </w:tcMar>
          </w:tcPr>
          <w:p w14:paraId="41C9C685" w14:textId="77777777" w:rsidR="00B7427D" w:rsidRDefault="00B7427D" w:rsidP="00DF6E6C">
            <w:pPr>
              <w:spacing w:before="60" w:after="60" w:line="240" w:lineRule="auto"/>
              <w:rPr>
                <w:rFonts w:cs="Arial"/>
                <w:b/>
                <w:bCs/>
              </w:rPr>
            </w:pPr>
          </w:p>
        </w:tc>
        <w:tc>
          <w:tcPr>
            <w:tcW w:w="4147" w:type="dxa"/>
            <w:shd w:val="clear" w:color="auto" w:fill="FFFFFF"/>
            <w:tcMar>
              <w:left w:w="115" w:type="dxa"/>
              <w:right w:w="144" w:type="dxa"/>
            </w:tcMar>
          </w:tcPr>
          <w:p w14:paraId="74D1A7D7" w14:textId="77777777" w:rsidR="00B7427D" w:rsidRPr="00DF021A" w:rsidRDefault="00B7427D" w:rsidP="00625C24">
            <w:pPr>
              <w:spacing w:line="300" w:lineRule="exact"/>
              <w:rPr>
                <w:rFonts w:cs="Arial"/>
              </w:rPr>
            </w:pPr>
            <w:r w:rsidRPr="00DF021A">
              <w:rPr>
                <w:rFonts w:cs="Arial"/>
              </w:rPr>
              <w:t>Medical equipment for home care</w:t>
            </w:r>
          </w:p>
        </w:tc>
        <w:tc>
          <w:tcPr>
            <w:tcW w:w="2606" w:type="dxa"/>
            <w:shd w:val="clear" w:color="auto" w:fill="FFFFFF"/>
            <w:tcMar>
              <w:left w:w="115" w:type="dxa"/>
              <w:right w:w="144" w:type="dxa"/>
            </w:tcMar>
          </w:tcPr>
          <w:p w14:paraId="2A20E6E8" w14:textId="77777777" w:rsidR="00B7427D" w:rsidRDefault="00B7427D" w:rsidP="00625C24">
            <w:pPr>
              <w:spacing w:line="300" w:lineRule="exact"/>
              <w:rPr>
                <w:rFonts w:cs="Arial"/>
              </w:rPr>
            </w:pPr>
            <w:r w:rsidRPr="00163669">
              <w:rPr>
                <w:rFonts w:cs="Arial"/>
              </w:rPr>
              <w:t>$0</w:t>
            </w:r>
          </w:p>
        </w:tc>
        <w:tc>
          <w:tcPr>
            <w:tcW w:w="5069" w:type="dxa"/>
            <w:shd w:val="clear" w:color="auto" w:fill="FFFFFF"/>
            <w:noWrap/>
            <w:tcMar>
              <w:left w:w="115" w:type="dxa"/>
              <w:right w:w="144" w:type="dxa"/>
            </w:tcMar>
          </w:tcPr>
          <w:p w14:paraId="4B47193D" w14:textId="77777777" w:rsidR="00B7427D" w:rsidRPr="00DF021A" w:rsidRDefault="00B7427D" w:rsidP="00625C24">
            <w:pPr>
              <w:spacing w:line="300" w:lineRule="exact"/>
              <w:rPr>
                <w:rFonts w:cs="Arial"/>
              </w:rPr>
            </w:pPr>
          </w:p>
        </w:tc>
      </w:tr>
      <w:tr w:rsidR="00DF6E6C" w:rsidRPr="00DF021A" w14:paraId="27ABF362" w14:textId="77777777" w:rsidTr="00625C24">
        <w:tblPrEx>
          <w:jc w:val="left"/>
        </w:tblPrEx>
        <w:trPr>
          <w:cantSplit/>
          <w:trHeight w:hRule="exact" w:val="461"/>
        </w:trPr>
        <w:tc>
          <w:tcPr>
            <w:tcW w:w="2520" w:type="dxa"/>
            <w:vMerge/>
            <w:shd w:val="clear" w:color="auto" w:fill="C0E8FB"/>
            <w:tcMar>
              <w:left w:w="115" w:type="dxa"/>
              <w:right w:w="144" w:type="dxa"/>
            </w:tcMar>
          </w:tcPr>
          <w:p w14:paraId="7519D7C3" w14:textId="77777777" w:rsidR="00B7427D" w:rsidRDefault="00B7427D" w:rsidP="00DF6E6C">
            <w:pPr>
              <w:spacing w:before="60" w:after="60" w:line="240" w:lineRule="auto"/>
              <w:rPr>
                <w:rFonts w:cs="Arial"/>
                <w:b/>
                <w:bCs/>
              </w:rPr>
            </w:pPr>
          </w:p>
        </w:tc>
        <w:tc>
          <w:tcPr>
            <w:tcW w:w="4147" w:type="dxa"/>
            <w:shd w:val="clear" w:color="auto" w:fill="D5F2FE"/>
            <w:tcMar>
              <w:left w:w="115" w:type="dxa"/>
              <w:right w:w="144" w:type="dxa"/>
            </w:tcMar>
          </w:tcPr>
          <w:p w14:paraId="7B775D1B" w14:textId="77777777" w:rsidR="00B7427D" w:rsidRPr="00DF021A" w:rsidRDefault="00B7427D" w:rsidP="00625C24">
            <w:pPr>
              <w:spacing w:line="300" w:lineRule="exact"/>
              <w:rPr>
                <w:rFonts w:cs="Arial"/>
              </w:rPr>
            </w:pPr>
            <w:r w:rsidRPr="00DF021A">
              <w:rPr>
                <w:rFonts w:cs="Arial"/>
              </w:rPr>
              <w:t>Skilled nursing care</w:t>
            </w:r>
          </w:p>
        </w:tc>
        <w:tc>
          <w:tcPr>
            <w:tcW w:w="2606" w:type="dxa"/>
            <w:shd w:val="clear" w:color="auto" w:fill="D5F2FE"/>
            <w:tcMar>
              <w:left w:w="115" w:type="dxa"/>
              <w:right w:w="144" w:type="dxa"/>
            </w:tcMar>
          </w:tcPr>
          <w:p w14:paraId="2D3BD78F" w14:textId="77777777" w:rsidR="00B7427D" w:rsidRDefault="00B7427D" w:rsidP="00625C24">
            <w:pPr>
              <w:spacing w:line="300" w:lineRule="exact"/>
              <w:rPr>
                <w:rFonts w:cs="Arial"/>
              </w:rPr>
            </w:pPr>
            <w:r w:rsidRPr="00163669">
              <w:rPr>
                <w:rFonts w:cs="Arial"/>
              </w:rPr>
              <w:t>$0</w:t>
            </w:r>
          </w:p>
        </w:tc>
        <w:tc>
          <w:tcPr>
            <w:tcW w:w="5069" w:type="dxa"/>
            <w:shd w:val="clear" w:color="auto" w:fill="D5F2FE"/>
            <w:noWrap/>
            <w:tcMar>
              <w:left w:w="115" w:type="dxa"/>
              <w:right w:w="144" w:type="dxa"/>
            </w:tcMar>
          </w:tcPr>
          <w:p w14:paraId="6BC96170" w14:textId="77777777" w:rsidR="00B7427D" w:rsidRPr="00DF021A" w:rsidRDefault="00B7427D" w:rsidP="00625C24">
            <w:pPr>
              <w:spacing w:line="300" w:lineRule="exact"/>
              <w:rPr>
                <w:rFonts w:cs="Arial"/>
              </w:rPr>
            </w:pPr>
          </w:p>
        </w:tc>
      </w:tr>
      <w:tr w:rsidR="00DF6E6C" w:rsidRPr="00DF021A" w14:paraId="76412B0F" w14:textId="77777777" w:rsidTr="00625C24">
        <w:tblPrEx>
          <w:jc w:val="left"/>
        </w:tblPrEx>
        <w:trPr>
          <w:cantSplit/>
          <w:trHeight w:hRule="exact" w:val="461"/>
        </w:trPr>
        <w:tc>
          <w:tcPr>
            <w:tcW w:w="2520" w:type="dxa"/>
            <w:vMerge w:val="restart"/>
            <w:shd w:val="clear" w:color="auto" w:fill="C0E8FB"/>
            <w:tcMar>
              <w:left w:w="115" w:type="dxa"/>
              <w:right w:w="144" w:type="dxa"/>
            </w:tcMar>
          </w:tcPr>
          <w:p w14:paraId="0AA4CD72" w14:textId="77777777" w:rsidR="00B7427D" w:rsidRDefault="00B7427D" w:rsidP="00DF6E6C">
            <w:pPr>
              <w:spacing w:before="60" w:after="60" w:line="240" w:lineRule="auto"/>
              <w:rPr>
                <w:rFonts w:cs="Arial"/>
                <w:b/>
                <w:bCs/>
              </w:rPr>
            </w:pPr>
            <w:r>
              <w:rPr>
                <w:rFonts w:cs="Arial"/>
                <w:b/>
                <w:bCs/>
              </w:rPr>
              <w:t>Y</w:t>
            </w:r>
            <w:r w:rsidRPr="00DF021A">
              <w:rPr>
                <w:rFonts w:cs="Arial"/>
                <w:b/>
                <w:bCs/>
              </w:rPr>
              <w:t>ou need eye care</w:t>
            </w:r>
          </w:p>
        </w:tc>
        <w:tc>
          <w:tcPr>
            <w:tcW w:w="4147" w:type="dxa"/>
            <w:shd w:val="clear" w:color="auto" w:fill="FFFFFF"/>
            <w:tcMar>
              <w:left w:w="115" w:type="dxa"/>
              <w:right w:w="144" w:type="dxa"/>
            </w:tcMar>
          </w:tcPr>
          <w:p w14:paraId="6F6A55E5" w14:textId="77777777" w:rsidR="00B7427D" w:rsidRPr="00DF021A" w:rsidRDefault="00B7427D" w:rsidP="00625C24">
            <w:pPr>
              <w:spacing w:line="300" w:lineRule="exact"/>
              <w:rPr>
                <w:rFonts w:cs="Arial"/>
              </w:rPr>
            </w:pPr>
            <w:r w:rsidRPr="00DF021A">
              <w:rPr>
                <w:rFonts w:cs="Arial"/>
              </w:rPr>
              <w:t>Eye exam</w:t>
            </w:r>
            <w:r>
              <w:rPr>
                <w:rFonts w:cs="Arial"/>
              </w:rPr>
              <w:t>s</w:t>
            </w:r>
          </w:p>
        </w:tc>
        <w:tc>
          <w:tcPr>
            <w:tcW w:w="2606" w:type="dxa"/>
            <w:shd w:val="clear" w:color="auto" w:fill="FFFFFF"/>
            <w:tcMar>
              <w:left w:w="115" w:type="dxa"/>
              <w:right w:w="144" w:type="dxa"/>
            </w:tcMar>
          </w:tcPr>
          <w:p w14:paraId="5D6E16F8" w14:textId="77777777" w:rsidR="00B7427D" w:rsidRDefault="00B7427D" w:rsidP="00625C24">
            <w:pPr>
              <w:spacing w:line="300" w:lineRule="exact"/>
              <w:rPr>
                <w:rFonts w:cs="Arial"/>
              </w:rPr>
            </w:pPr>
            <w:r w:rsidRPr="00163669">
              <w:rPr>
                <w:rFonts w:cs="Arial"/>
              </w:rPr>
              <w:t>$0</w:t>
            </w:r>
          </w:p>
        </w:tc>
        <w:tc>
          <w:tcPr>
            <w:tcW w:w="5069" w:type="dxa"/>
            <w:shd w:val="clear" w:color="auto" w:fill="FFFFFF"/>
            <w:noWrap/>
            <w:tcMar>
              <w:left w:w="115" w:type="dxa"/>
              <w:right w:w="144" w:type="dxa"/>
            </w:tcMar>
          </w:tcPr>
          <w:p w14:paraId="63740DC5" w14:textId="77777777" w:rsidR="00B7427D" w:rsidRPr="00DF021A" w:rsidRDefault="00B7427D" w:rsidP="00625C24">
            <w:pPr>
              <w:spacing w:line="300" w:lineRule="exact"/>
              <w:rPr>
                <w:rFonts w:cs="Arial"/>
              </w:rPr>
            </w:pPr>
          </w:p>
        </w:tc>
      </w:tr>
      <w:tr w:rsidR="00DF6E6C" w:rsidRPr="00DF021A" w14:paraId="12FF5132" w14:textId="77777777" w:rsidTr="00625C24">
        <w:tblPrEx>
          <w:jc w:val="left"/>
        </w:tblPrEx>
        <w:trPr>
          <w:cantSplit/>
          <w:trHeight w:hRule="exact" w:val="461"/>
        </w:trPr>
        <w:tc>
          <w:tcPr>
            <w:tcW w:w="2520" w:type="dxa"/>
            <w:vMerge/>
            <w:shd w:val="clear" w:color="auto" w:fill="C0E8FB"/>
            <w:tcMar>
              <w:left w:w="115" w:type="dxa"/>
              <w:right w:w="144" w:type="dxa"/>
            </w:tcMar>
          </w:tcPr>
          <w:p w14:paraId="3D1DDF40" w14:textId="77777777" w:rsidR="00B7427D" w:rsidRDefault="00B7427D" w:rsidP="00DF6E6C">
            <w:pPr>
              <w:spacing w:before="60" w:after="60" w:line="240" w:lineRule="auto"/>
              <w:rPr>
                <w:rFonts w:cs="Arial"/>
                <w:b/>
                <w:bCs/>
              </w:rPr>
            </w:pPr>
          </w:p>
        </w:tc>
        <w:tc>
          <w:tcPr>
            <w:tcW w:w="4147" w:type="dxa"/>
            <w:shd w:val="clear" w:color="auto" w:fill="D5F2FE"/>
            <w:tcMar>
              <w:left w:w="115" w:type="dxa"/>
              <w:right w:w="144" w:type="dxa"/>
            </w:tcMar>
          </w:tcPr>
          <w:p w14:paraId="3E0A7D61" w14:textId="77777777" w:rsidR="00B7427D" w:rsidRPr="00DF021A" w:rsidRDefault="00B7427D" w:rsidP="00625C24">
            <w:pPr>
              <w:spacing w:line="300" w:lineRule="exact"/>
              <w:rPr>
                <w:rFonts w:cs="Arial"/>
              </w:rPr>
            </w:pPr>
            <w:r w:rsidRPr="00DF021A">
              <w:rPr>
                <w:rFonts w:cs="Arial"/>
              </w:rPr>
              <w:t>Glasses</w:t>
            </w:r>
            <w:r>
              <w:rPr>
                <w:rFonts w:cs="Arial"/>
              </w:rPr>
              <w:t xml:space="preserve"> </w:t>
            </w:r>
          </w:p>
        </w:tc>
        <w:tc>
          <w:tcPr>
            <w:tcW w:w="2606" w:type="dxa"/>
            <w:shd w:val="clear" w:color="auto" w:fill="D5F2FE"/>
            <w:tcMar>
              <w:left w:w="115" w:type="dxa"/>
              <w:right w:w="144" w:type="dxa"/>
            </w:tcMar>
          </w:tcPr>
          <w:p w14:paraId="3378D7FE" w14:textId="77777777" w:rsidR="00B7427D" w:rsidRDefault="00B7427D" w:rsidP="00625C24">
            <w:pPr>
              <w:spacing w:line="300" w:lineRule="exact"/>
              <w:rPr>
                <w:rFonts w:cs="Arial"/>
              </w:rPr>
            </w:pPr>
            <w:r w:rsidRPr="00163669">
              <w:rPr>
                <w:rFonts w:cs="Arial"/>
              </w:rPr>
              <w:t>$0</w:t>
            </w:r>
          </w:p>
        </w:tc>
        <w:tc>
          <w:tcPr>
            <w:tcW w:w="5069" w:type="dxa"/>
            <w:shd w:val="clear" w:color="auto" w:fill="D5F2FE"/>
            <w:noWrap/>
            <w:tcMar>
              <w:left w:w="115" w:type="dxa"/>
              <w:right w:w="144" w:type="dxa"/>
            </w:tcMar>
          </w:tcPr>
          <w:p w14:paraId="3E02F860" w14:textId="77777777" w:rsidR="00B7427D" w:rsidRPr="00DF021A" w:rsidRDefault="00B7427D" w:rsidP="00625C24">
            <w:pPr>
              <w:spacing w:line="300" w:lineRule="exact"/>
              <w:rPr>
                <w:rFonts w:cs="Arial"/>
              </w:rPr>
            </w:pPr>
          </w:p>
        </w:tc>
      </w:tr>
      <w:tr w:rsidR="00DF6E6C" w:rsidRPr="00DF021A" w14:paraId="368F7DD2" w14:textId="77777777" w:rsidTr="00625C24">
        <w:tblPrEx>
          <w:jc w:val="left"/>
        </w:tblPrEx>
        <w:trPr>
          <w:cantSplit/>
          <w:trHeight w:hRule="exact" w:val="971"/>
        </w:trPr>
        <w:tc>
          <w:tcPr>
            <w:tcW w:w="2520" w:type="dxa"/>
            <w:shd w:val="clear" w:color="auto" w:fill="C0E8FB"/>
            <w:tcMar>
              <w:left w:w="115" w:type="dxa"/>
              <w:right w:w="144" w:type="dxa"/>
            </w:tcMar>
          </w:tcPr>
          <w:p w14:paraId="67DAA83B" w14:textId="77777777" w:rsidR="00B7427D" w:rsidRDefault="00B7427D" w:rsidP="00456133">
            <w:pPr>
              <w:spacing w:before="60" w:after="60" w:line="240" w:lineRule="auto"/>
              <w:rPr>
                <w:rFonts w:cs="Arial"/>
                <w:b/>
                <w:bCs/>
              </w:rPr>
            </w:pPr>
            <w:r>
              <w:rPr>
                <w:rFonts w:cs="Arial"/>
                <w:b/>
                <w:bCs/>
              </w:rPr>
              <w:lastRenderedPageBreak/>
              <w:t>You need dental care</w:t>
            </w:r>
          </w:p>
        </w:tc>
        <w:tc>
          <w:tcPr>
            <w:tcW w:w="4147" w:type="dxa"/>
            <w:shd w:val="clear" w:color="auto" w:fill="FFFFFF"/>
            <w:tcMar>
              <w:left w:w="115" w:type="dxa"/>
              <w:right w:w="144" w:type="dxa"/>
            </w:tcMar>
          </w:tcPr>
          <w:p w14:paraId="4A74BAB2" w14:textId="77777777" w:rsidR="003B4582" w:rsidRDefault="00B7427D" w:rsidP="00625C24">
            <w:pPr>
              <w:spacing w:line="300" w:lineRule="exact"/>
              <w:rPr>
                <w:rFonts w:cs="Arial"/>
              </w:rPr>
            </w:pPr>
            <w:r w:rsidRPr="00DC55AC">
              <w:rPr>
                <w:rFonts w:cs="Arial"/>
              </w:rPr>
              <w:t>Dental check-ups</w:t>
            </w:r>
            <w:r w:rsidRPr="00446597">
              <w:rPr>
                <w:rFonts w:cs="Arial"/>
              </w:rPr>
              <w:t>,</w:t>
            </w:r>
            <w:r>
              <w:rPr>
                <w:rFonts w:cs="Arial"/>
              </w:rPr>
              <w:t xml:space="preserve"> exams, x-rays, cleanings, fillings, tooth extractions, dentures and partial dentures</w:t>
            </w:r>
          </w:p>
        </w:tc>
        <w:tc>
          <w:tcPr>
            <w:tcW w:w="2606" w:type="dxa"/>
            <w:shd w:val="clear" w:color="auto" w:fill="FFFFFF"/>
            <w:tcMar>
              <w:left w:w="115" w:type="dxa"/>
              <w:right w:w="144" w:type="dxa"/>
            </w:tcMar>
          </w:tcPr>
          <w:p w14:paraId="7B2B21A4" w14:textId="77777777" w:rsidR="00B7427D" w:rsidRDefault="00B7427D" w:rsidP="00625C24">
            <w:pPr>
              <w:spacing w:line="300" w:lineRule="exact"/>
              <w:rPr>
                <w:rFonts w:cs="Arial"/>
              </w:rPr>
            </w:pPr>
            <w:r w:rsidRPr="00163669">
              <w:rPr>
                <w:rFonts w:cs="Arial"/>
              </w:rPr>
              <w:t>$0</w:t>
            </w:r>
          </w:p>
        </w:tc>
        <w:tc>
          <w:tcPr>
            <w:tcW w:w="5069" w:type="dxa"/>
            <w:shd w:val="clear" w:color="auto" w:fill="FFFFFF"/>
            <w:noWrap/>
            <w:tcMar>
              <w:left w:w="115" w:type="dxa"/>
              <w:right w:w="144" w:type="dxa"/>
            </w:tcMar>
          </w:tcPr>
          <w:p w14:paraId="40B68EC2" w14:textId="5EDDEFE9" w:rsidR="00B7427D" w:rsidRPr="00DF021A" w:rsidRDefault="00B7427D" w:rsidP="00625C24">
            <w:pPr>
              <w:spacing w:line="300" w:lineRule="exact"/>
              <w:rPr>
                <w:rFonts w:cs="Arial"/>
              </w:rPr>
            </w:pPr>
            <w:r>
              <w:rPr>
                <w:rFonts w:cs="Arial"/>
              </w:rPr>
              <w:t>Root canals and crowns are not covered.</w:t>
            </w:r>
          </w:p>
        </w:tc>
      </w:tr>
      <w:tr w:rsidR="00DF6E6C" w:rsidRPr="00DF021A" w14:paraId="700167AE" w14:textId="77777777" w:rsidTr="00483AAA">
        <w:trPr>
          <w:cantSplit/>
          <w:trHeight w:hRule="exact" w:val="440"/>
          <w:jc w:val="center"/>
        </w:trPr>
        <w:tc>
          <w:tcPr>
            <w:tcW w:w="2520" w:type="dxa"/>
            <w:vMerge w:val="restart"/>
            <w:shd w:val="clear" w:color="auto" w:fill="C0E8FB"/>
            <w:tcMar>
              <w:left w:w="115" w:type="dxa"/>
              <w:right w:w="144" w:type="dxa"/>
            </w:tcMar>
          </w:tcPr>
          <w:p w14:paraId="587E361D" w14:textId="77777777" w:rsidR="00522BF2" w:rsidRDefault="00522BF2" w:rsidP="00456133">
            <w:pPr>
              <w:spacing w:before="60" w:after="60" w:line="240" w:lineRule="auto"/>
              <w:rPr>
                <w:rFonts w:cs="Arial"/>
                <w:b/>
                <w:bCs/>
              </w:rPr>
            </w:pPr>
            <w:r>
              <w:rPr>
                <w:rFonts w:cs="Arial"/>
                <w:b/>
                <w:bCs/>
              </w:rPr>
              <w:t>You need hearing/auditory services</w:t>
            </w:r>
          </w:p>
          <w:p w14:paraId="7CEEDB63" w14:textId="77777777" w:rsidR="00CB20A2" w:rsidRDefault="00CB20A2" w:rsidP="00456133">
            <w:pPr>
              <w:spacing w:before="60" w:after="60" w:line="240" w:lineRule="auto"/>
              <w:rPr>
                <w:rFonts w:cs="Arial"/>
                <w:b/>
                <w:bCs/>
              </w:rPr>
            </w:pPr>
          </w:p>
          <w:p w14:paraId="39DAB6DC" w14:textId="77777777" w:rsidR="00CB20A2" w:rsidRDefault="00CB20A2" w:rsidP="00456133">
            <w:pPr>
              <w:spacing w:before="60" w:after="60" w:line="240" w:lineRule="auto"/>
              <w:rPr>
                <w:rFonts w:cs="Arial"/>
                <w:b/>
                <w:bCs/>
              </w:rPr>
            </w:pPr>
          </w:p>
        </w:tc>
        <w:tc>
          <w:tcPr>
            <w:tcW w:w="4147" w:type="dxa"/>
            <w:shd w:val="clear" w:color="auto" w:fill="D5F2FE"/>
            <w:tcMar>
              <w:left w:w="115" w:type="dxa"/>
              <w:right w:w="144" w:type="dxa"/>
            </w:tcMar>
          </w:tcPr>
          <w:p w14:paraId="16A5DA09" w14:textId="1A3FD33C" w:rsidR="00522BF2" w:rsidRDefault="00522BF2" w:rsidP="00625C24">
            <w:pPr>
              <w:spacing w:line="300" w:lineRule="exact"/>
              <w:rPr>
                <w:rFonts w:cs="Arial"/>
              </w:rPr>
            </w:pPr>
            <w:r>
              <w:rPr>
                <w:rFonts w:cs="Arial"/>
              </w:rPr>
              <w:t>Hearing screenings</w:t>
            </w:r>
          </w:p>
        </w:tc>
        <w:tc>
          <w:tcPr>
            <w:tcW w:w="2606" w:type="dxa"/>
            <w:shd w:val="clear" w:color="auto" w:fill="D5F2FE"/>
            <w:tcMar>
              <w:left w:w="115" w:type="dxa"/>
              <w:right w:w="144" w:type="dxa"/>
            </w:tcMar>
          </w:tcPr>
          <w:p w14:paraId="73AA4303" w14:textId="77777777" w:rsidR="00522BF2" w:rsidRDefault="00522BF2" w:rsidP="00625C24">
            <w:pPr>
              <w:spacing w:line="300" w:lineRule="exact"/>
              <w:rPr>
                <w:rFonts w:cs="Arial"/>
              </w:rPr>
            </w:pPr>
            <w:r w:rsidRPr="00E81A4C">
              <w:rPr>
                <w:rFonts w:cs="Arial"/>
              </w:rPr>
              <w:t>$0</w:t>
            </w:r>
          </w:p>
        </w:tc>
        <w:tc>
          <w:tcPr>
            <w:tcW w:w="5069" w:type="dxa"/>
            <w:shd w:val="clear" w:color="auto" w:fill="D5F2FE"/>
            <w:noWrap/>
            <w:tcMar>
              <w:left w:w="115" w:type="dxa"/>
              <w:right w:w="144" w:type="dxa"/>
            </w:tcMar>
          </w:tcPr>
          <w:p w14:paraId="65D9CFAF" w14:textId="77777777" w:rsidR="00522BF2" w:rsidRPr="00DF021A" w:rsidRDefault="00522BF2" w:rsidP="00625C24">
            <w:pPr>
              <w:spacing w:line="300" w:lineRule="exact"/>
              <w:rPr>
                <w:rFonts w:cs="Arial"/>
              </w:rPr>
            </w:pPr>
          </w:p>
        </w:tc>
      </w:tr>
      <w:tr w:rsidR="00483AAA" w:rsidRPr="00DF021A" w14:paraId="557BF219" w14:textId="77777777" w:rsidTr="00FC09BF">
        <w:trPr>
          <w:cantSplit/>
          <w:trHeight w:hRule="exact" w:val="440"/>
          <w:jc w:val="center"/>
        </w:trPr>
        <w:tc>
          <w:tcPr>
            <w:tcW w:w="2520" w:type="dxa"/>
            <w:vMerge/>
            <w:shd w:val="clear" w:color="auto" w:fill="C0E8FB"/>
            <w:tcMar>
              <w:left w:w="115" w:type="dxa"/>
              <w:right w:w="144" w:type="dxa"/>
            </w:tcMar>
          </w:tcPr>
          <w:p w14:paraId="46A0278F" w14:textId="77777777" w:rsidR="00483AAA" w:rsidRDefault="00483AAA" w:rsidP="00456133">
            <w:pPr>
              <w:spacing w:before="60" w:after="60" w:line="240" w:lineRule="auto"/>
              <w:rPr>
                <w:rFonts w:cs="Arial"/>
                <w:b/>
                <w:bCs/>
              </w:rPr>
            </w:pPr>
          </w:p>
        </w:tc>
        <w:tc>
          <w:tcPr>
            <w:tcW w:w="4147" w:type="dxa"/>
            <w:shd w:val="clear" w:color="auto" w:fill="auto"/>
            <w:tcMar>
              <w:left w:w="115" w:type="dxa"/>
              <w:right w:w="144" w:type="dxa"/>
            </w:tcMar>
          </w:tcPr>
          <w:p w14:paraId="091A81C7" w14:textId="03FEFB22" w:rsidR="00483AAA" w:rsidRDefault="00483AAA" w:rsidP="00625C24">
            <w:pPr>
              <w:spacing w:line="300" w:lineRule="exact"/>
              <w:rPr>
                <w:rFonts w:cs="Arial"/>
              </w:rPr>
            </w:pPr>
            <w:r w:rsidRPr="00483AAA">
              <w:rPr>
                <w:rFonts w:cs="Arial"/>
              </w:rPr>
              <w:t>Hearing aid evaluation and fitting</w:t>
            </w:r>
          </w:p>
        </w:tc>
        <w:tc>
          <w:tcPr>
            <w:tcW w:w="2606" w:type="dxa"/>
            <w:shd w:val="clear" w:color="auto" w:fill="auto"/>
            <w:tcMar>
              <w:left w:w="115" w:type="dxa"/>
              <w:right w:w="144" w:type="dxa"/>
            </w:tcMar>
          </w:tcPr>
          <w:p w14:paraId="58F16730" w14:textId="7380356B" w:rsidR="00483AAA" w:rsidRPr="00E81A4C" w:rsidRDefault="00483AAA" w:rsidP="00625C24">
            <w:pPr>
              <w:spacing w:line="300" w:lineRule="exact"/>
              <w:rPr>
                <w:rFonts w:cs="Arial"/>
              </w:rPr>
            </w:pPr>
            <w:r>
              <w:rPr>
                <w:rFonts w:cs="Arial"/>
              </w:rPr>
              <w:t>$0</w:t>
            </w:r>
          </w:p>
        </w:tc>
        <w:tc>
          <w:tcPr>
            <w:tcW w:w="5069" w:type="dxa"/>
            <w:shd w:val="clear" w:color="auto" w:fill="auto"/>
            <w:noWrap/>
            <w:tcMar>
              <w:left w:w="115" w:type="dxa"/>
              <w:right w:w="144" w:type="dxa"/>
            </w:tcMar>
          </w:tcPr>
          <w:p w14:paraId="4010899C" w14:textId="77777777" w:rsidR="00483AAA" w:rsidRPr="00DF021A" w:rsidRDefault="00483AAA" w:rsidP="00625C24">
            <w:pPr>
              <w:spacing w:line="300" w:lineRule="exact"/>
              <w:rPr>
                <w:rFonts w:cs="Arial"/>
              </w:rPr>
            </w:pPr>
          </w:p>
        </w:tc>
      </w:tr>
      <w:tr w:rsidR="00DF6E6C" w:rsidRPr="00DF021A" w14:paraId="5DF9E430" w14:textId="77777777" w:rsidTr="00FC09BF">
        <w:trPr>
          <w:cantSplit/>
          <w:trHeight w:hRule="exact" w:val="461"/>
          <w:jc w:val="center"/>
        </w:trPr>
        <w:tc>
          <w:tcPr>
            <w:tcW w:w="2520" w:type="dxa"/>
            <w:vMerge/>
            <w:shd w:val="clear" w:color="auto" w:fill="C0E8FB"/>
            <w:tcMar>
              <w:left w:w="115" w:type="dxa"/>
              <w:right w:w="144" w:type="dxa"/>
            </w:tcMar>
          </w:tcPr>
          <w:p w14:paraId="00F368C3" w14:textId="77777777" w:rsidR="00522BF2" w:rsidRDefault="00522BF2" w:rsidP="00456133">
            <w:pPr>
              <w:spacing w:before="60" w:after="60" w:line="240" w:lineRule="auto"/>
              <w:rPr>
                <w:rFonts w:cs="Arial"/>
                <w:b/>
                <w:bCs/>
              </w:rPr>
            </w:pPr>
          </w:p>
        </w:tc>
        <w:tc>
          <w:tcPr>
            <w:tcW w:w="4147" w:type="dxa"/>
            <w:shd w:val="clear" w:color="auto" w:fill="D5F2FE"/>
            <w:tcMar>
              <w:left w:w="115" w:type="dxa"/>
              <w:right w:w="144" w:type="dxa"/>
            </w:tcMar>
          </w:tcPr>
          <w:p w14:paraId="1506BFB5" w14:textId="65EF6E0D" w:rsidR="00522BF2" w:rsidRDefault="00522BF2" w:rsidP="00625C24">
            <w:pPr>
              <w:spacing w:line="300" w:lineRule="exact"/>
              <w:rPr>
                <w:rFonts w:cs="Arial"/>
              </w:rPr>
            </w:pPr>
            <w:r>
              <w:rPr>
                <w:rFonts w:cs="Arial"/>
              </w:rPr>
              <w:t>Hearing aids</w:t>
            </w:r>
          </w:p>
        </w:tc>
        <w:tc>
          <w:tcPr>
            <w:tcW w:w="2606" w:type="dxa"/>
            <w:shd w:val="clear" w:color="auto" w:fill="D5F2FE"/>
            <w:tcMar>
              <w:left w:w="115" w:type="dxa"/>
              <w:right w:w="144" w:type="dxa"/>
            </w:tcMar>
          </w:tcPr>
          <w:p w14:paraId="3EF54571" w14:textId="77777777" w:rsidR="00522BF2" w:rsidRDefault="00522BF2" w:rsidP="00625C24">
            <w:pPr>
              <w:spacing w:line="300" w:lineRule="exact"/>
              <w:rPr>
                <w:rFonts w:cs="Arial"/>
              </w:rPr>
            </w:pPr>
            <w:r w:rsidRPr="00E81A4C">
              <w:rPr>
                <w:rFonts w:cs="Arial"/>
              </w:rPr>
              <w:t>$0</w:t>
            </w:r>
          </w:p>
        </w:tc>
        <w:tc>
          <w:tcPr>
            <w:tcW w:w="5069" w:type="dxa"/>
            <w:shd w:val="clear" w:color="auto" w:fill="D5F2FE"/>
            <w:noWrap/>
            <w:tcMar>
              <w:left w:w="115" w:type="dxa"/>
              <w:right w:w="144" w:type="dxa"/>
            </w:tcMar>
          </w:tcPr>
          <w:p w14:paraId="6275D85A" w14:textId="77777777" w:rsidR="00522BF2" w:rsidRPr="00DF021A" w:rsidRDefault="00522BF2" w:rsidP="00625C24">
            <w:pPr>
              <w:spacing w:line="300" w:lineRule="exact"/>
              <w:rPr>
                <w:rFonts w:cs="Arial"/>
              </w:rPr>
            </w:pPr>
          </w:p>
        </w:tc>
      </w:tr>
      <w:tr w:rsidR="00DF6E6C" w:rsidRPr="00DF021A" w14:paraId="36DC4DCD" w14:textId="77777777" w:rsidTr="00FC09BF">
        <w:trPr>
          <w:cantSplit/>
          <w:trHeight w:hRule="exact" w:val="576"/>
          <w:jc w:val="center"/>
        </w:trPr>
        <w:tc>
          <w:tcPr>
            <w:tcW w:w="2520" w:type="dxa"/>
            <w:vMerge w:val="restart"/>
            <w:shd w:val="clear" w:color="auto" w:fill="C0E8FB"/>
            <w:tcMar>
              <w:left w:w="115" w:type="dxa"/>
              <w:right w:w="144" w:type="dxa"/>
            </w:tcMar>
          </w:tcPr>
          <w:p w14:paraId="56B3EA11" w14:textId="77777777" w:rsidR="00522BF2" w:rsidRDefault="00522BF2" w:rsidP="00456133">
            <w:pPr>
              <w:spacing w:before="60" w:after="60" w:line="240" w:lineRule="auto"/>
              <w:rPr>
                <w:rFonts w:cs="Arial"/>
                <w:b/>
                <w:bCs/>
              </w:rPr>
            </w:pPr>
            <w:r>
              <w:rPr>
                <w:rFonts w:cs="Arial"/>
                <w:b/>
                <w:bCs/>
              </w:rPr>
              <w:t>You have a chronic condition, such as diabetes or heart disease</w:t>
            </w:r>
          </w:p>
        </w:tc>
        <w:tc>
          <w:tcPr>
            <w:tcW w:w="4147" w:type="dxa"/>
            <w:shd w:val="clear" w:color="auto" w:fill="auto"/>
            <w:tcMar>
              <w:left w:w="115" w:type="dxa"/>
              <w:right w:w="144" w:type="dxa"/>
            </w:tcMar>
          </w:tcPr>
          <w:p w14:paraId="4F2765D7" w14:textId="77777777" w:rsidR="00522BF2" w:rsidRDefault="00522BF2" w:rsidP="00625C24">
            <w:pPr>
              <w:spacing w:line="300" w:lineRule="exact"/>
              <w:rPr>
                <w:rFonts w:cs="Arial"/>
              </w:rPr>
            </w:pPr>
            <w:r>
              <w:rPr>
                <w:rFonts w:cs="Arial"/>
              </w:rPr>
              <w:t>Services to help manage your disease</w:t>
            </w:r>
          </w:p>
        </w:tc>
        <w:tc>
          <w:tcPr>
            <w:tcW w:w="2606" w:type="dxa"/>
            <w:shd w:val="clear" w:color="auto" w:fill="auto"/>
            <w:tcMar>
              <w:left w:w="115" w:type="dxa"/>
              <w:right w:w="144" w:type="dxa"/>
            </w:tcMar>
          </w:tcPr>
          <w:p w14:paraId="357AD6E0" w14:textId="77777777" w:rsidR="00522BF2" w:rsidRDefault="00522BF2" w:rsidP="00625C24">
            <w:pPr>
              <w:spacing w:line="300" w:lineRule="exact"/>
              <w:rPr>
                <w:rFonts w:cs="Arial"/>
              </w:rPr>
            </w:pPr>
            <w:r w:rsidRPr="00E81A4C">
              <w:rPr>
                <w:rFonts w:cs="Arial"/>
              </w:rPr>
              <w:t>$0</w:t>
            </w:r>
          </w:p>
        </w:tc>
        <w:tc>
          <w:tcPr>
            <w:tcW w:w="5069" w:type="dxa"/>
            <w:shd w:val="clear" w:color="auto" w:fill="auto"/>
            <w:noWrap/>
            <w:tcMar>
              <w:left w:w="115" w:type="dxa"/>
              <w:right w:w="144" w:type="dxa"/>
            </w:tcMar>
          </w:tcPr>
          <w:p w14:paraId="44922D2F" w14:textId="77777777" w:rsidR="00522BF2" w:rsidRPr="00DF021A" w:rsidRDefault="00522BF2" w:rsidP="00625C24">
            <w:pPr>
              <w:spacing w:line="300" w:lineRule="exact"/>
              <w:rPr>
                <w:rFonts w:cs="Arial"/>
              </w:rPr>
            </w:pPr>
          </w:p>
        </w:tc>
      </w:tr>
      <w:tr w:rsidR="00DF6E6C" w:rsidRPr="00DF021A" w14:paraId="587486CD" w14:textId="77777777" w:rsidTr="00FC09BF">
        <w:trPr>
          <w:cantSplit/>
          <w:trHeight w:hRule="exact" w:val="629"/>
          <w:jc w:val="center"/>
        </w:trPr>
        <w:tc>
          <w:tcPr>
            <w:tcW w:w="2520" w:type="dxa"/>
            <w:vMerge/>
            <w:shd w:val="clear" w:color="auto" w:fill="C0E8FB"/>
            <w:tcMar>
              <w:left w:w="115" w:type="dxa"/>
              <w:right w:w="144" w:type="dxa"/>
            </w:tcMar>
          </w:tcPr>
          <w:p w14:paraId="3CA17043" w14:textId="77777777" w:rsidR="00522BF2" w:rsidRDefault="00522BF2" w:rsidP="00456133">
            <w:pPr>
              <w:spacing w:before="60" w:after="60" w:line="240" w:lineRule="auto"/>
              <w:rPr>
                <w:rFonts w:cs="Arial"/>
                <w:b/>
                <w:bCs/>
              </w:rPr>
            </w:pPr>
          </w:p>
        </w:tc>
        <w:tc>
          <w:tcPr>
            <w:tcW w:w="4147" w:type="dxa"/>
            <w:shd w:val="clear" w:color="auto" w:fill="D5F2FE"/>
            <w:tcMar>
              <w:left w:w="115" w:type="dxa"/>
              <w:right w:w="144" w:type="dxa"/>
            </w:tcMar>
          </w:tcPr>
          <w:p w14:paraId="185C9C6C" w14:textId="77777777" w:rsidR="00522BF2" w:rsidRDefault="00522BF2" w:rsidP="00625C24">
            <w:pPr>
              <w:spacing w:line="300" w:lineRule="exact"/>
              <w:rPr>
                <w:rFonts w:cs="Arial"/>
              </w:rPr>
            </w:pPr>
            <w:r>
              <w:rPr>
                <w:rFonts w:cs="Arial"/>
              </w:rPr>
              <w:t>Diabetes supplies and services</w:t>
            </w:r>
          </w:p>
        </w:tc>
        <w:tc>
          <w:tcPr>
            <w:tcW w:w="2606" w:type="dxa"/>
            <w:shd w:val="clear" w:color="auto" w:fill="D5F2FE"/>
            <w:tcMar>
              <w:left w:w="115" w:type="dxa"/>
              <w:right w:w="144" w:type="dxa"/>
            </w:tcMar>
          </w:tcPr>
          <w:p w14:paraId="33E9AC28" w14:textId="77777777" w:rsidR="00522BF2" w:rsidRDefault="00522BF2" w:rsidP="00625C24">
            <w:pPr>
              <w:spacing w:line="300" w:lineRule="exact"/>
              <w:rPr>
                <w:rFonts w:cs="Arial"/>
              </w:rPr>
            </w:pPr>
            <w:r w:rsidRPr="00794243">
              <w:rPr>
                <w:rFonts w:cs="Arial"/>
              </w:rPr>
              <w:t>$0</w:t>
            </w:r>
          </w:p>
        </w:tc>
        <w:tc>
          <w:tcPr>
            <w:tcW w:w="5069" w:type="dxa"/>
            <w:shd w:val="clear" w:color="auto" w:fill="D5F2FE"/>
            <w:noWrap/>
            <w:tcMar>
              <w:left w:w="115" w:type="dxa"/>
              <w:right w:w="144" w:type="dxa"/>
            </w:tcMar>
          </w:tcPr>
          <w:p w14:paraId="267E5AF7" w14:textId="77777777" w:rsidR="00522BF2" w:rsidRPr="00DF021A" w:rsidRDefault="00522BF2" w:rsidP="00625C24">
            <w:pPr>
              <w:spacing w:line="300" w:lineRule="exact"/>
              <w:rPr>
                <w:rFonts w:cs="Arial"/>
              </w:rPr>
            </w:pPr>
          </w:p>
        </w:tc>
      </w:tr>
      <w:tr w:rsidR="00DF6E6C" w:rsidRPr="00DF021A" w14:paraId="6B33831D" w14:textId="77777777" w:rsidTr="00FC09BF">
        <w:trPr>
          <w:cantSplit/>
          <w:trHeight w:val="20"/>
          <w:jc w:val="center"/>
        </w:trPr>
        <w:tc>
          <w:tcPr>
            <w:tcW w:w="2520" w:type="dxa"/>
            <w:shd w:val="clear" w:color="auto" w:fill="C0E8FB"/>
            <w:tcMar>
              <w:left w:w="115" w:type="dxa"/>
              <w:right w:w="144" w:type="dxa"/>
            </w:tcMar>
          </w:tcPr>
          <w:p w14:paraId="096454D8" w14:textId="77777777" w:rsidR="00522BF2" w:rsidRDefault="00522BF2" w:rsidP="00456133">
            <w:pPr>
              <w:spacing w:before="60" w:after="60" w:line="240" w:lineRule="auto"/>
              <w:rPr>
                <w:rFonts w:cs="Arial"/>
                <w:b/>
                <w:bCs/>
              </w:rPr>
            </w:pPr>
            <w:r>
              <w:rPr>
                <w:rFonts w:cs="Arial"/>
                <w:b/>
                <w:bCs/>
              </w:rPr>
              <w:t>You have a mental health condition</w:t>
            </w:r>
          </w:p>
        </w:tc>
        <w:tc>
          <w:tcPr>
            <w:tcW w:w="4147" w:type="dxa"/>
            <w:shd w:val="clear" w:color="auto" w:fill="auto"/>
            <w:tcMar>
              <w:left w:w="115" w:type="dxa"/>
              <w:right w:w="144" w:type="dxa"/>
            </w:tcMar>
          </w:tcPr>
          <w:p w14:paraId="6917AB4C" w14:textId="77777777" w:rsidR="00522BF2" w:rsidRDefault="00A26965" w:rsidP="00625C24">
            <w:pPr>
              <w:spacing w:line="300" w:lineRule="exact"/>
              <w:rPr>
                <w:rFonts w:cs="Arial"/>
              </w:rPr>
            </w:pPr>
            <w:r>
              <w:rPr>
                <w:rFonts w:cs="Arial"/>
              </w:rPr>
              <w:t>B</w:t>
            </w:r>
            <w:r w:rsidR="00522BF2" w:rsidRPr="00DF021A">
              <w:rPr>
                <w:rFonts w:cs="Arial"/>
              </w:rPr>
              <w:t>ehavioral health services</w:t>
            </w:r>
          </w:p>
        </w:tc>
        <w:tc>
          <w:tcPr>
            <w:tcW w:w="2606" w:type="dxa"/>
            <w:shd w:val="clear" w:color="auto" w:fill="auto"/>
            <w:tcMar>
              <w:left w:w="115" w:type="dxa"/>
              <w:right w:w="144" w:type="dxa"/>
            </w:tcMar>
          </w:tcPr>
          <w:p w14:paraId="4C1371BA" w14:textId="77777777" w:rsidR="00522BF2" w:rsidRDefault="00522BF2" w:rsidP="00625C24">
            <w:pPr>
              <w:spacing w:line="300" w:lineRule="exact"/>
              <w:rPr>
                <w:rFonts w:cs="Arial"/>
              </w:rPr>
            </w:pPr>
            <w:r w:rsidRPr="00794243">
              <w:rPr>
                <w:rFonts w:cs="Arial"/>
              </w:rPr>
              <w:t>$0</w:t>
            </w:r>
          </w:p>
        </w:tc>
        <w:tc>
          <w:tcPr>
            <w:tcW w:w="5069" w:type="dxa"/>
            <w:shd w:val="clear" w:color="auto" w:fill="auto"/>
            <w:noWrap/>
            <w:tcMar>
              <w:left w:w="115" w:type="dxa"/>
              <w:right w:w="144" w:type="dxa"/>
            </w:tcMar>
          </w:tcPr>
          <w:p w14:paraId="20FED4B9" w14:textId="5F40FC7D" w:rsidR="00522BF2" w:rsidRPr="00DF021A" w:rsidRDefault="0013238E" w:rsidP="00625C24">
            <w:pPr>
              <w:spacing w:line="300" w:lineRule="exact"/>
              <w:rPr>
                <w:rFonts w:cs="Arial"/>
              </w:rPr>
            </w:pPr>
            <w:r>
              <w:rPr>
                <w:rFonts w:cs="Arial"/>
              </w:rPr>
              <w:t>Provided through the Pre</w:t>
            </w:r>
            <w:r w:rsidR="00522BF2">
              <w:rPr>
                <w:rFonts w:cs="Arial"/>
              </w:rPr>
              <w:t>paid Inpatient Health Plan (PIHP)</w:t>
            </w:r>
          </w:p>
        </w:tc>
      </w:tr>
      <w:tr w:rsidR="00DF6E6C" w:rsidRPr="00DF021A" w14:paraId="7AF7D5BD" w14:textId="77777777" w:rsidTr="00FC09BF">
        <w:trPr>
          <w:cantSplit/>
          <w:trHeight w:val="20"/>
          <w:jc w:val="center"/>
        </w:trPr>
        <w:tc>
          <w:tcPr>
            <w:tcW w:w="2520" w:type="dxa"/>
            <w:shd w:val="clear" w:color="auto" w:fill="C0E8FB"/>
            <w:tcMar>
              <w:left w:w="115" w:type="dxa"/>
              <w:right w:w="144" w:type="dxa"/>
            </w:tcMar>
          </w:tcPr>
          <w:p w14:paraId="3239DB6F" w14:textId="77777777" w:rsidR="00522BF2" w:rsidRDefault="00522BF2" w:rsidP="003E1258">
            <w:pPr>
              <w:spacing w:before="60" w:after="60" w:line="240" w:lineRule="auto"/>
              <w:rPr>
                <w:rFonts w:cs="Arial"/>
                <w:b/>
                <w:bCs/>
              </w:rPr>
            </w:pPr>
            <w:r w:rsidRPr="00860B68">
              <w:rPr>
                <w:rFonts w:cs="Arial"/>
                <w:b/>
                <w:bCs/>
              </w:rPr>
              <w:t xml:space="preserve">You have </w:t>
            </w:r>
            <w:r>
              <w:rPr>
                <w:rFonts w:cs="Arial"/>
                <w:b/>
                <w:bCs/>
              </w:rPr>
              <w:t xml:space="preserve">concerns related to </w:t>
            </w:r>
            <w:r w:rsidRPr="00860B68">
              <w:rPr>
                <w:rFonts w:cs="Arial"/>
                <w:b/>
                <w:bCs/>
              </w:rPr>
              <w:t xml:space="preserve">substance </w:t>
            </w:r>
            <w:r>
              <w:rPr>
                <w:rFonts w:cs="Arial"/>
                <w:b/>
                <w:bCs/>
              </w:rPr>
              <w:t xml:space="preserve">use </w:t>
            </w:r>
          </w:p>
        </w:tc>
        <w:tc>
          <w:tcPr>
            <w:tcW w:w="4147" w:type="dxa"/>
            <w:shd w:val="clear" w:color="auto" w:fill="D5F2FE"/>
            <w:tcMar>
              <w:left w:w="115" w:type="dxa"/>
              <w:right w:w="144" w:type="dxa"/>
            </w:tcMar>
          </w:tcPr>
          <w:p w14:paraId="70A3FA60" w14:textId="77777777" w:rsidR="00522BF2" w:rsidRPr="00DF021A" w:rsidRDefault="00522BF2" w:rsidP="00625C24">
            <w:pPr>
              <w:spacing w:line="300" w:lineRule="exact"/>
              <w:rPr>
                <w:rFonts w:cs="Arial"/>
              </w:rPr>
            </w:pPr>
            <w:r w:rsidRPr="00DF021A">
              <w:rPr>
                <w:rFonts w:cs="Arial"/>
              </w:rPr>
              <w:t xml:space="preserve">Substance </w:t>
            </w:r>
            <w:r>
              <w:rPr>
                <w:rFonts w:cs="Arial"/>
              </w:rPr>
              <w:t>u</w:t>
            </w:r>
            <w:r w:rsidRPr="00DF021A">
              <w:rPr>
                <w:rFonts w:cs="Arial"/>
              </w:rPr>
              <w:t>se services</w:t>
            </w:r>
          </w:p>
        </w:tc>
        <w:tc>
          <w:tcPr>
            <w:tcW w:w="2606" w:type="dxa"/>
            <w:shd w:val="clear" w:color="auto" w:fill="D5F2FE"/>
            <w:tcMar>
              <w:left w:w="115" w:type="dxa"/>
              <w:right w:w="144" w:type="dxa"/>
            </w:tcMar>
          </w:tcPr>
          <w:p w14:paraId="5DC938E6" w14:textId="77777777" w:rsidR="00522BF2" w:rsidRDefault="00522BF2" w:rsidP="00625C24">
            <w:pPr>
              <w:spacing w:line="300" w:lineRule="exact"/>
              <w:rPr>
                <w:rFonts w:cs="Arial"/>
              </w:rPr>
            </w:pPr>
            <w:r w:rsidRPr="00794243">
              <w:rPr>
                <w:rFonts w:cs="Arial"/>
              </w:rPr>
              <w:t>$0</w:t>
            </w:r>
          </w:p>
        </w:tc>
        <w:tc>
          <w:tcPr>
            <w:tcW w:w="5069" w:type="dxa"/>
            <w:shd w:val="clear" w:color="auto" w:fill="D5F2FE"/>
            <w:noWrap/>
            <w:tcMar>
              <w:left w:w="115" w:type="dxa"/>
              <w:right w:w="144" w:type="dxa"/>
            </w:tcMar>
          </w:tcPr>
          <w:p w14:paraId="0B98AB7F" w14:textId="720C25BD" w:rsidR="00522BF2" w:rsidRPr="00DF021A" w:rsidRDefault="0013238E" w:rsidP="00625C24">
            <w:pPr>
              <w:spacing w:line="300" w:lineRule="exact"/>
              <w:rPr>
                <w:rFonts w:cs="Arial"/>
              </w:rPr>
            </w:pPr>
            <w:r>
              <w:rPr>
                <w:rFonts w:cs="Arial"/>
              </w:rPr>
              <w:t>Provided through the Prep</w:t>
            </w:r>
            <w:r w:rsidR="00522BF2">
              <w:rPr>
                <w:rFonts w:cs="Arial"/>
              </w:rPr>
              <w:t>aid Inpatient Health Plan (PIHP)</w:t>
            </w:r>
          </w:p>
        </w:tc>
      </w:tr>
      <w:tr w:rsidR="0034153B" w:rsidRPr="00DF021A" w14:paraId="4E67F7A3" w14:textId="77777777" w:rsidTr="00FC09BF">
        <w:trPr>
          <w:cantSplit/>
          <w:trHeight w:val="422"/>
          <w:jc w:val="center"/>
        </w:trPr>
        <w:tc>
          <w:tcPr>
            <w:tcW w:w="2520" w:type="dxa"/>
            <w:vMerge w:val="restart"/>
            <w:shd w:val="clear" w:color="auto" w:fill="C0E8FB"/>
            <w:tcMar>
              <w:left w:w="115" w:type="dxa"/>
              <w:right w:w="144" w:type="dxa"/>
            </w:tcMar>
          </w:tcPr>
          <w:p w14:paraId="10CFB31E" w14:textId="3ACC1609" w:rsidR="0034153B" w:rsidRDefault="0034153B" w:rsidP="00456133">
            <w:pPr>
              <w:spacing w:before="60" w:after="60" w:line="240" w:lineRule="auto"/>
              <w:rPr>
                <w:rFonts w:cs="Arial"/>
                <w:b/>
                <w:bCs/>
              </w:rPr>
            </w:pPr>
            <w:r>
              <w:rPr>
                <w:rFonts w:cs="Arial"/>
                <w:b/>
                <w:bCs/>
              </w:rPr>
              <w:t>You need durable medical equipment (DME)</w:t>
            </w:r>
            <w:r w:rsidRPr="003B4539">
              <w:rPr>
                <w:rFonts w:cs="Arial"/>
                <w:b/>
                <w:bCs/>
              </w:rPr>
              <w:t xml:space="preserve"> (This service is continued on the next page)</w:t>
            </w:r>
          </w:p>
        </w:tc>
        <w:tc>
          <w:tcPr>
            <w:tcW w:w="4147" w:type="dxa"/>
            <w:shd w:val="clear" w:color="auto" w:fill="auto"/>
            <w:tcMar>
              <w:left w:w="115" w:type="dxa"/>
              <w:right w:w="144" w:type="dxa"/>
            </w:tcMar>
          </w:tcPr>
          <w:p w14:paraId="0B173854" w14:textId="77777777" w:rsidR="0034153B" w:rsidRDefault="0034153B" w:rsidP="00625C24">
            <w:pPr>
              <w:spacing w:line="300" w:lineRule="exact"/>
              <w:rPr>
                <w:rFonts w:cs="Arial"/>
              </w:rPr>
            </w:pPr>
            <w:r>
              <w:rPr>
                <w:rFonts w:cs="Arial"/>
              </w:rPr>
              <w:t>Wheelchairs</w:t>
            </w:r>
          </w:p>
        </w:tc>
        <w:tc>
          <w:tcPr>
            <w:tcW w:w="2606" w:type="dxa"/>
            <w:shd w:val="clear" w:color="auto" w:fill="auto"/>
            <w:tcMar>
              <w:left w:w="115" w:type="dxa"/>
              <w:right w:w="144" w:type="dxa"/>
            </w:tcMar>
          </w:tcPr>
          <w:p w14:paraId="14D8AB5C" w14:textId="77777777" w:rsidR="0034153B" w:rsidRDefault="0034153B" w:rsidP="00625C24">
            <w:pPr>
              <w:spacing w:line="300" w:lineRule="exact"/>
              <w:rPr>
                <w:rFonts w:cs="Arial"/>
              </w:rPr>
            </w:pPr>
            <w:r w:rsidRPr="00794243">
              <w:rPr>
                <w:rFonts w:cs="Arial"/>
              </w:rPr>
              <w:t>$0</w:t>
            </w:r>
          </w:p>
        </w:tc>
        <w:tc>
          <w:tcPr>
            <w:tcW w:w="5069" w:type="dxa"/>
            <w:shd w:val="clear" w:color="auto" w:fill="auto"/>
            <w:noWrap/>
            <w:tcMar>
              <w:left w:w="115" w:type="dxa"/>
              <w:right w:w="144" w:type="dxa"/>
            </w:tcMar>
          </w:tcPr>
          <w:p w14:paraId="5732AEC7" w14:textId="77777777" w:rsidR="0034153B" w:rsidRPr="00680A9A" w:rsidRDefault="0034153B" w:rsidP="00625C24">
            <w:pPr>
              <w:spacing w:line="300" w:lineRule="exact"/>
              <w:rPr>
                <w:rFonts w:cs="Arial"/>
                <w:color w:val="E36C0A"/>
              </w:rPr>
            </w:pPr>
          </w:p>
        </w:tc>
      </w:tr>
      <w:tr w:rsidR="0034153B" w:rsidRPr="00DF021A" w14:paraId="3D5A48A1" w14:textId="77777777" w:rsidTr="00FC09BF">
        <w:trPr>
          <w:cantSplit/>
          <w:trHeight w:val="422"/>
          <w:jc w:val="center"/>
        </w:trPr>
        <w:tc>
          <w:tcPr>
            <w:tcW w:w="2520" w:type="dxa"/>
            <w:vMerge/>
            <w:shd w:val="clear" w:color="auto" w:fill="C0E8FB"/>
            <w:tcMar>
              <w:left w:w="115" w:type="dxa"/>
              <w:right w:w="144" w:type="dxa"/>
            </w:tcMar>
          </w:tcPr>
          <w:p w14:paraId="0593FEE9" w14:textId="77777777" w:rsidR="0034153B" w:rsidRDefault="0034153B" w:rsidP="00456133">
            <w:pPr>
              <w:spacing w:before="60" w:after="60" w:line="240" w:lineRule="auto"/>
              <w:rPr>
                <w:rFonts w:cs="Arial"/>
                <w:b/>
                <w:bCs/>
              </w:rPr>
            </w:pPr>
          </w:p>
        </w:tc>
        <w:tc>
          <w:tcPr>
            <w:tcW w:w="4147" w:type="dxa"/>
            <w:tcBorders>
              <w:bottom w:val="single" w:sz="6" w:space="0" w:color="70AFD9"/>
            </w:tcBorders>
            <w:shd w:val="clear" w:color="auto" w:fill="D5F2FE"/>
            <w:tcMar>
              <w:left w:w="115" w:type="dxa"/>
              <w:right w:w="144" w:type="dxa"/>
            </w:tcMar>
          </w:tcPr>
          <w:p w14:paraId="19A6EA31" w14:textId="77D298D9" w:rsidR="0034153B" w:rsidRDefault="0034153B" w:rsidP="00625C24">
            <w:pPr>
              <w:spacing w:line="300" w:lineRule="exact"/>
              <w:rPr>
                <w:rFonts w:cs="Arial"/>
              </w:rPr>
            </w:pPr>
            <w:r>
              <w:rPr>
                <w:rFonts w:cs="Arial"/>
              </w:rPr>
              <w:t>Nebulizers</w:t>
            </w:r>
          </w:p>
        </w:tc>
        <w:tc>
          <w:tcPr>
            <w:tcW w:w="2606" w:type="dxa"/>
            <w:tcBorders>
              <w:bottom w:val="single" w:sz="6" w:space="0" w:color="70AFD9"/>
            </w:tcBorders>
            <w:shd w:val="clear" w:color="auto" w:fill="D5F2FE"/>
            <w:tcMar>
              <w:left w:w="115" w:type="dxa"/>
              <w:right w:w="144" w:type="dxa"/>
            </w:tcMar>
          </w:tcPr>
          <w:p w14:paraId="33732076" w14:textId="77777777" w:rsidR="0034153B" w:rsidRDefault="0034153B" w:rsidP="00625C24">
            <w:pPr>
              <w:spacing w:line="300" w:lineRule="exact"/>
              <w:rPr>
                <w:rFonts w:cs="Arial"/>
              </w:rPr>
            </w:pPr>
            <w:r w:rsidRPr="00794243">
              <w:rPr>
                <w:rFonts w:cs="Arial"/>
              </w:rPr>
              <w:t>$0</w:t>
            </w:r>
          </w:p>
        </w:tc>
        <w:tc>
          <w:tcPr>
            <w:tcW w:w="5069" w:type="dxa"/>
            <w:tcBorders>
              <w:bottom w:val="single" w:sz="6" w:space="0" w:color="70AFD9"/>
            </w:tcBorders>
            <w:shd w:val="clear" w:color="auto" w:fill="D5F2FE"/>
            <w:noWrap/>
            <w:tcMar>
              <w:left w:w="115" w:type="dxa"/>
              <w:right w:w="144" w:type="dxa"/>
            </w:tcMar>
          </w:tcPr>
          <w:p w14:paraId="62B10D5B" w14:textId="77777777" w:rsidR="0034153B" w:rsidRPr="00680A9A" w:rsidRDefault="0034153B" w:rsidP="00625C24">
            <w:pPr>
              <w:spacing w:line="300" w:lineRule="exact"/>
              <w:rPr>
                <w:rFonts w:cs="Arial"/>
                <w:color w:val="E36C0A"/>
              </w:rPr>
            </w:pPr>
          </w:p>
        </w:tc>
      </w:tr>
      <w:tr w:rsidR="0034153B" w:rsidRPr="00DF021A" w14:paraId="25A62529" w14:textId="77777777" w:rsidTr="00FC09BF">
        <w:trPr>
          <w:cantSplit/>
          <w:trHeight w:val="422"/>
          <w:jc w:val="center"/>
        </w:trPr>
        <w:tc>
          <w:tcPr>
            <w:tcW w:w="2520" w:type="dxa"/>
            <w:vMerge/>
            <w:shd w:val="clear" w:color="auto" w:fill="C0E8FB"/>
            <w:tcMar>
              <w:left w:w="115" w:type="dxa"/>
              <w:right w:w="144" w:type="dxa"/>
            </w:tcMar>
          </w:tcPr>
          <w:p w14:paraId="4BA129E5" w14:textId="77777777" w:rsidR="0034153B" w:rsidRDefault="0034153B" w:rsidP="00456133">
            <w:pPr>
              <w:spacing w:before="60" w:after="60" w:line="240" w:lineRule="auto"/>
              <w:rPr>
                <w:rFonts w:cs="Arial"/>
                <w:b/>
                <w:bCs/>
              </w:rPr>
            </w:pPr>
          </w:p>
        </w:tc>
        <w:tc>
          <w:tcPr>
            <w:tcW w:w="4147" w:type="dxa"/>
            <w:shd w:val="clear" w:color="auto" w:fill="auto"/>
            <w:tcMar>
              <w:left w:w="115" w:type="dxa"/>
              <w:right w:w="144" w:type="dxa"/>
            </w:tcMar>
          </w:tcPr>
          <w:p w14:paraId="00D11521" w14:textId="77777777" w:rsidR="0034153B" w:rsidRDefault="0034153B" w:rsidP="00625C24">
            <w:pPr>
              <w:spacing w:line="300" w:lineRule="exact"/>
              <w:rPr>
                <w:rFonts w:cs="Arial"/>
              </w:rPr>
            </w:pPr>
            <w:r>
              <w:rPr>
                <w:rFonts w:cs="Arial"/>
              </w:rPr>
              <w:t>Crutches</w:t>
            </w:r>
          </w:p>
        </w:tc>
        <w:tc>
          <w:tcPr>
            <w:tcW w:w="2606" w:type="dxa"/>
            <w:shd w:val="clear" w:color="auto" w:fill="auto"/>
            <w:tcMar>
              <w:left w:w="115" w:type="dxa"/>
              <w:right w:w="144" w:type="dxa"/>
            </w:tcMar>
          </w:tcPr>
          <w:p w14:paraId="70244BC8" w14:textId="77777777" w:rsidR="0034153B" w:rsidRDefault="0034153B" w:rsidP="00625C24">
            <w:pPr>
              <w:spacing w:line="300" w:lineRule="exact"/>
              <w:rPr>
                <w:rFonts w:cs="Arial"/>
              </w:rPr>
            </w:pPr>
            <w:r w:rsidRPr="00794243">
              <w:rPr>
                <w:rFonts w:cs="Arial"/>
              </w:rPr>
              <w:t>$0</w:t>
            </w:r>
          </w:p>
        </w:tc>
        <w:tc>
          <w:tcPr>
            <w:tcW w:w="5069" w:type="dxa"/>
            <w:shd w:val="clear" w:color="auto" w:fill="auto"/>
            <w:noWrap/>
            <w:tcMar>
              <w:left w:w="115" w:type="dxa"/>
              <w:right w:w="144" w:type="dxa"/>
            </w:tcMar>
          </w:tcPr>
          <w:p w14:paraId="3B7C2BB9" w14:textId="77777777" w:rsidR="0034153B" w:rsidRPr="00680A9A" w:rsidRDefault="0034153B" w:rsidP="00625C24">
            <w:pPr>
              <w:spacing w:line="300" w:lineRule="exact"/>
              <w:rPr>
                <w:rFonts w:cs="Arial"/>
                <w:color w:val="E36C0A"/>
              </w:rPr>
            </w:pPr>
          </w:p>
        </w:tc>
      </w:tr>
      <w:tr w:rsidR="0034153B" w:rsidRPr="00DF021A" w14:paraId="1EB2901A" w14:textId="77777777" w:rsidTr="00FC09BF">
        <w:trPr>
          <w:cantSplit/>
          <w:trHeight w:val="422"/>
          <w:jc w:val="center"/>
        </w:trPr>
        <w:tc>
          <w:tcPr>
            <w:tcW w:w="2520" w:type="dxa"/>
            <w:vMerge w:val="restart"/>
            <w:shd w:val="clear" w:color="auto" w:fill="C0E8FB"/>
            <w:tcMar>
              <w:left w:w="115" w:type="dxa"/>
              <w:right w:w="144" w:type="dxa"/>
            </w:tcMar>
          </w:tcPr>
          <w:p w14:paraId="71EC5E46" w14:textId="1FE75A0E" w:rsidR="0034153B" w:rsidRDefault="0034153B" w:rsidP="00456133">
            <w:pPr>
              <w:spacing w:before="60" w:after="60" w:line="240" w:lineRule="auto"/>
              <w:rPr>
                <w:rFonts w:cs="Arial"/>
                <w:b/>
                <w:bCs/>
              </w:rPr>
            </w:pPr>
            <w:r>
              <w:rPr>
                <w:rFonts w:cs="Arial"/>
                <w:b/>
                <w:bCs/>
              </w:rPr>
              <w:lastRenderedPageBreak/>
              <w:t>You need durable medical equipment (DME) (continued)</w:t>
            </w:r>
          </w:p>
        </w:tc>
        <w:tc>
          <w:tcPr>
            <w:tcW w:w="4147" w:type="dxa"/>
            <w:tcBorders>
              <w:bottom w:val="single" w:sz="6" w:space="0" w:color="70AFD9"/>
            </w:tcBorders>
            <w:shd w:val="clear" w:color="auto" w:fill="D5F2FE"/>
            <w:tcMar>
              <w:left w:w="115" w:type="dxa"/>
              <w:right w:w="144" w:type="dxa"/>
            </w:tcMar>
          </w:tcPr>
          <w:p w14:paraId="13E98F1B" w14:textId="77777777" w:rsidR="0034153B" w:rsidRDefault="0034153B" w:rsidP="00625C24">
            <w:pPr>
              <w:spacing w:line="300" w:lineRule="exact"/>
              <w:rPr>
                <w:rFonts w:cs="Arial"/>
              </w:rPr>
            </w:pPr>
            <w:r>
              <w:rPr>
                <w:rFonts w:cs="Arial"/>
              </w:rPr>
              <w:t>Walkers</w:t>
            </w:r>
          </w:p>
        </w:tc>
        <w:tc>
          <w:tcPr>
            <w:tcW w:w="2606" w:type="dxa"/>
            <w:tcBorders>
              <w:bottom w:val="single" w:sz="6" w:space="0" w:color="70AFD9"/>
            </w:tcBorders>
            <w:shd w:val="clear" w:color="auto" w:fill="D5F2FE"/>
            <w:tcMar>
              <w:left w:w="115" w:type="dxa"/>
              <w:right w:w="144" w:type="dxa"/>
            </w:tcMar>
          </w:tcPr>
          <w:p w14:paraId="0223B30A" w14:textId="77777777" w:rsidR="0034153B" w:rsidRDefault="0034153B" w:rsidP="00625C24">
            <w:pPr>
              <w:spacing w:line="300" w:lineRule="exact"/>
              <w:rPr>
                <w:rFonts w:cs="Arial"/>
              </w:rPr>
            </w:pPr>
            <w:r w:rsidRPr="00794243">
              <w:rPr>
                <w:rFonts w:cs="Arial"/>
              </w:rPr>
              <w:t>$0</w:t>
            </w:r>
          </w:p>
        </w:tc>
        <w:tc>
          <w:tcPr>
            <w:tcW w:w="5069" w:type="dxa"/>
            <w:tcBorders>
              <w:bottom w:val="single" w:sz="6" w:space="0" w:color="70AFD9"/>
            </w:tcBorders>
            <w:shd w:val="clear" w:color="auto" w:fill="D5F2FE"/>
            <w:noWrap/>
            <w:tcMar>
              <w:left w:w="115" w:type="dxa"/>
              <w:right w:w="144" w:type="dxa"/>
            </w:tcMar>
          </w:tcPr>
          <w:p w14:paraId="2E982AE6" w14:textId="77777777" w:rsidR="0034153B" w:rsidRPr="00680A9A" w:rsidRDefault="0034153B" w:rsidP="00625C24">
            <w:pPr>
              <w:spacing w:line="300" w:lineRule="exact"/>
              <w:rPr>
                <w:rFonts w:cs="Arial"/>
                <w:color w:val="E36C0A"/>
              </w:rPr>
            </w:pPr>
          </w:p>
        </w:tc>
      </w:tr>
      <w:tr w:rsidR="0034153B" w:rsidRPr="00DF021A" w14:paraId="41E15BE8" w14:textId="77777777" w:rsidTr="00FC09BF">
        <w:trPr>
          <w:cantSplit/>
          <w:trHeight w:val="422"/>
          <w:jc w:val="center"/>
        </w:trPr>
        <w:tc>
          <w:tcPr>
            <w:tcW w:w="2520" w:type="dxa"/>
            <w:vMerge/>
            <w:shd w:val="clear" w:color="auto" w:fill="C0E8FB"/>
            <w:tcMar>
              <w:left w:w="115" w:type="dxa"/>
              <w:right w:w="144" w:type="dxa"/>
            </w:tcMar>
          </w:tcPr>
          <w:p w14:paraId="434EF80F" w14:textId="77777777" w:rsidR="0034153B" w:rsidRDefault="0034153B" w:rsidP="00456133">
            <w:pPr>
              <w:spacing w:before="60" w:after="60" w:line="240" w:lineRule="auto"/>
              <w:rPr>
                <w:rFonts w:cs="Arial"/>
                <w:b/>
                <w:bCs/>
              </w:rPr>
            </w:pPr>
          </w:p>
        </w:tc>
        <w:tc>
          <w:tcPr>
            <w:tcW w:w="4147" w:type="dxa"/>
            <w:shd w:val="clear" w:color="auto" w:fill="auto"/>
            <w:tcMar>
              <w:left w:w="115" w:type="dxa"/>
              <w:right w:w="144" w:type="dxa"/>
            </w:tcMar>
          </w:tcPr>
          <w:p w14:paraId="478F1D48" w14:textId="63F52367" w:rsidR="0034153B" w:rsidRDefault="0034153B" w:rsidP="00625C24">
            <w:pPr>
              <w:spacing w:line="300" w:lineRule="exact"/>
              <w:rPr>
                <w:rFonts w:cs="Arial"/>
              </w:rPr>
            </w:pPr>
            <w:r>
              <w:rPr>
                <w:rFonts w:cs="Arial"/>
              </w:rPr>
              <w:t>Oxygen equipment and supplies</w:t>
            </w:r>
          </w:p>
        </w:tc>
        <w:tc>
          <w:tcPr>
            <w:tcW w:w="2606" w:type="dxa"/>
            <w:shd w:val="clear" w:color="auto" w:fill="auto"/>
            <w:tcMar>
              <w:left w:w="115" w:type="dxa"/>
              <w:right w:w="144" w:type="dxa"/>
            </w:tcMar>
          </w:tcPr>
          <w:p w14:paraId="58633815" w14:textId="0DB62A73" w:rsidR="0034153B" w:rsidRDefault="0034153B" w:rsidP="00625C24">
            <w:pPr>
              <w:spacing w:line="300" w:lineRule="exact"/>
              <w:rPr>
                <w:rFonts w:cs="Arial"/>
              </w:rPr>
            </w:pPr>
            <w:r w:rsidRPr="00794243">
              <w:rPr>
                <w:rFonts w:cs="Arial"/>
              </w:rPr>
              <w:t>$0</w:t>
            </w:r>
          </w:p>
        </w:tc>
        <w:tc>
          <w:tcPr>
            <w:tcW w:w="5069" w:type="dxa"/>
            <w:shd w:val="clear" w:color="auto" w:fill="auto"/>
            <w:noWrap/>
            <w:tcMar>
              <w:left w:w="115" w:type="dxa"/>
              <w:right w:w="144" w:type="dxa"/>
            </w:tcMar>
          </w:tcPr>
          <w:p w14:paraId="716B712A" w14:textId="77777777" w:rsidR="0034153B" w:rsidRPr="00680A9A" w:rsidRDefault="0034153B" w:rsidP="00625C24">
            <w:pPr>
              <w:spacing w:line="300" w:lineRule="exact"/>
              <w:rPr>
                <w:rFonts w:cs="Arial"/>
                <w:color w:val="E36C0A"/>
              </w:rPr>
            </w:pPr>
          </w:p>
        </w:tc>
      </w:tr>
      <w:tr w:rsidR="00EE0291" w:rsidRPr="00DF021A" w14:paraId="4FC62086" w14:textId="77777777" w:rsidTr="00FC09BF">
        <w:trPr>
          <w:cantSplit/>
          <w:trHeight w:val="422"/>
          <w:jc w:val="center"/>
        </w:trPr>
        <w:tc>
          <w:tcPr>
            <w:tcW w:w="2520" w:type="dxa"/>
            <w:vMerge w:val="restart"/>
            <w:shd w:val="clear" w:color="auto" w:fill="C0E8FB"/>
            <w:tcMar>
              <w:left w:w="115" w:type="dxa"/>
              <w:right w:w="144" w:type="dxa"/>
            </w:tcMar>
          </w:tcPr>
          <w:p w14:paraId="354EF2BB" w14:textId="6C469FD1" w:rsidR="00EE0291" w:rsidRDefault="00EE0291" w:rsidP="002E2971">
            <w:pPr>
              <w:spacing w:before="60" w:after="60" w:line="240" w:lineRule="auto"/>
              <w:rPr>
                <w:rFonts w:cs="Arial"/>
                <w:b/>
                <w:bCs/>
              </w:rPr>
            </w:pPr>
            <w:r>
              <w:rPr>
                <w:rFonts w:cs="Arial"/>
                <w:b/>
                <w:bCs/>
              </w:rPr>
              <w:t xml:space="preserve">You need help living at home </w:t>
            </w:r>
            <w:r w:rsidRPr="003B4539">
              <w:rPr>
                <w:rFonts w:cs="Arial"/>
                <w:b/>
                <w:bCs/>
              </w:rPr>
              <w:t>(This service is continued on the next page)</w:t>
            </w:r>
          </w:p>
        </w:tc>
        <w:tc>
          <w:tcPr>
            <w:tcW w:w="4147" w:type="dxa"/>
            <w:shd w:val="clear" w:color="auto" w:fill="D5F2FE"/>
            <w:tcMar>
              <w:left w:w="115" w:type="dxa"/>
              <w:right w:w="144" w:type="dxa"/>
            </w:tcMar>
          </w:tcPr>
          <w:p w14:paraId="30C2CB46" w14:textId="1D2840BE" w:rsidR="00EE0291" w:rsidRDefault="00EE0291" w:rsidP="002E2971">
            <w:pPr>
              <w:spacing w:line="300" w:lineRule="exact"/>
              <w:rPr>
                <w:rFonts w:cs="Arial"/>
              </w:rPr>
            </w:pPr>
            <w:r w:rsidRPr="00BC7B35">
              <w:rPr>
                <w:rFonts w:cs="Arial"/>
              </w:rPr>
              <w:t>Meals brought to your home</w:t>
            </w:r>
          </w:p>
        </w:tc>
        <w:tc>
          <w:tcPr>
            <w:tcW w:w="2606" w:type="dxa"/>
            <w:shd w:val="clear" w:color="auto" w:fill="D5F2FE"/>
            <w:tcMar>
              <w:left w:w="115" w:type="dxa"/>
              <w:right w:w="144" w:type="dxa"/>
            </w:tcMar>
          </w:tcPr>
          <w:p w14:paraId="3BFD0004" w14:textId="38A6C4AB" w:rsidR="00EE0291" w:rsidRPr="00794243" w:rsidRDefault="00EE0291" w:rsidP="002E2971">
            <w:pPr>
              <w:spacing w:line="300" w:lineRule="exact"/>
              <w:rPr>
                <w:rFonts w:cs="Arial"/>
              </w:rPr>
            </w:pPr>
            <w:r>
              <w:rPr>
                <w:rFonts w:cs="Arial"/>
              </w:rPr>
              <w:t>$0</w:t>
            </w:r>
          </w:p>
        </w:tc>
        <w:tc>
          <w:tcPr>
            <w:tcW w:w="5069" w:type="dxa"/>
            <w:shd w:val="clear" w:color="auto" w:fill="D5F2FE"/>
            <w:noWrap/>
            <w:tcMar>
              <w:left w:w="115" w:type="dxa"/>
              <w:right w:w="144" w:type="dxa"/>
            </w:tcMar>
          </w:tcPr>
          <w:p w14:paraId="73F66D25" w14:textId="4ED23351" w:rsidR="00EE0291" w:rsidRPr="00680A9A" w:rsidRDefault="00EE0291" w:rsidP="002E2971">
            <w:pPr>
              <w:spacing w:line="300" w:lineRule="exact"/>
              <w:rPr>
                <w:rFonts w:cs="Arial"/>
                <w:color w:val="E36C0A"/>
              </w:rPr>
            </w:pPr>
            <w:r w:rsidRPr="00502508">
              <w:rPr>
                <w:rFonts w:cs="Arial"/>
                <w:color w:val="548DD4"/>
              </w:rPr>
              <w:t>[</w:t>
            </w:r>
            <w:r w:rsidRPr="00502508">
              <w:rPr>
                <w:rFonts w:cs="Arial"/>
                <w:i/>
                <w:iCs/>
                <w:color w:val="548DD4"/>
              </w:rPr>
              <w:t>For all LTSS</w:t>
            </w:r>
            <w:r>
              <w:rPr>
                <w:rFonts w:cs="Arial"/>
                <w:i/>
                <w:iCs/>
                <w:color w:val="548DD4"/>
              </w:rPr>
              <w:t xml:space="preserve"> listed in this section</w:t>
            </w:r>
            <w:r w:rsidRPr="00502508">
              <w:rPr>
                <w:rFonts w:cs="Arial"/>
                <w:i/>
                <w:iCs/>
                <w:color w:val="548DD4"/>
              </w:rPr>
              <w:t xml:space="preserve">, </w:t>
            </w:r>
            <w:r>
              <w:rPr>
                <w:rFonts w:cs="Arial"/>
                <w:i/>
                <w:iCs/>
                <w:color w:val="548DD4"/>
              </w:rPr>
              <w:t>plans may remove the following language if they offer a specific service to all eligible members, not just those enrolled in the MI Health Link 1915(c) waiver</w:t>
            </w:r>
            <w:r w:rsidRPr="00502508">
              <w:rPr>
                <w:rFonts w:cs="Arial"/>
                <w:i/>
                <w:iCs/>
                <w:color w:val="548DD4"/>
              </w:rPr>
              <w:t>.</w:t>
            </w:r>
            <w:r w:rsidRPr="00502508">
              <w:rPr>
                <w:rFonts w:cs="Arial"/>
                <w:color w:val="548DD4"/>
              </w:rPr>
              <w:t xml:space="preserve">] </w:t>
            </w:r>
            <w:r w:rsidRPr="00502508">
              <w:rPr>
                <w:rFonts w:cs="Arial"/>
              </w:rPr>
              <w:t>Services are only available to individuals on the MI Health Link 1915(c) waiver.</w:t>
            </w:r>
          </w:p>
        </w:tc>
      </w:tr>
      <w:tr w:rsidR="00EE0291" w:rsidRPr="00DF021A" w14:paraId="158128D6" w14:textId="77777777" w:rsidTr="00FC09BF">
        <w:trPr>
          <w:cantSplit/>
          <w:trHeight w:val="422"/>
          <w:jc w:val="center"/>
        </w:trPr>
        <w:tc>
          <w:tcPr>
            <w:tcW w:w="2520" w:type="dxa"/>
            <w:vMerge/>
            <w:shd w:val="clear" w:color="auto" w:fill="C0E8FB"/>
            <w:tcMar>
              <w:left w:w="115" w:type="dxa"/>
              <w:right w:w="144" w:type="dxa"/>
            </w:tcMar>
          </w:tcPr>
          <w:p w14:paraId="779C186A" w14:textId="77777777" w:rsidR="00EE0291" w:rsidRDefault="00EE0291" w:rsidP="002E2971">
            <w:pPr>
              <w:spacing w:before="60" w:after="60" w:line="240" w:lineRule="auto"/>
              <w:rPr>
                <w:rFonts w:cs="Arial"/>
                <w:b/>
                <w:bCs/>
              </w:rPr>
            </w:pPr>
          </w:p>
        </w:tc>
        <w:tc>
          <w:tcPr>
            <w:tcW w:w="4147" w:type="dxa"/>
            <w:shd w:val="clear" w:color="auto" w:fill="auto"/>
            <w:tcMar>
              <w:left w:w="115" w:type="dxa"/>
              <w:right w:w="144" w:type="dxa"/>
            </w:tcMar>
          </w:tcPr>
          <w:p w14:paraId="3A619FCE" w14:textId="12F8C9BB" w:rsidR="00EE0291" w:rsidRPr="00BC7B35" w:rsidRDefault="00EE0291" w:rsidP="002E2971">
            <w:pPr>
              <w:spacing w:line="300" w:lineRule="exact"/>
              <w:rPr>
                <w:rFonts w:cs="Arial"/>
              </w:rPr>
            </w:pPr>
            <w:r>
              <w:rPr>
                <w:rFonts w:cs="Arial"/>
              </w:rPr>
              <w:t>Chore</w:t>
            </w:r>
            <w:r w:rsidRPr="00BC7B35">
              <w:rPr>
                <w:rFonts w:cs="Arial"/>
              </w:rPr>
              <w:t xml:space="preserve"> services, such as </w:t>
            </w:r>
            <w:r>
              <w:rPr>
                <w:rFonts w:cs="Arial"/>
              </w:rPr>
              <w:t>heavy household chores and mowing and raking</w:t>
            </w:r>
          </w:p>
        </w:tc>
        <w:tc>
          <w:tcPr>
            <w:tcW w:w="2606" w:type="dxa"/>
            <w:shd w:val="clear" w:color="auto" w:fill="auto"/>
            <w:tcMar>
              <w:left w:w="115" w:type="dxa"/>
              <w:right w:w="144" w:type="dxa"/>
            </w:tcMar>
          </w:tcPr>
          <w:p w14:paraId="4E3C8112" w14:textId="025335BF" w:rsidR="00EE0291" w:rsidRDefault="00EE0291" w:rsidP="002E2971">
            <w:pPr>
              <w:spacing w:line="300" w:lineRule="exact"/>
              <w:rPr>
                <w:rFonts w:cs="Arial"/>
              </w:rPr>
            </w:pPr>
            <w:r>
              <w:rPr>
                <w:rFonts w:cs="Arial"/>
              </w:rPr>
              <w:t>$0</w:t>
            </w:r>
          </w:p>
        </w:tc>
        <w:tc>
          <w:tcPr>
            <w:tcW w:w="5069" w:type="dxa"/>
            <w:shd w:val="clear" w:color="auto" w:fill="auto"/>
            <w:noWrap/>
            <w:tcMar>
              <w:left w:w="115" w:type="dxa"/>
              <w:right w:w="144" w:type="dxa"/>
            </w:tcMar>
          </w:tcPr>
          <w:p w14:paraId="02306436" w14:textId="69966C06" w:rsidR="00EE0291" w:rsidRPr="00502508" w:rsidRDefault="00EE0291" w:rsidP="002E2971">
            <w:pPr>
              <w:spacing w:line="300" w:lineRule="exact"/>
              <w:rPr>
                <w:rFonts w:cs="Arial"/>
                <w:color w:val="548DD4"/>
              </w:rPr>
            </w:pPr>
            <w:r w:rsidRPr="00502508">
              <w:rPr>
                <w:rFonts w:cs="Arial"/>
              </w:rPr>
              <w:t>Services are only available to individuals on the MI Health Link 1915(c) waiver.</w:t>
            </w:r>
          </w:p>
        </w:tc>
      </w:tr>
      <w:tr w:rsidR="00EE0291" w:rsidRPr="00DF021A" w14:paraId="023F72FE" w14:textId="77777777" w:rsidTr="00FC09BF">
        <w:trPr>
          <w:cantSplit/>
          <w:trHeight w:val="422"/>
          <w:jc w:val="center"/>
        </w:trPr>
        <w:tc>
          <w:tcPr>
            <w:tcW w:w="2520" w:type="dxa"/>
            <w:vMerge/>
            <w:shd w:val="clear" w:color="auto" w:fill="C0E8FB"/>
            <w:tcMar>
              <w:left w:w="115" w:type="dxa"/>
              <w:right w:w="144" w:type="dxa"/>
            </w:tcMar>
          </w:tcPr>
          <w:p w14:paraId="36E2F50B" w14:textId="77777777" w:rsidR="00EE0291" w:rsidRDefault="00EE0291" w:rsidP="002E2971">
            <w:pPr>
              <w:spacing w:before="60" w:after="60" w:line="240" w:lineRule="auto"/>
              <w:rPr>
                <w:rFonts w:cs="Arial"/>
                <w:b/>
                <w:bCs/>
              </w:rPr>
            </w:pPr>
          </w:p>
        </w:tc>
        <w:tc>
          <w:tcPr>
            <w:tcW w:w="4147" w:type="dxa"/>
            <w:shd w:val="clear" w:color="auto" w:fill="D5F2FE"/>
            <w:tcMar>
              <w:left w:w="115" w:type="dxa"/>
              <w:right w:w="144" w:type="dxa"/>
            </w:tcMar>
          </w:tcPr>
          <w:p w14:paraId="3BDF7632" w14:textId="2B8CD1FF" w:rsidR="00EE0291" w:rsidRDefault="00EE0291" w:rsidP="002E2971">
            <w:pPr>
              <w:spacing w:line="300" w:lineRule="exact"/>
              <w:rPr>
                <w:rFonts w:cs="Arial"/>
              </w:rPr>
            </w:pPr>
            <w:r>
              <w:rPr>
                <w:rFonts w:cs="Arial"/>
              </w:rPr>
              <w:t>Preventive nursing services</w:t>
            </w:r>
          </w:p>
        </w:tc>
        <w:tc>
          <w:tcPr>
            <w:tcW w:w="2606" w:type="dxa"/>
            <w:shd w:val="clear" w:color="auto" w:fill="D5F2FE"/>
            <w:tcMar>
              <w:left w:w="115" w:type="dxa"/>
              <w:right w:w="144" w:type="dxa"/>
            </w:tcMar>
          </w:tcPr>
          <w:p w14:paraId="06C635C8" w14:textId="4E639D42" w:rsidR="00EE0291" w:rsidRDefault="00EE0291" w:rsidP="002E2971">
            <w:pPr>
              <w:spacing w:line="300" w:lineRule="exact"/>
              <w:rPr>
                <w:rFonts w:cs="Arial"/>
              </w:rPr>
            </w:pPr>
            <w:r>
              <w:rPr>
                <w:rFonts w:cs="Arial"/>
              </w:rPr>
              <w:t>$0</w:t>
            </w:r>
          </w:p>
        </w:tc>
        <w:tc>
          <w:tcPr>
            <w:tcW w:w="5069" w:type="dxa"/>
            <w:shd w:val="clear" w:color="auto" w:fill="D5F2FE"/>
            <w:noWrap/>
            <w:tcMar>
              <w:left w:w="115" w:type="dxa"/>
              <w:right w:w="144" w:type="dxa"/>
            </w:tcMar>
          </w:tcPr>
          <w:p w14:paraId="7D09F66B" w14:textId="0FD695BA" w:rsidR="00EE0291" w:rsidRPr="00502508" w:rsidRDefault="00EE0291" w:rsidP="002E2971">
            <w:pPr>
              <w:spacing w:line="300" w:lineRule="exact"/>
              <w:rPr>
                <w:rFonts w:cs="Arial"/>
              </w:rPr>
            </w:pPr>
            <w:r w:rsidRPr="00502508">
              <w:rPr>
                <w:rFonts w:cs="Arial"/>
              </w:rPr>
              <w:t>Services are only available to individuals on the MI Health Link 1915(c) waiver.</w:t>
            </w:r>
          </w:p>
        </w:tc>
      </w:tr>
      <w:tr w:rsidR="00EE0291" w:rsidRPr="00DF021A" w14:paraId="3E070707" w14:textId="77777777" w:rsidTr="00FC09BF">
        <w:trPr>
          <w:cantSplit/>
          <w:trHeight w:val="422"/>
          <w:jc w:val="center"/>
        </w:trPr>
        <w:tc>
          <w:tcPr>
            <w:tcW w:w="2520" w:type="dxa"/>
            <w:vMerge/>
            <w:shd w:val="clear" w:color="auto" w:fill="C0E8FB"/>
            <w:tcMar>
              <w:left w:w="115" w:type="dxa"/>
              <w:right w:w="144" w:type="dxa"/>
            </w:tcMar>
          </w:tcPr>
          <w:p w14:paraId="6F07AF16" w14:textId="77777777" w:rsidR="00EE0291" w:rsidRDefault="00EE0291" w:rsidP="00EE0291">
            <w:pPr>
              <w:spacing w:before="60" w:after="60" w:line="240" w:lineRule="auto"/>
              <w:rPr>
                <w:rFonts w:cs="Arial"/>
                <w:b/>
                <w:bCs/>
              </w:rPr>
            </w:pPr>
          </w:p>
        </w:tc>
        <w:tc>
          <w:tcPr>
            <w:tcW w:w="4147" w:type="dxa"/>
            <w:shd w:val="clear" w:color="auto" w:fill="auto"/>
            <w:tcMar>
              <w:left w:w="115" w:type="dxa"/>
              <w:right w:w="144" w:type="dxa"/>
            </w:tcMar>
          </w:tcPr>
          <w:p w14:paraId="14D4D442" w14:textId="1D6B741E" w:rsidR="00EE0291" w:rsidRDefault="00EE0291" w:rsidP="00EE0291">
            <w:pPr>
              <w:spacing w:line="300" w:lineRule="exact"/>
              <w:rPr>
                <w:rFonts w:cs="Arial"/>
              </w:rPr>
            </w:pPr>
            <w:r>
              <w:rPr>
                <w:rFonts w:cs="Arial"/>
              </w:rPr>
              <w:t>Private duty nursing services to provide skilled nursing services in your home</w:t>
            </w:r>
          </w:p>
        </w:tc>
        <w:tc>
          <w:tcPr>
            <w:tcW w:w="2606" w:type="dxa"/>
            <w:shd w:val="clear" w:color="auto" w:fill="auto"/>
            <w:tcMar>
              <w:left w:w="115" w:type="dxa"/>
              <w:right w:w="144" w:type="dxa"/>
            </w:tcMar>
          </w:tcPr>
          <w:p w14:paraId="43DFB155" w14:textId="25843686" w:rsidR="00EE0291" w:rsidRDefault="00EE0291" w:rsidP="00EE0291">
            <w:pPr>
              <w:spacing w:line="300" w:lineRule="exact"/>
              <w:rPr>
                <w:rFonts w:cs="Arial"/>
              </w:rPr>
            </w:pPr>
            <w:r>
              <w:rPr>
                <w:rFonts w:cs="Arial"/>
              </w:rPr>
              <w:t>$0</w:t>
            </w:r>
          </w:p>
        </w:tc>
        <w:tc>
          <w:tcPr>
            <w:tcW w:w="5069" w:type="dxa"/>
            <w:shd w:val="clear" w:color="auto" w:fill="auto"/>
            <w:noWrap/>
            <w:tcMar>
              <w:left w:w="115" w:type="dxa"/>
              <w:right w:w="144" w:type="dxa"/>
            </w:tcMar>
          </w:tcPr>
          <w:p w14:paraId="77A2DD0C" w14:textId="776996D0" w:rsidR="00EE0291" w:rsidRPr="00502508" w:rsidRDefault="00EE0291" w:rsidP="00EE0291">
            <w:pPr>
              <w:spacing w:line="300" w:lineRule="exact"/>
              <w:rPr>
                <w:rFonts w:cs="Arial"/>
              </w:rPr>
            </w:pPr>
            <w:r w:rsidRPr="00502508">
              <w:rPr>
                <w:rFonts w:cs="Arial"/>
              </w:rPr>
              <w:t>Services are only available to individuals on the MI Health Link 1915(c) waiver.</w:t>
            </w:r>
          </w:p>
        </w:tc>
      </w:tr>
      <w:tr w:rsidR="00EE0291" w:rsidRPr="00502508" w14:paraId="45020C74" w14:textId="77777777" w:rsidTr="00FC09BF">
        <w:trPr>
          <w:cantSplit/>
          <w:trHeight w:val="300"/>
          <w:jc w:val="center"/>
        </w:trPr>
        <w:tc>
          <w:tcPr>
            <w:tcW w:w="2520" w:type="dxa"/>
            <w:vMerge w:val="restart"/>
            <w:shd w:val="clear" w:color="auto" w:fill="C0E8FB"/>
            <w:noWrap/>
            <w:tcMar>
              <w:left w:w="115" w:type="dxa"/>
              <w:right w:w="144" w:type="dxa"/>
            </w:tcMar>
          </w:tcPr>
          <w:p w14:paraId="26ED9AC1" w14:textId="3B5C6DB2" w:rsidR="00EE0291" w:rsidRDefault="00EE0291" w:rsidP="00EE0291">
            <w:pPr>
              <w:keepNext/>
              <w:keepLines/>
              <w:spacing w:before="60" w:after="60"/>
              <w:rPr>
                <w:rFonts w:cs="Arial"/>
                <w:b/>
                <w:bCs/>
              </w:rPr>
            </w:pPr>
            <w:r>
              <w:rPr>
                <w:rFonts w:cs="Arial"/>
                <w:b/>
                <w:bCs/>
              </w:rPr>
              <w:lastRenderedPageBreak/>
              <w:t xml:space="preserve">You need help living at home </w:t>
            </w:r>
            <w:r w:rsidRPr="003B4539">
              <w:rPr>
                <w:rFonts w:cs="Arial"/>
                <w:b/>
                <w:bCs/>
              </w:rPr>
              <w:t>(continued)</w:t>
            </w:r>
          </w:p>
        </w:tc>
        <w:tc>
          <w:tcPr>
            <w:tcW w:w="4147" w:type="dxa"/>
            <w:shd w:val="clear" w:color="auto" w:fill="D5F2FE"/>
            <w:tcMar>
              <w:left w:w="115" w:type="dxa"/>
              <w:right w:w="144" w:type="dxa"/>
            </w:tcMar>
          </w:tcPr>
          <w:p w14:paraId="0456AF7D" w14:textId="2B72154D" w:rsidR="00EE0291" w:rsidRDefault="00EE0291" w:rsidP="00EE0291">
            <w:pPr>
              <w:keepNext/>
              <w:keepLines/>
              <w:spacing w:line="300" w:lineRule="exact"/>
              <w:rPr>
                <w:rFonts w:cs="Arial"/>
              </w:rPr>
            </w:pPr>
            <w:r>
              <w:rPr>
                <w:rFonts w:cs="Arial"/>
              </w:rPr>
              <w:t>Fiscal intermediary services to help you control your budget and choose the staff to work with you</w:t>
            </w:r>
          </w:p>
        </w:tc>
        <w:tc>
          <w:tcPr>
            <w:tcW w:w="2606" w:type="dxa"/>
            <w:shd w:val="clear" w:color="auto" w:fill="D5F2FE"/>
            <w:tcMar>
              <w:left w:w="115" w:type="dxa"/>
              <w:right w:w="144" w:type="dxa"/>
            </w:tcMar>
          </w:tcPr>
          <w:p w14:paraId="0C970BEE" w14:textId="41C73525" w:rsidR="00EE0291" w:rsidRPr="00BD3095" w:rsidRDefault="00EE0291" w:rsidP="00EE0291">
            <w:pPr>
              <w:keepNext/>
              <w:keepLines/>
              <w:spacing w:line="300" w:lineRule="exact"/>
              <w:rPr>
                <w:rFonts w:cs="Arial"/>
              </w:rPr>
            </w:pPr>
            <w:r>
              <w:rPr>
                <w:rFonts w:cs="Arial"/>
              </w:rPr>
              <w:t>$0</w:t>
            </w:r>
          </w:p>
        </w:tc>
        <w:tc>
          <w:tcPr>
            <w:tcW w:w="5069" w:type="dxa"/>
            <w:shd w:val="clear" w:color="auto" w:fill="D5F2FE"/>
            <w:noWrap/>
            <w:tcMar>
              <w:left w:w="115" w:type="dxa"/>
              <w:right w:w="144" w:type="dxa"/>
            </w:tcMar>
          </w:tcPr>
          <w:p w14:paraId="19B161CF" w14:textId="24885808" w:rsidR="00EE0291" w:rsidRPr="00502508" w:rsidRDefault="00EE0291" w:rsidP="00EE0291">
            <w:pPr>
              <w:keepNext/>
              <w:keepLines/>
              <w:spacing w:line="300" w:lineRule="exact"/>
              <w:rPr>
                <w:rFonts w:cs="Arial"/>
              </w:rPr>
            </w:pPr>
            <w:r w:rsidRPr="00502508">
              <w:rPr>
                <w:rFonts w:cs="Arial"/>
              </w:rPr>
              <w:t>Services are only available to individuals on the MI Health Link 1915(c) waiver.</w:t>
            </w:r>
          </w:p>
        </w:tc>
      </w:tr>
      <w:tr w:rsidR="00EE0291" w:rsidRPr="00502508" w14:paraId="1599503F" w14:textId="77777777" w:rsidTr="00FC09BF">
        <w:trPr>
          <w:cantSplit/>
          <w:trHeight w:val="300"/>
          <w:jc w:val="center"/>
        </w:trPr>
        <w:tc>
          <w:tcPr>
            <w:tcW w:w="2520" w:type="dxa"/>
            <w:vMerge/>
            <w:shd w:val="clear" w:color="auto" w:fill="C0E8FB"/>
            <w:noWrap/>
            <w:tcMar>
              <w:left w:w="115" w:type="dxa"/>
              <w:right w:w="144" w:type="dxa"/>
            </w:tcMar>
          </w:tcPr>
          <w:p w14:paraId="65E0374F" w14:textId="1DA601C0" w:rsidR="00EE0291" w:rsidRPr="002E2971" w:rsidRDefault="00EE0291" w:rsidP="00EE0291">
            <w:pPr>
              <w:keepNext/>
              <w:keepLines/>
              <w:spacing w:before="60" w:after="60"/>
              <w:rPr>
                <w:rFonts w:cs="Arial"/>
                <w:i/>
                <w:iCs/>
                <w:color w:val="548DD4"/>
              </w:rPr>
            </w:pPr>
          </w:p>
        </w:tc>
        <w:tc>
          <w:tcPr>
            <w:tcW w:w="4147" w:type="dxa"/>
            <w:shd w:val="clear" w:color="auto" w:fill="auto"/>
            <w:tcMar>
              <w:left w:w="115" w:type="dxa"/>
              <w:right w:w="144" w:type="dxa"/>
            </w:tcMar>
          </w:tcPr>
          <w:p w14:paraId="65B6AF95" w14:textId="4D0C594F" w:rsidR="00EE0291" w:rsidRPr="00DF021A" w:rsidRDefault="00EE0291" w:rsidP="00EE0291">
            <w:pPr>
              <w:keepNext/>
              <w:keepLines/>
              <w:spacing w:line="300" w:lineRule="exact"/>
              <w:rPr>
                <w:rFonts w:cs="Arial"/>
              </w:rPr>
            </w:pPr>
            <w:r>
              <w:rPr>
                <w:rFonts w:cs="Arial"/>
              </w:rPr>
              <w:t xml:space="preserve">Environmental modifications to your home, such as adding ramps and </w:t>
            </w:r>
            <w:r w:rsidRPr="006F1839">
              <w:rPr>
                <w:rFonts w:cs="Arial"/>
              </w:rPr>
              <w:t>widening doorways</w:t>
            </w:r>
          </w:p>
        </w:tc>
        <w:tc>
          <w:tcPr>
            <w:tcW w:w="2606" w:type="dxa"/>
            <w:shd w:val="clear" w:color="auto" w:fill="auto"/>
            <w:tcMar>
              <w:left w:w="115" w:type="dxa"/>
              <w:right w:w="144" w:type="dxa"/>
            </w:tcMar>
          </w:tcPr>
          <w:p w14:paraId="2C7AD7D3" w14:textId="77777777" w:rsidR="00EE0291" w:rsidRPr="00DF021A" w:rsidRDefault="00EE0291" w:rsidP="00EE0291">
            <w:pPr>
              <w:keepNext/>
              <w:keepLines/>
              <w:spacing w:line="300" w:lineRule="exact"/>
              <w:rPr>
                <w:rFonts w:cs="Arial"/>
              </w:rPr>
            </w:pPr>
            <w:r w:rsidRPr="00BD3095">
              <w:rPr>
                <w:rFonts w:cs="Arial"/>
              </w:rPr>
              <w:t>$0</w:t>
            </w:r>
          </w:p>
        </w:tc>
        <w:tc>
          <w:tcPr>
            <w:tcW w:w="5069" w:type="dxa"/>
            <w:shd w:val="clear" w:color="auto" w:fill="auto"/>
            <w:noWrap/>
            <w:tcMar>
              <w:left w:w="115" w:type="dxa"/>
              <w:right w:w="144" w:type="dxa"/>
            </w:tcMar>
          </w:tcPr>
          <w:p w14:paraId="7FB67451" w14:textId="77777777" w:rsidR="00EE0291" w:rsidRPr="00502508" w:rsidRDefault="00EE0291" w:rsidP="00EE0291">
            <w:pPr>
              <w:keepNext/>
              <w:keepLines/>
              <w:spacing w:line="300" w:lineRule="exact"/>
              <w:rPr>
                <w:rFonts w:cs="Arial"/>
              </w:rPr>
            </w:pPr>
            <w:r w:rsidRPr="00502508">
              <w:rPr>
                <w:rFonts w:cs="Arial"/>
              </w:rPr>
              <w:t>Services are only available to individuals on the MI Health Link 1915(c) waiver.</w:t>
            </w:r>
          </w:p>
        </w:tc>
      </w:tr>
      <w:tr w:rsidR="00EE0291" w:rsidRPr="00502508" w14:paraId="012F5F93" w14:textId="77777777" w:rsidTr="00FC09BF">
        <w:trPr>
          <w:cantSplit/>
          <w:trHeight w:val="300"/>
          <w:jc w:val="center"/>
        </w:trPr>
        <w:tc>
          <w:tcPr>
            <w:tcW w:w="2520" w:type="dxa"/>
            <w:vMerge/>
            <w:shd w:val="clear" w:color="auto" w:fill="C0E8FB"/>
            <w:noWrap/>
            <w:tcMar>
              <w:left w:w="115" w:type="dxa"/>
              <w:right w:w="144" w:type="dxa"/>
            </w:tcMar>
          </w:tcPr>
          <w:p w14:paraId="70D1C610" w14:textId="77777777" w:rsidR="00EE0291" w:rsidRPr="00DF021A" w:rsidRDefault="00EE0291" w:rsidP="00EE0291">
            <w:pPr>
              <w:keepNext/>
              <w:keepLines/>
              <w:spacing w:before="60" w:after="60" w:line="240" w:lineRule="auto"/>
              <w:rPr>
                <w:rFonts w:cs="Arial"/>
              </w:rPr>
            </w:pPr>
          </w:p>
        </w:tc>
        <w:tc>
          <w:tcPr>
            <w:tcW w:w="4147" w:type="dxa"/>
            <w:shd w:val="clear" w:color="auto" w:fill="D5F2FE"/>
            <w:tcMar>
              <w:left w:w="115" w:type="dxa"/>
              <w:right w:w="144" w:type="dxa"/>
            </w:tcMar>
          </w:tcPr>
          <w:p w14:paraId="3AA846C1" w14:textId="3366AE5A" w:rsidR="00EE0291" w:rsidRDefault="00EE0291" w:rsidP="00EE0291">
            <w:pPr>
              <w:keepNext/>
              <w:keepLines/>
              <w:spacing w:line="300" w:lineRule="exact"/>
              <w:rPr>
                <w:rFonts w:cs="Arial"/>
              </w:rPr>
            </w:pPr>
            <w:r>
              <w:rPr>
                <w:rFonts w:cs="Arial"/>
              </w:rPr>
              <w:t>Expanded community living supports to help you complete activities of daily living and instrumental activities of daily living</w:t>
            </w:r>
          </w:p>
        </w:tc>
        <w:tc>
          <w:tcPr>
            <w:tcW w:w="2606" w:type="dxa"/>
            <w:shd w:val="clear" w:color="auto" w:fill="D5F2FE"/>
            <w:tcMar>
              <w:left w:w="115" w:type="dxa"/>
              <w:right w:w="144" w:type="dxa"/>
            </w:tcMar>
          </w:tcPr>
          <w:p w14:paraId="64AF262A" w14:textId="234AC544" w:rsidR="00EE0291" w:rsidRPr="00BD3095" w:rsidRDefault="00EE0291" w:rsidP="00EE0291">
            <w:pPr>
              <w:keepNext/>
              <w:keepLines/>
              <w:spacing w:line="300" w:lineRule="exact"/>
              <w:rPr>
                <w:rFonts w:cs="Arial"/>
              </w:rPr>
            </w:pPr>
            <w:r>
              <w:rPr>
                <w:rFonts w:cs="Arial"/>
              </w:rPr>
              <w:t>$0</w:t>
            </w:r>
          </w:p>
        </w:tc>
        <w:tc>
          <w:tcPr>
            <w:tcW w:w="5069" w:type="dxa"/>
            <w:shd w:val="clear" w:color="auto" w:fill="D5F2FE"/>
            <w:noWrap/>
            <w:tcMar>
              <w:left w:w="115" w:type="dxa"/>
              <w:right w:w="144" w:type="dxa"/>
            </w:tcMar>
          </w:tcPr>
          <w:p w14:paraId="2E58011C" w14:textId="096CE6D7" w:rsidR="00EE0291" w:rsidRPr="00502508" w:rsidRDefault="00EE0291" w:rsidP="00EE0291">
            <w:pPr>
              <w:keepNext/>
              <w:keepLines/>
              <w:spacing w:line="300" w:lineRule="exact"/>
              <w:rPr>
                <w:rFonts w:cs="Arial"/>
              </w:rPr>
            </w:pPr>
            <w:r w:rsidRPr="00502508">
              <w:rPr>
                <w:rFonts w:cs="Arial"/>
              </w:rPr>
              <w:t>Services are only available to individuals on the MI Health Link 1915(c) waiver.</w:t>
            </w:r>
          </w:p>
        </w:tc>
      </w:tr>
      <w:tr w:rsidR="00EE0291" w:rsidRPr="00502508" w14:paraId="2FC1AE8C" w14:textId="77777777" w:rsidTr="00FC09BF">
        <w:trPr>
          <w:cantSplit/>
          <w:trHeight w:val="300"/>
          <w:jc w:val="center"/>
        </w:trPr>
        <w:tc>
          <w:tcPr>
            <w:tcW w:w="2520" w:type="dxa"/>
            <w:vMerge/>
            <w:shd w:val="clear" w:color="auto" w:fill="C0E8FB"/>
            <w:noWrap/>
            <w:tcMar>
              <w:left w:w="115" w:type="dxa"/>
              <w:right w:w="144" w:type="dxa"/>
            </w:tcMar>
          </w:tcPr>
          <w:p w14:paraId="35A84E70" w14:textId="77777777" w:rsidR="00EE0291" w:rsidRDefault="00EE0291" w:rsidP="00EE0291">
            <w:pPr>
              <w:keepNext/>
              <w:keepLines/>
              <w:spacing w:before="60" w:after="60" w:line="240" w:lineRule="auto"/>
              <w:rPr>
                <w:rFonts w:cs="Arial"/>
                <w:b/>
                <w:bCs/>
              </w:rPr>
            </w:pPr>
          </w:p>
        </w:tc>
        <w:tc>
          <w:tcPr>
            <w:tcW w:w="4147" w:type="dxa"/>
            <w:shd w:val="clear" w:color="auto" w:fill="auto"/>
            <w:tcMar>
              <w:left w:w="115" w:type="dxa"/>
              <w:right w:w="144" w:type="dxa"/>
            </w:tcMar>
          </w:tcPr>
          <w:p w14:paraId="14D5F874" w14:textId="77777777" w:rsidR="00EE0291" w:rsidRDefault="00EE0291" w:rsidP="00EE0291">
            <w:pPr>
              <w:keepNext/>
              <w:keepLines/>
              <w:spacing w:line="300" w:lineRule="exact"/>
              <w:rPr>
                <w:rFonts w:cs="Arial"/>
              </w:rPr>
            </w:pPr>
            <w:r>
              <w:rPr>
                <w:rFonts w:cs="Arial"/>
              </w:rPr>
              <w:t xml:space="preserve">Personal care services </w:t>
            </w:r>
          </w:p>
          <w:p w14:paraId="6FA944D7" w14:textId="71A5275F" w:rsidR="00EE0291" w:rsidRPr="00DF021A" w:rsidRDefault="00EE0291" w:rsidP="00EE0291">
            <w:pPr>
              <w:keepNext/>
              <w:keepLines/>
              <w:spacing w:line="300" w:lineRule="exact"/>
              <w:rPr>
                <w:rFonts w:cs="Arial"/>
              </w:rPr>
            </w:pPr>
            <w:r>
              <w:rPr>
                <w:rFonts w:cs="Arial"/>
              </w:rPr>
              <w:t>(You may be able to choose your own personal care assistant. Call Member Services for more information.)</w:t>
            </w:r>
          </w:p>
        </w:tc>
        <w:tc>
          <w:tcPr>
            <w:tcW w:w="2606" w:type="dxa"/>
            <w:shd w:val="clear" w:color="auto" w:fill="auto"/>
            <w:tcMar>
              <w:left w:w="115" w:type="dxa"/>
              <w:right w:w="144" w:type="dxa"/>
            </w:tcMar>
          </w:tcPr>
          <w:p w14:paraId="4BC2EFFB" w14:textId="77777777" w:rsidR="00EE0291" w:rsidRDefault="00EE0291" w:rsidP="00EE0291">
            <w:pPr>
              <w:keepNext/>
              <w:keepLines/>
              <w:spacing w:line="300" w:lineRule="exact"/>
              <w:ind w:hanging="115"/>
              <w:rPr>
                <w:rFonts w:cs="Arial"/>
              </w:rPr>
            </w:pPr>
            <w:r>
              <w:rPr>
                <w:rFonts w:cs="Arial"/>
              </w:rPr>
              <w:t xml:space="preserve">  </w:t>
            </w:r>
            <w:r w:rsidRPr="00BD3095">
              <w:rPr>
                <w:rFonts w:cs="Arial"/>
              </w:rPr>
              <w:t>$0</w:t>
            </w:r>
          </w:p>
        </w:tc>
        <w:tc>
          <w:tcPr>
            <w:tcW w:w="5069" w:type="dxa"/>
            <w:shd w:val="clear" w:color="auto" w:fill="auto"/>
            <w:noWrap/>
            <w:tcMar>
              <w:left w:w="115" w:type="dxa"/>
              <w:right w:w="144" w:type="dxa"/>
            </w:tcMar>
          </w:tcPr>
          <w:p w14:paraId="107D3E0A" w14:textId="6F11F708" w:rsidR="00EE0291" w:rsidRPr="006F1839" w:rsidRDefault="00EE0291" w:rsidP="00EE0291">
            <w:pPr>
              <w:keepNext/>
              <w:keepLines/>
              <w:spacing w:line="300" w:lineRule="exact"/>
              <w:rPr>
                <w:rFonts w:cs="Arial"/>
                <w:strike/>
              </w:rPr>
            </w:pPr>
            <w:r w:rsidRPr="00D35465">
              <w:rPr>
                <w:rFonts w:cs="Arial"/>
                <w:iCs/>
                <w:color w:val="548DD4"/>
              </w:rPr>
              <w:t>[</w:t>
            </w:r>
            <w:r>
              <w:rPr>
                <w:rFonts w:cs="Arial"/>
                <w:i/>
                <w:iCs/>
                <w:color w:val="548DD4"/>
              </w:rPr>
              <w:t>Plans may not include language that limits this service to only individuals in the MI Health Link 1915(c) waiver as this service is offered to all individuals in MI Health Link as long as they are eligible for the service</w:t>
            </w:r>
            <w:r w:rsidRPr="00502508">
              <w:rPr>
                <w:rFonts w:cs="Arial"/>
                <w:i/>
                <w:iCs/>
                <w:color w:val="548DD4"/>
              </w:rPr>
              <w:t>.</w:t>
            </w:r>
            <w:r w:rsidRPr="00502508">
              <w:rPr>
                <w:rFonts w:cs="Arial"/>
                <w:color w:val="548DD4"/>
              </w:rPr>
              <w:t>]</w:t>
            </w:r>
          </w:p>
        </w:tc>
      </w:tr>
      <w:tr w:rsidR="00F37C13" w:rsidRPr="00502508" w14:paraId="05AC0DD2" w14:textId="77777777" w:rsidTr="00FC09BF">
        <w:trPr>
          <w:cantSplit/>
          <w:trHeight w:val="300"/>
          <w:jc w:val="center"/>
        </w:trPr>
        <w:tc>
          <w:tcPr>
            <w:tcW w:w="2520" w:type="dxa"/>
            <w:vMerge w:val="restart"/>
            <w:shd w:val="clear" w:color="auto" w:fill="C0E8FB"/>
            <w:noWrap/>
            <w:tcMar>
              <w:left w:w="115" w:type="dxa"/>
              <w:right w:w="144" w:type="dxa"/>
            </w:tcMar>
          </w:tcPr>
          <w:p w14:paraId="64FF5130" w14:textId="087BBC2B" w:rsidR="00F37C13" w:rsidRDefault="00F37C13" w:rsidP="00EE0291">
            <w:pPr>
              <w:keepNext/>
              <w:keepLines/>
              <w:spacing w:before="60" w:after="60"/>
              <w:rPr>
                <w:rFonts w:cs="Arial"/>
                <w:b/>
                <w:bCs/>
              </w:rPr>
            </w:pPr>
            <w:r>
              <w:rPr>
                <w:rFonts w:cs="Arial"/>
                <w:b/>
                <w:bCs/>
              </w:rPr>
              <w:lastRenderedPageBreak/>
              <w:t>You need help living at home (continued)</w:t>
            </w:r>
          </w:p>
        </w:tc>
        <w:tc>
          <w:tcPr>
            <w:tcW w:w="4147" w:type="dxa"/>
            <w:shd w:val="clear" w:color="auto" w:fill="D5F2FE"/>
            <w:tcMar>
              <w:left w:w="115" w:type="dxa"/>
              <w:right w:w="144" w:type="dxa"/>
            </w:tcMar>
          </w:tcPr>
          <w:p w14:paraId="31DA7E7F" w14:textId="047FC401" w:rsidR="00F37C13" w:rsidRPr="00BC7B35" w:rsidRDefault="00F37C13" w:rsidP="00EE0291">
            <w:pPr>
              <w:keepNext/>
              <w:keepLines/>
              <w:spacing w:line="300" w:lineRule="exact"/>
              <w:rPr>
                <w:rFonts w:cs="Arial"/>
              </w:rPr>
            </w:pPr>
            <w:r>
              <w:rPr>
                <w:rFonts w:cs="Arial"/>
              </w:rPr>
              <w:t>Personal Emergency Response System (PERS)</w:t>
            </w:r>
          </w:p>
        </w:tc>
        <w:tc>
          <w:tcPr>
            <w:tcW w:w="2606" w:type="dxa"/>
            <w:shd w:val="clear" w:color="auto" w:fill="D5F2FE"/>
            <w:tcMar>
              <w:left w:w="115" w:type="dxa"/>
              <w:right w:w="144" w:type="dxa"/>
            </w:tcMar>
          </w:tcPr>
          <w:p w14:paraId="2633A2BC" w14:textId="718649AF" w:rsidR="00F37C13" w:rsidRPr="00BD3095" w:rsidRDefault="00F37C13" w:rsidP="00EE0291">
            <w:pPr>
              <w:keepNext/>
              <w:keepLines/>
              <w:spacing w:line="300" w:lineRule="exact"/>
              <w:rPr>
                <w:rFonts w:cs="Arial"/>
              </w:rPr>
            </w:pPr>
            <w:r>
              <w:rPr>
                <w:rFonts w:cs="Arial"/>
              </w:rPr>
              <w:t>$0</w:t>
            </w:r>
          </w:p>
        </w:tc>
        <w:tc>
          <w:tcPr>
            <w:tcW w:w="5069" w:type="dxa"/>
            <w:shd w:val="clear" w:color="auto" w:fill="D5F2FE"/>
            <w:noWrap/>
            <w:tcMar>
              <w:left w:w="115" w:type="dxa"/>
              <w:right w:w="144" w:type="dxa"/>
            </w:tcMar>
          </w:tcPr>
          <w:p w14:paraId="25F6BC8C" w14:textId="300577FA" w:rsidR="00F37C13" w:rsidRPr="00502508" w:rsidRDefault="00F37C13" w:rsidP="00EE0291">
            <w:pPr>
              <w:keepNext/>
              <w:keepLines/>
              <w:spacing w:line="300" w:lineRule="exact"/>
              <w:rPr>
                <w:rFonts w:cs="Arial"/>
              </w:rPr>
            </w:pPr>
            <w:r w:rsidRPr="00502508">
              <w:rPr>
                <w:rFonts w:cs="Arial"/>
                <w:color w:val="548DD4"/>
              </w:rPr>
              <w:t>[</w:t>
            </w:r>
            <w:r>
              <w:rPr>
                <w:rFonts w:cs="Arial"/>
                <w:i/>
                <w:iCs/>
                <w:color w:val="548DD4"/>
              </w:rPr>
              <w:t>Plans may not include language that limits this service to only individuals in the MI Health Link 1915(c) waiver as this service is offered to all individuals in MI Health Link as long as they are eligible for the service</w:t>
            </w:r>
            <w:r w:rsidRPr="00502508">
              <w:rPr>
                <w:rFonts w:cs="Arial"/>
                <w:i/>
                <w:iCs/>
                <w:color w:val="548DD4"/>
              </w:rPr>
              <w:t>.</w:t>
            </w:r>
            <w:r w:rsidRPr="00502508">
              <w:rPr>
                <w:rFonts w:cs="Arial"/>
                <w:color w:val="548DD4"/>
              </w:rPr>
              <w:t>]</w:t>
            </w:r>
          </w:p>
        </w:tc>
      </w:tr>
      <w:tr w:rsidR="00F37C13" w:rsidRPr="00502508" w14:paraId="0ECCA287" w14:textId="77777777" w:rsidTr="00FC09BF">
        <w:trPr>
          <w:cantSplit/>
          <w:trHeight w:val="300"/>
          <w:jc w:val="center"/>
        </w:trPr>
        <w:tc>
          <w:tcPr>
            <w:tcW w:w="2520" w:type="dxa"/>
            <w:vMerge/>
            <w:shd w:val="clear" w:color="auto" w:fill="C0E8FB"/>
            <w:noWrap/>
            <w:tcMar>
              <w:left w:w="115" w:type="dxa"/>
              <w:right w:w="144" w:type="dxa"/>
            </w:tcMar>
          </w:tcPr>
          <w:p w14:paraId="30418EC8" w14:textId="77777777" w:rsidR="00F37C13" w:rsidRDefault="00F37C13" w:rsidP="00EE0291">
            <w:pPr>
              <w:keepNext/>
              <w:keepLines/>
              <w:spacing w:before="60" w:after="60"/>
              <w:rPr>
                <w:rFonts w:cs="Arial"/>
                <w:b/>
                <w:bCs/>
              </w:rPr>
            </w:pPr>
          </w:p>
        </w:tc>
        <w:tc>
          <w:tcPr>
            <w:tcW w:w="4147" w:type="dxa"/>
            <w:shd w:val="clear" w:color="auto" w:fill="auto"/>
            <w:tcMar>
              <w:left w:w="115" w:type="dxa"/>
              <w:right w:w="144" w:type="dxa"/>
            </w:tcMar>
          </w:tcPr>
          <w:p w14:paraId="5E0F6439" w14:textId="0CC582CE" w:rsidR="00F37C13" w:rsidRPr="00BC7B35" w:rsidRDefault="00F37C13" w:rsidP="00EE0291">
            <w:pPr>
              <w:keepNext/>
              <w:keepLines/>
              <w:spacing w:line="300" w:lineRule="exact"/>
              <w:rPr>
                <w:rFonts w:cs="Arial"/>
              </w:rPr>
            </w:pPr>
            <w:r>
              <w:rPr>
                <w:rFonts w:cs="Arial"/>
              </w:rPr>
              <w:t>Assistive technology</w:t>
            </w:r>
          </w:p>
        </w:tc>
        <w:tc>
          <w:tcPr>
            <w:tcW w:w="2606" w:type="dxa"/>
            <w:shd w:val="clear" w:color="auto" w:fill="auto"/>
            <w:tcMar>
              <w:left w:w="115" w:type="dxa"/>
              <w:right w:w="144" w:type="dxa"/>
            </w:tcMar>
          </w:tcPr>
          <w:p w14:paraId="0F84C92F" w14:textId="2C9DC162" w:rsidR="00F37C13" w:rsidRPr="00BD3095" w:rsidRDefault="00F37C13" w:rsidP="00EE0291">
            <w:pPr>
              <w:keepNext/>
              <w:keepLines/>
              <w:spacing w:line="300" w:lineRule="exact"/>
              <w:rPr>
                <w:rFonts w:cs="Arial"/>
              </w:rPr>
            </w:pPr>
            <w:r>
              <w:rPr>
                <w:rFonts w:cs="Arial"/>
              </w:rPr>
              <w:t>$0</w:t>
            </w:r>
          </w:p>
        </w:tc>
        <w:tc>
          <w:tcPr>
            <w:tcW w:w="5069" w:type="dxa"/>
            <w:shd w:val="clear" w:color="auto" w:fill="auto"/>
            <w:noWrap/>
            <w:tcMar>
              <w:left w:w="115" w:type="dxa"/>
              <w:right w:w="144" w:type="dxa"/>
            </w:tcMar>
          </w:tcPr>
          <w:p w14:paraId="7426C7D1" w14:textId="2B999292" w:rsidR="00F37C13" w:rsidRPr="00502508" w:rsidRDefault="00F37C13" w:rsidP="00EE0291">
            <w:pPr>
              <w:keepNext/>
              <w:keepLines/>
              <w:spacing w:line="300" w:lineRule="exact"/>
              <w:rPr>
                <w:rFonts w:cs="Arial"/>
              </w:rPr>
            </w:pPr>
            <w:r w:rsidRPr="00502508">
              <w:rPr>
                <w:rFonts w:cs="Arial"/>
              </w:rPr>
              <w:t>Services are only available to individuals on the MI Health Link 1915(c) waiver.</w:t>
            </w:r>
          </w:p>
        </w:tc>
      </w:tr>
      <w:tr w:rsidR="00F37C13" w:rsidRPr="00502508" w14:paraId="645A0A1E" w14:textId="77777777" w:rsidTr="00FC09BF">
        <w:trPr>
          <w:cantSplit/>
          <w:trHeight w:val="300"/>
          <w:jc w:val="center"/>
        </w:trPr>
        <w:tc>
          <w:tcPr>
            <w:tcW w:w="2520" w:type="dxa"/>
            <w:vMerge/>
            <w:shd w:val="clear" w:color="auto" w:fill="C0E8FB"/>
            <w:noWrap/>
            <w:tcMar>
              <w:left w:w="115" w:type="dxa"/>
              <w:right w:w="144" w:type="dxa"/>
            </w:tcMar>
          </w:tcPr>
          <w:p w14:paraId="3451EB14" w14:textId="77777777" w:rsidR="00F37C13" w:rsidRPr="00DF021A" w:rsidRDefault="00F37C13" w:rsidP="00F37C13">
            <w:pPr>
              <w:keepNext/>
              <w:keepLines/>
              <w:spacing w:before="60" w:after="60"/>
              <w:rPr>
                <w:rFonts w:cs="Arial"/>
              </w:rPr>
            </w:pPr>
          </w:p>
        </w:tc>
        <w:tc>
          <w:tcPr>
            <w:tcW w:w="4147" w:type="dxa"/>
            <w:shd w:val="clear" w:color="auto" w:fill="D5F2FE"/>
            <w:tcMar>
              <w:left w:w="115" w:type="dxa"/>
              <w:right w:w="144" w:type="dxa"/>
            </w:tcMar>
          </w:tcPr>
          <w:p w14:paraId="45B43D46" w14:textId="77777777" w:rsidR="00F37C13" w:rsidRPr="00D146BC" w:rsidRDefault="00F37C13" w:rsidP="00EE0291">
            <w:pPr>
              <w:keepNext/>
              <w:keepLines/>
              <w:spacing w:line="300" w:lineRule="exact"/>
              <w:rPr>
                <w:rFonts w:cs="Arial"/>
                <w:highlight w:val="cyan"/>
              </w:rPr>
            </w:pPr>
            <w:r w:rsidRPr="00BC7B35">
              <w:rPr>
                <w:rFonts w:cs="Arial"/>
              </w:rPr>
              <w:t>Home health care services</w:t>
            </w:r>
          </w:p>
        </w:tc>
        <w:tc>
          <w:tcPr>
            <w:tcW w:w="2606" w:type="dxa"/>
            <w:shd w:val="clear" w:color="auto" w:fill="D5F2FE"/>
            <w:tcMar>
              <w:left w:w="115" w:type="dxa"/>
              <w:right w:w="144" w:type="dxa"/>
            </w:tcMar>
          </w:tcPr>
          <w:p w14:paraId="2E9F8C8F" w14:textId="77777777" w:rsidR="00F37C13" w:rsidRPr="00DF021A" w:rsidRDefault="00F37C13" w:rsidP="00EE0291">
            <w:pPr>
              <w:keepNext/>
              <w:keepLines/>
              <w:spacing w:line="300" w:lineRule="exact"/>
              <w:rPr>
                <w:rFonts w:cs="Arial"/>
              </w:rPr>
            </w:pPr>
            <w:r w:rsidRPr="00BD3095">
              <w:rPr>
                <w:rFonts w:cs="Arial"/>
              </w:rPr>
              <w:t>$0</w:t>
            </w:r>
          </w:p>
        </w:tc>
        <w:tc>
          <w:tcPr>
            <w:tcW w:w="5069" w:type="dxa"/>
            <w:shd w:val="clear" w:color="auto" w:fill="D5F2FE"/>
            <w:noWrap/>
            <w:tcMar>
              <w:left w:w="115" w:type="dxa"/>
              <w:right w:w="144" w:type="dxa"/>
            </w:tcMar>
          </w:tcPr>
          <w:p w14:paraId="39E01388" w14:textId="77777777" w:rsidR="00F37C13" w:rsidRPr="00502508" w:rsidRDefault="00F37C13" w:rsidP="00EE0291">
            <w:pPr>
              <w:keepNext/>
              <w:keepLines/>
              <w:spacing w:line="300" w:lineRule="exact"/>
              <w:rPr>
                <w:rFonts w:cs="Arial"/>
              </w:rPr>
            </w:pPr>
          </w:p>
        </w:tc>
      </w:tr>
      <w:tr w:rsidR="00F37C13" w:rsidRPr="00502508" w14:paraId="196C2F59" w14:textId="77777777" w:rsidTr="00FC09BF">
        <w:trPr>
          <w:cantSplit/>
          <w:trHeight w:hRule="exact" w:val="710"/>
          <w:jc w:val="center"/>
        </w:trPr>
        <w:tc>
          <w:tcPr>
            <w:tcW w:w="2520" w:type="dxa"/>
            <w:vMerge/>
            <w:shd w:val="clear" w:color="auto" w:fill="C0E8FB"/>
            <w:noWrap/>
            <w:tcMar>
              <w:left w:w="115" w:type="dxa"/>
              <w:right w:w="144" w:type="dxa"/>
            </w:tcMar>
          </w:tcPr>
          <w:p w14:paraId="6D430633" w14:textId="77777777" w:rsidR="00F37C13" w:rsidRPr="00DF021A" w:rsidRDefault="00F37C13" w:rsidP="00EE0291">
            <w:pPr>
              <w:keepNext/>
              <w:keepLines/>
              <w:spacing w:before="60" w:after="60" w:line="240" w:lineRule="auto"/>
              <w:rPr>
                <w:rFonts w:cs="Arial"/>
              </w:rPr>
            </w:pPr>
          </w:p>
        </w:tc>
        <w:tc>
          <w:tcPr>
            <w:tcW w:w="4147" w:type="dxa"/>
            <w:shd w:val="clear" w:color="auto" w:fill="auto"/>
            <w:tcMar>
              <w:left w:w="115" w:type="dxa"/>
              <w:right w:w="144" w:type="dxa"/>
            </w:tcMar>
          </w:tcPr>
          <w:p w14:paraId="3F51C28C" w14:textId="77777777" w:rsidR="00F37C13" w:rsidRPr="003A38CD" w:rsidRDefault="00F37C13" w:rsidP="00EE0291">
            <w:pPr>
              <w:keepNext/>
              <w:keepLines/>
              <w:spacing w:line="300" w:lineRule="exact"/>
              <w:rPr>
                <w:rFonts w:cs="Arial"/>
              </w:rPr>
            </w:pPr>
            <w:r w:rsidRPr="00BC7B35">
              <w:rPr>
                <w:rFonts w:cs="Arial"/>
              </w:rPr>
              <w:t xml:space="preserve">Adult day </w:t>
            </w:r>
            <w:r>
              <w:rPr>
                <w:rFonts w:cs="Arial"/>
              </w:rPr>
              <w:t xml:space="preserve">services </w:t>
            </w:r>
            <w:r w:rsidRPr="00BC7B35">
              <w:rPr>
                <w:rFonts w:cs="Arial"/>
              </w:rPr>
              <w:t>or other support services</w:t>
            </w:r>
          </w:p>
        </w:tc>
        <w:tc>
          <w:tcPr>
            <w:tcW w:w="2606" w:type="dxa"/>
            <w:shd w:val="clear" w:color="auto" w:fill="auto"/>
            <w:tcMar>
              <w:left w:w="115" w:type="dxa"/>
              <w:right w:w="144" w:type="dxa"/>
            </w:tcMar>
          </w:tcPr>
          <w:p w14:paraId="3EA13D9D" w14:textId="77777777" w:rsidR="00F37C13" w:rsidRPr="00DF021A" w:rsidRDefault="00F37C13" w:rsidP="00EE0291">
            <w:pPr>
              <w:keepNext/>
              <w:keepLines/>
              <w:spacing w:line="300" w:lineRule="exact"/>
              <w:rPr>
                <w:rFonts w:cs="Arial"/>
              </w:rPr>
            </w:pPr>
            <w:r w:rsidRPr="00BD3095">
              <w:rPr>
                <w:rFonts w:cs="Arial"/>
              </w:rPr>
              <w:t>$0</w:t>
            </w:r>
          </w:p>
        </w:tc>
        <w:tc>
          <w:tcPr>
            <w:tcW w:w="5069" w:type="dxa"/>
            <w:shd w:val="clear" w:color="auto" w:fill="auto"/>
            <w:noWrap/>
            <w:tcMar>
              <w:left w:w="115" w:type="dxa"/>
              <w:right w:w="144" w:type="dxa"/>
            </w:tcMar>
          </w:tcPr>
          <w:p w14:paraId="4AC5982F" w14:textId="77777777" w:rsidR="00F37C13" w:rsidRPr="00502508" w:rsidRDefault="00F37C13" w:rsidP="00EE0291">
            <w:pPr>
              <w:keepNext/>
              <w:keepLines/>
              <w:spacing w:line="300" w:lineRule="exact"/>
              <w:rPr>
                <w:rFonts w:cs="Arial"/>
              </w:rPr>
            </w:pPr>
            <w:r w:rsidRPr="00502508">
              <w:rPr>
                <w:rFonts w:cs="Arial"/>
              </w:rPr>
              <w:t>Services are only available to individuals on the MI Health Link 1915(c) waiver.</w:t>
            </w:r>
          </w:p>
        </w:tc>
      </w:tr>
      <w:tr w:rsidR="00EE0291" w:rsidRPr="00DF021A" w14:paraId="4262A118" w14:textId="77777777" w:rsidTr="00FC09BF">
        <w:trPr>
          <w:cantSplit/>
          <w:trHeight w:val="986"/>
          <w:jc w:val="center"/>
        </w:trPr>
        <w:tc>
          <w:tcPr>
            <w:tcW w:w="2520" w:type="dxa"/>
            <w:shd w:val="clear" w:color="auto" w:fill="C0E8FB"/>
            <w:tcMar>
              <w:left w:w="115" w:type="dxa"/>
              <w:right w:w="144" w:type="dxa"/>
            </w:tcMar>
          </w:tcPr>
          <w:p w14:paraId="394FC3B4" w14:textId="3EC75505" w:rsidR="00EE0291" w:rsidRDefault="00EE0291" w:rsidP="00EE0291">
            <w:pPr>
              <w:spacing w:before="60" w:after="60"/>
              <w:rPr>
                <w:rFonts w:cs="Arial"/>
                <w:b/>
                <w:bCs/>
              </w:rPr>
            </w:pPr>
            <w:r>
              <w:rPr>
                <w:rFonts w:cs="Arial"/>
                <w:b/>
                <w:bCs/>
              </w:rPr>
              <w:t xml:space="preserve">You need a place to live with people available to help you </w:t>
            </w:r>
          </w:p>
        </w:tc>
        <w:tc>
          <w:tcPr>
            <w:tcW w:w="4147" w:type="dxa"/>
            <w:shd w:val="clear" w:color="auto" w:fill="D5F2FE"/>
            <w:tcMar>
              <w:left w:w="115" w:type="dxa"/>
              <w:right w:w="144" w:type="dxa"/>
            </w:tcMar>
          </w:tcPr>
          <w:p w14:paraId="4413AE0D" w14:textId="77777777" w:rsidR="00EE0291" w:rsidRDefault="00EE0291" w:rsidP="00EE0291">
            <w:pPr>
              <w:keepNext/>
              <w:keepLines/>
              <w:spacing w:line="300" w:lineRule="exact"/>
              <w:rPr>
                <w:rFonts w:cs="Arial"/>
              </w:rPr>
            </w:pPr>
            <w:r w:rsidRPr="00BC7B35">
              <w:rPr>
                <w:rFonts w:cs="Arial"/>
              </w:rPr>
              <w:t>Nursing home care</w:t>
            </w:r>
          </w:p>
        </w:tc>
        <w:tc>
          <w:tcPr>
            <w:tcW w:w="2606" w:type="dxa"/>
            <w:shd w:val="clear" w:color="auto" w:fill="D5F2FE"/>
            <w:tcMar>
              <w:left w:w="115" w:type="dxa"/>
              <w:right w:w="144" w:type="dxa"/>
            </w:tcMar>
          </w:tcPr>
          <w:p w14:paraId="42090483" w14:textId="653EA282" w:rsidR="00EE0291" w:rsidRPr="00502508" w:rsidRDefault="00EE0291" w:rsidP="00EE0291">
            <w:pPr>
              <w:spacing w:line="300" w:lineRule="exact"/>
              <w:rPr>
                <w:rFonts w:cs="Arial"/>
              </w:rPr>
            </w:pPr>
            <w:r w:rsidRPr="00502508">
              <w:rPr>
                <w:rFonts w:cs="Arial"/>
              </w:rPr>
              <w:t>A patient pay amount may be required</w:t>
            </w:r>
            <w:r>
              <w:rPr>
                <w:rFonts w:cs="Arial"/>
              </w:rPr>
              <w:t>.</w:t>
            </w:r>
            <w:r w:rsidRPr="00502508">
              <w:rPr>
                <w:rFonts w:cs="Arial"/>
              </w:rPr>
              <w:t xml:space="preserve"> </w:t>
            </w:r>
          </w:p>
        </w:tc>
        <w:tc>
          <w:tcPr>
            <w:tcW w:w="5069" w:type="dxa"/>
            <w:shd w:val="clear" w:color="auto" w:fill="D5F2FE"/>
            <w:noWrap/>
            <w:tcMar>
              <w:left w:w="115" w:type="dxa"/>
              <w:right w:w="144" w:type="dxa"/>
            </w:tcMar>
          </w:tcPr>
          <w:p w14:paraId="6EFEDC9F" w14:textId="77777777" w:rsidR="00EE0291" w:rsidRPr="00502508" w:rsidRDefault="00EE0291" w:rsidP="00EE0291">
            <w:pPr>
              <w:spacing w:line="300" w:lineRule="exact"/>
              <w:rPr>
                <w:rFonts w:cs="Arial"/>
              </w:rPr>
            </w:pPr>
            <w:r w:rsidRPr="00502508">
              <w:rPr>
                <w:rFonts w:cs="Arial"/>
              </w:rPr>
              <w:t>Services are only available to individuals who meet the Michigan Medicaid Nursing Facility Level of Care Determination standards.</w:t>
            </w:r>
          </w:p>
        </w:tc>
      </w:tr>
      <w:tr w:rsidR="00EE0291" w:rsidRPr="00DF021A" w14:paraId="0AB31A76" w14:textId="77777777" w:rsidTr="00FC09BF">
        <w:trPr>
          <w:cantSplit/>
          <w:trHeight w:hRule="exact" w:val="683"/>
          <w:jc w:val="center"/>
        </w:trPr>
        <w:tc>
          <w:tcPr>
            <w:tcW w:w="2520" w:type="dxa"/>
            <w:shd w:val="clear" w:color="auto" w:fill="C0E8FB"/>
            <w:tcMar>
              <w:left w:w="115" w:type="dxa"/>
              <w:right w:w="144" w:type="dxa"/>
            </w:tcMar>
          </w:tcPr>
          <w:p w14:paraId="5CCAEDC2" w14:textId="77777777" w:rsidR="00EE0291" w:rsidRDefault="00EE0291" w:rsidP="00EE0291">
            <w:pPr>
              <w:spacing w:before="60" w:after="60"/>
              <w:rPr>
                <w:rFonts w:cs="Arial"/>
                <w:b/>
                <w:bCs/>
              </w:rPr>
            </w:pPr>
            <w:r>
              <w:rPr>
                <w:rFonts w:cs="Arial"/>
                <w:b/>
                <w:bCs/>
              </w:rPr>
              <w:t>Your caregiver needs some time off</w:t>
            </w:r>
          </w:p>
        </w:tc>
        <w:tc>
          <w:tcPr>
            <w:tcW w:w="4147" w:type="dxa"/>
            <w:shd w:val="clear" w:color="auto" w:fill="auto"/>
            <w:tcMar>
              <w:left w:w="115" w:type="dxa"/>
              <w:right w:w="144" w:type="dxa"/>
            </w:tcMar>
          </w:tcPr>
          <w:p w14:paraId="701015B9" w14:textId="77777777" w:rsidR="00EE0291" w:rsidRDefault="00EE0291" w:rsidP="00EE0291">
            <w:pPr>
              <w:keepNext/>
              <w:keepLines/>
              <w:spacing w:line="300" w:lineRule="exact"/>
              <w:rPr>
                <w:rFonts w:cs="Arial"/>
              </w:rPr>
            </w:pPr>
            <w:r>
              <w:rPr>
                <w:rFonts w:cs="Arial"/>
              </w:rPr>
              <w:t>Respite care</w:t>
            </w:r>
          </w:p>
        </w:tc>
        <w:tc>
          <w:tcPr>
            <w:tcW w:w="2606" w:type="dxa"/>
            <w:shd w:val="clear" w:color="auto" w:fill="auto"/>
            <w:tcMar>
              <w:left w:w="115" w:type="dxa"/>
              <w:right w:w="144" w:type="dxa"/>
            </w:tcMar>
          </w:tcPr>
          <w:p w14:paraId="341E49C7" w14:textId="77777777" w:rsidR="00EE0291" w:rsidRPr="00EF097C" w:rsidRDefault="00EE0291" w:rsidP="00EE0291">
            <w:pPr>
              <w:spacing w:line="300" w:lineRule="exact"/>
              <w:rPr>
                <w:rFonts w:cs="Arial"/>
              </w:rPr>
            </w:pPr>
            <w:r w:rsidRPr="00EF097C">
              <w:rPr>
                <w:rFonts w:cs="Arial"/>
              </w:rPr>
              <w:t>$0</w:t>
            </w:r>
          </w:p>
        </w:tc>
        <w:tc>
          <w:tcPr>
            <w:tcW w:w="5069" w:type="dxa"/>
            <w:shd w:val="clear" w:color="auto" w:fill="auto"/>
            <w:noWrap/>
            <w:tcMar>
              <w:left w:w="115" w:type="dxa"/>
              <w:right w:w="144" w:type="dxa"/>
            </w:tcMar>
          </w:tcPr>
          <w:p w14:paraId="09011C9B" w14:textId="77777777" w:rsidR="00EE0291" w:rsidRPr="00712453" w:rsidRDefault="00EE0291" w:rsidP="00EE0291">
            <w:pPr>
              <w:spacing w:line="300" w:lineRule="exact"/>
              <w:rPr>
                <w:rFonts w:cs="Arial"/>
                <w:b/>
              </w:rPr>
            </w:pPr>
          </w:p>
        </w:tc>
      </w:tr>
    </w:tbl>
    <w:p w14:paraId="140AE488" w14:textId="114E6CE2" w:rsidR="006F1839" w:rsidRDefault="006F1839" w:rsidP="00C11EDB">
      <w:pPr>
        <w:spacing w:after="60" w:line="340" w:lineRule="exact"/>
        <w:rPr>
          <w:rFonts w:cs="Arial"/>
          <w:b/>
          <w:bCs/>
          <w:color w:val="0080BE"/>
          <w:sz w:val="28"/>
          <w:szCs w:val="28"/>
        </w:rPr>
      </w:pPr>
    </w:p>
    <w:p w14:paraId="08B3C530" w14:textId="73A086EB" w:rsidR="006F1839" w:rsidRDefault="006F1839" w:rsidP="00C11EDB">
      <w:pPr>
        <w:spacing w:after="60" w:line="340" w:lineRule="exact"/>
        <w:rPr>
          <w:rFonts w:cs="Arial"/>
          <w:sz w:val="28"/>
          <w:szCs w:val="28"/>
        </w:rPr>
      </w:pPr>
    </w:p>
    <w:p w14:paraId="7064E652" w14:textId="77777777" w:rsidR="00115B9E" w:rsidRDefault="00115B9E" w:rsidP="00625C24">
      <w:pPr>
        <w:pStyle w:val="Heading1"/>
      </w:pPr>
      <w:r w:rsidRPr="006F1839">
        <w:br w:type="page"/>
      </w:r>
      <w:bookmarkStart w:id="6" w:name="_Toc509919831"/>
      <w:r w:rsidRPr="00F90D99">
        <w:lastRenderedPageBreak/>
        <w:t xml:space="preserve">Other services </w:t>
      </w:r>
      <w:r w:rsidR="000550D0">
        <w:t xml:space="preserve">that </w:t>
      </w:r>
      <w:r w:rsidR="00CE69CF">
        <w:t>&lt;plan name&gt; covers</w:t>
      </w:r>
      <w:bookmarkEnd w:id="6"/>
    </w:p>
    <w:p w14:paraId="00EDE9B6" w14:textId="77777777" w:rsidR="00CE69CF" w:rsidRPr="00C11EDB" w:rsidRDefault="00CE69CF" w:rsidP="007A5A8E">
      <w:pPr>
        <w:spacing w:line="300" w:lineRule="exact"/>
        <w:rPr>
          <w:rFonts w:cs="Arial"/>
          <w:b/>
          <w:bCs/>
        </w:rPr>
      </w:pPr>
      <w:r w:rsidRPr="00C11EDB">
        <w:rPr>
          <w:rFonts w:cs="Arial"/>
          <w:color w:val="000000"/>
        </w:rPr>
        <w:t xml:space="preserve">This is not a complete list. Call Member Services or read the </w:t>
      </w:r>
      <w:r w:rsidRPr="00625C24">
        <w:rPr>
          <w:rFonts w:cs="Arial"/>
          <w:i/>
          <w:color w:val="000000"/>
        </w:rPr>
        <w:t>Member Handbook</w:t>
      </w:r>
      <w:r w:rsidRPr="00C11EDB">
        <w:rPr>
          <w:rFonts w:cs="Arial"/>
          <w:color w:val="000000"/>
        </w:rPr>
        <w:t xml:space="preserve"> to find out about other </w:t>
      </w:r>
      <w:r w:rsidRPr="00C11EDB">
        <w:rPr>
          <w:rFonts w:cs="Arial"/>
        </w:rPr>
        <w:t>covered services</w:t>
      </w:r>
      <w:r w:rsidRPr="00C11EDB">
        <w:rPr>
          <w:rFonts w:cs="Arial"/>
          <w:color w:val="000000"/>
        </w:rPr>
        <w:t>.</w:t>
      </w:r>
    </w:p>
    <w:tbl>
      <w:tblPr>
        <w:tblW w:w="14400" w:type="dxa"/>
        <w:tblInd w:w="108" w:type="dxa"/>
        <w:tblLayout w:type="fixed"/>
        <w:tblLook w:val="00A0" w:firstRow="1" w:lastRow="0" w:firstColumn="1" w:lastColumn="0" w:noHBand="0" w:noVBand="0"/>
        <w:tblDescription w:val="Other services"/>
      </w:tblPr>
      <w:tblGrid>
        <w:gridCol w:w="9360"/>
        <w:gridCol w:w="5040"/>
      </w:tblGrid>
      <w:tr w:rsidR="009B447A" w:rsidRPr="00DF021A" w14:paraId="6750D5B5" w14:textId="77777777" w:rsidTr="00625C24">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422B965A" w14:textId="77777777" w:rsidR="009B447A" w:rsidRPr="00CE69CF" w:rsidRDefault="009B447A" w:rsidP="00187DB2">
            <w:pPr>
              <w:keepNext/>
              <w:keepLines/>
              <w:spacing w:before="100" w:after="100" w:line="240" w:lineRule="auto"/>
              <w:rPr>
                <w:rFonts w:cs="Arial"/>
                <w:color w:val="548DD4"/>
              </w:rPr>
            </w:pPr>
            <w:r w:rsidRPr="00CE69CF">
              <w:rPr>
                <w:rFonts w:cs="Arial"/>
                <w:b/>
                <w:bCs/>
                <w:color w:val="000000"/>
              </w:rPr>
              <w:t>Other services covered by &lt;plan name&gt;</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1D33CD1F" w14:textId="77777777" w:rsidR="009B447A" w:rsidRPr="00CE69CF" w:rsidRDefault="009B447A" w:rsidP="00187DB2">
            <w:pPr>
              <w:keepNext/>
              <w:keepLines/>
              <w:spacing w:before="100" w:after="100" w:line="240" w:lineRule="auto"/>
              <w:rPr>
                <w:rFonts w:cs="Arial"/>
                <w:color w:val="548DD4"/>
              </w:rPr>
            </w:pPr>
            <w:r w:rsidRPr="00CE69CF">
              <w:rPr>
                <w:rFonts w:cs="Arial"/>
                <w:b/>
                <w:bCs/>
                <w:color w:val="000000"/>
              </w:rPr>
              <w:t xml:space="preserve">Your costs for </w:t>
            </w:r>
            <w:r w:rsidRPr="00625C24">
              <w:rPr>
                <w:rFonts w:cs="Arial"/>
                <w:b/>
                <w:bCs/>
                <w:color w:val="000000"/>
              </w:rPr>
              <w:t>in-network</w:t>
            </w:r>
            <w:r w:rsidRPr="00CE69CF">
              <w:rPr>
                <w:rFonts w:cs="Arial"/>
                <w:b/>
                <w:bCs/>
                <w:color w:val="000000"/>
              </w:rPr>
              <w:t xml:space="preserve"> providers</w:t>
            </w:r>
          </w:p>
        </w:tc>
      </w:tr>
      <w:tr w:rsidR="009B447A" w:rsidRPr="00DF021A" w14:paraId="68309709" w14:textId="77777777" w:rsidTr="00625C24">
        <w:trPr>
          <w:cantSplit/>
          <w:trHeight w:val="397"/>
        </w:trPr>
        <w:tc>
          <w:tcPr>
            <w:tcW w:w="9360" w:type="dxa"/>
            <w:tcBorders>
              <w:top w:val="single" w:sz="4" w:space="0" w:color="70AFD9"/>
              <w:left w:val="single" w:sz="4" w:space="0" w:color="70AFD9"/>
              <w:bottom w:val="single" w:sz="4" w:space="0" w:color="70AFD9"/>
              <w:right w:val="single" w:sz="4" w:space="0" w:color="548DD4"/>
            </w:tcBorders>
          </w:tcPr>
          <w:p w14:paraId="23236A7B" w14:textId="77777777" w:rsidR="009B447A" w:rsidRPr="00F45AA5" w:rsidRDefault="009B447A" w:rsidP="00625C24">
            <w:pPr>
              <w:keepNext/>
              <w:keepLines/>
              <w:spacing w:line="300" w:lineRule="exact"/>
              <w:rPr>
                <w:rFonts w:cs="Arial"/>
                <w:color w:val="548DD4"/>
              </w:rPr>
            </w:pPr>
            <w:r w:rsidRPr="00F45AA5">
              <w:rPr>
                <w:rFonts w:cs="Arial"/>
                <w:color w:val="548DD4"/>
              </w:rPr>
              <w:t>[</w:t>
            </w:r>
            <w:r w:rsidRPr="00F45AA5">
              <w:rPr>
                <w:rFonts w:cs="Arial"/>
                <w:i/>
                <w:iCs/>
                <w:color w:val="548DD4"/>
              </w:rPr>
              <w:t>Insert special services offered by your program</w:t>
            </w:r>
            <w:r>
              <w:rPr>
                <w:rFonts w:cs="Arial"/>
                <w:i/>
                <w:iCs/>
                <w:color w:val="548DD4"/>
              </w:rPr>
              <w:t>. This does not need to be a comprehensive list.</w:t>
            </w:r>
            <w:r>
              <w:rPr>
                <w:rFonts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20B8AF7A" w14:textId="68100816" w:rsidR="009B447A" w:rsidRPr="00DF021A" w:rsidRDefault="009B447A" w:rsidP="00625C24">
            <w:pPr>
              <w:keepNext/>
              <w:keepLines/>
              <w:spacing w:line="300" w:lineRule="exact"/>
              <w:rPr>
                <w:rFonts w:cs="Arial"/>
              </w:rPr>
            </w:pPr>
            <w:r>
              <w:rPr>
                <w:rFonts w:cs="Arial"/>
                <w:color w:val="548DD4"/>
              </w:rPr>
              <w:t>[</w:t>
            </w:r>
            <w:r w:rsidR="006C55AA">
              <w:rPr>
                <w:rFonts w:cs="Arial"/>
                <w:i/>
                <w:iCs/>
                <w:color w:val="548DD4"/>
              </w:rPr>
              <w:t>Plans should include co</w:t>
            </w:r>
            <w:r>
              <w:rPr>
                <w:rFonts w:cs="Arial"/>
                <w:i/>
                <w:iCs/>
                <w:color w:val="548DD4"/>
              </w:rPr>
              <w:t>pays for listed services.</w:t>
            </w:r>
            <w:r w:rsidRPr="00F45AA5">
              <w:rPr>
                <w:rFonts w:cs="Arial"/>
                <w:color w:val="548DD4"/>
              </w:rPr>
              <w:t>]</w:t>
            </w:r>
          </w:p>
        </w:tc>
      </w:tr>
      <w:tr w:rsidR="009B447A" w:rsidRPr="00DF021A" w14:paraId="7B9DDBE3" w14:textId="77777777" w:rsidTr="00625C2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2B1F2B8F" w14:textId="77777777" w:rsidR="009B447A" w:rsidRPr="00DF021A" w:rsidRDefault="009B447A" w:rsidP="00625C24">
            <w:pPr>
              <w:keepNext/>
              <w:keepLines/>
              <w:spacing w:line="300" w:lineRule="exact"/>
              <w:rPr>
                <w:rFonts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65D6C704" w14:textId="77777777" w:rsidR="009B447A" w:rsidRPr="00DF021A" w:rsidRDefault="009B447A" w:rsidP="00625C24">
            <w:pPr>
              <w:keepNext/>
              <w:keepLines/>
              <w:spacing w:line="300" w:lineRule="exact"/>
              <w:rPr>
                <w:rFonts w:cs="Arial"/>
              </w:rPr>
            </w:pPr>
          </w:p>
        </w:tc>
      </w:tr>
      <w:tr w:rsidR="009B447A" w:rsidRPr="00DF021A" w14:paraId="6F802B1A" w14:textId="77777777" w:rsidTr="00625C2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vAlign w:val="center"/>
          </w:tcPr>
          <w:p w14:paraId="720981D5" w14:textId="77777777" w:rsidR="009B447A" w:rsidRPr="00DF021A" w:rsidRDefault="009B447A" w:rsidP="00625C24">
            <w:pPr>
              <w:keepNext/>
              <w:keepLines/>
              <w:spacing w:line="300" w:lineRule="exact"/>
              <w:rPr>
                <w:rFonts w:cs="Arial"/>
              </w:rPr>
            </w:pPr>
          </w:p>
        </w:tc>
        <w:tc>
          <w:tcPr>
            <w:tcW w:w="5040" w:type="dxa"/>
            <w:tcBorders>
              <w:top w:val="single" w:sz="4" w:space="0" w:color="70AFD9"/>
              <w:bottom w:val="single" w:sz="4" w:space="0" w:color="70AFD9"/>
              <w:right w:val="single" w:sz="4" w:space="0" w:color="70AFD9"/>
            </w:tcBorders>
            <w:vAlign w:val="center"/>
          </w:tcPr>
          <w:p w14:paraId="71C6B7A5" w14:textId="77777777" w:rsidR="009B447A" w:rsidRPr="00DF021A" w:rsidRDefault="009B447A" w:rsidP="00625C24">
            <w:pPr>
              <w:keepNext/>
              <w:keepLines/>
              <w:spacing w:line="300" w:lineRule="exact"/>
              <w:rPr>
                <w:rFonts w:cs="Arial"/>
              </w:rPr>
            </w:pPr>
          </w:p>
        </w:tc>
      </w:tr>
      <w:tr w:rsidR="009B447A" w:rsidRPr="00DF021A" w14:paraId="6B097BE9" w14:textId="77777777" w:rsidTr="00625C2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23026F85" w14:textId="77777777" w:rsidR="009B447A" w:rsidRPr="00DF021A" w:rsidRDefault="009B447A" w:rsidP="00625C24">
            <w:pPr>
              <w:keepNext/>
              <w:keepLines/>
              <w:spacing w:line="300" w:lineRule="exact"/>
              <w:rPr>
                <w:rFonts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2F7D0A86" w14:textId="77777777" w:rsidR="009B447A" w:rsidRPr="00DF021A" w:rsidRDefault="009B447A" w:rsidP="00625C24">
            <w:pPr>
              <w:keepNext/>
              <w:keepLines/>
              <w:spacing w:line="300" w:lineRule="exact"/>
              <w:rPr>
                <w:rFonts w:cs="Arial"/>
              </w:rPr>
            </w:pPr>
          </w:p>
        </w:tc>
      </w:tr>
    </w:tbl>
    <w:p w14:paraId="66A07671" w14:textId="4415A3BC" w:rsidR="00115B9E" w:rsidRDefault="008661FF" w:rsidP="00625C24">
      <w:pPr>
        <w:pStyle w:val="Heading1"/>
      </w:pPr>
      <w:bookmarkStart w:id="7" w:name="_Toc509919832"/>
      <w:r>
        <w:t xml:space="preserve">Services </w:t>
      </w:r>
      <w:r w:rsidR="009E027D">
        <w:t>covered outside of</w:t>
      </w:r>
      <w:r w:rsidR="000550D0">
        <w:t xml:space="preserve"> </w:t>
      </w:r>
      <w:r w:rsidR="00FA673A" w:rsidRPr="00F90D99">
        <w:t>&lt;plan name&gt;</w:t>
      </w:r>
      <w:bookmarkEnd w:id="7"/>
    </w:p>
    <w:p w14:paraId="34ECAE4F" w14:textId="77777777" w:rsidR="00CE69CF" w:rsidRDefault="00CE69CF" w:rsidP="007A5A8E">
      <w:pPr>
        <w:tabs>
          <w:tab w:val="right" w:pos="14400"/>
        </w:tabs>
        <w:spacing w:line="300" w:lineRule="exact"/>
        <w:rPr>
          <w:rFonts w:cs="Arial"/>
          <w:color w:val="000000"/>
        </w:rPr>
      </w:pPr>
      <w:r w:rsidRPr="00C11EDB">
        <w:rPr>
          <w:rFonts w:cs="Arial"/>
          <w:color w:val="000000"/>
        </w:rPr>
        <w:t xml:space="preserve">This is not a complete list. Call Member Services to find out about other </w:t>
      </w:r>
      <w:r w:rsidRPr="00C11EDB">
        <w:rPr>
          <w:rFonts w:cs="Arial"/>
        </w:rPr>
        <w:t>services</w:t>
      </w:r>
      <w:r w:rsidR="009E027D">
        <w:rPr>
          <w:rFonts w:cs="Arial"/>
        </w:rPr>
        <w:t xml:space="preserve"> not covered by &lt;plan name&gt; but available through Medicare or Michigan Medicaid</w:t>
      </w:r>
      <w:r w:rsidRPr="00C11EDB">
        <w:rPr>
          <w:rFonts w:cs="Arial"/>
          <w:color w:val="000000"/>
        </w:rPr>
        <w:t>.</w:t>
      </w:r>
    </w:p>
    <w:tbl>
      <w:tblPr>
        <w:tblW w:w="14400" w:type="dxa"/>
        <w:tblInd w:w="108" w:type="dxa"/>
        <w:tblLayout w:type="fixed"/>
        <w:tblLook w:val="00A0" w:firstRow="1" w:lastRow="0" w:firstColumn="1" w:lastColumn="0" w:noHBand="0" w:noVBand="0"/>
        <w:tblDescription w:val="Other services"/>
      </w:tblPr>
      <w:tblGrid>
        <w:gridCol w:w="9360"/>
        <w:gridCol w:w="5040"/>
      </w:tblGrid>
      <w:tr w:rsidR="009E027D" w:rsidRPr="00CE69CF" w14:paraId="7985C5D1" w14:textId="77777777" w:rsidTr="00625C24">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tcPr>
          <w:p w14:paraId="76E7DDB2" w14:textId="77777777" w:rsidR="009E027D" w:rsidRDefault="009E027D" w:rsidP="00187DB2">
            <w:pPr>
              <w:keepNext/>
              <w:keepLines/>
              <w:spacing w:before="100" w:after="100" w:line="240" w:lineRule="auto"/>
              <w:rPr>
                <w:rFonts w:cs="Arial"/>
                <w:b/>
                <w:bCs/>
                <w:color w:val="000000"/>
              </w:rPr>
            </w:pPr>
            <w:r w:rsidRPr="00CE69CF">
              <w:rPr>
                <w:rFonts w:cs="Arial"/>
                <w:b/>
                <w:bCs/>
                <w:color w:val="000000"/>
              </w:rPr>
              <w:t>Other services covered by</w:t>
            </w:r>
            <w:r w:rsidR="002D1ED8">
              <w:rPr>
                <w:rFonts w:cs="Arial"/>
                <w:b/>
                <w:bCs/>
                <w:color w:val="000000"/>
              </w:rPr>
              <w:t xml:space="preserve"> Medicare or</w:t>
            </w:r>
            <w:r>
              <w:rPr>
                <w:rFonts w:cs="Arial"/>
                <w:b/>
                <w:bCs/>
                <w:color w:val="000000"/>
              </w:rPr>
              <w:t xml:space="preserve"> Michigan Medicaid</w:t>
            </w:r>
          </w:p>
          <w:p w14:paraId="3830DD11" w14:textId="77777777" w:rsidR="00654268" w:rsidRPr="00CE69CF" w:rsidRDefault="00654268" w:rsidP="00187DB2">
            <w:pPr>
              <w:keepNext/>
              <w:keepLines/>
              <w:spacing w:before="100" w:after="100" w:line="240" w:lineRule="auto"/>
              <w:rPr>
                <w:rFonts w:cs="Arial"/>
                <w:color w:val="548DD4"/>
              </w:rPr>
            </w:pPr>
            <w:r w:rsidRPr="00F45AA5">
              <w:rPr>
                <w:rFonts w:cs="Arial"/>
                <w:color w:val="548DD4"/>
              </w:rPr>
              <w:t>[</w:t>
            </w:r>
            <w:r w:rsidRPr="00F45AA5">
              <w:rPr>
                <w:rFonts w:cs="Arial"/>
                <w:i/>
                <w:iCs/>
                <w:color w:val="548DD4"/>
              </w:rPr>
              <w:t xml:space="preserve">Insert </w:t>
            </w:r>
            <w:r>
              <w:rPr>
                <w:rFonts w:cs="Arial"/>
                <w:i/>
                <w:iCs/>
                <w:color w:val="548DD4"/>
              </w:rPr>
              <w:t xml:space="preserve">services covered outside the plan by Medicare fee-for-service and/or Michigan Medicaid fee-for-service, as appropriate. </w:t>
            </w:r>
            <w:r w:rsidRPr="00FA00A6">
              <w:rPr>
                <w:rFonts w:cs="Arial"/>
                <w:i/>
                <w:iCs/>
                <w:color w:val="548DD4"/>
              </w:rPr>
              <w:t>This does not need to be a comprehensive list.</w:t>
            </w:r>
            <w:r>
              <w:rPr>
                <w:rFonts w:cs="Arial"/>
                <w:i/>
                <w:iCs/>
                <w:color w:val="548DD4"/>
              </w:rPr>
              <w:t xml:space="preserve"> Plans may consult Section F of Chapter 4 of the Member Handbook for examples.</w:t>
            </w:r>
            <w:r>
              <w:rPr>
                <w:rFonts w:cs="Arial"/>
                <w:iCs/>
                <w:color w:val="548DD4"/>
              </w:rPr>
              <w:t>]</w:t>
            </w:r>
          </w:p>
        </w:tc>
        <w:tc>
          <w:tcPr>
            <w:tcW w:w="5040" w:type="dxa"/>
            <w:tcBorders>
              <w:top w:val="single" w:sz="4" w:space="0" w:color="70AFD9"/>
              <w:left w:val="single" w:sz="4" w:space="0" w:color="548DD4"/>
              <w:bottom w:val="single" w:sz="4" w:space="0" w:color="70AFD9"/>
              <w:right w:val="single" w:sz="4" w:space="0" w:color="70AFD9"/>
            </w:tcBorders>
            <w:shd w:val="clear" w:color="auto" w:fill="C0E8FB"/>
          </w:tcPr>
          <w:p w14:paraId="459DA221" w14:textId="77777777" w:rsidR="009E027D" w:rsidRDefault="009E027D" w:rsidP="00187DB2">
            <w:pPr>
              <w:keepNext/>
              <w:keepLines/>
              <w:spacing w:before="100" w:after="100" w:line="240" w:lineRule="auto"/>
              <w:rPr>
                <w:rFonts w:cs="Arial"/>
                <w:b/>
                <w:bCs/>
                <w:color w:val="000000"/>
              </w:rPr>
            </w:pPr>
            <w:r>
              <w:rPr>
                <w:rFonts w:cs="Arial"/>
                <w:b/>
                <w:bCs/>
                <w:color w:val="000000"/>
              </w:rPr>
              <w:t>Your costs</w:t>
            </w:r>
          </w:p>
          <w:p w14:paraId="4B61945E" w14:textId="59F7BFAD" w:rsidR="00654268" w:rsidRPr="00CE69CF" w:rsidRDefault="00654268" w:rsidP="00187DB2">
            <w:pPr>
              <w:keepNext/>
              <w:keepLines/>
              <w:spacing w:before="100" w:after="100" w:line="240" w:lineRule="auto"/>
              <w:rPr>
                <w:rFonts w:cs="Arial"/>
                <w:color w:val="548DD4"/>
              </w:rPr>
            </w:pPr>
            <w:r>
              <w:rPr>
                <w:rFonts w:cs="Arial"/>
                <w:color w:val="548DD4"/>
              </w:rPr>
              <w:t>[</w:t>
            </w:r>
            <w:r w:rsidR="006C55AA">
              <w:rPr>
                <w:rFonts w:cs="Arial"/>
                <w:i/>
                <w:iCs/>
                <w:color w:val="548DD4"/>
              </w:rPr>
              <w:t>Plans should include co</w:t>
            </w:r>
            <w:r>
              <w:rPr>
                <w:rFonts w:cs="Arial"/>
                <w:i/>
                <w:iCs/>
                <w:color w:val="548DD4"/>
              </w:rPr>
              <w:t>pays for listed services.</w:t>
            </w:r>
            <w:r w:rsidRPr="00F45AA5">
              <w:rPr>
                <w:rFonts w:cs="Arial"/>
                <w:color w:val="548DD4"/>
              </w:rPr>
              <w:t>]</w:t>
            </w:r>
          </w:p>
        </w:tc>
      </w:tr>
      <w:tr w:rsidR="009B447A" w:rsidRPr="00DF021A" w14:paraId="70E0F7CC" w14:textId="77777777" w:rsidTr="00625C24">
        <w:tblPrEx>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PrEx>
        <w:trPr>
          <w:cantSplit/>
          <w:trHeight w:val="390"/>
        </w:trPr>
        <w:tc>
          <w:tcPr>
            <w:tcW w:w="9360" w:type="dxa"/>
            <w:tcBorders>
              <w:right w:val="single" w:sz="4" w:space="0" w:color="70AFD9"/>
            </w:tcBorders>
            <w:vAlign w:val="center"/>
          </w:tcPr>
          <w:p w14:paraId="1C02E3CE" w14:textId="77777777" w:rsidR="009B447A" w:rsidRPr="00DF021A" w:rsidRDefault="00F6178A" w:rsidP="00625C24">
            <w:pPr>
              <w:spacing w:line="300" w:lineRule="exact"/>
              <w:rPr>
                <w:rFonts w:cs="Arial"/>
              </w:rPr>
            </w:pPr>
            <w:r>
              <w:rPr>
                <w:rFonts w:cs="Arial"/>
              </w:rPr>
              <w:t>Prepaid Inpatient Health Plan (PIHP) services: Inpatient behavioral health care, outpatient substance use disorder services, and partial hospitalization services</w:t>
            </w:r>
          </w:p>
        </w:tc>
        <w:tc>
          <w:tcPr>
            <w:tcW w:w="5040" w:type="dxa"/>
            <w:tcBorders>
              <w:left w:val="single" w:sz="4" w:space="0" w:color="70AFD9"/>
            </w:tcBorders>
            <w:vAlign w:val="center"/>
          </w:tcPr>
          <w:p w14:paraId="35EA197F" w14:textId="77777777" w:rsidR="009B447A" w:rsidRPr="00DF021A" w:rsidRDefault="009B447A" w:rsidP="00625C24">
            <w:pPr>
              <w:spacing w:line="300" w:lineRule="exact"/>
              <w:rPr>
                <w:rFonts w:cs="Arial"/>
              </w:rPr>
            </w:pPr>
          </w:p>
        </w:tc>
      </w:tr>
      <w:tr w:rsidR="00100E69" w:rsidRPr="00DF021A" w14:paraId="37DDB096" w14:textId="77777777" w:rsidTr="00625C24">
        <w:tblPrEx>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PrEx>
        <w:trPr>
          <w:cantSplit/>
          <w:trHeight w:val="390"/>
        </w:trPr>
        <w:tc>
          <w:tcPr>
            <w:tcW w:w="9360" w:type="dxa"/>
            <w:tcBorders>
              <w:right w:val="single" w:sz="4" w:space="0" w:color="70AFD9"/>
            </w:tcBorders>
            <w:shd w:val="clear" w:color="auto" w:fill="D5F2FF"/>
            <w:vAlign w:val="center"/>
          </w:tcPr>
          <w:p w14:paraId="018F4513" w14:textId="5E0E877F" w:rsidR="00100E69" w:rsidRPr="00DF021A" w:rsidRDefault="00100E69" w:rsidP="00625C24">
            <w:pPr>
              <w:spacing w:line="300" w:lineRule="exact"/>
              <w:rPr>
                <w:rFonts w:cs="Arial"/>
              </w:rPr>
            </w:pPr>
            <w:r>
              <w:rPr>
                <w:rFonts w:cs="Arial"/>
              </w:rPr>
              <w:t xml:space="preserve">Some </w:t>
            </w:r>
            <w:r w:rsidRPr="007B637D">
              <w:rPr>
                <w:rFonts w:cs="Arial"/>
                <w:iCs/>
              </w:rPr>
              <w:t>hospice care services</w:t>
            </w:r>
          </w:p>
        </w:tc>
        <w:tc>
          <w:tcPr>
            <w:tcW w:w="5040" w:type="dxa"/>
            <w:tcBorders>
              <w:left w:val="single" w:sz="4" w:space="0" w:color="70AFD9"/>
            </w:tcBorders>
            <w:shd w:val="clear" w:color="auto" w:fill="D5F2FF"/>
            <w:vAlign w:val="center"/>
          </w:tcPr>
          <w:p w14:paraId="70599608" w14:textId="1DBA2A69" w:rsidR="00100E69" w:rsidRPr="00DF021A" w:rsidRDefault="00100E69" w:rsidP="00625C24">
            <w:pPr>
              <w:spacing w:line="300" w:lineRule="exact"/>
              <w:rPr>
                <w:rFonts w:cs="Arial"/>
              </w:rPr>
            </w:pPr>
            <w:r>
              <w:rPr>
                <w:rFonts w:cs="Arial"/>
              </w:rPr>
              <w:t>$0</w:t>
            </w:r>
          </w:p>
        </w:tc>
      </w:tr>
      <w:tr w:rsidR="00100E69" w:rsidRPr="00DF021A" w14:paraId="293912E4" w14:textId="77777777" w:rsidTr="00625C24">
        <w:tblPrEx>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PrEx>
        <w:trPr>
          <w:cantSplit/>
          <w:trHeight w:val="390"/>
        </w:trPr>
        <w:tc>
          <w:tcPr>
            <w:tcW w:w="9360" w:type="dxa"/>
            <w:tcBorders>
              <w:right w:val="single" w:sz="4" w:space="0" w:color="70AFD9"/>
            </w:tcBorders>
            <w:shd w:val="clear" w:color="auto" w:fill="auto"/>
            <w:vAlign w:val="center"/>
          </w:tcPr>
          <w:p w14:paraId="4ECC3D4A" w14:textId="77777777" w:rsidR="00100E69" w:rsidRPr="00DF021A" w:rsidRDefault="00100E69" w:rsidP="00625C24">
            <w:pPr>
              <w:spacing w:line="300" w:lineRule="exact"/>
              <w:rPr>
                <w:rFonts w:cs="Arial"/>
              </w:rPr>
            </w:pPr>
          </w:p>
        </w:tc>
        <w:tc>
          <w:tcPr>
            <w:tcW w:w="5040" w:type="dxa"/>
            <w:tcBorders>
              <w:left w:val="single" w:sz="4" w:space="0" w:color="70AFD9"/>
            </w:tcBorders>
            <w:shd w:val="clear" w:color="auto" w:fill="auto"/>
            <w:vAlign w:val="center"/>
          </w:tcPr>
          <w:p w14:paraId="0C580EB6" w14:textId="77777777" w:rsidR="00100E69" w:rsidRPr="00DF021A" w:rsidRDefault="00100E69" w:rsidP="00625C24">
            <w:pPr>
              <w:spacing w:line="300" w:lineRule="exact"/>
              <w:rPr>
                <w:rFonts w:cs="Arial"/>
              </w:rPr>
            </w:pPr>
          </w:p>
        </w:tc>
      </w:tr>
      <w:tr w:rsidR="00100E69" w:rsidRPr="00DF021A" w14:paraId="43DF127E" w14:textId="77777777" w:rsidTr="00625C24">
        <w:tblPrEx>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PrEx>
        <w:trPr>
          <w:cantSplit/>
          <w:trHeight w:val="390"/>
        </w:trPr>
        <w:tc>
          <w:tcPr>
            <w:tcW w:w="9360" w:type="dxa"/>
            <w:tcBorders>
              <w:right w:val="single" w:sz="4" w:space="0" w:color="70AFD9"/>
            </w:tcBorders>
            <w:shd w:val="clear" w:color="auto" w:fill="CCECFF"/>
            <w:vAlign w:val="center"/>
          </w:tcPr>
          <w:p w14:paraId="0D968634" w14:textId="77777777" w:rsidR="00100E69" w:rsidRPr="00DF021A" w:rsidRDefault="00100E69" w:rsidP="00625C24">
            <w:pPr>
              <w:spacing w:line="300" w:lineRule="exact"/>
              <w:rPr>
                <w:rFonts w:cs="Arial"/>
              </w:rPr>
            </w:pPr>
          </w:p>
        </w:tc>
        <w:tc>
          <w:tcPr>
            <w:tcW w:w="5040" w:type="dxa"/>
            <w:tcBorders>
              <w:left w:val="single" w:sz="4" w:space="0" w:color="70AFD9"/>
            </w:tcBorders>
            <w:shd w:val="clear" w:color="auto" w:fill="CCECFF"/>
            <w:vAlign w:val="center"/>
          </w:tcPr>
          <w:p w14:paraId="62A73668" w14:textId="77777777" w:rsidR="00100E69" w:rsidRPr="00DF021A" w:rsidRDefault="00100E69" w:rsidP="00625C24">
            <w:pPr>
              <w:spacing w:line="300" w:lineRule="exact"/>
              <w:rPr>
                <w:rFonts w:cs="Arial"/>
              </w:rPr>
            </w:pPr>
          </w:p>
        </w:tc>
      </w:tr>
    </w:tbl>
    <w:p w14:paraId="709A14E2" w14:textId="77777777" w:rsidR="001666F0" w:rsidRDefault="001666F0" w:rsidP="00625C24">
      <w:pPr>
        <w:pStyle w:val="Heading1"/>
      </w:pPr>
      <w:bookmarkStart w:id="8" w:name="_Toc509919833"/>
      <w:r w:rsidRPr="00F90D99">
        <w:lastRenderedPageBreak/>
        <w:t xml:space="preserve">Services </w:t>
      </w:r>
      <w:r>
        <w:t xml:space="preserve">that </w:t>
      </w:r>
      <w:r w:rsidRPr="00F90D99">
        <w:t>&lt;plan name&gt;</w:t>
      </w:r>
      <w:r>
        <w:t>, Medicare, and Michigan Medicaid</w:t>
      </w:r>
      <w:r w:rsidRPr="00F90D99">
        <w:t xml:space="preserve"> do </w:t>
      </w:r>
      <w:r w:rsidRPr="007A5A8E">
        <w:t>not</w:t>
      </w:r>
      <w:r>
        <w:t xml:space="preserve"> cover</w:t>
      </w:r>
      <w:bookmarkEnd w:id="8"/>
    </w:p>
    <w:p w14:paraId="6220157D" w14:textId="77777777" w:rsidR="001666F0" w:rsidRDefault="001666F0" w:rsidP="001666F0">
      <w:pPr>
        <w:tabs>
          <w:tab w:val="right" w:pos="14400"/>
        </w:tabs>
        <w:spacing w:line="300" w:lineRule="exact"/>
        <w:rPr>
          <w:rFonts w:cs="Arial"/>
          <w:color w:val="000000"/>
        </w:rPr>
      </w:pPr>
      <w:r w:rsidRPr="00C11EDB">
        <w:rPr>
          <w:rFonts w:cs="Arial"/>
          <w:color w:val="000000"/>
        </w:rPr>
        <w:t xml:space="preserve">This is not a complete list. Call Member Services to find out about other </w:t>
      </w:r>
      <w:r w:rsidRPr="00C11EDB">
        <w:rPr>
          <w:rFonts w:cs="Arial"/>
        </w:rPr>
        <w:t>excluded services</w:t>
      </w:r>
      <w:r w:rsidRPr="00C11EDB">
        <w:rPr>
          <w:rFonts w:cs="Arial"/>
          <w:color w:val="000000"/>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Description w:val="Services not covered"/>
      </w:tblPr>
      <w:tblGrid>
        <w:gridCol w:w="7200"/>
        <w:gridCol w:w="7200"/>
      </w:tblGrid>
      <w:tr w:rsidR="008661FF" w:rsidRPr="00DF021A" w14:paraId="7DADD647" w14:textId="77777777" w:rsidTr="00CA3CE4">
        <w:trPr>
          <w:cantSplit/>
          <w:trHeight w:val="392"/>
          <w:tblHeader/>
        </w:trPr>
        <w:tc>
          <w:tcPr>
            <w:tcW w:w="14400" w:type="dxa"/>
            <w:gridSpan w:val="2"/>
            <w:shd w:val="clear" w:color="auto" w:fill="CCECFF"/>
            <w:vAlign w:val="center"/>
          </w:tcPr>
          <w:p w14:paraId="15EB4474" w14:textId="2A679D02" w:rsidR="008661FF" w:rsidRPr="001666F0" w:rsidRDefault="008661FF" w:rsidP="00187DB2">
            <w:pPr>
              <w:keepNext/>
              <w:spacing w:before="100" w:after="100" w:line="240" w:lineRule="auto"/>
              <w:rPr>
                <w:rFonts w:cs="Arial"/>
              </w:rPr>
            </w:pPr>
            <w:r w:rsidRPr="00C11EDB">
              <w:rPr>
                <w:rFonts w:cs="Arial"/>
                <w:b/>
                <w:bCs/>
                <w:color w:val="000000"/>
              </w:rPr>
              <w:t xml:space="preserve">Services </w:t>
            </w:r>
            <w:r w:rsidRPr="00625C24">
              <w:rPr>
                <w:rFonts w:cs="Arial"/>
                <w:b/>
                <w:bCs/>
                <w:color w:val="000000"/>
              </w:rPr>
              <w:t>not</w:t>
            </w:r>
            <w:r>
              <w:rPr>
                <w:rFonts w:cs="Arial"/>
                <w:b/>
                <w:bCs/>
                <w:color w:val="000000"/>
              </w:rPr>
              <w:t xml:space="preserve"> covered by &lt;plan name&gt;, Medicare, or Michigan Medicaid</w:t>
            </w:r>
          </w:p>
        </w:tc>
      </w:tr>
      <w:tr w:rsidR="001666F0" w:rsidRPr="00DF021A" w14:paraId="52B36DD3" w14:textId="77777777" w:rsidTr="001666F0">
        <w:trPr>
          <w:cantSplit/>
          <w:trHeight w:val="392"/>
        </w:trPr>
        <w:tc>
          <w:tcPr>
            <w:tcW w:w="7200" w:type="dxa"/>
            <w:tcBorders>
              <w:right w:val="single" w:sz="4" w:space="0" w:color="70AFD9"/>
            </w:tcBorders>
            <w:shd w:val="clear" w:color="auto" w:fill="FFFFFF" w:themeFill="background1"/>
            <w:vAlign w:val="center"/>
          </w:tcPr>
          <w:p w14:paraId="11024E38" w14:textId="588C36B2" w:rsidR="001666F0" w:rsidRPr="001666F0" w:rsidRDefault="00EB58C2" w:rsidP="00625C24">
            <w:pPr>
              <w:spacing w:line="300" w:lineRule="exact"/>
              <w:rPr>
                <w:rFonts w:cs="Arial"/>
                <w:color w:val="548DD4"/>
              </w:rPr>
            </w:pPr>
            <w:r w:rsidRPr="001666F0">
              <w:rPr>
                <w:rFonts w:cs="Arial"/>
                <w:color w:val="548DD4"/>
              </w:rPr>
              <w:t>[</w:t>
            </w:r>
            <w:r w:rsidRPr="001666F0">
              <w:rPr>
                <w:rFonts w:cs="Arial"/>
                <w:i/>
                <w:iCs/>
                <w:color w:val="548DD4"/>
              </w:rPr>
              <w:t>Insert any excluded benefit categories. This does not need to be a comprehensive list. Plans may consult Section G of Chapter 4 of the Member Handbook for examples.</w:t>
            </w:r>
            <w:r w:rsidRPr="001666F0">
              <w:rPr>
                <w:rFonts w:cs="Arial"/>
                <w:color w:val="548DD4"/>
              </w:rPr>
              <w:t>]</w:t>
            </w:r>
          </w:p>
        </w:tc>
        <w:tc>
          <w:tcPr>
            <w:tcW w:w="7200" w:type="dxa"/>
            <w:tcBorders>
              <w:left w:val="single" w:sz="4" w:space="0" w:color="70AFD9"/>
            </w:tcBorders>
            <w:shd w:val="clear" w:color="auto" w:fill="FFFFFF" w:themeFill="background1"/>
            <w:vAlign w:val="center"/>
          </w:tcPr>
          <w:p w14:paraId="207F6787" w14:textId="77777777" w:rsidR="001666F0" w:rsidRPr="001666F0" w:rsidRDefault="001666F0" w:rsidP="00625C24">
            <w:pPr>
              <w:spacing w:line="300" w:lineRule="exact"/>
              <w:rPr>
                <w:rFonts w:cs="Arial"/>
              </w:rPr>
            </w:pPr>
          </w:p>
        </w:tc>
      </w:tr>
      <w:tr w:rsidR="001666F0" w:rsidRPr="00DF021A" w14:paraId="1405CA27" w14:textId="77777777" w:rsidTr="00DF6E6C">
        <w:trPr>
          <w:cantSplit/>
          <w:trHeight w:val="392"/>
        </w:trPr>
        <w:tc>
          <w:tcPr>
            <w:tcW w:w="7200" w:type="dxa"/>
            <w:tcBorders>
              <w:right w:val="single" w:sz="4" w:space="0" w:color="70AFD9"/>
            </w:tcBorders>
            <w:shd w:val="clear" w:color="auto" w:fill="CCECFF"/>
            <w:vAlign w:val="center"/>
          </w:tcPr>
          <w:p w14:paraId="488911F1" w14:textId="77777777" w:rsidR="001666F0" w:rsidRPr="001666F0" w:rsidRDefault="001666F0" w:rsidP="00625C24">
            <w:pPr>
              <w:spacing w:line="300" w:lineRule="exact"/>
              <w:rPr>
                <w:rFonts w:cs="Arial"/>
                <w:color w:val="548DD4"/>
              </w:rPr>
            </w:pPr>
          </w:p>
        </w:tc>
        <w:tc>
          <w:tcPr>
            <w:tcW w:w="7200" w:type="dxa"/>
            <w:tcBorders>
              <w:left w:val="single" w:sz="4" w:space="0" w:color="70AFD9"/>
            </w:tcBorders>
            <w:shd w:val="clear" w:color="auto" w:fill="CCECFF"/>
            <w:vAlign w:val="center"/>
          </w:tcPr>
          <w:p w14:paraId="4D821FAB" w14:textId="77777777" w:rsidR="001666F0" w:rsidRPr="001666F0" w:rsidRDefault="001666F0" w:rsidP="00625C24">
            <w:pPr>
              <w:spacing w:line="300" w:lineRule="exact"/>
              <w:rPr>
                <w:rFonts w:cs="Arial"/>
              </w:rPr>
            </w:pPr>
          </w:p>
        </w:tc>
      </w:tr>
      <w:tr w:rsidR="001666F0" w:rsidRPr="00DF021A" w14:paraId="41234018" w14:textId="77777777" w:rsidTr="001666F0">
        <w:trPr>
          <w:cantSplit/>
          <w:trHeight w:val="390"/>
        </w:trPr>
        <w:tc>
          <w:tcPr>
            <w:tcW w:w="7200" w:type="dxa"/>
            <w:tcBorders>
              <w:right w:val="single" w:sz="4" w:space="0" w:color="70AFD9"/>
            </w:tcBorders>
            <w:shd w:val="clear" w:color="auto" w:fill="FFFFFF" w:themeFill="background1"/>
            <w:vAlign w:val="center"/>
          </w:tcPr>
          <w:p w14:paraId="3D28E447" w14:textId="77777777" w:rsidR="001666F0" w:rsidRPr="00DF021A" w:rsidRDefault="001666F0" w:rsidP="00625C24">
            <w:pPr>
              <w:spacing w:line="300" w:lineRule="exact"/>
              <w:rPr>
                <w:rFonts w:cs="Arial"/>
              </w:rPr>
            </w:pPr>
          </w:p>
        </w:tc>
        <w:tc>
          <w:tcPr>
            <w:tcW w:w="7200" w:type="dxa"/>
            <w:tcBorders>
              <w:left w:val="single" w:sz="4" w:space="0" w:color="70AFD9"/>
            </w:tcBorders>
            <w:shd w:val="clear" w:color="auto" w:fill="FFFFFF" w:themeFill="background1"/>
            <w:vAlign w:val="center"/>
          </w:tcPr>
          <w:p w14:paraId="64CA54C7" w14:textId="77777777" w:rsidR="001666F0" w:rsidRPr="00DF021A" w:rsidRDefault="001666F0" w:rsidP="00625C24">
            <w:pPr>
              <w:spacing w:line="300" w:lineRule="exact"/>
              <w:rPr>
                <w:rFonts w:cs="Arial"/>
              </w:rPr>
            </w:pPr>
          </w:p>
        </w:tc>
      </w:tr>
      <w:tr w:rsidR="001666F0" w:rsidRPr="00DF021A" w14:paraId="1BFC7775" w14:textId="77777777" w:rsidTr="00E8323C">
        <w:trPr>
          <w:cantSplit/>
          <w:trHeight w:val="390"/>
        </w:trPr>
        <w:tc>
          <w:tcPr>
            <w:tcW w:w="7200" w:type="dxa"/>
            <w:tcBorders>
              <w:right w:val="single" w:sz="4" w:space="0" w:color="70AFD9"/>
            </w:tcBorders>
            <w:shd w:val="clear" w:color="auto" w:fill="D5F2FF"/>
            <w:vAlign w:val="center"/>
          </w:tcPr>
          <w:p w14:paraId="005E9E7B" w14:textId="77777777" w:rsidR="001666F0" w:rsidRPr="00DF021A" w:rsidRDefault="001666F0" w:rsidP="00625C24">
            <w:pPr>
              <w:spacing w:line="300" w:lineRule="exact"/>
              <w:rPr>
                <w:rFonts w:cs="Arial"/>
              </w:rPr>
            </w:pPr>
          </w:p>
        </w:tc>
        <w:tc>
          <w:tcPr>
            <w:tcW w:w="7200" w:type="dxa"/>
            <w:tcBorders>
              <w:left w:val="single" w:sz="4" w:space="0" w:color="70AFD9"/>
            </w:tcBorders>
            <w:shd w:val="clear" w:color="auto" w:fill="D5F2FF"/>
            <w:vAlign w:val="center"/>
          </w:tcPr>
          <w:p w14:paraId="48F28C48" w14:textId="77777777" w:rsidR="001666F0" w:rsidRPr="00DF021A" w:rsidRDefault="001666F0" w:rsidP="00625C24">
            <w:pPr>
              <w:spacing w:line="300" w:lineRule="exact"/>
              <w:rPr>
                <w:rFonts w:cs="Arial"/>
              </w:rPr>
            </w:pPr>
          </w:p>
        </w:tc>
      </w:tr>
    </w:tbl>
    <w:p w14:paraId="561BA779" w14:textId="77777777" w:rsidR="00115B9E" w:rsidRPr="00F90D99" w:rsidRDefault="00115B9E" w:rsidP="00625C24">
      <w:pPr>
        <w:pStyle w:val="Heading1"/>
      </w:pPr>
      <w:bookmarkStart w:id="9" w:name="_Toc509919834"/>
      <w:bookmarkStart w:id="10" w:name="_PictureBullets"/>
      <w:r w:rsidRPr="00F90D99">
        <w:t>Your rights as a member of the plan</w:t>
      </w:r>
      <w:bookmarkEnd w:id="9"/>
    </w:p>
    <w:p w14:paraId="7DF4A5BE" w14:textId="77777777" w:rsidR="00B94B75" w:rsidRDefault="00115B9E" w:rsidP="00625C24">
      <w:pPr>
        <w:pStyle w:val="-maintextrights"/>
        <w:spacing w:before="0" w:after="200"/>
        <w:ind w:left="0" w:right="0"/>
        <w:sectPr w:rsidR="00B94B75" w:rsidSect="00186222">
          <w:headerReference w:type="default" r:id="rId13"/>
          <w:footerReference w:type="even" r:id="rId14"/>
          <w:footerReference w:type="default" r:id="rId15"/>
          <w:headerReference w:type="first" r:id="rId16"/>
          <w:footerReference w:type="first" r:id="rId17"/>
          <w:pgSz w:w="15840" w:h="12240" w:orient="landscape" w:code="1"/>
          <w:pgMar w:top="1267" w:right="720" w:bottom="360" w:left="720" w:header="360" w:footer="360" w:gutter="0"/>
          <w:cols w:space="720"/>
          <w:titlePg/>
          <w:docGrid w:linePitch="360"/>
        </w:sectPr>
      </w:pPr>
      <w:r>
        <w:t xml:space="preserve">As a member of &lt;plan </w:t>
      </w:r>
      <w:r w:rsidR="00271858">
        <w:t>name&gt;, you have certain rights. You can exercise these rights without being punished.  You can also use these rights without los</w:t>
      </w:r>
      <w:r w:rsidR="00DC55AC">
        <w:t xml:space="preserve">ing your health care services. </w:t>
      </w:r>
      <w:r w:rsidR="00B94B75">
        <w:t>We will tell you about your rights at least on</w:t>
      </w:r>
      <w:r w:rsidR="00371085">
        <w:t>c</w:t>
      </w:r>
      <w:r w:rsidR="00DC55AC">
        <w:t xml:space="preserve">e a year. </w:t>
      </w:r>
      <w:r w:rsidR="00455505">
        <w:t>For more information on your rights, pl</w:t>
      </w:r>
      <w:r w:rsidR="00DC55AC">
        <w:t xml:space="preserve">ease read the </w:t>
      </w:r>
      <w:r w:rsidR="00DC55AC" w:rsidRPr="00625C24">
        <w:rPr>
          <w:i/>
        </w:rPr>
        <w:t>Member Handbook</w:t>
      </w:r>
      <w:r w:rsidR="00DC55AC">
        <w:t xml:space="preserve">. </w:t>
      </w:r>
      <w:r>
        <w:t>Your rights include, but ar</w:t>
      </w:r>
      <w:r w:rsidR="00AB53D7">
        <w:t>e not limited to, the following:</w:t>
      </w:r>
    </w:p>
    <w:p w14:paraId="2D877398" w14:textId="41977399" w:rsidR="00AB53D7" w:rsidRPr="00AB53D7" w:rsidRDefault="00AB53D7" w:rsidP="00625C24">
      <w:pPr>
        <w:numPr>
          <w:ilvl w:val="0"/>
          <w:numId w:val="37"/>
        </w:numPr>
        <w:spacing w:before="200" w:after="100" w:line="300" w:lineRule="exact"/>
        <w:ind w:left="360" w:right="360"/>
        <w:rPr>
          <w:rFonts w:cs="Arial"/>
          <w:b/>
        </w:rPr>
      </w:pPr>
      <w:r w:rsidRPr="00AB53D7">
        <w:rPr>
          <w:rFonts w:cs="Arial"/>
          <w:b/>
        </w:rPr>
        <w:t>You have a right to respect, fairness and</w:t>
      </w:r>
      <w:r>
        <w:rPr>
          <w:rFonts w:cs="Arial"/>
          <w:b/>
        </w:rPr>
        <w:t xml:space="preserve"> d</w:t>
      </w:r>
      <w:r w:rsidRPr="00AB53D7">
        <w:rPr>
          <w:rFonts w:cs="Arial"/>
          <w:b/>
        </w:rPr>
        <w:t>ignity</w:t>
      </w:r>
      <w:r w:rsidR="00DC55AC">
        <w:rPr>
          <w:rFonts w:cs="Arial"/>
          <w:b/>
        </w:rPr>
        <w:t xml:space="preserve">. </w:t>
      </w:r>
      <w:r w:rsidR="00DC55AC">
        <w:rPr>
          <w:rFonts w:cs="Arial"/>
        </w:rPr>
        <w:t>This includes the right</w:t>
      </w:r>
      <w:r w:rsidR="00842B53">
        <w:rPr>
          <w:rFonts w:cs="Arial"/>
        </w:rPr>
        <w:t xml:space="preserve"> to</w:t>
      </w:r>
      <w:r w:rsidR="00DC55AC">
        <w:rPr>
          <w:rFonts w:cs="Arial"/>
        </w:rPr>
        <w:t>:</w:t>
      </w:r>
    </w:p>
    <w:p w14:paraId="406A5494" w14:textId="375C07A9" w:rsidR="00AB53D7" w:rsidRDefault="00842B53" w:rsidP="00625C24">
      <w:pPr>
        <w:numPr>
          <w:ilvl w:val="1"/>
          <w:numId w:val="37"/>
        </w:numPr>
        <w:spacing w:after="100" w:line="300" w:lineRule="exact"/>
        <w:ind w:left="720" w:right="360"/>
        <w:rPr>
          <w:rFonts w:cs="Arial"/>
        </w:rPr>
      </w:pPr>
      <w:r>
        <w:rPr>
          <w:rFonts w:cs="Arial"/>
        </w:rPr>
        <w:t>G</w:t>
      </w:r>
      <w:r w:rsidR="00AB53D7" w:rsidRPr="00AB53D7">
        <w:rPr>
          <w:rFonts w:cs="Arial"/>
        </w:rPr>
        <w:t>et covered services without concern about</w:t>
      </w:r>
      <w:r w:rsidR="00AB53D7">
        <w:rPr>
          <w:rFonts w:cs="Arial"/>
        </w:rPr>
        <w:t xml:space="preserve"> </w:t>
      </w:r>
      <w:r w:rsidR="00AB53D7" w:rsidRPr="00AB53D7">
        <w:rPr>
          <w:rFonts w:cs="Arial"/>
        </w:rPr>
        <w:t>race, ethnicity, national origin, religion, gender, age, mental or physical disability, sexual orientation, genetic information, ability to pay</w:t>
      </w:r>
      <w:r w:rsidR="00AB53D7">
        <w:rPr>
          <w:rFonts w:cs="Arial"/>
        </w:rPr>
        <w:t>,</w:t>
      </w:r>
      <w:r w:rsidR="00AB53D7" w:rsidRPr="00AB53D7">
        <w:rPr>
          <w:rFonts w:cs="Arial"/>
        </w:rPr>
        <w:t xml:space="preserve"> or </w:t>
      </w:r>
      <w:r w:rsidR="00AB53D7">
        <w:rPr>
          <w:rFonts w:cs="Arial"/>
        </w:rPr>
        <w:t>ability to</w:t>
      </w:r>
      <w:r w:rsidR="00AB53D7" w:rsidRPr="00AB53D7">
        <w:rPr>
          <w:rFonts w:cs="Arial"/>
        </w:rPr>
        <w:t xml:space="preserve"> speak English</w:t>
      </w:r>
    </w:p>
    <w:p w14:paraId="4A3B7ABF" w14:textId="44DD9E28" w:rsidR="00AB53D7" w:rsidRDefault="00842B53" w:rsidP="00625C24">
      <w:pPr>
        <w:numPr>
          <w:ilvl w:val="1"/>
          <w:numId w:val="37"/>
        </w:numPr>
        <w:spacing w:after="100" w:line="300" w:lineRule="exact"/>
        <w:ind w:left="720" w:right="360"/>
        <w:rPr>
          <w:rFonts w:cs="Arial"/>
        </w:rPr>
      </w:pPr>
      <w:r>
        <w:rPr>
          <w:rFonts w:cs="Arial"/>
        </w:rPr>
        <w:t>G</w:t>
      </w:r>
      <w:r w:rsidR="00744B64">
        <w:rPr>
          <w:rFonts w:cs="Arial"/>
        </w:rPr>
        <w:t>et</w:t>
      </w:r>
      <w:r w:rsidR="00AB53D7" w:rsidRPr="00AB53D7">
        <w:rPr>
          <w:rFonts w:cs="Arial"/>
        </w:rPr>
        <w:t xml:space="preserve"> information in other formats (e.g., large print</w:t>
      </w:r>
      <w:r w:rsidR="00AC77C6">
        <w:rPr>
          <w:rFonts w:cs="Arial"/>
        </w:rPr>
        <w:t>, b</w:t>
      </w:r>
      <w:r w:rsidR="00AB53D7" w:rsidRPr="00AB53D7">
        <w:rPr>
          <w:rFonts w:cs="Arial"/>
        </w:rPr>
        <w:t>raille</w:t>
      </w:r>
      <w:r w:rsidR="007B05DA">
        <w:rPr>
          <w:rFonts w:cs="Arial"/>
        </w:rPr>
        <w:t>, audio</w:t>
      </w:r>
      <w:r w:rsidR="00AB53D7" w:rsidRPr="00AB53D7">
        <w:rPr>
          <w:rFonts w:cs="Arial"/>
        </w:rPr>
        <w:t>)</w:t>
      </w:r>
    </w:p>
    <w:p w14:paraId="66E0C814" w14:textId="01789FB3" w:rsidR="00AB53D7" w:rsidRDefault="00842B53" w:rsidP="00625C24">
      <w:pPr>
        <w:numPr>
          <w:ilvl w:val="1"/>
          <w:numId w:val="37"/>
        </w:numPr>
        <w:spacing w:after="100" w:line="300" w:lineRule="exact"/>
        <w:ind w:left="720" w:right="360"/>
        <w:rPr>
          <w:rFonts w:cs="Arial"/>
        </w:rPr>
      </w:pPr>
      <w:r>
        <w:rPr>
          <w:rFonts w:cs="Arial"/>
        </w:rPr>
        <w:t>B</w:t>
      </w:r>
      <w:r w:rsidR="00AB53D7">
        <w:rPr>
          <w:rFonts w:cs="Arial"/>
        </w:rPr>
        <w:t xml:space="preserve">e free from any form of </w:t>
      </w:r>
      <w:r w:rsidR="006607B3">
        <w:rPr>
          <w:rFonts w:cs="Arial"/>
        </w:rPr>
        <w:t xml:space="preserve">physical </w:t>
      </w:r>
      <w:r w:rsidR="00AB53D7">
        <w:rPr>
          <w:rFonts w:cs="Arial"/>
        </w:rPr>
        <w:t>restraint or seclusion</w:t>
      </w:r>
    </w:p>
    <w:p w14:paraId="5868872C" w14:textId="3605D13A" w:rsidR="00AB53D7" w:rsidRDefault="00842B53" w:rsidP="00625C24">
      <w:pPr>
        <w:numPr>
          <w:ilvl w:val="1"/>
          <w:numId w:val="37"/>
        </w:numPr>
        <w:spacing w:after="100" w:line="300" w:lineRule="exact"/>
        <w:ind w:left="720" w:right="360"/>
        <w:rPr>
          <w:rFonts w:cs="Arial"/>
        </w:rPr>
      </w:pPr>
      <w:r>
        <w:rPr>
          <w:rFonts w:cs="Arial"/>
        </w:rPr>
        <w:t>N</w:t>
      </w:r>
      <w:r w:rsidR="00DC55AC">
        <w:rPr>
          <w:rFonts w:cs="Arial"/>
        </w:rPr>
        <w:t xml:space="preserve">ot </w:t>
      </w:r>
      <w:r w:rsidR="00AB53D7">
        <w:rPr>
          <w:rFonts w:cs="Arial"/>
        </w:rPr>
        <w:t xml:space="preserve">be billed by </w:t>
      </w:r>
      <w:r w:rsidR="002215FA">
        <w:rPr>
          <w:rFonts w:cs="Arial"/>
        </w:rPr>
        <w:t xml:space="preserve">network </w:t>
      </w:r>
      <w:r w:rsidR="00AB53D7">
        <w:rPr>
          <w:rFonts w:cs="Arial"/>
        </w:rPr>
        <w:t>providers</w:t>
      </w:r>
    </w:p>
    <w:p w14:paraId="3D169001" w14:textId="77777777" w:rsidR="00AB53D7" w:rsidRDefault="00B94B75" w:rsidP="00625C24">
      <w:pPr>
        <w:numPr>
          <w:ilvl w:val="0"/>
          <w:numId w:val="37"/>
        </w:numPr>
        <w:spacing w:before="200" w:after="100" w:line="300" w:lineRule="exact"/>
        <w:ind w:left="360" w:right="360"/>
        <w:rPr>
          <w:rFonts w:cs="Arial"/>
        </w:rPr>
      </w:pPr>
      <w:r w:rsidRPr="00AB53D7">
        <w:rPr>
          <w:rFonts w:cs="Arial"/>
          <w:b/>
        </w:rPr>
        <w:t>You have the right to get information about your health care.</w:t>
      </w:r>
      <w:r w:rsidR="00DC55AC">
        <w:rPr>
          <w:rFonts w:cs="Arial"/>
        </w:rPr>
        <w:t xml:space="preserve"> </w:t>
      </w:r>
      <w:r>
        <w:rPr>
          <w:rFonts w:cs="Arial"/>
        </w:rPr>
        <w:t>This includes information on treatme</w:t>
      </w:r>
      <w:r w:rsidR="00DC55AC">
        <w:rPr>
          <w:rFonts w:cs="Arial"/>
        </w:rPr>
        <w:t xml:space="preserve">nt and your treatment options. </w:t>
      </w:r>
      <w:r>
        <w:rPr>
          <w:rFonts w:cs="Arial"/>
        </w:rPr>
        <w:t>This information should be in a format you can understand. These rights include getting information on:</w:t>
      </w:r>
    </w:p>
    <w:p w14:paraId="259F5B38" w14:textId="77777777" w:rsidR="00AB53D7" w:rsidRDefault="00B94B75" w:rsidP="00625C24">
      <w:pPr>
        <w:numPr>
          <w:ilvl w:val="1"/>
          <w:numId w:val="37"/>
        </w:numPr>
        <w:spacing w:after="100" w:line="300" w:lineRule="exact"/>
        <w:ind w:left="720" w:right="360"/>
        <w:rPr>
          <w:rFonts w:cs="Arial"/>
        </w:rPr>
      </w:pPr>
      <w:r w:rsidRPr="00AB53D7">
        <w:rPr>
          <w:rFonts w:cs="Arial"/>
        </w:rPr>
        <w:t>Description of the services we cover</w:t>
      </w:r>
    </w:p>
    <w:p w14:paraId="6D7B398D" w14:textId="77777777" w:rsidR="00AB53D7" w:rsidRDefault="00B94B75" w:rsidP="00625C24">
      <w:pPr>
        <w:numPr>
          <w:ilvl w:val="1"/>
          <w:numId w:val="37"/>
        </w:numPr>
        <w:spacing w:after="100" w:line="300" w:lineRule="exact"/>
        <w:ind w:left="720" w:right="360"/>
        <w:rPr>
          <w:rFonts w:cs="Arial"/>
        </w:rPr>
      </w:pPr>
      <w:r w:rsidRPr="00AB53D7">
        <w:rPr>
          <w:rFonts w:cs="Arial"/>
        </w:rPr>
        <w:t>How to get services</w:t>
      </w:r>
    </w:p>
    <w:p w14:paraId="2B5BB7A2" w14:textId="77777777" w:rsidR="00AB53D7" w:rsidRDefault="00B94B75" w:rsidP="00625C24">
      <w:pPr>
        <w:numPr>
          <w:ilvl w:val="1"/>
          <w:numId w:val="37"/>
        </w:numPr>
        <w:spacing w:after="100" w:line="300" w:lineRule="exact"/>
        <w:ind w:left="720" w:right="360"/>
        <w:rPr>
          <w:rFonts w:cs="Arial"/>
        </w:rPr>
      </w:pPr>
      <w:r w:rsidRPr="00AB53D7">
        <w:rPr>
          <w:rFonts w:cs="Arial"/>
        </w:rPr>
        <w:t>How much services will cost you</w:t>
      </w:r>
    </w:p>
    <w:p w14:paraId="78A07A6B" w14:textId="77777777" w:rsidR="00744B64" w:rsidRPr="00744B64" w:rsidRDefault="00B94B75" w:rsidP="00625C24">
      <w:pPr>
        <w:numPr>
          <w:ilvl w:val="1"/>
          <w:numId w:val="37"/>
        </w:numPr>
        <w:spacing w:after="100" w:line="300" w:lineRule="exact"/>
        <w:ind w:left="720" w:right="360"/>
        <w:rPr>
          <w:rFonts w:cs="Arial"/>
        </w:rPr>
      </w:pPr>
      <w:r w:rsidRPr="00AB53D7">
        <w:rPr>
          <w:rFonts w:cs="Arial"/>
        </w:rPr>
        <w:t>Names of health care providers and care managers</w:t>
      </w:r>
    </w:p>
    <w:p w14:paraId="3F856065" w14:textId="2434F52C" w:rsidR="00AB53D7" w:rsidRDefault="00AB53D7" w:rsidP="00625C24">
      <w:pPr>
        <w:numPr>
          <w:ilvl w:val="0"/>
          <w:numId w:val="37"/>
        </w:numPr>
        <w:spacing w:before="200" w:after="100" w:line="300" w:lineRule="exact"/>
        <w:ind w:left="360" w:right="360"/>
        <w:rPr>
          <w:rFonts w:cs="Arial"/>
          <w:b/>
        </w:rPr>
      </w:pPr>
      <w:r>
        <w:rPr>
          <w:rFonts w:cs="Arial"/>
          <w:b/>
        </w:rPr>
        <w:lastRenderedPageBreak/>
        <w:t>You have t</w:t>
      </w:r>
      <w:r w:rsidR="00B94B75" w:rsidRPr="00AB53D7">
        <w:rPr>
          <w:rFonts w:cs="Arial"/>
          <w:b/>
        </w:rPr>
        <w:t>he right to make decisions about your care, including refusing treatment.</w:t>
      </w:r>
      <w:r w:rsidR="00DC55AC">
        <w:rPr>
          <w:rFonts w:cs="Arial"/>
          <w:b/>
        </w:rPr>
        <w:t xml:space="preserve"> </w:t>
      </w:r>
      <w:r w:rsidR="006B6DA3">
        <w:rPr>
          <w:rFonts w:cs="Arial"/>
        </w:rPr>
        <w:t>This includes the right</w:t>
      </w:r>
      <w:r w:rsidR="00842B53">
        <w:rPr>
          <w:rFonts w:cs="Arial"/>
        </w:rPr>
        <w:t xml:space="preserve"> to</w:t>
      </w:r>
      <w:r w:rsidR="006B6DA3">
        <w:rPr>
          <w:rFonts w:cs="Arial"/>
        </w:rPr>
        <w:t>:</w:t>
      </w:r>
    </w:p>
    <w:p w14:paraId="7ACFD08A" w14:textId="1C065404" w:rsidR="00E97E52" w:rsidRDefault="00842B53" w:rsidP="00625C24">
      <w:pPr>
        <w:numPr>
          <w:ilvl w:val="1"/>
          <w:numId w:val="37"/>
        </w:numPr>
        <w:spacing w:after="100" w:line="300" w:lineRule="exact"/>
        <w:ind w:left="720" w:right="360"/>
        <w:rPr>
          <w:rFonts w:cs="Arial"/>
        </w:rPr>
      </w:pPr>
      <w:r>
        <w:rPr>
          <w:rFonts w:cs="Arial"/>
        </w:rPr>
        <w:t>C</w:t>
      </w:r>
      <w:r w:rsidR="00AB53D7" w:rsidRPr="00E97E52">
        <w:rPr>
          <w:rFonts w:cs="Arial"/>
        </w:rPr>
        <w:t xml:space="preserve">hoose a Primary Care Provider (PCP) </w:t>
      </w:r>
      <w:r w:rsidR="00E97E52">
        <w:rPr>
          <w:rFonts w:cs="Arial"/>
        </w:rPr>
        <w:t xml:space="preserve">and  change your PCP at any time </w:t>
      </w:r>
      <w:r w:rsidR="00903A95">
        <w:rPr>
          <w:rFonts w:cs="Arial"/>
        </w:rPr>
        <w:t>during the year</w:t>
      </w:r>
      <w:r w:rsidR="00E97E52">
        <w:rPr>
          <w:rFonts w:cs="Arial"/>
        </w:rPr>
        <w:t xml:space="preserve"> </w:t>
      </w:r>
    </w:p>
    <w:p w14:paraId="118033C6" w14:textId="419E7A7C" w:rsidR="006B6DA3" w:rsidRPr="00E97E52" w:rsidRDefault="00842B53" w:rsidP="00625C24">
      <w:pPr>
        <w:numPr>
          <w:ilvl w:val="1"/>
          <w:numId w:val="37"/>
        </w:numPr>
        <w:spacing w:after="100" w:line="300" w:lineRule="exact"/>
        <w:ind w:left="720" w:right="360"/>
        <w:rPr>
          <w:rFonts w:cs="Arial"/>
        </w:rPr>
      </w:pPr>
      <w:r>
        <w:rPr>
          <w:rFonts w:cs="Arial"/>
        </w:rPr>
        <w:t>S</w:t>
      </w:r>
      <w:r w:rsidR="00AB53D7" w:rsidRPr="00E97E52">
        <w:rPr>
          <w:rFonts w:cs="Arial"/>
        </w:rPr>
        <w:t>ee a women’s health care provider without a referral</w:t>
      </w:r>
    </w:p>
    <w:p w14:paraId="7E4EED4C" w14:textId="2A6801E8" w:rsidR="006B6DA3" w:rsidRDefault="00842B53" w:rsidP="00625C24">
      <w:pPr>
        <w:numPr>
          <w:ilvl w:val="1"/>
          <w:numId w:val="37"/>
        </w:numPr>
        <w:spacing w:after="100" w:line="300" w:lineRule="exact"/>
        <w:ind w:left="720" w:right="360"/>
        <w:rPr>
          <w:rFonts w:cs="Arial"/>
        </w:rPr>
      </w:pPr>
      <w:r>
        <w:rPr>
          <w:rFonts w:cs="Arial"/>
        </w:rPr>
        <w:t>G</w:t>
      </w:r>
      <w:r w:rsidR="00AB53D7" w:rsidRPr="006B6DA3">
        <w:rPr>
          <w:rFonts w:cs="Arial"/>
        </w:rPr>
        <w:t>et your covered services and drugs quickly</w:t>
      </w:r>
    </w:p>
    <w:p w14:paraId="34F2698E" w14:textId="731DF220" w:rsidR="00AB53D7" w:rsidRDefault="00842B53" w:rsidP="00625C24">
      <w:pPr>
        <w:numPr>
          <w:ilvl w:val="1"/>
          <w:numId w:val="37"/>
        </w:numPr>
        <w:spacing w:after="100" w:line="300" w:lineRule="exact"/>
        <w:ind w:left="720" w:right="360"/>
        <w:rPr>
          <w:rFonts w:cs="Arial"/>
        </w:rPr>
      </w:pPr>
      <w:r>
        <w:rPr>
          <w:rFonts w:cs="Arial"/>
        </w:rPr>
        <w:t>K</w:t>
      </w:r>
      <w:r w:rsidR="006B6DA3" w:rsidRPr="006B6DA3">
        <w:rPr>
          <w:rFonts w:cs="Arial"/>
        </w:rPr>
        <w:t>now about all treatment options, no</w:t>
      </w:r>
      <w:r w:rsidR="006B6DA3">
        <w:rPr>
          <w:rFonts w:cs="Arial"/>
        </w:rPr>
        <w:t xml:space="preserve"> </w:t>
      </w:r>
      <w:r w:rsidR="006B6DA3" w:rsidRPr="006B6DA3">
        <w:rPr>
          <w:rFonts w:cs="Arial"/>
        </w:rPr>
        <w:t>matter what they cost or whether they are</w:t>
      </w:r>
      <w:r w:rsidR="006B6DA3">
        <w:rPr>
          <w:rFonts w:cs="Arial"/>
        </w:rPr>
        <w:t xml:space="preserve"> </w:t>
      </w:r>
      <w:r w:rsidR="006B6DA3" w:rsidRPr="006B6DA3">
        <w:rPr>
          <w:rFonts w:cs="Arial"/>
        </w:rPr>
        <w:t>covered</w:t>
      </w:r>
    </w:p>
    <w:p w14:paraId="52C84A9F" w14:textId="5EDEB573" w:rsidR="006B6DA3" w:rsidRDefault="00842B53" w:rsidP="00625C24">
      <w:pPr>
        <w:numPr>
          <w:ilvl w:val="1"/>
          <w:numId w:val="37"/>
        </w:numPr>
        <w:spacing w:after="100" w:line="300" w:lineRule="exact"/>
        <w:ind w:left="720" w:right="360"/>
        <w:rPr>
          <w:rFonts w:cs="Arial"/>
        </w:rPr>
      </w:pPr>
      <w:r>
        <w:rPr>
          <w:rFonts w:cs="Arial"/>
        </w:rPr>
        <w:t>R</w:t>
      </w:r>
      <w:r w:rsidR="006B6DA3">
        <w:rPr>
          <w:rFonts w:cs="Arial"/>
        </w:rPr>
        <w:t>efuse treatment, even if your doctor advises against it</w:t>
      </w:r>
    </w:p>
    <w:p w14:paraId="68E38E06" w14:textId="20E3F87C" w:rsidR="006B6DA3" w:rsidRDefault="00842B53" w:rsidP="00625C24">
      <w:pPr>
        <w:numPr>
          <w:ilvl w:val="1"/>
          <w:numId w:val="37"/>
        </w:numPr>
        <w:spacing w:after="100" w:line="300" w:lineRule="exact"/>
        <w:ind w:left="720" w:right="360"/>
        <w:rPr>
          <w:rFonts w:cs="Arial"/>
        </w:rPr>
      </w:pPr>
      <w:r>
        <w:rPr>
          <w:rFonts w:cs="Arial"/>
        </w:rPr>
        <w:t>S</w:t>
      </w:r>
      <w:r w:rsidR="006B6DA3">
        <w:rPr>
          <w:rFonts w:cs="Arial"/>
        </w:rPr>
        <w:t xml:space="preserve">top taking medicine </w:t>
      </w:r>
    </w:p>
    <w:p w14:paraId="7CCC7B54" w14:textId="64C0829D" w:rsidR="006B6DA3" w:rsidRDefault="00842B53" w:rsidP="00625C24">
      <w:pPr>
        <w:numPr>
          <w:ilvl w:val="1"/>
          <w:numId w:val="37"/>
        </w:numPr>
        <w:spacing w:after="100" w:line="300" w:lineRule="exact"/>
        <w:ind w:left="720" w:right="360"/>
        <w:rPr>
          <w:rFonts w:cs="Arial"/>
        </w:rPr>
      </w:pPr>
      <w:r>
        <w:rPr>
          <w:rFonts w:cs="Arial"/>
        </w:rPr>
        <w:t>A</w:t>
      </w:r>
      <w:r w:rsidR="006B6DA3">
        <w:rPr>
          <w:rFonts w:cs="Arial"/>
        </w:rPr>
        <w:t>sk for a second opinion</w:t>
      </w:r>
      <w:r w:rsidR="00DC55AC">
        <w:rPr>
          <w:rFonts w:cs="Arial"/>
        </w:rPr>
        <w:t xml:space="preserve">. </w:t>
      </w:r>
      <w:r w:rsidR="00E97E52">
        <w:rPr>
          <w:rFonts w:cs="Arial"/>
        </w:rPr>
        <w:t>&lt;</w:t>
      </w:r>
      <w:r w:rsidR="006C55AA">
        <w:rPr>
          <w:rFonts w:cs="Arial"/>
        </w:rPr>
        <w:t>P</w:t>
      </w:r>
      <w:r w:rsidR="00E97E52">
        <w:rPr>
          <w:rFonts w:cs="Arial"/>
        </w:rPr>
        <w:t>lan name&gt; will pay for the cost of your second opinion visit.</w:t>
      </w:r>
    </w:p>
    <w:p w14:paraId="4BA44F15" w14:textId="337057D6" w:rsidR="00C17CB9" w:rsidRDefault="00C17CB9" w:rsidP="00625C24">
      <w:pPr>
        <w:numPr>
          <w:ilvl w:val="0"/>
          <w:numId w:val="37"/>
        </w:numPr>
        <w:spacing w:before="200" w:after="100" w:line="300" w:lineRule="exact"/>
        <w:ind w:left="360" w:right="360"/>
        <w:rPr>
          <w:rFonts w:cs="Arial"/>
          <w:b/>
        </w:rPr>
      </w:pPr>
      <w:r w:rsidRPr="00C17CB9">
        <w:rPr>
          <w:rFonts w:cs="Arial"/>
          <w:b/>
        </w:rPr>
        <w:t>You have the right to timely access to care that does</w:t>
      </w:r>
      <w:r>
        <w:rPr>
          <w:rFonts w:cs="Arial"/>
          <w:b/>
        </w:rPr>
        <w:t xml:space="preserve"> </w:t>
      </w:r>
      <w:r w:rsidRPr="00C17CB9">
        <w:rPr>
          <w:rFonts w:cs="Arial"/>
          <w:b/>
        </w:rPr>
        <w:t>not have</w:t>
      </w:r>
      <w:r w:rsidR="00DC55AC">
        <w:rPr>
          <w:rFonts w:cs="Arial"/>
          <w:b/>
        </w:rPr>
        <w:t xml:space="preserve"> any communication or physical a</w:t>
      </w:r>
      <w:r w:rsidRPr="00C17CB9">
        <w:rPr>
          <w:rFonts w:cs="Arial"/>
          <w:b/>
        </w:rPr>
        <w:t>ccess</w:t>
      </w:r>
      <w:r>
        <w:rPr>
          <w:rFonts w:cs="Arial"/>
          <w:b/>
        </w:rPr>
        <w:t xml:space="preserve"> </w:t>
      </w:r>
      <w:r w:rsidRPr="00C17CB9">
        <w:rPr>
          <w:rFonts w:cs="Arial"/>
          <w:b/>
        </w:rPr>
        <w:t>barriers.</w:t>
      </w:r>
      <w:r>
        <w:rPr>
          <w:rFonts w:cs="Arial"/>
          <w:b/>
        </w:rPr>
        <w:t xml:space="preserve"> </w:t>
      </w:r>
      <w:r w:rsidR="00DC55AC">
        <w:rPr>
          <w:rFonts w:cs="Arial"/>
        </w:rPr>
        <w:t>This includes the right</w:t>
      </w:r>
      <w:r w:rsidR="00842B53">
        <w:rPr>
          <w:rFonts w:cs="Arial"/>
        </w:rPr>
        <w:t xml:space="preserve"> to</w:t>
      </w:r>
      <w:r>
        <w:rPr>
          <w:rFonts w:cs="Arial"/>
        </w:rPr>
        <w:t>:</w:t>
      </w:r>
    </w:p>
    <w:p w14:paraId="797AC559" w14:textId="42083B4C" w:rsidR="00C17CB9" w:rsidRPr="00C17CB9" w:rsidRDefault="00842B53" w:rsidP="00625C24">
      <w:pPr>
        <w:numPr>
          <w:ilvl w:val="1"/>
          <w:numId w:val="37"/>
        </w:numPr>
        <w:spacing w:after="100" w:line="300" w:lineRule="exact"/>
        <w:ind w:left="720" w:right="360"/>
        <w:rPr>
          <w:rFonts w:cs="Arial"/>
        </w:rPr>
      </w:pPr>
      <w:r>
        <w:rPr>
          <w:rFonts w:cs="Arial"/>
        </w:rPr>
        <w:t>G</w:t>
      </w:r>
      <w:r w:rsidR="00C17CB9" w:rsidRPr="00C17CB9">
        <w:rPr>
          <w:rFonts w:cs="Arial"/>
        </w:rPr>
        <w:t xml:space="preserve">et </w:t>
      </w:r>
      <w:r w:rsidR="00903A95">
        <w:rPr>
          <w:rFonts w:cs="Arial"/>
        </w:rPr>
        <w:t xml:space="preserve">timely </w:t>
      </w:r>
      <w:r w:rsidR="00C17CB9" w:rsidRPr="00C17CB9">
        <w:rPr>
          <w:rFonts w:cs="Arial"/>
        </w:rPr>
        <w:t xml:space="preserve">medical care </w:t>
      </w:r>
    </w:p>
    <w:p w14:paraId="75F1D6AC" w14:textId="19437857" w:rsidR="00C17CB9" w:rsidRPr="00C17CB9" w:rsidRDefault="00842B53" w:rsidP="00625C24">
      <w:pPr>
        <w:numPr>
          <w:ilvl w:val="1"/>
          <w:numId w:val="37"/>
        </w:numPr>
        <w:spacing w:after="100" w:line="300" w:lineRule="exact"/>
        <w:ind w:left="720" w:right="360"/>
        <w:rPr>
          <w:rFonts w:cs="Arial"/>
        </w:rPr>
      </w:pPr>
      <w:r>
        <w:rPr>
          <w:rFonts w:cs="Arial"/>
        </w:rPr>
        <w:t>G</w:t>
      </w:r>
      <w:r w:rsidR="00C17CB9" w:rsidRPr="00C17CB9">
        <w:rPr>
          <w:rFonts w:cs="Arial"/>
        </w:rPr>
        <w:t xml:space="preserve">et in and out of a health care provider’s office. This means </w:t>
      </w:r>
      <w:r w:rsidR="00C17CB9">
        <w:rPr>
          <w:rFonts w:cs="Arial"/>
        </w:rPr>
        <w:t>barrier free access for people with disabilities</w:t>
      </w:r>
      <w:r w:rsidR="00C17CB9" w:rsidRPr="00C17CB9">
        <w:rPr>
          <w:rFonts w:cs="Arial"/>
        </w:rPr>
        <w:t xml:space="preserve">, in accordance with the </w:t>
      </w:r>
      <w:r w:rsidR="00C17CB9">
        <w:rPr>
          <w:rFonts w:cs="Arial"/>
        </w:rPr>
        <w:t>Americans with Disabilities Act</w:t>
      </w:r>
    </w:p>
    <w:p w14:paraId="090D2ADC" w14:textId="7EC5B503" w:rsidR="00744B64" w:rsidRDefault="00842B53" w:rsidP="007A5A8E">
      <w:pPr>
        <w:numPr>
          <w:ilvl w:val="1"/>
          <w:numId w:val="37"/>
        </w:numPr>
        <w:spacing w:after="100" w:line="300" w:lineRule="exact"/>
        <w:ind w:left="720" w:right="360"/>
      </w:pPr>
      <w:r w:rsidRPr="00DC31D3">
        <w:rPr>
          <w:rFonts w:cs="Arial"/>
        </w:rPr>
        <w:t>H</w:t>
      </w:r>
      <w:r w:rsidR="00C17CB9" w:rsidRPr="00DC31D3">
        <w:rPr>
          <w:rFonts w:cs="Arial"/>
        </w:rPr>
        <w:t xml:space="preserve">ave interpreters to help with communication with your doctors and your health plan. </w:t>
      </w:r>
    </w:p>
    <w:p w14:paraId="5931FF4E" w14:textId="7CEB0185" w:rsidR="006B6DA3" w:rsidRDefault="006B6DA3" w:rsidP="00625C24">
      <w:pPr>
        <w:numPr>
          <w:ilvl w:val="0"/>
          <w:numId w:val="37"/>
        </w:numPr>
        <w:spacing w:before="200" w:after="100" w:line="300" w:lineRule="exact"/>
        <w:ind w:left="360" w:right="360"/>
        <w:rPr>
          <w:rFonts w:cs="Arial"/>
        </w:rPr>
      </w:pPr>
      <w:r w:rsidRPr="006B6DA3">
        <w:rPr>
          <w:rFonts w:cs="Arial"/>
          <w:b/>
        </w:rPr>
        <w:t>You have the right to seek emergency and urgent care when you need it.</w:t>
      </w:r>
      <w:r>
        <w:rPr>
          <w:rFonts w:cs="Arial"/>
        </w:rPr>
        <w:t xml:space="preserve">  This means</w:t>
      </w:r>
      <w:r w:rsidR="00DC55AC">
        <w:rPr>
          <w:rFonts w:cs="Arial"/>
        </w:rPr>
        <w:t xml:space="preserve"> you have the right</w:t>
      </w:r>
      <w:r w:rsidR="00842B53">
        <w:rPr>
          <w:rFonts w:cs="Arial"/>
        </w:rPr>
        <w:t xml:space="preserve"> to</w:t>
      </w:r>
      <w:r>
        <w:rPr>
          <w:rFonts w:cs="Arial"/>
        </w:rPr>
        <w:t>:</w:t>
      </w:r>
    </w:p>
    <w:p w14:paraId="6E1C34D1" w14:textId="392CA37E" w:rsidR="006B6DA3" w:rsidRDefault="00842B53" w:rsidP="00625C24">
      <w:pPr>
        <w:numPr>
          <w:ilvl w:val="1"/>
          <w:numId w:val="37"/>
        </w:numPr>
        <w:spacing w:after="100" w:line="300" w:lineRule="exact"/>
        <w:ind w:left="720" w:right="360"/>
        <w:rPr>
          <w:rFonts w:cs="Arial"/>
        </w:rPr>
      </w:pPr>
      <w:r>
        <w:rPr>
          <w:rFonts w:cs="Arial"/>
        </w:rPr>
        <w:t>G</w:t>
      </w:r>
      <w:r w:rsidR="006B6DA3">
        <w:rPr>
          <w:rFonts w:cs="Arial"/>
        </w:rPr>
        <w:t>et emergency services without prior approval in an emergency</w:t>
      </w:r>
    </w:p>
    <w:p w14:paraId="4B231BD4" w14:textId="1D60AA48" w:rsidR="006B6DA3" w:rsidRPr="006B6DA3" w:rsidRDefault="00842B53" w:rsidP="00625C24">
      <w:pPr>
        <w:numPr>
          <w:ilvl w:val="1"/>
          <w:numId w:val="37"/>
        </w:numPr>
        <w:spacing w:after="100" w:line="300" w:lineRule="exact"/>
        <w:ind w:left="720" w:right="360"/>
        <w:rPr>
          <w:rFonts w:cs="Arial"/>
        </w:rPr>
      </w:pPr>
      <w:r>
        <w:rPr>
          <w:rFonts w:cs="Arial"/>
        </w:rPr>
        <w:t>S</w:t>
      </w:r>
      <w:r w:rsidR="006B6DA3">
        <w:rPr>
          <w:rFonts w:cs="Arial"/>
        </w:rPr>
        <w:t>ee an out of network urgent or emergency care provider, when necessary</w:t>
      </w:r>
    </w:p>
    <w:p w14:paraId="1CEF6F0E" w14:textId="263225AC" w:rsidR="006B6DA3" w:rsidRDefault="006B6DA3" w:rsidP="00625C24">
      <w:pPr>
        <w:numPr>
          <w:ilvl w:val="0"/>
          <w:numId w:val="37"/>
        </w:numPr>
        <w:spacing w:before="200" w:after="100" w:line="300" w:lineRule="exact"/>
        <w:ind w:left="360" w:right="360"/>
        <w:rPr>
          <w:rFonts w:cs="Arial"/>
        </w:rPr>
      </w:pPr>
      <w:r w:rsidRPr="006B6DA3">
        <w:rPr>
          <w:rFonts w:cs="Arial"/>
          <w:b/>
        </w:rPr>
        <w:t xml:space="preserve">You have a right to confidentiality and privacy. </w:t>
      </w:r>
      <w:r w:rsidRPr="006B6DA3">
        <w:rPr>
          <w:rFonts w:cs="Arial"/>
        </w:rPr>
        <w:t>This includes</w:t>
      </w:r>
      <w:r w:rsidR="00DC55AC">
        <w:rPr>
          <w:rFonts w:cs="Arial"/>
        </w:rPr>
        <w:t xml:space="preserve"> the right</w:t>
      </w:r>
      <w:r w:rsidR="00842B53">
        <w:rPr>
          <w:rFonts w:cs="Arial"/>
        </w:rPr>
        <w:t xml:space="preserve"> to</w:t>
      </w:r>
      <w:r w:rsidRPr="006B6DA3">
        <w:rPr>
          <w:rFonts w:cs="Arial"/>
        </w:rPr>
        <w:t>:</w:t>
      </w:r>
    </w:p>
    <w:p w14:paraId="28843A2A" w14:textId="3893CE1F" w:rsidR="006B6DA3" w:rsidRDefault="00842B53" w:rsidP="00625C24">
      <w:pPr>
        <w:numPr>
          <w:ilvl w:val="1"/>
          <w:numId w:val="37"/>
        </w:numPr>
        <w:spacing w:after="100" w:line="300" w:lineRule="exact"/>
        <w:ind w:left="720" w:right="360"/>
        <w:rPr>
          <w:rFonts w:cs="Arial"/>
        </w:rPr>
      </w:pPr>
      <w:r>
        <w:rPr>
          <w:rFonts w:cs="Arial"/>
        </w:rPr>
        <w:t>A</w:t>
      </w:r>
      <w:r w:rsidR="00B94B75" w:rsidRPr="006B6DA3">
        <w:rPr>
          <w:rFonts w:cs="Arial"/>
        </w:rPr>
        <w:t>sk for and get a copy of your medical records in a way that you can understand and to ask for your records to be changed or corrected.</w:t>
      </w:r>
    </w:p>
    <w:p w14:paraId="73B81B12" w14:textId="4702613C" w:rsidR="006B6DA3" w:rsidRDefault="00842B53" w:rsidP="00625C24">
      <w:pPr>
        <w:numPr>
          <w:ilvl w:val="1"/>
          <w:numId w:val="37"/>
        </w:numPr>
        <w:spacing w:after="100" w:line="300" w:lineRule="exact"/>
        <w:ind w:left="720" w:right="360"/>
        <w:rPr>
          <w:rFonts w:cs="Arial"/>
        </w:rPr>
      </w:pPr>
      <w:r>
        <w:rPr>
          <w:rFonts w:cs="Arial"/>
        </w:rPr>
        <w:t>H</w:t>
      </w:r>
      <w:r w:rsidR="00B94B75" w:rsidRPr="006B6DA3">
        <w:rPr>
          <w:rFonts w:cs="Arial"/>
        </w:rPr>
        <w:t>ave your personal health information kept private.</w:t>
      </w:r>
    </w:p>
    <w:p w14:paraId="78F37C1E" w14:textId="7741E185" w:rsidR="00B94B75" w:rsidRPr="0090106A" w:rsidRDefault="006B6DA3" w:rsidP="00625C24">
      <w:pPr>
        <w:numPr>
          <w:ilvl w:val="0"/>
          <w:numId w:val="37"/>
        </w:numPr>
        <w:spacing w:before="200" w:after="100" w:line="300" w:lineRule="exact"/>
        <w:ind w:left="360" w:right="360"/>
        <w:rPr>
          <w:rFonts w:cs="Arial"/>
          <w:b/>
        </w:rPr>
      </w:pPr>
      <w:r>
        <w:rPr>
          <w:rFonts w:cs="Arial"/>
          <w:b/>
        </w:rPr>
        <w:t xml:space="preserve">You have the </w:t>
      </w:r>
      <w:r w:rsidR="00B94B75" w:rsidRPr="006B6DA3">
        <w:rPr>
          <w:rFonts w:cs="Arial"/>
          <w:b/>
        </w:rPr>
        <w:t>right to make complaints about your covered services or care.</w:t>
      </w:r>
      <w:r>
        <w:rPr>
          <w:rFonts w:cs="Arial"/>
          <w:b/>
        </w:rPr>
        <w:t xml:space="preserve"> </w:t>
      </w:r>
      <w:r w:rsidR="00DC55AC">
        <w:rPr>
          <w:rFonts w:cs="Arial"/>
        </w:rPr>
        <w:t>This includes the right</w:t>
      </w:r>
      <w:r w:rsidR="00842B53">
        <w:rPr>
          <w:rFonts w:cs="Arial"/>
        </w:rPr>
        <w:t xml:space="preserve"> to</w:t>
      </w:r>
      <w:r>
        <w:rPr>
          <w:rFonts w:cs="Arial"/>
        </w:rPr>
        <w:t>:</w:t>
      </w:r>
    </w:p>
    <w:p w14:paraId="2FED9165" w14:textId="41592160" w:rsidR="0090106A" w:rsidRPr="006B6DA3" w:rsidRDefault="00842B53" w:rsidP="00625C24">
      <w:pPr>
        <w:numPr>
          <w:ilvl w:val="1"/>
          <w:numId w:val="37"/>
        </w:numPr>
        <w:spacing w:after="100" w:line="300" w:lineRule="exact"/>
        <w:ind w:left="720" w:right="360"/>
        <w:rPr>
          <w:rFonts w:cs="Arial"/>
        </w:rPr>
      </w:pPr>
      <w:r>
        <w:rPr>
          <w:rFonts w:cs="Arial"/>
        </w:rPr>
        <w:t>F</w:t>
      </w:r>
      <w:r w:rsidR="0090106A">
        <w:rPr>
          <w:rFonts w:cs="Arial"/>
        </w:rPr>
        <w:t>ile</w:t>
      </w:r>
      <w:r w:rsidR="0090106A" w:rsidRPr="006B6DA3">
        <w:rPr>
          <w:rFonts w:cs="Arial"/>
        </w:rPr>
        <w:t xml:space="preserve"> a complaint or grievance against </w:t>
      </w:r>
      <w:r w:rsidR="0090106A">
        <w:rPr>
          <w:rFonts w:cs="Arial"/>
        </w:rPr>
        <w:t>us or our providers</w:t>
      </w:r>
    </w:p>
    <w:p w14:paraId="47EFAB54" w14:textId="13622CE8" w:rsidR="0090106A" w:rsidRPr="006B6DA3" w:rsidRDefault="00842B53" w:rsidP="00625C24">
      <w:pPr>
        <w:numPr>
          <w:ilvl w:val="1"/>
          <w:numId w:val="37"/>
        </w:numPr>
        <w:spacing w:after="100" w:line="300" w:lineRule="exact"/>
        <w:ind w:left="720" w:right="360"/>
        <w:rPr>
          <w:rFonts w:cs="Arial"/>
        </w:rPr>
      </w:pPr>
      <w:r>
        <w:rPr>
          <w:rFonts w:cs="Arial"/>
        </w:rPr>
        <w:t>A</w:t>
      </w:r>
      <w:r w:rsidR="0090106A">
        <w:rPr>
          <w:rFonts w:cs="Arial"/>
        </w:rPr>
        <w:t>sk</w:t>
      </w:r>
      <w:r w:rsidR="0090106A" w:rsidRPr="006B6DA3">
        <w:rPr>
          <w:rFonts w:cs="Arial"/>
        </w:rPr>
        <w:t xml:space="preserve"> for a state fair hearing</w:t>
      </w:r>
    </w:p>
    <w:p w14:paraId="3C3BFE08" w14:textId="0C103D42" w:rsidR="00C17CB9" w:rsidRPr="00842B53" w:rsidRDefault="00842B53" w:rsidP="00625C24">
      <w:pPr>
        <w:numPr>
          <w:ilvl w:val="1"/>
          <w:numId w:val="37"/>
        </w:numPr>
        <w:spacing w:after="100" w:line="300" w:lineRule="exact"/>
        <w:ind w:left="720" w:right="360"/>
        <w:rPr>
          <w:rFonts w:cs="Arial"/>
        </w:rPr>
      </w:pPr>
      <w:r>
        <w:rPr>
          <w:rFonts w:cs="Arial"/>
        </w:rPr>
        <w:t>G</w:t>
      </w:r>
      <w:r w:rsidR="0090106A">
        <w:rPr>
          <w:rFonts w:cs="Arial"/>
        </w:rPr>
        <w:t>et a detailed reason for why services were denied</w:t>
      </w:r>
    </w:p>
    <w:p w14:paraId="02C20DAB" w14:textId="77777777" w:rsidR="00C17CB9" w:rsidRDefault="00C17CB9" w:rsidP="00616521">
      <w:pPr>
        <w:spacing w:after="100" w:line="300" w:lineRule="exact"/>
        <w:ind w:right="360"/>
        <w:rPr>
          <w:rFonts w:cs="Arial"/>
        </w:rPr>
      </w:pPr>
    </w:p>
    <w:bookmarkEnd w:id="10"/>
    <w:p w14:paraId="69931A3B" w14:textId="77777777" w:rsidR="0090106A" w:rsidRDefault="0090106A" w:rsidP="00616521">
      <w:pPr>
        <w:spacing w:after="100" w:line="300" w:lineRule="exact"/>
        <w:ind w:right="360"/>
        <w:rPr>
          <w:rFonts w:cs="Arial"/>
        </w:rPr>
        <w:sectPr w:rsidR="0090106A" w:rsidSect="00CF5E99">
          <w:type w:val="continuous"/>
          <w:pgSz w:w="15840" w:h="12240" w:orient="landscape" w:code="1"/>
          <w:pgMar w:top="1260" w:right="720" w:bottom="360" w:left="720" w:header="360" w:footer="360" w:gutter="0"/>
          <w:cols w:num="2" w:space="180"/>
          <w:rtlGutter/>
          <w:docGrid w:linePitch="360"/>
        </w:sectPr>
      </w:pPr>
    </w:p>
    <w:p w14:paraId="4B6243B8" w14:textId="77777777" w:rsidR="0090106A" w:rsidRPr="00FA1716" w:rsidRDefault="0090106A" w:rsidP="00625C24">
      <w:pPr>
        <w:pStyle w:val="-maintextrights"/>
        <w:spacing w:before="0" w:after="200"/>
        <w:ind w:left="0" w:right="0"/>
      </w:pPr>
      <w:r w:rsidRPr="00FA1716">
        <w:t>For more information about your rights, you can read th</w:t>
      </w:r>
      <w:r>
        <w:t>e &lt;plan name&gt;</w:t>
      </w:r>
      <w:r w:rsidR="00DC55AC">
        <w:t xml:space="preserve"> </w:t>
      </w:r>
      <w:r w:rsidR="00DC55AC" w:rsidRPr="00625C24">
        <w:rPr>
          <w:i/>
        </w:rPr>
        <w:t>Member Handbook</w:t>
      </w:r>
      <w:r w:rsidR="00DC55AC">
        <w:t xml:space="preserve">. </w:t>
      </w:r>
      <w:r w:rsidRPr="00FA1716">
        <w:t>If you have questions, you can also call &lt;plan name&gt; Member Services.</w:t>
      </w:r>
      <w:r w:rsidRPr="00FA1716">
        <w:rPr>
          <w:noProof/>
        </w:rPr>
        <w:t xml:space="preserve"> </w:t>
      </w:r>
    </w:p>
    <w:p w14:paraId="13CCC51C" w14:textId="77777777" w:rsidR="00020130" w:rsidRDefault="00020130" w:rsidP="00616521">
      <w:pPr>
        <w:spacing w:after="0" w:line="240" w:lineRule="auto"/>
        <w:rPr>
          <w:rFonts w:cs="Arial"/>
        </w:rPr>
      </w:pPr>
      <w:r>
        <w:rPr>
          <w:rFonts w:cs="Arial"/>
        </w:rPr>
        <w:br w:type="page"/>
      </w:r>
    </w:p>
    <w:p w14:paraId="31B27FCA" w14:textId="2642E1C0" w:rsidR="00020130" w:rsidRPr="00554AEF" w:rsidRDefault="00903A95" w:rsidP="00625C24">
      <w:pPr>
        <w:pStyle w:val="Heading1"/>
        <w:rPr>
          <w:sz w:val="24"/>
          <w:szCs w:val="24"/>
        </w:rPr>
      </w:pPr>
      <w:bookmarkStart w:id="11" w:name="_Toc509919835"/>
      <w:r>
        <w:lastRenderedPageBreak/>
        <w:t>How to file</w:t>
      </w:r>
      <w:r w:rsidR="00020130" w:rsidRPr="00554AEF">
        <w:t xml:space="preserve"> a complaint or </w:t>
      </w:r>
      <w:r>
        <w:t>appeal a</w:t>
      </w:r>
      <w:r w:rsidR="00020130" w:rsidRPr="00554AEF">
        <w:t xml:space="preserve"> denied</w:t>
      </w:r>
      <w:r>
        <w:t xml:space="preserve"> service</w:t>
      </w:r>
      <w:bookmarkEnd w:id="11"/>
    </w:p>
    <w:p w14:paraId="27DD4033" w14:textId="2EED41CD" w:rsidR="00020130" w:rsidRDefault="00020130" w:rsidP="00625C24">
      <w:pPr>
        <w:keepNext/>
        <w:autoSpaceDE w:val="0"/>
        <w:autoSpaceDN w:val="0"/>
        <w:adjustRightInd w:val="0"/>
        <w:spacing w:line="300" w:lineRule="exact"/>
        <w:rPr>
          <w:rFonts w:cs="Arial"/>
          <w:color w:val="000000"/>
        </w:rPr>
      </w:pPr>
      <w:r w:rsidRPr="00DF021A">
        <w:rPr>
          <w:rFonts w:cs="Arial"/>
          <w:color w:val="000000"/>
        </w:rPr>
        <w:t xml:space="preserve">If you have a complaint or think </w:t>
      </w:r>
      <w:r>
        <w:rPr>
          <w:rFonts w:cs="Arial"/>
          <w:color w:val="000000"/>
        </w:rPr>
        <w:t xml:space="preserve">&lt;plan name&gt; should cover something </w:t>
      </w:r>
      <w:r w:rsidR="005B7001">
        <w:rPr>
          <w:rFonts w:cs="Arial"/>
          <w:color w:val="000000"/>
        </w:rPr>
        <w:t xml:space="preserve">we denied, call &lt;plan name&gt; at </w:t>
      </w:r>
      <w:r w:rsidR="00CA4A54">
        <w:rPr>
          <w:rFonts w:cs="Arial"/>
          <w:color w:val="000000"/>
        </w:rPr>
        <w:t>the number at the bottom</w:t>
      </w:r>
      <w:r w:rsidR="004F1573">
        <w:rPr>
          <w:rFonts w:cs="Arial"/>
          <w:color w:val="000000"/>
        </w:rPr>
        <w:t xml:space="preserve"> of the page)</w:t>
      </w:r>
      <w:r>
        <w:rPr>
          <w:rFonts w:cs="Arial"/>
          <w:color w:val="000000"/>
        </w:rPr>
        <w:t>.</w:t>
      </w:r>
      <w:r w:rsidR="005B7001">
        <w:rPr>
          <w:rFonts w:cs="Arial"/>
          <w:color w:val="000000"/>
        </w:rPr>
        <w:t xml:space="preserve"> </w:t>
      </w:r>
      <w:r>
        <w:rPr>
          <w:rFonts w:cs="Arial"/>
          <w:color w:val="000000"/>
        </w:rPr>
        <w:t>Y</w:t>
      </w:r>
      <w:r w:rsidR="005B7001">
        <w:rPr>
          <w:rFonts w:cs="Arial"/>
          <w:color w:val="000000"/>
        </w:rPr>
        <w:t xml:space="preserve">ou </w:t>
      </w:r>
      <w:r w:rsidRPr="00DF021A">
        <w:rPr>
          <w:rFonts w:cs="Arial"/>
          <w:color w:val="000000"/>
        </w:rPr>
        <w:t>may be able to</w:t>
      </w:r>
      <w:r>
        <w:rPr>
          <w:rFonts w:cs="Arial"/>
          <w:color w:val="000000"/>
        </w:rPr>
        <w:t xml:space="preserve"> </w:t>
      </w:r>
      <w:r w:rsidRPr="00C54719">
        <w:rPr>
          <w:rFonts w:cs="Arial"/>
        </w:rPr>
        <w:t>appeal</w:t>
      </w:r>
      <w:r>
        <w:rPr>
          <w:rFonts w:cs="Arial"/>
        </w:rPr>
        <w:t xml:space="preserve"> </w:t>
      </w:r>
      <w:r w:rsidRPr="00DF021A">
        <w:rPr>
          <w:rFonts w:cs="Arial"/>
          <w:color w:val="000000"/>
        </w:rPr>
        <w:t>our decision.</w:t>
      </w:r>
    </w:p>
    <w:p w14:paraId="6DF4B9DE" w14:textId="77777777" w:rsidR="00020130" w:rsidRDefault="00020130" w:rsidP="00625C24">
      <w:pPr>
        <w:keepNext/>
        <w:autoSpaceDE w:val="0"/>
        <w:autoSpaceDN w:val="0"/>
        <w:adjustRightInd w:val="0"/>
        <w:spacing w:line="300" w:lineRule="exact"/>
        <w:rPr>
          <w:rFonts w:cs="Arial"/>
          <w:color w:val="000000"/>
        </w:rPr>
      </w:pPr>
      <w:r w:rsidRPr="00DF021A">
        <w:rPr>
          <w:rFonts w:cs="Arial"/>
          <w:color w:val="000000"/>
        </w:rPr>
        <w:t xml:space="preserve">For questions about </w:t>
      </w:r>
      <w:r w:rsidR="003533C8">
        <w:rPr>
          <w:rFonts w:cs="Arial"/>
          <w:color w:val="000000"/>
        </w:rPr>
        <w:t>complaints and appeals</w:t>
      </w:r>
      <w:r w:rsidRPr="00DF021A">
        <w:rPr>
          <w:rFonts w:cs="Arial"/>
          <w:color w:val="000000"/>
        </w:rPr>
        <w:t xml:space="preserve">, </w:t>
      </w:r>
      <w:r>
        <w:rPr>
          <w:rFonts w:cs="Arial"/>
          <w:color w:val="000000"/>
        </w:rPr>
        <w:t>you can read</w:t>
      </w:r>
      <w:r w:rsidR="003533C8">
        <w:rPr>
          <w:rFonts w:cs="Arial"/>
          <w:color w:val="000000"/>
        </w:rPr>
        <w:t xml:space="preserve"> Chapter 9 of</w:t>
      </w:r>
      <w:r>
        <w:rPr>
          <w:rFonts w:cs="Arial"/>
          <w:color w:val="000000"/>
        </w:rPr>
        <w:t xml:space="preserve"> the &lt;plan name&gt; </w:t>
      </w:r>
      <w:r w:rsidRPr="00625C24">
        <w:rPr>
          <w:rFonts w:cs="Arial"/>
          <w:i/>
          <w:color w:val="000000"/>
        </w:rPr>
        <w:t>Member Handbook</w:t>
      </w:r>
      <w:r w:rsidR="005B7001">
        <w:rPr>
          <w:rFonts w:cs="Arial"/>
          <w:color w:val="000000"/>
        </w:rPr>
        <w:t xml:space="preserve">. You can also call &lt;plan name&gt; </w:t>
      </w:r>
      <w:r>
        <w:rPr>
          <w:rFonts w:cs="Arial"/>
          <w:color w:val="000000"/>
        </w:rPr>
        <w:t>Member Services.</w:t>
      </w:r>
    </w:p>
    <w:p w14:paraId="608B7594" w14:textId="5F021084" w:rsidR="00020130" w:rsidRPr="00680A9A" w:rsidRDefault="00020130" w:rsidP="00625C24">
      <w:pPr>
        <w:keepNext/>
        <w:autoSpaceDE w:val="0"/>
        <w:autoSpaceDN w:val="0"/>
        <w:adjustRightInd w:val="0"/>
        <w:spacing w:line="300" w:lineRule="exact"/>
        <w:rPr>
          <w:rFonts w:cs="Arial"/>
          <w:color w:val="000000"/>
        </w:rPr>
      </w:pPr>
      <w:r w:rsidRPr="009F57F7">
        <w:rPr>
          <w:rFonts w:cs="Arial"/>
          <w:color w:val="548DD4"/>
        </w:rPr>
        <w:t>[</w:t>
      </w:r>
      <w:r w:rsidRPr="009F57F7">
        <w:rPr>
          <w:rFonts w:cs="Arial"/>
          <w:i/>
          <w:iCs/>
          <w:color w:val="548DD4"/>
        </w:rPr>
        <w:t xml:space="preserve">Plans </w:t>
      </w:r>
      <w:r w:rsidR="009D6657">
        <w:rPr>
          <w:rFonts w:cs="Arial"/>
          <w:i/>
          <w:iCs/>
          <w:color w:val="548DD4"/>
        </w:rPr>
        <w:t>must</w:t>
      </w:r>
      <w:r w:rsidR="009D6657" w:rsidRPr="009F57F7">
        <w:rPr>
          <w:rFonts w:cs="Arial"/>
          <w:i/>
          <w:iCs/>
          <w:color w:val="548DD4"/>
        </w:rPr>
        <w:t xml:space="preserve"> </w:t>
      </w:r>
      <w:r w:rsidRPr="009F57F7">
        <w:rPr>
          <w:rFonts w:cs="Arial"/>
          <w:i/>
          <w:iCs/>
          <w:color w:val="548DD4"/>
        </w:rPr>
        <w:t xml:space="preserve">include contact information for complaints, grievances, </w:t>
      </w:r>
      <w:r>
        <w:rPr>
          <w:rFonts w:cs="Arial"/>
          <w:i/>
          <w:iCs/>
          <w:color w:val="548DD4"/>
        </w:rPr>
        <w:t xml:space="preserve">and </w:t>
      </w:r>
      <w:r w:rsidRPr="009F57F7">
        <w:rPr>
          <w:rFonts w:cs="Arial"/>
          <w:i/>
          <w:iCs/>
          <w:color w:val="548DD4"/>
        </w:rPr>
        <w:t>appeals.</w:t>
      </w:r>
      <w:r w:rsidRPr="009F57F7">
        <w:rPr>
          <w:rFonts w:cs="Arial"/>
          <w:color w:val="548DD4"/>
        </w:rPr>
        <w:t>]</w:t>
      </w:r>
    </w:p>
    <w:p w14:paraId="3A4B5703" w14:textId="043AB116" w:rsidR="00020130" w:rsidRPr="005B7001" w:rsidRDefault="00513455" w:rsidP="00625C24">
      <w:pPr>
        <w:pStyle w:val="Heading1"/>
      </w:pPr>
      <w:bookmarkStart w:id="12" w:name="_Toc509919672"/>
      <w:bookmarkStart w:id="13" w:name="_Toc509919730"/>
      <w:bookmarkStart w:id="14" w:name="_Toc509919836"/>
      <w:bookmarkStart w:id="15" w:name="_Toc509919837"/>
      <w:bookmarkEnd w:id="12"/>
      <w:bookmarkEnd w:id="13"/>
      <w:bookmarkEnd w:id="14"/>
      <w:r>
        <w:t>What do you do if</w:t>
      </w:r>
      <w:r w:rsidR="00020130" w:rsidRPr="005B7001">
        <w:t xml:space="preserve"> you suspect fraud</w:t>
      </w:r>
      <w:bookmarkEnd w:id="15"/>
    </w:p>
    <w:p w14:paraId="7755E514" w14:textId="77777777" w:rsidR="00020130" w:rsidRDefault="00020130" w:rsidP="00625C24">
      <w:pPr>
        <w:keepNext/>
        <w:autoSpaceDE w:val="0"/>
        <w:autoSpaceDN w:val="0"/>
        <w:adjustRightInd w:val="0"/>
        <w:spacing w:line="300" w:lineRule="exact"/>
        <w:rPr>
          <w:rFonts w:cs="Arial"/>
          <w:color w:val="000000"/>
        </w:rPr>
      </w:pPr>
      <w:r w:rsidRPr="00C53AF1">
        <w:rPr>
          <w:rFonts w:cs="Arial"/>
          <w:color w:val="000000"/>
        </w:rPr>
        <w:t>Most health care professionals and organizations that provide services are honest. Unfortunately, there may be some who are dishonest.</w:t>
      </w:r>
    </w:p>
    <w:p w14:paraId="35422C0C" w14:textId="77777777" w:rsidR="00020130" w:rsidRDefault="00020130" w:rsidP="00625C24">
      <w:pPr>
        <w:keepNext/>
        <w:autoSpaceDE w:val="0"/>
        <w:autoSpaceDN w:val="0"/>
        <w:adjustRightInd w:val="0"/>
        <w:spacing w:line="300" w:lineRule="exact"/>
        <w:rPr>
          <w:rFonts w:cs="Arial"/>
          <w:color w:val="000000"/>
        </w:rPr>
      </w:pPr>
      <w:r w:rsidRPr="00C53AF1">
        <w:rPr>
          <w:rFonts w:cs="Arial"/>
          <w:color w:val="000000"/>
        </w:rPr>
        <w:t>If you</w:t>
      </w:r>
      <w:r>
        <w:rPr>
          <w:rFonts w:cs="Arial"/>
          <w:color w:val="000000"/>
        </w:rPr>
        <w:t xml:space="preserve"> think a doctor, hospital or other pharmacy is doing something wrong</w:t>
      </w:r>
      <w:r w:rsidRPr="00C53AF1">
        <w:rPr>
          <w:rFonts w:cs="Arial"/>
          <w:color w:val="000000"/>
        </w:rPr>
        <w:t>, please contact us.</w:t>
      </w:r>
    </w:p>
    <w:p w14:paraId="46A0A4E5" w14:textId="77777777" w:rsidR="00020130" w:rsidRDefault="00020130" w:rsidP="00625C24">
      <w:pPr>
        <w:numPr>
          <w:ilvl w:val="0"/>
          <w:numId w:val="34"/>
        </w:numPr>
        <w:spacing w:line="300" w:lineRule="exact"/>
        <w:ind w:left="360" w:right="360"/>
        <w:rPr>
          <w:rFonts w:cs="Arial"/>
        </w:rPr>
      </w:pPr>
      <w:r w:rsidRPr="00C53AF1">
        <w:rPr>
          <w:rFonts w:cs="Arial"/>
        </w:rPr>
        <w:t>Call us at</w:t>
      </w:r>
      <w:r w:rsidR="008326C4">
        <w:rPr>
          <w:rFonts w:cs="Arial"/>
        </w:rPr>
        <w:t xml:space="preserve"> </w:t>
      </w:r>
      <w:r>
        <w:rPr>
          <w:rFonts w:cs="Arial"/>
        </w:rPr>
        <w:t xml:space="preserve">&lt;plan name&gt; </w:t>
      </w:r>
      <w:r w:rsidRPr="00C53AF1">
        <w:rPr>
          <w:rFonts w:cs="Arial"/>
        </w:rPr>
        <w:t>Member Services</w:t>
      </w:r>
      <w:r>
        <w:rPr>
          <w:rFonts w:cs="Arial"/>
        </w:rPr>
        <w:t>. P</w:t>
      </w:r>
      <w:r w:rsidRPr="00C53AF1">
        <w:rPr>
          <w:rFonts w:cs="Arial"/>
        </w:rPr>
        <w:t>hone numbers a</w:t>
      </w:r>
      <w:r>
        <w:rPr>
          <w:rFonts w:cs="Arial"/>
        </w:rPr>
        <w:t>re on the cover of this summary</w:t>
      </w:r>
      <w:r w:rsidRPr="00C53AF1">
        <w:rPr>
          <w:rFonts w:cs="Arial"/>
        </w:rPr>
        <w:t>.</w:t>
      </w:r>
    </w:p>
    <w:p w14:paraId="1BE2CB8C" w14:textId="77777777" w:rsidR="00020130" w:rsidRPr="00AB6284" w:rsidRDefault="00020130" w:rsidP="00625C24">
      <w:pPr>
        <w:numPr>
          <w:ilvl w:val="0"/>
          <w:numId w:val="34"/>
        </w:numPr>
        <w:spacing w:line="300" w:lineRule="exact"/>
        <w:ind w:left="360" w:right="360"/>
        <w:rPr>
          <w:rFonts w:cs="Arial"/>
        </w:rPr>
      </w:pPr>
      <w:r w:rsidRPr="00C53AF1">
        <w:rPr>
          <w:rFonts w:cs="Arial"/>
        </w:rPr>
        <w:t>Or, call Medicare at 1-800-MEDICARE (1-800-633-4227). TTY users should call 1-877-486-2048. You can call these numbers for free, 24 hours a day, 7 days a week</w:t>
      </w:r>
      <w:r>
        <w:rPr>
          <w:rFonts w:cs="Arial"/>
        </w:rPr>
        <w:t>.</w:t>
      </w:r>
    </w:p>
    <w:p w14:paraId="66A771FB" w14:textId="34216557" w:rsidR="0090106A" w:rsidRPr="00DA4507" w:rsidRDefault="00872E9A" w:rsidP="00625C24">
      <w:pPr>
        <w:pStyle w:val="ListParagraph"/>
        <w:numPr>
          <w:ilvl w:val="0"/>
          <w:numId w:val="34"/>
        </w:numPr>
        <w:spacing w:line="300" w:lineRule="exact"/>
        <w:ind w:left="360" w:right="360"/>
      </w:pPr>
      <w:r w:rsidRPr="00DC55AC">
        <w:rPr>
          <w:rFonts w:cs="Arial"/>
        </w:rPr>
        <w:t>Or, contact the Michigan Attorney General’s Health Care Fraud Division Hotline by phone at (8</w:t>
      </w:r>
      <w:r w:rsidR="00744B64">
        <w:rPr>
          <w:rFonts w:cs="Arial"/>
        </w:rPr>
        <w:t>00) 24-ABUSE [800-242-2873], by</w:t>
      </w:r>
      <w:r w:rsidRPr="00DC55AC">
        <w:rPr>
          <w:rFonts w:cs="Arial"/>
        </w:rPr>
        <w:t xml:space="preserve"> e-mail at</w:t>
      </w:r>
      <w:r w:rsidR="00744B64">
        <w:rPr>
          <w:rFonts w:cs="Arial"/>
        </w:rPr>
        <w:t xml:space="preserve"> </w:t>
      </w:r>
      <w:hyperlink r:id="rId18" w:history="1">
        <w:r w:rsidR="00744B64" w:rsidRPr="00335D78">
          <w:rPr>
            <w:rStyle w:val="Hyperlink"/>
            <w:rFonts w:cs="Arial"/>
          </w:rPr>
          <w:t>hcf@michigan.gov</w:t>
        </w:r>
      </w:hyperlink>
      <w:r w:rsidRPr="00DC55AC">
        <w:rPr>
          <w:rFonts w:cs="Arial"/>
        </w:rPr>
        <w:t xml:space="preserve"> or use the on-line </w:t>
      </w:r>
      <w:r w:rsidR="00D11E67">
        <w:rPr>
          <w:rFonts w:cs="Arial"/>
        </w:rPr>
        <w:t xml:space="preserve">Michigan </w:t>
      </w:r>
      <w:r w:rsidRPr="00DC55AC">
        <w:rPr>
          <w:rFonts w:cs="Arial"/>
        </w:rPr>
        <w:t xml:space="preserve">Medicaid Fraud Complaint Form found at </w:t>
      </w:r>
      <w:hyperlink r:id="rId19" w:history="1">
        <w:r w:rsidR="009D06A6" w:rsidRPr="00F31BD6">
          <w:rPr>
            <w:rStyle w:val="Hyperlink"/>
            <w:rFonts w:cs="Arial"/>
          </w:rPr>
          <w:t>https://secure.ag.state.mi.us/complaints/medicaid.</w:t>
        </w:r>
        <w:r w:rsidR="009D06A6" w:rsidRPr="00AB1E9B">
          <w:rPr>
            <w:rStyle w:val="Hyperlink"/>
            <w:rFonts w:cs="Arial"/>
          </w:rPr>
          <w:t>aspx</w:t>
        </w:r>
      </w:hyperlink>
      <w:r w:rsidR="00744B64">
        <w:rPr>
          <w:rFonts w:cs="Arial"/>
        </w:rPr>
        <w:t>.</w:t>
      </w:r>
    </w:p>
    <w:sectPr w:rsidR="0090106A" w:rsidRPr="00DA4507" w:rsidSect="00186222">
      <w:footerReference w:type="even" r:id="rId20"/>
      <w:type w:val="continuous"/>
      <w:pgSz w:w="15840" w:h="12240" w:orient="landscape" w:code="1"/>
      <w:pgMar w:top="1080" w:right="720" w:bottom="36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56B38" w14:textId="77777777" w:rsidR="009D06A6" w:rsidRDefault="009D06A6" w:rsidP="009A7781">
      <w:pPr>
        <w:spacing w:after="0" w:line="240" w:lineRule="auto"/>
      </w:pPr>
      <w:r>
        <w:separator/>
      </w:r>
    </w:p>
  </w:endnote>
  <w:endnote w:type="continuationSeparator" w:id="0">
    <w:p w14:paraId="7DD5CD5F" w14:textId="77777777" w:rsidR="009D06A6" w:rsidRDefault="009D06A6" w:rsidP="009A7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FC64" w14:textId="77777777" w:rsidR="009D06A6" w:rsidRDefault="009D06A6"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2765616B" w14:textId="77777777" w:rsidR="009D06A6" w:rsidRDefault="009D06A6"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9C7D" w14:textId="6EB62457" w:rsidR="009D06A6" w:rsidRPr="00616521" w:rsidRDefault="009D06A6" w:rsidP="00616521">
    <w:pPr>
      <w:pBdr>
        <w:top w:val="single" w:sz="4" w:space="4" w:color="auto"/>
      </w:pBdr>
      <w:tabs>
        <w:tab w:val="right" w:pos="14400"/>
      </w:tabs>
      <w:spacing w:before="320" w:after="0" w:line="300" w:lineRule="exact"/>
      <w:ind w:left="720"/>
      <w:rPr>
        <w:rFonts w:cs="Arial"/>
      </w:rPr>
    </w:pPr>
    <w:r>
      <w:rPr>
        <w:rFonts w:cs="Arial"/>
        <w:b/>
        <w:noProof/>
      </w:rPr>
      <mc:AlternateContent>
        <mc:Choice Requires="wpg">
          <w:drawing>
            <wp:anchor distT="0" distB="0" distL="114300" distR="114300" simplePos="0" relativeHeight="251665408" behindDoc="0" locked="0" layoutInCell="1" allowOverlap="1" wp14:anchorId="3F86FB26" wp14:editId="385DB314">
              <wp:simplePos x="0" y="0"/>
              <wp:positionH relativeFrom="column">
                <wp:posOffset>64770</wp:posOffset>
              </wp:positionH>
              <wp:positionV relativeFrom="page">
                <wp:posOffset>7093889</wp:posOffset>
              </wp:positionV>
              <wp:extent cx="292100" cy="293370"/>
              <wp:effectExtent l="0" t="0" r="0" b="11430"/>
              <wp:wrapNone/>
              <wp:docPr id="2"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71F42" w14:textId="77777777" w:rsidR="009D06A6" w:rsidRPr="00E33525" w:rsidRDefault="009D06A6" w:rsidP="00616521">
                            <w:pPr>
                              <w:pStyle w:val="Footer0"/>
                            </w:pPr>
                            <w:r w:rsidRPr="00B66FD7">
                              <w:t>?</w:t>
                            </w:r>
                          </w:p>
                          <w:p w14:paraId="13C6F056" w14:textId="77777777" w:rsidR="009D06A6" w:rsidRDefault="009D06A6" w:rsidP="0061652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86FB26" id="Group 2" o:spid="_x0000_s1026" alt="&quot;&quot;" style="position:absolute;left:0;text-align:left;margin-left:5.1pt;margin-top:558.55pt;width:23pt;height:23.1pt;z-index:251665408;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cpaXwYAAE0UAAAOAAAAZHJzL2Uyb0RvYy54bWzMWNuO2zYQfS/QfyD00IcCjnWhZcuNN1jf&#10;ggJpGyRb9JmWZEmoLCoUvXZS9N87Q1Iytbvy5lIU3QVsUjwccc4ZDjl++ep8KMl9KpqCVwvHe+E6&#10;JK1inhRVtnB+v9uOZg5pJKsSVvIqXTgf08Z5dfP9dy9P9Tz1ec7LJBUEjFTN/FQvnFzKej4eN3Ge&#10;HljzgtdpBYN7Lg5MQldk40SwE1g/lGPfdcPxiYukFjxOmwaervWgc6Ps7/dpLH/b75tUknLhwNqk&#10;+hTqc4ef45uXbJ4JVudFbJbBvmIVB1ZU8NLO1JpJRo6ieGTqUMSCN3wvX8T8MOb7fRGnygfwxnMf&#10;ePNa8GOtfMnmp6zuaAJqH/D01WbjX+/fClIkC8d3SMUOIJF6K4FukjYxUPXDhyOXP+lP5OtUZ3OY&#10;9lrU7+u3QjsNzTc8/rOB4fHDcexnGkx2p194Au9gR8kVX+e9OKAJYIKclSwfO1nSsyQxPPQj33NB&#10;vBiG/CgIpka2OAdtcdaEeg6BQS+IvEhLGucbM5uGZioNfRwbs7l+qVqoWRh6BQHYXDhuvo3j9zmr&#10;UyVdg2QZjoOW43f8WCVkXbCMV6wkKy4q2AbvIFxZlZUp8TTRam7LcmNTbI3gyhtQ4llyn6Cppdgi&#10;SZHbkcTm8bGRr1OuVGL3bxqpt0wCLaV9YsLmDmjeH0rYPT+OCZ2FM0pOxEhnprRIUKtDuiQfQEEE&#10;dihtZ9Ag8NpBhw1SC/WMwYkFHTYYWqhnDE5tKA2oFw76DRmzc8bX0CEiIxuqdsmgVc+Wxx1k0rO1&#10;MT4NCeTZCl0xaavznElboysmbX10rA0u0hbpmbC0RRpW3bMFcknowh8JJ5Mg1Kkn63YEJKOLlFeR&#10;fl+dKzZ9W6DrNvvyXLNpK3TdZl+fazZtia7btBV6hIRMlLW5huVt+onPlck/0CKQMxfOHeiCCanm&#10;DZ4JmI7gSLhTmRSMAA5HLXjUgwNZCA/MEfEIDgrZ1oEHhE8G4V4PDi4ifDoI93twiDCEq7PsqbX7&#10;QQ+OexvxsHn1Afd49bQ/wXjrDbs76U8w/nrDDof9CcZjr+ey9sUoJ+C0e3gtEw6Ba9kO3QAlmUTB&#10;2yY5Xa4CedfE0QO/T++4wknUXm1zRUl7mF0QZWUjdTrqQVtA+10rkxZQ52TDdIuKj7siXqafBoz7&#10;UzdwFdngljaon6Buxrb2WQ+qtK+WdRlE8npvad+tDeoY6MFbQPttAzVHOlza8b55G+1700gp2S1f&#10;PcDVm8uYRj9mvm8zLnmT6peiuuo21smsHLxcNhpeFsm2KEsUthHZblUKcs/gIj+5xX+jQA9Wqk1e&#10;cZzW+obTU1UKtNkDbj0mrvD+o67pf0WeT92lH4224Ww6ols6GUVTdzZyvWgZhS6N6Hr7N4a4R+d5&#10;kSRp9aao0rZk8OjnXRdN8aIv+6powKiOJj5ky5hB/bMvmYTmoYYbeVNlak/1POwRQW+nm+XyKSJq&#10;0cg1a3JNmLKgNxWUFFWiQi1PWbIxbcmKUrfHfQeVQsCSIrEj63Y7cac0mI2m00kwosHGHS1n29Xo&#10;duWFISxptdx4fbI2SgDIzKrSg3d8LV89NbHDjzIV7/PkRHblUbxjQBzFIxnql6KRsLsC04FSZqJG&#10;YEhw+Uchc3VLxxBGQz1m0QLYwOesrHOmeQxoFLVJ2cAVQd0aNF1tsGGvCxfDwIVQCPc2EKEU0Xd4&#10;XYfsePIR7vOwSFURQXkNjZyLTw45QakKkfHhyETqkPLnCuqUyKMUfJKqQydTvEwIe2Rnj7AqBlML&#10;J5aQbHVnJaEPk461KLIc3qUPr4rfQpm2L/DGr1ao12U6UCz9R1UTnD26Mr3D7brkZwI3T1gTkga1&#10;FdZHRJ7hebtwUymRiq9yuBukt0LwE4Y7kKWPSGuqtvNZBVQYdHUmXMPUJsIVqRp1BvxhgYqVFPLV&#10;VpmQMGErYgFFsLFw8NjTcWWKKYC2EAy3Lnmx+WA2eyp/udFmtpnREfXDzYi66/Xodruio3DrTSfr&#10;YL1arR9sScyR/85+HE5QW/VnCLFg1r7QGV5vBvQfGf2fpGSVFQZPIZMitNiWb3AfKSAlkbI4LJyZ&#10;ziMqVr4w4Q7nB3nencEiBvEXpoouTXQpAho6PUCjTQ1wAn1rYlA/rsBvVmonmN/X8Ecxu68SyeVX&#10;wJt/AAAA//8DAFBLAwQUAAYACAAAACEAEbkkhuAAAAALAQAADwAAAGRycy9kb3ducmV2LnhtbEyP&#10;QWvCQBCF74X+h2UKvdXNGkxLzEZE2p6kUC0Ub2MyJsHsbsiuSfz3HU/1NLw3jzffZKvJtGKg3jfO&#10;alCzCATZwpWNrTT87D9e3kD4gLbE1lnScCUPq/zxIcO0dKP9pmEXKsEl1qeooQ6hS6X0RU0G/cx1&#10;ZHl3cr3BwLKvZNnjyOWmlfMoSqTBxvKFGjva1FScdxej4XPEcR2r92F7Pm2uh/3i63erSOvnp2m9&#10;BBFoCv9huOEzOuTMdHQXW3rRso7mnOSp1KsCwYlFws7x5iRxDDLP5P0P+R8AAAD//wMAUEsBAi0A&#10;FAAGAAgAAAAhALaDOJL+AAAA4QEAABMAAAAAAAAAAAAAAAAAAAAAAFtDb250ZW50X1R5cGVzXS54&#10;bWxQSwECLQAUAAYACAAAACEAOP0h/9YAAACUAQAACwAAAAAAAAAAAAAAAAAvAQAAX3JlbHMvLnJl&#10;bHNQSwECLQAUAAYACAAAACEAJi3KWl8GAABNFAAADgAAAAAAAAAAAAAAAAAuAgAAZHJzL2Uyb0Rv&#10;Yy54bWxQSwECLQAUAAYACAAAACEAEbkkhuAAAAALAQAADwAAAAAAAAAAAAAAAAC5CAAAZHJzL2Rv&#10;d25yZXYueG1sUEsFBgAAAAAEAAQA8wAAAMY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FCcIA&#10;AADaAAAADwAAAGRycy9kb3ducmV2LnhtbESP0WoCMRRE34X+Q7iFvohmVZB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cU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0D871F42" w14:textId="77777777" w:rsidR="009D06A6" w:rsidRPr="00E33525" w:rsidRDefault="009D06A6" w:rsidP="00616521">
                      <w:pPr>
                        <w:pStyle w:val="Footer0"/>
                      </w:pPr>
                      <w:r w:rsidRPr="00B66FD7">
                        <w:t>?</w:t>
                      </w:r>
                    </w:p>
                    <w:p w14:paraId="13C6F056" w14:textId="77777777" w:rsidR="009D06A6" w:rsidRDefault="009D06A6" w:rsidP="00616521">
                      <w:pPr>
                        <w:pStyle w:val="Footer0"/>
                      </w:pPr>
                    </w:p>
                  </w:txbxContent>
                </v:textbox>
              </v:shape>
              <w10:wrap anchory="page"/>
            </v:group>
          </w:pict>
        </mc:Fallback>
      </mc:AlternateContent>
    </w:r>
    <w:r>
      <w:rPr>
        <w:rFonts w:cs="Arial"/>
        <w:b/>
        <w:noProof/>
      </w:rPr>
      <mc:AlternateContent>
        <mc:Choice Requires="wpg">
          <w:drawing>
            <wp:anchor distT="0" distB="0" distL="114300" distR="114300" simplePos="0" relativeHeight="251664384" behindDoc="0" locked="0" layoutInCell="1" allowOverlap="1" wp14:anchorId="7DABCAAC" wp14:editId="428B2278">
              <wp:simplePos x="0" y="0"/>
              <wp:positionH relativeFrom="column">
                <wp:posOffset>-400685</wp:posOffset>
              </wp:positionH>
              <wp:positionV relativeFrom="page">
                <wp:posOffset>9060815</wp:posOffset>
              </wp:positionV>
              <wp:extent cx="292100" cy="299085"/>
              <wp:effectExtent l="8890" t="2540" r="3810" b="3175"/>
              <wp:wrapNone/>
              <wp:docPr id="5" name="Group 5"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7"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EC00C" w14:textId="77777777" w:rsidR="009D06A6" w:rsidRPr="00E33525" w:rsidRDefault="009D06A6" w:rsidP="00616521">
                            <w:pPr>
                              <w:pStyle w:val="Footer0"/>
                            </w:pPr>
                            <w:r w:rsidRPr="00B66FD7">
                              <w:t>?</w:t>
                            </w:r>
                          </w:p>
                          <w:p w14:paraId="351A7E07" w14:textId="77777777" w:rsidR="009D06A6" w:rsidRDefault="009D06A6" w:rsidP="0061652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BCAAC" id="Group 5" o:spid="_x0000_s1029" alt="Title: Questions? - Description: If you have questions, please contact your plan." style="position:absolute;left:0;text-align:left;margin-left:-31.55pt;margin-top:713.45pt;width:23pt;height:23.55pt;z-index:25166438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Bf6fAYAAIoUAAAOAAAAZHJzL2Uyb0RvYy54bWzEWG1v2zYQ/j5g/4HQx2GO9WbZMuoU8VtR&#10;oNu6NsM+0xJtCZNFlaJjp8P+++5ISqbiyunSYUuAhBQfnnjPczzy9Or1aV+QBybqnJczx7txHcLK&#10;hKd5uZs5v92vBxOH1JKWKS14yWbOI6ud17fff/fqWE2ZzzNepEwQMFLW02M1czIpq+lwWCcZ29P6&#10;hleshMEtF3sqoSt2w1TQI1jfF0PfdaPhkYu0EjxhdQ1Pl3rQuVX2t1uWyF+225pJUswcWJtUf4X6&#10;u8G/w9tXdLoTtMryxCyDvmAVe5qX8NLW1JJKSg4ivzC1zxPBa76VNwnfD/l2mydM+QDeeO4Tb94I&#10;fqiUL7vpcVe1NAG1T3h6sdnk54f3guTpzBk5pKR7kEi9lUA3ZXUCVL3dkkd+IBl9YOTTgdUSpK5/&#10;JFXBaM1IwktJE4kQAc9oeQMs57IAQ7824NdI87HaTeFtb0T1sXovNFfQfMeTP2oYHj4dx/5Og8nm&#10;+BNPwSI9SK5oPm3FHk0AgeSk1Hxs1WQnSRJ46Me+54LmCQz5cexORlrtJIOQwFmj0HMIDHoBDDZj&#10;KzM7jMzUcOzh2JBO9UvVQs3C0CuI2/osTf1t0nzMaMWU4jWSZaSJGmk+8EOZkmVOd7ykBVlwUcLu&#10;+QBRTstdwYhaKS4J5jYs1zbF1gjCalDiWXItmrxY09RQfCYJ2LJJotPkUMs3jCuV6MO7WsIwbI8U&#10;Wrphou0eaN7uC9h0PwxJOIkmITkSI52Z0iBBrRbpkqwH5VsobafXYGBB+w2GFuoZg7BpvmKFIGeL&#10;esbg2IaGQehFvX5Doj1b1dA+ImMbqnZJr1XPlsftZdKztTE+9Qnk2QpdMWmr85xJW6MrJm19dKz1&#10;LtIW6ZmwtEXqDyPPFsglkQs/JBqNgkjvqV3axrmtz1Wk31Xnik3fFui6za4812zaCl232dXnmk1b&#10;ous2bYUukJCu21xDsyb9JKfS5B9oEciZM+cedMGEVPEazwRMR3Ak3Dc5H3A4asHjDhzIQnhgst8F&#10;HBSyrQMPCFcnESzxEu514OAiwse91v0OHCIM4SpJf9F60IHj3kY8bF6duy+XE3YnGG+9fndH3QnG&#10;X6/f4ag7wXjsdVzWvhjlBJx2T29zwiFwm9vojVRRiYIr2qFJjuerQNY2cXTPH9g9VziJ2qttrihp&#10;DrMzoihtpE5HHWgDaP5XyqQF9FVONkw3qOSwyZM5+9xj3B+7gavIhgDVBvUT1M3YVoekGdSv6A4i&#10;eZ23NO/Wc3QMnG0BvAE0/22g5kiHSzPeNW+jfW8cKyXb5asHuEBz9dboS+a7NpOC10y/FNVVt7FW&#10;ZuXg+bJR8yJP13lRoLC12G0WhSAPFO7/ozv8NQp0YIXa5CXHaY1vOJ2pCqLJHnDrMXGF9x91u/8z&#10;9vzQnfvxYB1NxoNwHY4G8didDFwvnseRG8bhcv0XhrgXTrM8TVn5Li9ZU2l44dddF03No2sEVWtg&#10;VMcjH7JlQqFs2hZUQnNfwUW+LndqT3U87BAR3o1X8/mXiKhELZe0zjRhyoLeVFCJlKkKtYzRdGXa&#10;kuaFbg+7DiqFgCVFYkvW3XrkjsNgMhiPR8EgDFbuYD5ZLwZ3Cy+KYEmL+crrkrVSAkBmVgUivOOl&#10;fHXUxA4/SCY+ZumRbIqD+ECBuBCPZCh78lrC7gpMByqgkRqBIcHl77nM1C0dQxgNdZhFC2ADn9Oi&#10;yqjmMQjjuEnKBq4Iateg6WqCDXttuBgGzoRCuDeBCKWIvsPrOmTD00e4z8MiVUUEVTk0Mi4+O+QI&#10;FS5ExqcDFcwhxdsS6pTYC0PwSapOOBrjZULYIxt7hJYJmJo5iYRkqzsLCX2YdKhEvsvgXfrwKvkd&#10;lGnbHG/8aoV6XaYDxdJ/VDXBtUwXtPe4Xef8RJQGVnlE5AkeN+s2hRIp+SKDqwG7E4IfMdqBK31C&#10;WlO1D19VP0XBRZmJC1Il6gTow/oUCymdeJrKFnci1k8EGzMHTz0dVqaWgjBoIBhtbe7C9N15oBI6&#10;PmmiRrWa9OXGq8lqEg5CP1oNQne5HNytF+EgWnvj0TJYLhbLJzsSU+S/sx3789Na/VzmJ2tb6ASv&#10;94JxrnHp/87IuJx+30yG0GJ3YPscMhIp8v3Mmeg08pJ8258e5GlzUl96VDBjLP/DhNEmizZRQEMn&#10;CWg0CQLOoW9ND+oTC3zwUknPfJzDL2p2X6WT8yfE278BAAD//wMAUEsDBBQABgAIAAAAIQB1XfXW&#10;4gAAAA0BAAAPAAAAZHJzL2Rvd25yZXYueG1sTI/BbsIwEETvlfoP1lbqLTgGGmgaByHU9oSQCpUq&#10;biZekojYjmKThL/vcmqPO/M0O5OtRtOwHjtfOytBTGJgaAuna1tK+D58REtgPiirVeMsSrihh1X+&#10;+JCpVLvBfmG/DyWjEOtTJaEKoU0590WFRvmJa9GSd3adUYHOruS6UwOFm4ZP4zjhRtWWPlSqxU2F&#10;xWV/NRI+BzWsZ+K9317Om9vx8LL72QqU8vlpXL8BCziGPxju9ak65NTp5K5We9ZIiJKZIJSM+TR5&#10;BUZIJBYkne7SYh4DzzP+f0X+CwAA//8DAFBLAQItABQABgAIAAAAIQC2gziS/gAAAOEBAAATAAAA&#10;AAAAAAAAAAAAAAAAAABbQ29udGVudF9UeXBlc10ueG1sUEsBAi0AFAAGAAgAAAAhADj9If/WAAAA&#10;lAEAAAsAAAAAAAAAAAAAAAAALwEAAF9yZWxzLy5yZWxzUEsBAi0AFAAGAAgAAAAhAHs0F/p8BgAA&#10;ihQAAA4AAAAAAAAAAAAAAAAALgIAAGRycy9lMm9Eb2MueG1sUEsBAi0AFAAGAAgAAAAhAHVd9dbi&#10;AAAADQEAAA8AAAAAAAAAAAAAAAAA1ggAAGRycy9kb3ducmV2LnhtbFBLBQYAAAAABAAEAPMAAADl&#10;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mkcEA&#10;AADaAAAADwAAAGRycy9kb3ducmV2LnhtbESPQWsCMRSE74L/ITyhF9GsHhbZGqUIUk+i2/6Ax+a5&#10;Wbp5WZKosb++EYQeh5n5hllvk+3FjXzoHCtYzAsQxI3THbcKvr/2sxWIEJE19o5JwYMCbDfj0Ror&#10;7e58plsdW5EhHCpUYGIcKilDY8himLuBOHsX5y3GLH0rtcd7htteLouilBY7zgsGB9oZan7qq1Ww&#10;+5z602E4/XaPpMvieE6LVW2Uepukj3cQkVL8D7/aB62ghOeVf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CZpH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14:paraId="51FEC00C" w14:textId="77777777" w:rsidR="009D06A6" w:rsidRPr="00E33525" w:rsidRDefault="009D06A6" w:rsidP="00616521">
                      <w:pPr>
                        <w:pStyle w:val="Footer0"/>
                      </w:pPr>
                      <w:r w:rsidRPr="00B66FD7">
                        <w:t>?</w:t>
                      </w:r>
                    </w:p>
                    <w:p w14:paraId="351A7E07" w14:textId="77777777" w:rsidR="009D06A6" w:rsidRDefault="009D06A6" w:rsidP="00616521">
                      <w:pPr>
                        <w:pStyle w:val="Footer0"/>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 xml:space="preserve">MMP </w:t>
    </w:r>
    <w:r w:rsidRPr="00D55171">
      <w:rPr>
        <w:rFonts w:cs="Arial"/>
      </w:rPr>
      <w:t>web address&gt;.</w:t>
    </w: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sidR="00FC09BF">
      <w:rPr>
        <w:rFonts w:cs="Arial"/>
        <w:noProof/>
      </w:rPr>
      <w:t>23</w:t>
    </w:r>
    <w:r w:rsidRPr="00D55171">
      <w:rPr>
        <w:rFonts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A1265" w14:textId="34E47828" w:rsidR="009D06A6" w:rsidRPr="00D55171" w:rsidRDefault="009D06A6" w:rsidP="00604164">
    <w:pPr>
      <w:pBdr>
        <w:top w:val="single" w:sz="4" w:space="4" w:color="auto"/>
      </w:pBdr>
      <w:tabs>
        <w:tab w:val="right" w:pos="14400"/>
      </w:tabs>
      <w:spacing w:before="320" w:after="0" w:line="300" w:lineRule="exact"/>
      <w:ind w:left="720"/>
      <w:rPr>
        <w:rFonts w:cs="Arial"/>
      </w:rPr>
    </w:pPr>
    <w:r>
      <w:rPr>
        <w:rFonts w:cs="Arial"/>
        <w:b/>
        <w:noProof/>
      </w:rPr>
      <mc:AlternateContent>
        <mc:Choice Requires="wpg">
          <w:drawing>
            <wp:anchor distT="0" distB="0" distL="114300" distR="114300" simplePos="0" relativeHeight="251662336" behindDoc="0" locked="0" layoutInCell="1" allowOverlap="1" wp14:anchorId="52E06800" wp14:editId="2F275B5A">
              <wp:simplePos x="0" y="0"/>
              <wp:positionH relativeFrom="column">
                <wp:posOffset>64770</wp:posOffset>
              </wp:positionH>
              <wp:positionV relativeFrom="page">
                <wp:posOffset>7093889</wp:posOffset>
              </wp:positionV>
              <wp:extent cx="292100" cy="293370"/>
              <wp:effectExtent l="0" t="0" r="0" b="11430"/>
              <wp:wrapNone/>
              <wp:docPr id="34"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E4209" w14:textId="77777777" w:rsidR="009D06A6" w:rsidRPr="00E33525" w:rsidRDefault="009D06A6" w:rsidP="00024E9C">
                            <w:pPr>
                              <w:pStyle w:val="Footer0"/>
                            </w:pPr>
                            <w:r w:rsidRPr="00B66FD7">
                              <w:t>?</w:t>
                            </w:r>
                          </w:p>
                          <w:p w14:paraId="74482C48" w14:textId="77777777" w:rsidR="009D06A6" w:rsidRDefault="009D06A6"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E06800" id="Group 34" o:spid="_x0000_s1032" alt="&quot;&quot;" style="position:absolute;left:0;text-align:left;margin-left:5.1pt;margin-top:558.55pt;width:23pt;height:23.1pt;z-index:251662336;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FCLYgYAAFgUAAAOAAAAZHJzL2Uyb0RvYy54bWzMWNuO2zYQfS/QfyD00IcCjnWhZcuNN1jf&#10;ggJpGyRb9JmWZEmoLCoUvXZS9N87Q1Iytbvy5lIUTQAvJR4OOecMhxy9fHU+lOQ+FU3Bq4XjvXAd&#10;klYxT4oqWzi/321HM4c0klUJK3mVLpyPaeO8uvn+u5enep76POdlkgoCRqpmfqoXTi5lPR+PmzhP&#10;D6x5weu0gs49Fwcm4VFk40SwE1g/lGPfdcPxiYukFjxOmwbernWnc6Ps7/dpLH/b75tUknLhwNqk&#10;+hXqd4e/45uXbJ4JVudFbJbBvmIVB1ZUMGlnas0kI0dRPDJ1KGLBG76XL2J+GPP9vohT5QN447kP&#10;vHkt+LFWvmTzU1Z3NAG1D3j6arPxr/dvBSmShRNQh1TsABqpaQk+J2kTA1k/fDhy+ZP+RcZOdTaH&#10;ga9F/b5+K7Tb0HzD4z8b6B4/7MfnTIPJ7vQLT2ASdpRcMXbeiwOaAC7IWQnzsRMmPUsSw0s/8j0X&#10;5Iuhy4+CYGqEi3NQF0dNqOcQ6PSCyIu0qHG+MaNpaIbS0Me+MZvrSdVCzcLQKwjB5sJy820sv89Z&#10;nSrxGiSrZXnSsvyOH6uErAuW8YqVZMVFBTvhHUQsq7IyJZ5mWg1uaW5sjq0eXHoDUjzL7hM8tRxb&#10;LCl2O5bYPD428nXKlUzs/k0j9a5JoKXET0zg3AHP+0MJG+jHMaGzcEbJiRjtzJAWCXJ1SJfkAyjf&#10;Qmk7gwYDCzpsEGK6m/YZgyBUBx02GFqoZwxObSgNqBcO+g1Js5vb19AhIiMbqrbJoFXPlscdZNKz&#10;tTE+DQnk2QpdMWmr85xJW6MrJm19dKwNLtIW6ZmwtEUaVt2zBXJJ6MI/Ek4mQahzT9btCMhGFymv&#10;Iv2+Olds+rZA12325blm01bous2+Ptds2hJdt2kr9AgJmShrcw3L2/QTnyuTf6BFIGcunDvQBRNS&#10;zRs8FDAdwZlwpzIpGAEc9lrwqAcHshAemDPiERwUsq0DDwifDMK9HhxcRPh0EO734BBhCFeH2VNr&#10;94MeHPc24mHz6hPu8eppf4Dx1ht2d9IfYPz1hh0O+wOMx17PZe2LUU7AaffwZiYcAjezHboBSjKJ&#10;grdNcrrcBfKuib0Hfp/ecYWTqL3a5oqS9jC7IMrKRup01IO2gPZvrUxaQJ2TDdMtKj7uiniZfhow&#10;7k/dwFVkg1vaoH6Duhnb2mfdqdK+WtalE8nrzdLOrQ3qGOjBW0D71wZqjnS4tP198zba96aRUrJb&#10;vnqBqze3MY1+zHzfZlzyJtWTorrqOtbJrBy8XDYaXhbJtihLFLYR2W5VCnLP4C4/ucX/RoEerFSb&#10;vOI4rPUNh6eqGmizB9x6TFzh/Ufd1P+KPJ+6Sz8abcPZdES3dDKKpu5s5HrRMgpdGtH19m8McY/O&#10;8yJJ0upNUaVt1eDRz7svmvpF3/dV3YBRHU18yJYxgxJoXzIJzUMNl/KmytSe6nnYI4LeTjfL5VNE&#10;1KKRa9bkmjBlQW8qqCqqRIVanrJkY9qSFaVuj/sOKoWAJUViR9btduJOaTAbTaeTYESDjTtazrar&#10;0e3KC0NY0mq58fpkbZQAkJlVsQdzfC1fPTXxgR9lKt7nyYnsyqN4x4A4ikcyFDBFI2F3BeYBapmJ&#10;6oEuweUfhczVNR1DGA31mEULYAPfs7LOmeYxoFHUJmUDVwR1a9B0tcGGT124GAYuhEK4t4EItYi+&#10;w+tCZMeTj3Cfh0WqkggqbGjkXHxyyAmqVYiMD0cmUoeUP1dQqEQepeCTVA90MsXLhLB7dnYPq2Iw&#10;tXBiCclWP6wkPMOgYy2KLIe59OFV8Vuo0/YF3vjVCvW6zANUS/9V2QRniS5O73C/LvmZwNUTFoWs&#10;QXWFBRKRZ3jfrtyUSqTiqxwuB+mtEPyE8Q5s6TPSGqrtfFYFFQZdpQn3MLWLcEWqSp0BgViiYimF&#10;hLV1JmRM2ItYQRFsLBw893RgmWoKoC0E463LXmw+mM6eSmButJltZnRE/XAzou56Pbrdrugo3HrT&#10;yTpYr1brB3sSk+S/syGHM9RW/TOEWDBrY+gUr3cD+o+M/k9yskoLg8eQyRFabMs3uJAUkJNIWRwW&#10;zkwnEhUrX5hxhxOEPO/O6rtNtw2+MGV06aJLFdDQaQIabYqAk+hbE4T6ygKfr9SGMJ/a8PuY/awS&#10;yuWD4M0/AAAA//8DAFBLAwQUAAYACAAAACEAEbkkhuAAAAALAQAADwAAAGRycy9kb3ducmV2Lnht&#10;bEyPQWvCQBCF74X+h2UKvdXNGkxLzEZE2p6kUC0Ub2MyJsHsbsiuSfz3HU/1NLw3jzffZKvJtGKg&#10;3jfOalCzCATZwpWNrTT87D9e3kD4gLbE1lnScCUPq/zxIcO0dKP9pmEXKsEl1qeooQ6hS6X0RU0G&#10;/cx1ZHl3cr3BwLKvZNnjyOWmlfMoSqTBxvKFGjva1FScdxej4XPEcR2r92F7Pm2uh/3i63erSOvn&#10;p2m9BBFoCv9huOEzOuTMdHQXW3rRso7mnOSp1KsCwYlFws7x5iRxDDLP5P0P+R8AAAD//wMAUEsB&#10;Ai0AFAAGAAgAAAAhALaDOJL+AAAA4QEAABMAAAAAAAAAAAAAAAAAAAAAAFtDb250ZW50X1R5cGVz&#10;XS54bWxQSwECLQAUAAYACAAAACEAOP0h/9YAAACUAQAACwAAAAAAAAAAAAAAAAAvAQAAX3JlbHMv&#10;LnJlbHNQSwECLQAUAAYACAAAACEABWhQi2IGAABYFAAADgAAAAAAAAAAAAAAAAAuAgAAZHJzL2Uy&#10;b0RvYy54bWxQSwECLQAUAAYACAAAACEAEbkkhuAAAAALAQAADwAAAAAAAAAAAAAAAAC8CAAAZHJz&#10;L2Rvd25yZXYueG1sUEsFBgAAAAAEAAQA8wAAAMk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4"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2B4E4209" w14:textId="77777777" w:rsidR="009D06A6" w:rsidRPr="00E33525" w:rsidRDefault="009D06A6" w:rsidP="00024E9C">
                      <w:pPr>
                        <w:pStyle w:val="Footer0"/>
                      </w:pPr>
                      <w:r w:rsidRPr="00B66FD7">
                        <w:t>?</w:t>
                      </w:r>
                    </w:p>
                    <w:p w14:paraId="74482C48" w14:textId="77777777" w:rsidR="009D06A6" w:rsidRDefault="009D06A6" w:rsidP="00024E9C">
                      <w:pPr>
                        <w:pStyle w:val="Footer0"/>
                      </w:pPr>
                    </w:p>
                  </w:txbxContent>
                </v:textbox>
              </v:shape>
              <w10:wrap anchory="page"/>
            </v:group>
          </w:pict>
        </mc:Fallback>
      </mc:AlternateContent>
    </w:r>
    <w:r>
      <w:rPr>
        <w:rFonts w:cs="Arial"/>
        <w:b/>
        <w:noProof/>
      </w:rPr>
      <mc:AlternateContent>
        <mc:Choice Requires="wpg">
          <w:drawing>
            <wp:anchor distT="0" distB="0" distL="114300" distR="114300" simplePos="0" relativeHeight="251660288" behindDoc="0" locked="0" layoutInCell="1" allowOverlap="1" wp14:anchorId="2D1EB141" wp14:editId="1EB25A01">
              <wp:simplePos x="0" y="0"/>
              <wp:positionH relativeFrom="column">
                <wp:posOffset>-400685</wp:posOffset>
              </wp:positionH>
              <wp:positionV relativeFrom="page">
                <wp:posOffset>9060815</wp:posOffset>
              </wp:positionV>
              <wp:extent cx="292100" cy="299085"/>
              <wp:effectExtent l="8890" t="2540" r="3810" b="3175"/>
              <wp:wrapNone/>
              <wp:docPr id="37" name="Group 37"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B1722" w14:textId="77777777" w:rsidR="009D06A6" w:rsidRPr="00E33525" w:rsidRDefault="009D06A6" w:rsidP="00024E9C">
                            <w:pPr>
                              <w:pStyle w:val="Footer0"/>
                            </w:pPr>
                            <w:r w:rsidRPr="00B66FD7">
                              <w:t>?</w:t>
                            </w:r>
                          </w:p>
                          <w:p w14:paraId="58A36AC9" w14:textId="77777777" w:rsidR="009D06A6" w:rsidRDefault="009D06A6"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EB141" id="Group 37" o:spid="_x0000_s1035" alt="Title: Questions? - Description: If you have questions, please contact your plan." style="position:absolute;left:0;text-align:left;margin-left:-31.55pt;margin-top:713.4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k2JdwYAAI4UAAAOAAAAZHJzL2Uyb0RvYy54bWzMWG1v2zYQ/j5g/4HQx2GO9WbZMuoU8VtR&#10;oNu6NsM+0xJtCZNFlaJjp8P+++5ISqbiyunSYVgCJKT48MR7nuORp1evT/uCPDBR57ycOd6N6xBW&#10;JjzNy93M+e1+PZg4pJa0TGnBSzZzHlntvL79/rtXx2rKfJ7xImWCgJGynh6rmZNJWU2HwzrJ2J7W&#10;N7xiJQxuudhTCV2xG6aCHsH6vhj6rhsNj1ykleAJq2t4utSDzq2yv92yRP6y3dZMkmLmwNqk+ivU&#10;3w3+Hd6+otOdoFWWJ2YZ9AWr2NO8hJe2ppZUUnIQ+YWpfZ4IXvOtvEn4fsi32zxhygfwxnOfePNG&#10;8EOlfNlNj7uqpQmofcLTi80mPz+8FyRPZ04wdkhJ96CRei3BfsrqBMh6uyWP/EAy+sDIpwOrJYhd&#10;/0iqgtGakYSXkiYSIQKe0fIGeM5lAZZ+bcCvkehjtZvC+96I6mP1Xmi2oPmOJ3/UMDx8Oo79nQaT&#10;zfEnnoJFepBcEX3aij2aAArJSen52OrJTpIk8NCPfc8F1RMY8uPYnYy03kkGQYGzRqHnEBj0Ahhs&#10;xlZmdhiZqeHYw7EhneqXqoWahaFXELn1WZz628T5mNGKKc1rJKsRB7aRFucDP5QpWeZ0x0takAUX&#10;JWygDxDotNwVjKil4ppgckNzbXNsjSCsBimeZdfiyYs1Tw3HZ5aALpslOk0OtXzDuJKJPryrJQzD&#10;DkmhpRvGpXvgebsvYN/9MCThJJqE5EiMdmZKgwS5WqRLsh6Ub6G0nV6DgQXtNxhaqGcMjixov8HI&#10;Qj1jELZh67IfBqEX9foNQfIU2kdkbEPVNum16tnyuL1MerY2xqc+gTxboSsmbXWeM2lrdMWkrY+O&#10;td5F2iI9E5a2SP2qe7ZALolc+CHRaBREek/t0jbObX2uIv2uOlds+rZA12125blm01bous2uPtds&#10;2hJdt2krdIGEfN3mGpo16Sc5lSb/QItAzpw596ALJqSK13goYDqCM+G+SfqAw1ELHnfgQBbCA5P9&#10;LuCgkG0deEC4OopgiZdwrwMHFxE+7rXud+AQYQhXSfqL1oMOHPc24mHz6tx9uZywO8F46/W7O+pO&#10;MP56/Q5H3QnGY6/jsvbFKCfgtHt6oRMOgQvdRm+kikoUXNEOTXI83wWytomje/7A7rnCSdRebXNF&#10;SXOYnRFFaSN1OupAG0Dzv1ImLaBO34bpBpUcNnkyZ597jPtjN3AV2RCg2qB+groZ2+qQNIPqhFDL&#10;Og8ieZ23NO/Wc3QMdOANoPlvAzVHOlya8a55G+1741gp2S5fPcDVm9u3Rl8y37WZFLxm+qWorrqO&#10;tTIrB8+XjZoXebrOiwKFrcVusygEeaBQAozu8Nco0IEVapOXHKc1vuF0poqIJnvArcfEFd5/1AX/&#10;z9jzQ3fux4N1NBkPwnU4GsRjdzJwvXgeR24Yh8v1XxjiXjjN8jRl5bu8ZE2x4YVfd180ZY8uE1S5&#10;gVEdj3zIlgmFymlbUAnNfQV3+brcqT3V8bBDRHg3Xs3nXyKiErVc0jrThCkLelNBMVKmKtQyRtOV&#10;aUuaF7o97DqoFAKWFIktWXfrkTsOg8lgPB4FgzBYuYP5ZL0Y3C28KIIlLeYrr0vWSgkAmVnViPCO&#10;l/LVURM7/CCZ+JilR7IpDuIDBeJCPJKh7slrCbsrMB0ogUZqBIYEl7/nMlPXdAxhNNRhFi2ADXxO&#10;iyqjmscgjOMmKRu4Iqhdg6arCTbsteFiGDgTCuHeBCLUIvoOrwuRDU8f4T4Pi1QlERTm0Mi4+OyQ&#10;IxS5EBmfDlQwhxRvSyhUYi8MwSepOuFojJcJYY9s7BFaJmBq5iQSkq3uLCT0YdKhEvkug3fpw6vk&#10;d1CnbXO88asV6nWZDlRL/1XZBNcoXTbd436d8xNRIlj1EZEneNws3FRKpOSLDO4G7E4IfsRwB7L0&#10;EWlN1U58VQEVBReFJi5IFakT4A8rVKykdOZpalvcilhAEWzMHDz2dFyZYgrioIFguLXJi057s9mX&#10;8pcbryarSTgI/Wg1CN3lcnC3XoSDaO2NR8tguVgsn2xJzJH/zn7sT1Br9XOZoKx9oTO83gzoPzL6&#10;P0nJKiv0nkImRWixOxTsc0hJpMj3M2ei88hLEm5/fpCnzUl/7UFmMZb/YcZos0WbKaChswQ0mgwB&#10;B9G35gf1kQU+eqmsZz7Q4Vc1u6/yyfkz4u3fAAAA//8DAFBLAwQUAAYACAAAACEAdV311uIAAAAN&#10;AQAADwAAAGRycy9kb3ducmV2LnhtbEyPwW7CMBBE75X6D9ZW6i04BhpoGgch1PaEkAqVKm4mXpKI&#10;2I5ik4S/73JqjzvzNDuTrUbTsB47XzsrQUxiYGgLp2tbSvg+fERLYD4oq1XjLEq4oYdV/viQqVS7&#10;wX5hvw8loxDrUyWhCqFNOfdFhUb5iWvRknd2nVGBzq7kulMDhZuGT+M44UbVlj5UqsVNhcVlfzUS&#10;Pgc1rGfivd9ezpvb8fCy+9kKlPL5aVy/AQs4hj8Y7vWpOuTU6eSuVnvWSIiSmSCUjPk0eQVGSCQW&#10;JJ3u0mIeA88z/n9F/gsAAP//AwBQSwECLQAUAAYACAAAACEAtoM4kv4AAADhAQAAEwAAAAAAAAAA&#10;AAAAAAAAAAAAW0NvbnRlbnRfVHlwZXNdLnhtbFBLAQItABQABgAIAAAAIQA4/SH/1gAAAJQBAAAL&#10;AAAAAAAAAAAAAAAAAC8BAABfcmVscy8ucmVsc1BLAQItABQABgAIAAAAIQDGdk2JdwYAAI4UAAAO&#10;AAAAAAAAAAAAAAAAAC4CAABkcnMvZTJvRG9jLnhtbFBLAQItABQABgAIAAAAIQB1XfXW4gAAAA0B&#10;AAAPAAAAAAAAAAAAAAAAANEIAABkcnMvZG93bnJldi54bWxQSwUGAAAAAAQABADzAAAA4Ak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14:paraId="62AB1722" w14:textId="77777777" w:rsidR="009D06A6" w:rsidRPr="00E33525" w:rsidRDefault="009D06A6" w:rsidP="00024E9C">
                      <w:pPr>
                        <w:pStyle w:val="Footer0"/>
                      </w:pPr>
                      <w:r w:rsidRPr="00B66FD7">
                        <w:t>?</w:t>
                      </w:r>
                    </w:p>
                    <w:p w14:paraId="58A36AC9" w14:textId="77777777" w:rsidR="009D06A6" w:rsidRDefault="009D06A6" w:rsidP="00024E9C">
                      <w:pPr>
                        <w:pStyle w:val="Footer0"/>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 xml:space="preserve">MMP </w:t>
    </w:r>
    <w:r w:rsidRPr="00D55171">
      <w:rPr>
        <w:rFonts w:cs="Arial"/>
      </w:rPr>
      <w:t>web address&gt;.</w:t>
    </w: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sidR="00FC09BF">
      <w:rPr>
        <w:rFonts w:cs="Arial"/>
        <w:noProof/>
      </w:rPr>
      <w:t>1</w:t>
    </w:r>
    <w:r w:rsidRPr="00D55171">
      <w:rPr>
        <w:rFonts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5214" w14:textId="77777777" w:rsidR="009D06A6" w:rsidRDefault="009D06A6"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B5B71" w14:textId="77777777" w:rsidR="009D06A6" w:rsidRDefault="009D06A6" w:rsidP="009A7781">
      <w:pPr>
        <w:spacing w:after="0" w:line="240" w:lineRule="auto"/>
      </w:pPr>
      <w:r>
        <w:separator/>
      </w:r>
    </w:p>
  </w:footnote>
  <w:footnote w:type="continuationSeparator" w:id="0">
    <w:p w14:paraId="389743EF" w14:textId="77777777" w:rsidR="009D06A6" w:rsidRDefault="009D06A6" w:rsidP="009A77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7855C" w14:textId="77777777" w:rsidR="009D06A6" w:rsidRPr="000A60F4" w:rsidRDefault="009D06A6" w:rsidP="0089551F">
    <w:pPr>
      <w:pStyle w:val="Header"/>
      <w:tabs>
        <w:tab w:val="clear" w:pos="4680"/>
        <w:tab w:val="clear" w:pos="9360"/>
        <w:tab w:val="right" w:pos="14400"/>
      </w:tabs>
      <w:spacing w:before="200"/>
    </w:pPr>
    <w:r w:rsidRPr="00295360">
      <w:rPr>
        <w:rFonts w:cs="Arial"/>
        <w:sz w:val="32"/>
        <w:szCs w:val="32"/>
      </w:rPr>
      <w:t>&lt;Plan Name&gt;:</w:t>
    </w:r>
    <w:r>
      <w:rPr>
        <w:rFonts w:cs="Arial"/>
        <w:sz w:val="28"/>
        <w:szCs w:val="28"/>
      </w:rPr>
      <w:t xml:space="preserve"> </w:t>
    </w:r>
    <w:r w:rsidRPr="00505636">
      <w:rPr>
        <w:rFonts w:cs="Arial"/>
        <w:b/>
        <w:bCs/>
        <w:sz w:val="32"/>
        <w:szCs w:val="32"/>
      </w:rPr>
      <w:t>Summary of Benefit</w:t>
    </w:r>
    <w:r>
      <w:rPr>
        <w:rFonts w:cs="Arial"/>
        <w:b/>
        <w:bCs/>
        <w:sz w:val="32"/>
        <w:szCs w:val="32"/>
      </w:rPr>
      <w:t>s</w:t>
    </w:r>
    <w:r>
      <w:rPr>
        <w:rFonts w:cs="Arial"/>
        <w:b/>
        <w:bCs/>
        <w:sz w:val="32"/>
        <w:szCs w:val="3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137A5" w14:textId="77777777" w:rsidR="009D06A6" w:rsidRDefault="009D06A6" w:rsidP="00B932F5">
    <w:pPr>
      <w:pStyle w:val="Header"/>
      <w:tabs>
        <w:tab w:val="clear" w:pos="9360"/>
        <w:tab w:val="right" w:pos="13680"/>
      </w:tabs>
      <w:spacing w:before="200"/>
    </w:pPr>
    <w:r w:rsidRPr="00295360">
      <w:rPr>
        <w:rFonts w:cs="Arial"/>
        <w:sz w:val="32"/>
        <w:szCs w:val="32"/>
      </w:rPr>
      <w:t>&lt;Plan Name&gt;:</w:t>
    </w:r>
    <w:r>
      <w:rPr>
        <w:rFonts w:cs="Arial"/>
        <w:sz w:val="28"/>
        <w:szCs w:val="28"/>
      </w:rPr>
      <w:t xml:space="preserve"> </w:t>
    </w:r>
    <w:r w:rsidRPr="00505636">
      <w:rPr>
        <w:rFonts w:cs="Arial"/>
        <w:b/>
        <w:bCs/>
        <w:sz w:val="32"/>
        <w:szCs w:val="32"/>
      </w:rPr>
      <w:t>Summary of Benefit</w:t>
    </w:r>
    <w:r>
      <w:rPr>
        <w:rFonts w:cs="Arial"/>
        <w:b/>
        <w:bCs/>
        <w:sz w:val="32"/>
        <w:szCs w:val="32"/>
      </w:rPr>
      <w:t>s</w:t>
    </w:r>
    <w:r>
      <w:rPr>
        <w:rFonts w:cs="Arial"/>
        <w:b/>
        <w:bCs/>
        <w:sz w:val="32"/>
        <w:szCs w:val="32"/>
      </w:rPr>
      <w:tab/>
    </w:r>
    <w:r w:rsidRPr="00E410FA">
      <w:rPr>
        <w:rFonts w:cs="Arial"/>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D12BAC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909A0FF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49A5AD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39CA675A"/>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9774DDB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CAC0DF3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8E26B88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67ECCE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B8E8EB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668D8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1DE432B"/>
    <w:multiLevelType w:val="hybridMultilevel"/>
    <w:tmpl w:val="FA460966"/>
    <w:lvl w:ilvl="0" w:tplc="7846B47C">
      <w:start w:val="1"/>
      <w:numFmt w:val="bullet"/>
      <w:lvlText w:val=""/>
      <w:lvlJc w:val="left"/>
      <w:pPr>
        <w:ind w:left="1440" w:hanging="360"/>
      </w:pPr>
      <w:rPr>
        <w:rFonts w:ascii="Wingdings" w:hAnsi="Wingdings"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3BE4484"/>
    <w:multiLevelType w:val="hybridMultilevel"/>
    <w:tmpl w:val="7DD496B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332C62E4"/>
    <w:multiLevelType w:val="hybridMultilevel"/>
    <w:tmpl w:val="8258DCCE"/>
    <w:lvl w:ilvl="0" w:tplc="E29030CC">
      <w:start w:val="1"/>
      <w:numFmt w:val="bullet"/>
      <w:lvlText w:val=""/>
      <w:lvlJc w:val="left"/>
      <w:pPr>
        <w:ind w:left="1980" w:hanging="360"/>
      </w:pPr>
      <w:rPr>
        <w:rFonts w:ascii="Symbol" w:hAnsi="Symbol" w:hint="default"/>
        <w:sz w:val="24"/>
        <w:szCs w:val="24"/>
      </w:rPr>
    </w:lvl>
    <w:lvl w:ilvl="1" w:tplc="6C7E7E82">
      <w:start w:val="1"/>
      <w:numFmt w:val="bullet"/>
      <w:lvlText w:val="o"/>
      <w:lvlJc w:val="left"/>
      <w:pPr>
        <w:ind w:left="2700" w:hanging="360"/>
      </w:pPr>
      <w:rPr>
        <w:rFonts w:ascii="Courier New" w:hAnsi="Courier New" w:cs="Courier New" w:hint="default"/>
        <w:sz w:val="24"/>
        <w:szCs w:val="24"/>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2"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BFD7528"/>
    <w:multiLevelType w:val="hybridMultilevel"/>
    <w:tmpl w:val="37D68154"/>
    <w:lvl w:ilvl="0" w:tplc="0970793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3384C28"/>
    <w:multiLevelType w:val="hybridMultilevel"/>
    <w:tmpl w:val="D21AB060"/>
    <w:lvl w:ilvl="0" w:tplc="7846B47C">
      <w:start w:val="1"/>
      <w:numFmt w:val="bullet"/>
      <w:lvlText w:val=""/>
      <w:lvlJc w:val="left"/>
      <w:pPr>
        <w:ind w:left="1440" w:hanging="360"/>
      </w:pPr>
      <w:rPr>
        <w:rFonts w:ascii="Wingdings" w:hAnsi="Wingdings"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38"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67C6918"/>
    <w:multiLevelType w:val="hybridMultilevel"/>
    <w:tmpl w:val="E4C4BCDE"/>
    <w:lvl w:ilvl="0" w:tplc="4450FD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8456F46"/>
    <w:multiLevelType w:val="hybridMultilevel"/>
    <w:tmpl w:val="241A4546"/>
    <w:lvl w:ilvl="0" w:tplc="EC6A5B68">
      <w:start w:val="1"/>
      <w:numFmt w:val="bullet"/>
      <w:pStyle w:val="-maintextbulletslas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AA7571"/>
    <w:multiLevelType w:val="hybridMultilevel"/>
    <w:tmpl w:val="C7440B08"/>
    <w:lvl w:ilvl="0" w:tplc="72CEC42A">
      <w:start w:val="1"/>
      <w:numFmt w:val="bullet"/>
      <w:lvlText w:val=""/>
      <w:lvlJc w:val="left"/>
      <w:pPr>
        <w:ind w:left="965" w:hanging="360"/>
      </w:pPr>
      <w:rPr>
        <w:rFonts w:ascii="Wingdings" w:hAnsi="Wingdings" w:hint="default"/>
        <w:color w:val="auto"/>
        <w:sz w:val="22"/>
        <w:szCs w:val="22"/>
      </w:rPr>
    </w:lvl>
    <w:lvl w:ilvl="1" w:tplc="04090003">
      <w:start w:val="1"/>
      <w:numFmt w:val="bullet"/>
      <w:lvlText w:val="o"/>
      <w:lvlJc w:val="left"/>
      <w:pPr>
        <w:ind w:left="1685" w:hanging="360"/>
      </w:pPr>
      <w:rPr>
        <w:rFonts w:ascii="Courier New" w:hAnsi="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hint="default"/>
      </w:rPr>
    </w:lvl>
    <w:lvl w:ilvl="8" w:tplc="04090005">
      <w:start w:val="1"/>
      <w:numFmt w:val="bullet"/>
      <w:lvlText w:val=""/>
      <w:lvlJc w:val="left"/>
      <w:pPr>
        <w:ind w:left="6725" w:hanging="360"/>
      </w:pPr>
      <w:rPr>
        <w:rFonts w:ascii="Wingdings" w:hAnsi="Wingdings" w:hint="default"/>
      </w:rPr>
    </w:lvl>
  </w:abstractNum>
  <w:abstractNum w:abstractNumId="46"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FF152BB"/>
    <w:multiLevelType w:val="hybridMultilevel"/>
    <w:tmpl w:val="38AC8F40"/>
    <w:lvl w:ilvl="0" w:tplc="13342B2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57B3861"/>
    <w:multiLevelType w:val="hybridMultilevel"/>
    <w:tmpl w:val="37784514"/>
    <w:lvl w:ilvl="0" w:tplc="D714C4F2">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46"/>
  </w:num>
  <w:num w:numId="2">
    <w:abstractNumId w:val="39"/>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2"/>
  </w:num>
  <w:num w:numId="6">
    <w:abstractNumId w:val="35"/>
  </w:num>
  <w:num w:numId="7">
    <w:abstractNumId w:val="48"/>
  </w:num>
  <w:num w:numId="8">
    <w:abstractNumId w:val="17"/>
  </w:num>
  <w:num w:numId="9">
    <w:abstractNumId w:val="27"/>
  </w:num>
  <w:num w:numId="10">
    <w:abstractNumId w:val="34"/>
  </w:num>
  <w:num w:numId="11">
    <w:abstractNumId w:val="58"/>
  </w:num>
  <w:num w:numId="12">
    <w:abstractNumId w:val="32"/>
  </w:num>
  <w:num w:numId="13">
    <w:abstractNumId w:val="47"/>
  </w:num>
  <w:num w:numId="14">
    <w:abstractNumId w:val="19"/>
  </w:num>
  <w:num w:numId="15">
    <w:abstractNumId w:val="38"/>
  </w:num>
  <w:num w:numId="16">
    <w:abstractNumId w:val="15"/>
  </w:num>
  <w:num w:numId="17">
    <w:abstractNumId w:val="50"/>
  </w:num>
  <w:num w:numId="18">
    <w:abstractNumId w:val="57"/>
  </w:num>
  <w:num w:numId="19">
    <w:abstractNumId w:val="29"/>
  </w:num>
  <w:num w:numId="20">
    <w:abstractNumId w:val="41"/>
  </w:num>
  <w:num w:numId="21">
    <w:abstractNumId w:val="11"/>
  </w:num>
  <w:num w:numId="22">
    <w:abstractNumId w:val="24"/>
  </w:num>
  <w:num w:numId="23">
    <w:abstractNumId w:val="21"/>
  </w:num>
  <w:num w:numId="24">
    <w:abstractNumId w:val="30"/>
  </w:num>
  <w:num w:numId="25">
    <w:abstractNumId w:val="28"/>
  </w:num>
  <w:num w:numId="26">
    <w:abstractNumId w:val="43"/>
  </w:num>
  <w:num w:numId="27">
    <w:abstractNumId w:val="51"/>
  </w:num>
  <w:num w:numId="28">
    <w:abstractNumId w:val="0"/>
  </w:num>
  <w:num w:numId="29">
    <w:abstractNumId w:val="31"/>
  </w:num>
  <w:num w:numId="30">
    <w:abstractNumId w:val="37"/>
  </w:num>
  <w:num w:numId="31">
    <w:abstractNumId w:val="45"/>
  </w:num>
  <w:num w:numId="32">
    <w:abstractNumId w:val="14"/>
  </w:num>
  <w:num w:numId="33">
    <w:abstractNumId w:val="23"/>
  </w:num>
  <w:num w:numId="34">
    <w:abstractNumId w:val="49"/>
  </w:num>
  <w:num w:numId="35">
    <w:abstractNumId w:val="40"/>
  </w:num>
  <w:num w:numId="36">
    <w:abstractNumId w:val="53"/>
  </w:num>
  <w:num w:numId="37">
    <w:abstractNumId w:val="26"/>
  </w:num>
  <w:num w:numId="38">
    <w:abstractNumId w:val="54"/>
  </w:num>
  <w:num w:numId="39">
    <w:abstractNumId w:val="54"/>
  </w:num>
  <w:num w:numId="40">
    <w:abstractNumId w:val="25"/>
  </w:num>
  <w:num w:numId="41">
    <w:abstractNumId w:val="20"/>
  </w:num>
  <w:num w:numId="42">
    <w:abstractNumId w:val="1"/>
  </w:num>
  <w:num w:numId="43">
    <w:abstractNumId w:val="42"/>
  </w:num>
  <w:num w:numId="44">
    <w:abstractNumId w:val="40"/>
  </w:num>
  <w:num w:numId="45">
    <w:abstractNumId w:val="33"/>
  </w:num>
  <w:num w:numId="46">
    <w:abstractNumId w:val="12"/>
  </w:num>
  <w:num w:numId="47">
    <w:abstractNumId w:val="36"/>
  </w:num>
  <w:num w:numId="48">
    <w:abstractNumId w:val="52"/>
  </w:num>
  <w:num w:numId="49">
    <w:abstractNumId w:val="16"/>
  </w:num>
  <w:num w:numId="50">
    <w:abstractNumId w:val="10"/>
  </w:num>
  <w:num w:numId="51">
    <w:abstractNumId w:val="8"/>
  </w:num>
  <w:num w:numId="52">
    <w:abstractNumId w:val="7"/>
  </w:num>
  <w:num w:numId="53">
    <w:abstractNumId w:val="6"/>
  </w:num>
  <w:num w:numId="54">
    <w:abstractNumId w:val="5"/>
  </w:num>
  <w:num w:numId="55">
    <w:abstractNumId w:val="9"/>
  </w:num>
  <w:num w:numId="56">
    <w:abstractNumId w:val="4"/>
  </w:num>
  <w:num w:numId="57">
    <w:abstractNumId w:val="3"/>
  </w:num>
  <w:num w:numId="58">
    <w:abstractNumId w:val="2"/>
  </w:num>
  <w:num w:numId="59">
    <w:abstractNumId w:val="55"/>
  </w:num>
  <w:num w:numId="60">
    <w:abstractNumId w:val="13"/>
  </w:num>
  <w:num w:numId="61">
    <w:abstractNumId w:val="56"/>
  </w:num>
  <w:num w:numId="62">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67B"/>
    <w:rsid w:val="00007BB4"/>
    <w:rsid w:val="00012079"/>
    <w:rsid w:val="0001254C"/>
    <w:rsid w:val="00013891"/>
    <w:rsid w:val="00013B55"/>
    <w:rsid w:val="000147EB"/>
    <w:rsid w:val="00017298"/>
    <w:rsid w:val="00017D80"/>
    <w:rsid w:val="00020130"/>
    <w:rsid w:val="000211C8"/>
    <w:rsid w:val="00022C8C"/>
    <w:rsid w:val="00024998"/>
    <w:rsid w:val="00024E9C"/>
    <w:rsid w:val="00026544"/>
    <w:rsid w:val="00027989"/>
    <w:rsid w:val="00030C80"/>
    <w:rsid w:val="00032D86"/>
    <w:rsid w:val="00033F26"/>
    <w:rsid w:val="0003633F"/>
    <w:rsid w:val="00037210"/>
    <w:rsid w:val="00040F76"/>
    <w:rsid w:val="00041750"/>
    <w:rsid w:val="00041AB7"/>
    <w:rsid w:val="00044B97"/>
    <w:rsid w:val="000450BB"/>
    <w:rsid w:val="000467DA"/>
    <w:rsid w:val="00046F5E"/>
    <w:rsid w:val="000473A6"/>
    <w:rsid w:val="00053167"/>
    <w:rsid w:val="000535B6"/>
    <w:rsid w:val="00053F3E"/>
    <w:rsid w:val="000550D0"/>
    <w:rsid w:val="00055498"/>
    <w:rsid w:val="0005602B"/>
    <w:rsid w:val="00056B34"/>
    <w:rsid w:val="0005716A"/>
    <w:rsid w:val="00057AFA"/>
    <w:rsid w:val="000653A9"/>
    <w:rsid w:val="00070077"/>
    <w:rsid w:val="000724C4"/>
    <w:rsid w:val="0007307A"/>
    <w:rsid w:val="00074206"/>
    <w:rsid w:val="00074737"/>
    <w:rsid w:val="00074DC1"/>
    <w:rsid w:val="00076984"/>
    <w:rsid w:val="00076E4C"/>
    <w:rsid w:val="00082F96"/>
    <w:rsid w:val="000838F5"/>
    <w:rsid w:val="00083B5F"/>
    <w:rsid w:val="00085302"/>
    <w:rsid w:val="00085A44"/>
    <w:rsid w:val="0008695A"/>
    <w:rsid w:val="000876C2"/>
    <w:rsid w:val="0009014D"/>
    <w:rsid w:val="000927A0"/>
    <w:rsid w:val="0009363D"/>
    <w:rsid w:val="000936AF"/>
    <w:rsid w:val="00095900"/>
    <w:rsid w:val="00095B13"/>
    <w:rsid w:val="0009712B"/>
    <w:rsid w:val="00097381"/>
    <w:rsid w:val="000A03A2"/>
    <w:rsid w:val="000A1C2C"/>
    <w:rsid w:val="000A2F05"/>
    <w:rsid w:val="000A3512"/>
    <w:rsid w:val="000A471F"/>
    <w:rsid w:val="000A5E55"/>
    <w:rsid w:val="000A60F4"/>
    <w:rsid w:val="000B073A"/>
    <w:rsid w:val="000B147F"/>
    <w:rsid w:val="000B256E"/>
    <w:rsid w:val="000B2928"/>
    <w:rsid w:val="000B32F3"/>
    <w:rsid w:val="000B35EC"/>
    <w:rsid w:val="000B42BE"/>
    <w:rsid w:val="000B5D6A"/>
    <w:rsid w:val="000B7338"/>
    <w:rsid w:val="000C030E"/>
    <w:rsid w:val="000C1022"/>
    <w:rsid w:val="000C1FF2"/>
    <w:rsid w:val="000C2516"/>
    <w:rsid w:val="000C3D21"/>
    <w:rsid w:val="000C4EE9"/>
    <w:rsid w:val="000C569F"/>
    <w:rsid w:val="000C7D35"/>
    <w:rsid w:val="000C7D4F"/>
    <w:rsid w:val="000D0407"/>
    <w:rsid w:val="000D0438"/>
    <w:rsid w:val="000D11FB"/>
    <w:rsid w:val="000D14A6"/>
    <w:rsid w:val="000D1BE8"/>
    <w:rsid w:val="000D3012"/>
    <w:rsid w:val="000D5814"/>
    <w:rsid w:val="000E0C83"/>
    <w:rsid w:val="000E2378"/>
    <w:rsid w:val="000E35F8"/>
    <w:rsid w:val="000E3B7D"/>
    <w:rsid w:val="000E6B2E"/>
    <w:rsid w:val="000E7D5E"/>
    <w:rsid w:val="000F1214"/>
    <w:rsid w:val="000F19EF"/>
    <w:rsid w:val="000F278D"/>
    <w:rsid w:val="000F359A"/>
    <w:rsid w:val="000F4DE7"/>
    <w:rsid w:val="000F5A9E"/>
    <w:rsid w:val="000F6D2D"/>
    <w:rsid w:val="000F6DE6"/>
    <w:rsid w:val="000F6EC7"/>
    <w:rsid w:val="000F7F47"/>
    <w:rsid w:val="001000D8"/>
    <w:rsid w:val="00100E69"/>
    <w:rsid w:val="00101043"/>
    <w:rsid w:val="001016D9"/>
    <w:rsid w:val="00103331"/>
    <w:rsid w:val="00104470"/>
    <w:rsid w:val="001069CF"/>
    <w:rsid w:val="001072B0"/>
    <w:rsid w:val="00110284"/>
    <w:rsid w:val="00112F88"/>
    <w:rsid w:val="00113A59"/>
    <w:rsid w:val="001144B6"/>
    <w:rsid w:val="00115B9E"/>
    <w:rsid w:val="00116330"/>
    <w:rsid w:val="001166BA"/>
    <w:rsid w:val="00116D23"/>
    <w:rsid w:val="001171C8"/>
    <w:rsid w:val="001219D3"/>
    <w:rsid w:val="00122BB3"/>
    <w:rsid w:val="0012737E"/>
    <w:rsid w:val="0013238E"/>
    <w:rsid w:val="00132DEC"/>
    <w:rsid w:val="001332CC"/>
    <w:rsid w:val="00134BA0"/>
    <w:rsid w:val="00136ABE"/>
    <w:rsid w:val="001377E5"/>
    <w:rsid w:val="00143FC2"/>
    <w:rsid w:val="00145F98"/>
    <w:rsid w:val="00146380"/>
    <w:rsid w:val="001469FC"/>
    <w:rsid w:val="00147771"/>
    <w:rsid w:val="00147AEC"/>
    <w:rsid w:val="00153F9E"/>
    <w:rsid w:val="001549A8"/>
    <w:rsid w:val="00155D27"/>
    <w:rsid w:val="0015612B"/>
    <w:rsid w:val="00160E54"/>
    <w:rsid w:val="00162F3C"/>
    <w:rsid w:val="00163B80"/>
    <w:rsid w:val="00165FBF"/>
    <w:rsid w:val="001666F0"/>
    <w:rsid w:val="001708D9"/>
    <w:rsid w:val="0017093C"/>
    <w:rsid w:val="00170B16"/>
    <w:rsid w:val="0017177A"/>
    <w:rsid w:val="00172F42"/>
    <w:rsid w:val="001732FA"/>
    <w:rsid w:val="00176482"/>
    <w:rsid w:val="001767BF"/>
    <w:rsid w:val="00176E60"/>
    <w:rsid w:val="00180786"/>
    <w:rsid w:val="00182059"/>
    <w:rsid w:val="001823C6"/>
    <w:rsid w:val="00183CC2"/>
    <w:rsid w:val="0018419B"/>
    <w:rsid w:val="001842DC"/>
    <w:rsid w:val="00186222"/>
    <w:rsid w:val="00187DB2"/>
    <w:rsid w:val="0019096A"/>
    <w:rsid w:val="001915D8"/>
    <w:rsid w:val="0019244E"/>
    <w:rsid w:val="00193406"/>
    <w:rsid w:val="00193563"/>
    <w:rsid w:val="001947B3"/>
    <w:rsid w:val="001A09EB"/>
    <w:rsid w:val="001A193C"/>
    <w:rsid w:val="001A1DD9"/>
    <w:rsid w:val="001A2119"/>
    <w:rsid w:val="001A311E"/>
    <w:rsid w:val="001A543A"/>
    <w:rsid w:val="001A70A4"/>
    <w:rsid w:val="001B0141"/>
    <w:rsid w:val="001B099E"/>
    <w:rsid w:val="001B29D8"/>
    <w:rsid w:val="001C08E7"/>
    <w:rsid w:val="001C195B"/>
    <w:rsid w:val="001C6779"/>
    <w:rsid w:val="001D0A07"/>
    <w:rsid w:val="001D17CB"/>
    <w:rsid w:val="001D25F6"/>
    <w:rsid w:val="001D3352"/>
    <w:rsid w:val="001D41BD"/>
    <w:rsid w:val="001D44E1"/>
    <w:rsid w:val="001D4860"/>
    <w:rsid w:val="001D74FB"/>
    <w:rsid w:val="001E1266"/>
    <w:rsid w:val="001E2459"/>
    <w:rsid w:val="001E2857"/>
    <w:rsid w:val="001E29C0"/>
    <w:rsid w:val="001E4F60"/>
    <w:rsid w:val="001E68D8"/>
    <w:rsid w:val="001F1ABA"/>
    <w:rsid w:val="001F2B06"/>
    <w:rsid w:val="001F3561"/>
    <w:rsid w:val="001F4333"/>
    <w:rsid w:val="001F43A5"/>
    <w:rsid w:val="001F5CC3"/>
    <w:rsid w:val="001F6258"/>
    <w:rsid w:val="001F6B9D"/>
    <w:rsid w:val="001F718B"/>
    <w:rsid w:val="001F7225"/>
    <w:rsid w:val="001F7D1A"/>
    <w:rsid w:val="00200956"/>
    <w:rsid w:val="00200A36"/>
    <w:rsid w:val="0020219A"/>
    <w:rsid w:val="002021DD"/>
    <w:rsid w:val="00203422"/>
    <w:rsid w:val="0020359A"/>
    <w:rsid w:val="00205360"/>
    <w:rsid w:val="00206212"/>
    <w:rsid w:val="00210E9C"/>
    <w:rsid w:val="00211119"/>
    <w:rsid w:val="002121BF"/>
    <w:rsid w:val="00212D05"/>
    <w:rsid w:val="00213EC3"/>
    <w:rsid w:val="00214075"/>
    <w:rsid w:val="00214663"/>
    <w:rsid w:val="0021548D"/>
    <w:rsid w:val="002179C6"/>
    <w:rsid w:val="002215FA"/>
    <w:rsid w:val="00223389"/>
    <w:rsid w:val="00223CE0"/>
    <w:rsid w:val="00230FE6"/>
    <w:rsid w:val="00231D48"/>
    <w:rsid w:val="002320F8"/>
    <w:rsid w:val="00232C74"/>
    <w:rsid w:val="002330B4"/>
    <w:rsid w:val="00233CEF"/>
    <w:rsid w:val="00233D72"/>
    <w:rsid w:val="0023496B"/>
    <w:rsid w:val="00237D18"/>
    <w:rsid w:val="00243788"/>
    <w:rsid w:val="00243BA8"/>
    <w:rsid w:val="00243DEA"/>
    <w:rsid w:val="00244A35"/>
    <w:rsid w:val="002455FD"/>
    <w:rsid w:val="002470F3"/>
    <w:rsid w:val="00247D08"/>
    <w:rsid w:val="0025331B"/>
    <w:rsid w:val="002537C8"/>
    <w:rsid w:val="002544E0"/>
    <w:rsid w:val="00254F99"/>
    <w:rsid w:val="0025714D"/>
    <w:rsid w:val="00257343"/>
    <w:rsid w:val="00257F1D"/>
    <w:rsid w:val="00262361"/>
    <w:rsid w:val="002623AE"/>
    <w:rsid w:val="00262670"/>
    <w:rsid w:val="00264146"/>
    <w:rsid w:val="00264A35"/>
    <w:rsid w:val="00271858"/>
    <w:rsid w:val="00271FA9"/>
    <w:rsid w:val="00272E4F"/>
    <w:rsid w:val="00273BBC"/>
    <w:rsid w:val="002744AD"/>
    <w:rsid w:val="00274D50"/>
    <w:rsid w:val="002766B8"/>
    <w:rsid w:val="00276A01"/>
    <w:rsid w:val="00280065"/>
    <w:rsid w:val="00280417"/>
    <w:rsid w:val="00280816"/>
    <w:rsid w:val="00281113"/>
    <w:rsid w:val="00281AD8"/>
    <w:rsid w:val="00282D4F"/>
    <w:rsid w:val="0028456A"/>
    <w:rsid w:val="002861A9"/>
    <w:rsid w:val="00291902"/>
    <w:rsid w:val="00294D0B"/>
    <w:rsid w:val="00294D8F"/>
    <w:rsid w:val="00295360"/>
    <w:rsid w:val="00297306"/>
    <w:rsid w:val="002A0B96"/>
    <w:rsid w:val="002A4045"/>
    <w:rsid w:val="002A5A33"/>
    <w:rsid w:val="002A7823"/>
    <w:rsid w:val="002B0553"/>
    <w:rsid w:val="002B3B89"/>
    <w:rsid w:val="002B4064"/>
    <w:rsid w:val="002B4E30"/>
    <w:rsid w:val="002B7BE1"/>
    <w:rsid w:val="002C0073"/>
    <w:rsid w:val="002C1C2C"/>
    <w:rsid w:val="002C4918"/>
    <w:rsid w:val="002C4FF0"/>
    <w:rsid w:val="002C66BF"/>
    <w:rsid w:val="002C6CCA"/>
    <w:rsid w:val="002D12FB"/>
    <w:rsid w:val="002D1AC4"/>
    <w:rsid w:val="002D1ED8"/>
    <w:rsid w:val="002D3862"/>
    <w:rsid w:val="002D3D35"/>
    <w:rsid w:val="002D67BC"/>
    <w:rsid w:val="002D6AC8"/>
    <w:rsid w:val="002D71C8"/>
    <w:rsid w:val="002D7F55"/>
    <w:rsid w:val="002D7FF9"/>
    <w:rsid w:val="002E0572"/>
    <w:rsid w:val="002E2971"/>
    <w:rsid w:val="002E3342"/>
    <w:rsid w:val="002E6AE2"/>
    <w:rsid w:val="002F0DC5"/>
    <w:rsid w:val="002F1317"/>
    <w:rsid w:val="002F172D"/>
    <w:rsid w:val="002F31D4"/>
    <w:rsid w:val="002F4C3C"/>
    <w:rsid w:val="002F5038"/>
    <w:rsid w:val="002F5982"/>
    <w:rsid w:val="002F6707"/>
    <w:rsid w:val="002F7861"/>
    <w:rsid w:val="002F7B38"/>
    <w:rsid w:val="00300542"/>
    <w:rsid w:val="00300595"/>
    <w:rsid w:val="0030210A"/>
    <w:rsid w:val="003029DB"/>
    <w:rsid w:val="003039DB"/>
    <w:rsid w:val="003053DC"/>
    <w:rsid w:val="003055E8"/>
    <w:rsid w:val="00305B69"/>
    <w:rsid w:val="00315F21"/>
    <w:rsid w:val="003167BB"/>
    <w:rsid w:val="00316F4C"/>
    <w:rsid w:val="003172E6"/>
    <w:rsid w:val="003178C9"/>
    <w:rsid w:val="00317A1B"/>
    <w:rsid w:val="00317CCC"/>
    <w:rsid w:val="00317CD7"/>
    <w:rsid w:val="00322B78"/>
    <w:rsid w:val="00322D6E"/>
    <w:rsid w:val="003236C7"/>
    <w:rsid w:val="00324F35"/>
    <w:rsid w:val="0033156A"/>
    <w:rsid w:val="003316A7"/>
    <w:rsid w:val="00331DC6"/>
    <w:rsid w:val="00332885"/>
    <w:rsid w:val="00332A7D"/>
    <w:rsid w:val="0033364A"/>
    <w:rsid w:val="0033478D"/>
    <w:rsid w:val="00334E65"/>
    <w:rsid w:val="00335D78"/>
    <w:rsid w:val="003371D4"/>
    <w:rsid w:val="0034153B"/>
    <w:rsid w:val="00343B95"/>
    <w:rsid w:val="0034441A"/>
    <w:rsid w:val="00344C6B"/>
    <w:rsid w:val="00345AE5"/>
    <w:rsid w:val="00347294"/>
    <w:rsid w:val="0035126A"/>
    <w:rsid w:val="003533C8"/>
    <w:rsid w:val="00353FED"/>
    <w:rsid w:val="0035540A"/>
    <w:rsid w:val="0035711B"/>
    <w:rsid w:val="003578EF"/>
    <w:rsid w:val="003605E3"/>
    <w:rsid w:val="00362BD2"/>
    <w:rsid w:val="0036399B"/>
    <w:rsid w:val="00363E24"/>
    <w:rsid w:val="00364F5B"/>
    <w:rsid w:val="0036577A"/>
    <w:rsid w:val="0036579A"/>
    <w:rsid w:val="003668A1"/>
    <w:rsid w:val="0036744A"/>
    <w:rsid w:val="00370190"/>
    <w:rsid w:val="0037025E"/>
    <w:rsid w:val="00370BEC"/>
    <w:rsid w:val="00370F16"/>
    <w:rsid w:val="00371085"/>
    <w:rsid w:val="00372305"/>
    <w:rsid w:val="0037448A"/>
    <w:rsid w:val="00375CB3"/>
    <w:rsid w:val="003764E4"/>
    <w:rsid w:val="003768CC"/>
    <w:rsid w:val="00377AFF"/>
    <w:rsid w:val="00377F47"/>
    <w:rsid w:val="003801A4"/>
    <w:rsid w:val="003817DD"/>
    <w:rsid w:val="00381D37"/>
    <w:rsid w:val="00382F12"/>
    <w:rsid w:val="0038396E"/>
    <w:rsid w:val="003839CC"/>
    <w:rsid w:val="00384F8F"/>
    <w:rsid w:val="00387A60"/>
    <w:rsid w:val="00390A55"/>
    <w:rsid w:val="00391B0C"/>
    <w:rsid w:val="003922BE"/>
    <w:rsid w:val="003928ED"/>
    <w:rsid w:val="0039756D"/>
    <w:rsid w:val="0039793D"/>
    <w:rsid w:val="00397ADB"/>
    <w:rsid w:val="003A03A5"/>
    <w:rsid w:val="003A28D1"/>
    <w:rsid w:val="003A2B87"/>
    <w:rsid w:val="003A38CD"/>
    <w:rsid w:val="003A4086"/>
    <w:rsid w:val="003A607E"/>
    <w:rsid w:val="003A7B6B"/>
    <w:rsid w:val="003B4582"/>
    <w:rsid w:val="003B4C33"/>
    <w:rsid w:val="003B5D34"/>
    <w:rsid w:val="003C3E00"/>
    <w:rsid w:val="003D00BB"/>
    <w:rsid w:val="003D027E"/>
    <w:rsid w:val="003D0D8A"/>
    <w:rsid w:val="003D2D98"/>
    <w:rsid w:val="003D3518"/>
    <w:rsid w:val="003D4600"/>
    <w:rsid w:val="003D7351"/>
    <w:rsid w:val="003E1258"/>
    <w:rsid w:val="003E144B"/>
    <w:rsid w:val="003E4DAE"/>
    <w:rsid w:val="003E619F"/>
    <w:rsid w:val="003E7146"/>
    <w:rsid w:val="003E74EC"/>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685"/>
    <w:rsid w:val="003F7865"/>
    <w:rsid w:val="003F7902"/>
    <w:rsid w:val="0040064A"/>
    <w:rsid w:val="00402AC1"/>
    <w:rsid w:val="00402FDA"/>
    <w:rsid w:val="0040475C"/>
    <w:rsid w:val="00405117"/>
    <w:rsid w:val="004069A2"/>
    <w:rsid w:val="00406A00"/>
    <w:rsid w:val="00407322"/>
    <w:rsid w:val="00410466"/>
    <w:rsid w:val="00410A9F"/>
    <w:rsid w:val="00411264"/>
    <w:rsid w:val="00411767"/>
    <w:rsid w:val="00414E2F"/>
    <w:rsid w:val="00416246"/>
    <w:rsid w:val="004172AC"/>
    <w:rsid w:val="00422EBB"/>
    <w:rsid w:val="004248C4"/>
    <w:rsid w:val="00425368"/>
    <w:rsid w:val="00425877"/>
    <w:rsid w:val="00434917"/>
    <w:rsid w:val="0043564D"/>
    <w:rsid w:val="004366AB"/>
    <w:rsid w:val="004368FD"/>
    <w:rsid w:val="0043736A"/>
    <w:rsid w:val="004419EC"/>
    <w:rsid w:val="00441E3A"/>
    <w:rsid w:val="004429D3"/>
    <w:rsid w:val="004431CB"/>
    <w:rsid w:val="00443587"/>
    <w:rsid w:val="00443947"/>
    <w:rsid w:val="00445A9B"/>
    <w:rsid w:val="0044654E"/>
    <w:rsid w:val="00446597"/>
    <w:rsid w:val="00446F22"/>
    <w:rsid w:val="004515C6"/>
    <w:rsid w:val="00453BDE"/>
    <w:rsid w:val="004546D0"/>
    <w:rsid w:val="00455505"/>
    <w:rsid w:val="00455D5C"/>
    <w:rsid w:val="00456133"/>
    <w:rsid w:val="00456245"/>
    <w:rsid w:val="004606BA"/>
    <w:rsid w:val="00460D67"/>
    <w:rsid w:val="00461A53"/>
    <w:rsid w:val="004641DD"/>
    <w:rsid w:val="0046424A"/>
    <w:rsid w:val="004675CF"/>
    <w:rsid w:val="004718FB"/>
    <w:rsid w:val="004737CC"/>
    <w:rsid w:val="004749F2"/>
    <w:rsid w:val="00475D04"/>
    <w:rsid w:val="004761BA"/>
    <w:rsid w:val="00476CA6"/>
    <w:rsid w:val="00477599"/>
    <w:rsid w:val="00480912"/>
    <w:rsid w:val="00483AAA"/>
    <w:rsid w:val="00484498"/>
    <w:rsid w:val="00484985"/>
    <w:rsid w:val="00484BC2"/>
    <w:rsid w:val="00484DDF"/>
    <w:rsid w:val="0048509D"/>
    <w:rsid w:val="00485A4B"/>
    <w:rsid w:val="00490F1F"/>
    <w:rsid w:val="00490F3F"/>
    <w:rsid w:val="004917F1"/>
    <w:rsid w:val="00491F3B"/>
    <w:rsid w:val="00493CE9"/>
    <w:rsid w:val="00494548"/>
    <w:rsid w:val="00495EEE"/>
    <w:rsid w:val="00496EB7"/>
    <w:rsid w:val="00497818"/>
    <w:rsid w:val="00497D08"/>
    <w:rsid w:val="00497D3B"/>
    <w:rsid w:val="004A1FC6"/>
    <w:rsid w:val="004A2538"/>
    <w:rsid w:val="004A2641"/>
    <w:rsid w:val="004A2CBA"/>
    <w:rsid w:val="004A5BAF"/>
    <w:rsid w:val="004A5E7C"/>
    <w:rsid w:val="004A62C1"/>
    <w:rsid w:val="004A6A44"/>
    <w:rsid w:val="004A6DBD"/>
    <w:rsid w:val="004A744A"/>
    <w:rsid w:val="004B07BE"/>
    <w:rsid w:val="004B3B85"/>
    <w:rsid w:val="004B523B"/>
    <w:rsid w:val="004B668A"/>
    <w:rsid w:val="004B714B"/>
    <w:rsid w:val="004C06F5"/>
    <w:rsid w:val="004C17F8"/>
    <w:rsid w:val="004C431F"/>
    <w:rsid w:val="004C5BF9"/>
    <w:rsid w:val="004C6144"/>
    <w:rsid w:val="004C70C6"/>
    <w:rsid w:val="004D1B93"/>
    <w:rsid w:val="004D562A"/>
    <w:rsid w:val="004D6DD3"/>
    <w:rsid w:val="004E24C3"/>
    <w:rsid w:val="004E43A6"/>
    <w:rsid w:val="004E4EF7"/>
    <w:rsid w:val="004E4FDA"/>
    <w:rsid w:val="004E6886"/>
    <w:rsid w:val="004E6DEA"/>
    <w:rsid w:val="004E7883"/>
    <w:rsid w:val="004E78C0"/>
    <w:rsid w:val="004F1573"/>
    <w:rsid w:val="004F3771"/>
    <w:rsid w:val="004F5214"/>
    <w:rsid w:val="004F7194"/>
    <w:rsid w:val="00500960"/>
    <w:rsid w:val="00500CD4"/>
    <w:rsid w:val="00501FD9"/>
    <w:rsid w:val="00502508"/>
    <w:rsid w:val="00503383"/>
    <w:rsid w:val="005053F0"/>
    <w:rsid w:val="00505636"/>
    <w:rsid w:val="005058D5"/>
    <w:rsid w:val="00507D55"/>
    <w:rsid w:val="00511705"/>
    <w:rsid w:val="00511A8D"/>
    <w:rsid w:val="00512963"/>
    <w:rsid w:val="00513455"/>
    <w:rsid w:val="00514317"/>
    <w:rsid w:val="00515C19"/>
    <w:rsid w:val="00516A09"/>
    <w:rsid w:val="00517978"/>
    <w:rsid w:val="0052210B"/>
    <w:rsid w:val="005221E0"/>
    <w:rsid w:val="00522BF2"/>
    <w:rsid w:val="00524CCF"/>
    <w:rsid w:val="005261E7"/>
    <w:rsid w:val="00526D66"/>
    <w:rsid w:val="00527AE9"/>
    <w:rsid w:val="005304FD"/>
    <w:rsid w:val="00531F42"/>
    <w:rsid w:val="00534F23"/>
    <w:rsid w:val="005353BD"/>
    <w:rsid w:val="005361FD"/>
    <w:rsid w:val="005429DA"/>
    <w:rsid w:val="00543140"/>
    <w:rsid w:val="0054380F"/>
    <w:rsid w:val="00544299"/>
    <w:rsid w:val="0054464E"/>
    <w:rsid w:val="00545FA0"/>
    <w:rsid w:val="00547C87"/>
    <w:rsid w:val="00550CC2"/>
    <w:rsid w:val="005516A4"/>
    <w:rsid w:val="0055347F"/>
    <w:rsid w:val="005547EA"/>
    <w:rsid w:val="00554AEF"/>
    <w:rsid w:val="00555204"/>
    <w:rsid w:val="0055598A"/>
    <w:rsid w:val="00556312"/>
    <w:rsid w:val="00556451"/>
    <w:rsid w:val="00556D2B"/>
    <w:rsid w:val="00557047"/>
    <w:rsid w:val="00557188"/>
    <w:rsid w:val="00557D17"/>
    <w:rsid w:val="00561946"/>
    <w:rsid w:val="005627F1"/>
    <w:rsid w:val="0056296C"/>
    <w:rsid w:val="00562FFE"/>
    <w:rsid w:val="00564683"/>
    <w:rsid w:val="00566008"/>
    <w:rsid w:val="0056630B"/>
    <w:rsid w:val="00566960"/>
    <w:rsid w:val="005669AD"/>
    <w:rsid w:val="005702E7"/>
    <w:rsid w:val="00572252"/>
    <w:rsid w:val="00572655"/>
    <w:rsid w:val="00573D03"/>
    <w:rsid w:val="00575DEC"/>
    <w:rsid w:val="005760CE"/>
    <w:rsid w:val="005811C0"/>
    <w:rsid w:val="0058195E"/>
    <w:rsid w:val="0058321C"/>
    <w:rsid w:val="0058332B"/>
    <w:rsid w:val="005860AF"/>
    <w:rsid w:val="00587668"/>
    <w:rsid w:val="005919E3"/>
    <w:rsid w:val="00591D24"/>
    <w:rsid w:val="00593585"/>
    <w:rsid w:val="00593DDE"/>
    <w:rsid w:val="00594E3F"/>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6F6D"/>
    <w:rsid w:val="005A70D3"/>
    <w:rsid w:val="005B0127"/>
    <w:rsid w:val="005B2D2B"/>
    <w:rsid w:val="005B34D0"/>
    <w:rsid w:val="005B59A1"/>
    <w:rsid w:val="005B5DC4"/>
    <w:rsid w:val="005B7001"/>
    <w:rsid w:val="005B7E1D"/>
    <w:rsid w:val="005C019C"/>
    <w:rsid w:val="005C2BBD"/>
    <w:rsid w:val="005C70D2"/>
    <w:rsid w:val="005D00CB"/>
    <w:rsid w:val="005D2607"/>
    <w:rsid w:val="005D2C45"/>
    <w:rsid w:val="005D33E3"/>
    <w:rsid w:val="005D701F"/>
    <w:rsid w:val="005E1F21"/>
    <w:rsid w:val="005E2B7E"/>
    <w:rsid w:val="005E3A44"/>
    <w:rsid w:val="005E497A"/>
    <w:rsid w:val="005E64CC"/>
    <w:rsid w:val="005E6862"/>
    <w:rsid w:val="005F06BE"/>
    <w:rsid w:val="005F1F96"/>
    <w:rsid w:val="005F71F7"/>
    <w:rsid w:val="00600847"/>
    <w:rsid w:val="00601805"/>
    <w:rsid w:val="006030C2"/>
    <w:rsid w:val="0060336A"/>
    <w:rsid w:val="0060376C"/>
    <w:rsid w:val="00603E53"/>
    <w:rsid w:val="00604164"/>
    <w:rsid w:val="00610FE8"/>
    <w:rsid w:val="00615516"/>
    <w:rsid w:val="00616453"/>
    <w:rsid w:val="00616521"/>
    <w:rsid w:val="006178AA"/>
    <w:rsid w:val="00620282"/>
    <w:rsid w:val="006228B2"/>
    <w:rsid w:val="00622A15"/>
    <w:rsid w:val="00625C24"/>
    <w:rsid w:val="00631B39"/>
    <w:rsid w:val="00635D6A"/>
    <w:rsid w:val="00636922"/>
    <w:rsid w:val="006400A1"/>
    <w:rsid w:val="00641CE8"/>
    <w:rsid w:val="00642D11"/>
    <w:rsid w:val="00642FFE"/>
    <w:rsid w:val="006464CF"/>
    <w:rsid w:val="0064716D"/>
    <w:rsid w:val="0065181F"/>
    <w:rsid w:val="00652525"/>
    <w:rsid w:val="00652935"/>
    <w:rsid w:val="00654268"/>
    <w:rsid w:val="00654F65"/>
    <w:rsid w:val="00656127"/>
    <w:rsid w:val="00657378"/>
    <w:rsid w:val="00657C7E"/>
    <w:rsid w:val="006607B3"/>
    <w:rsid w:val="0066105C"/>
    <w:rsid w:val="006616C0"/>
    <w:rsid w:val="00663751"/>
    <w:rsid w:val="006639E9"/>
    <w:rsid w:val="00664419"/>
    <w:rsid w:val="006647A5"/>
    <w:rsid w:val="00670783"/>
    <w:rsid w:val="00670C5D"/>
    <w:rsid w:val="00671B90"/>
    <w:rsid w:val="00673027"/>
    <w:rsid w:val="00673B24"/>
    <w:rsid w:val="00673CE0"/>
    <w:rsid w:val="00674270"/>
    <w:rsid w:val="00674B77"/>
    <w:rsid w:val="00675AFB"/>
    <w:rsid w:val="006763A2"/>
    <w:rsid w:val="00676434"/>
    <w:rsid w:val="00676CBB"/>
    <w:rsid w:val="0068030B"/>
    <w:rsid w:val="00680A9A"/>
    <w:rsid w:val="00680FE8"/>
    <w:rsid w:val="006849E1"/>
    <w:rsid w:val="0068530B"/>
    <w:rsid w:val="006855E3"/>
    <w:rsid w:val="00687848"/>
    <w:rsid w:val="006879EE"/>
    <w:rsid w:val="00692159"/>
    <w:rsid w:val="006922BE"/>
    <w:rsid w:val="006929C4"/>
    <w:rsid w:val="00694B9D"/>
    <w:rsid w:val="00696952"/>
    <w:rsid w:val="00697094"/>
    <w:rsid w:val="006A0195"/>
    <w:rsid w:val="006A3C6B"/>
    <w:rsid w:val="006B24D9"/>
    <w:rsid w:val="006B27A2"/>
    <w:rsid w:val="006B4846"/>
    <w:rsid w:val="006B5337"/>
    <w:rsid w:val="006B5C29"/>
    <w:rsid w:val="006B662F"/>
    <w:rsid w:val="006B6DA3"/>
    <w:rsid w:val="006C0CBB"/>
    <w:rsid w:val="006C35AA"/>
    <w:rsid w:val="006C363E"/>
    <w:rsid w:val="006C4179"/>
    <w:rsid w:val="006C55AA"/>
    <w:rsid w:val="006C6982"/>
    <w:rsid w:val="006C7B76"/>
    <w:rsid w:val="006C7C52"/>
    <w:rsid w:val="006D00A4"/>
    <w:rsid w:val="006D08ED"/>
    <w:rsid w:val="006D0C5B"/>
    <w:rsid w:val="006D3626"/>
    <w:rsid w:val="006D3E86"/>
    <w:rsid w:val="006D4BFD"/>
    <w:rsid w:val="006D5E00"/>
    <w:rsid w:val="006D692E"/>
    <w:rsid w:val="006E0A97"/>
    <w:rsid w:val="006E1254"/>
    <w:rsid w:val="006E3FAB"/>
    <w:rsid w:val="006F0C95"/>
    <w:rsid w:val="006F1839"/>
    <w:rsid w:val="006F2BFD"/>
    <w:rsid w:val="006F30DD"/>
    <w:rsid w:val="006F3AFE"/>
    <w:rsid w:val="006F44EA"/>
    <w:rsid w:val="006F57B8"/>
    <w:rsid w:val="00701FDD"/>
    <w:rsid w:val="007024F3"/>
    <w:rsid w:val="00706C60"/>
    <w:rsid w:val="00706EA2"/>
    <w:rsid w:val="00712453"/>
    <w:rsid w:val="00712F4A"/>
    <w:rsid w:val="00714575"/>
    <w:rsid w:val="00714A2D"/>
    <w:rsid w:val="00715B38"/>
    <w:rsid w:val="00715F39"/>
    <w:rsid w:val="007168B9"/>
    <w:rsid w:val="00716BD9"/>
    <w:rsid w:val="00717153"/>
    <w:rsid w:val="00722F04"/>
    <w:rsid w:val="00723F09"/>
    <w:rsid w:val="007312B8"/>
    <w:rsid w:val="00731EBE"/>
    <w:rsid w:val="00731EE0"/>
    <w:rsid w:val="00733807"/>
    <w:rsid w:val="0073392B"/>
    <w:rsid w:val="00734CD0"/>
    <w:rsid w:val="00734FEB"/>
    <w:rsid w:val="007365F9"/>
    <w:rsid w:val="00737F60"/>
    <w:rsid w:val="0074068A"/>
    <w:rsid w:val="0074130D"/>
    <w:rsid w:val="007413EF"/>
    <w:rsid w:val="007416D8"/>
    <w:rsid w:val="00743B9C"/>
    <w:rsid w:val="0074416C"/>
    <w:rsid w:val="007444F3"/>
    <w:rsid w:val="00744A0A"/>
    <w:rsid w:val="00744B64"/>
    <w:rsid w:val="0074787B"/>
    <w:rsid w:val="00750DE2"/>
    <w:rsid w:val="007521A5"/>
    <w:rsid w:val="007523B7"/>
    <w:rsid w:val="007523FB"/>
    <w:rsid w:val="00753114"/>
    <w:rsid w:val="00753574"/>
    <w:rsid w:val="00756206"/>
    <w:rsid w:val="00756CE6"/>
    <w:rsid w:val="00757C57"/>
    <w:rsid w:val="00761CBD"/>
    <w:rsid w:val="007632D5"/>
    <w:rsid w:val="007646F6"/>
    <w:rsid w:val="00765980"/>
    <w:rsid w:val="007663CB"/>
    <w:rsid w:val="00766824"/>
    <w:rsid w:val="007674D8"/>
    <w:rsid w:val="007717AD"/>
    <w:rsid w:val="00772DF6"/>
    <w:rsid w:val="007744FF"/>
    <w:rsid w:val="00780046"/>
    <w:rsid w:val="00781AF8"/>
    <w:rsid w:val="007831E0"/>
    <w:rsid w:val="00783905"/>
    <w:rsid w:val="007852AC"/>
    <w:rsid w:val="007855CF"/>
    <w:rsid w:val="0078567A"/>
    <w:rsid w:val="00785C1E"/>
    <w:rsid w:val="0078613A"/>
    <w:rsid w:val="007863B4"/>
    <w:rsid w:val="007867F1"/>
    <w:rsid w:val="00787521"/>
    <w:rsid w:val="0079048C"/>
    <w:rsid w:val="00790DC9"/>
    <w:rsid w:val="007912C9"/>
    <w:rsid w:val="00795993"/>
    <w:rsid w:val="007968C1"/>
    <w:rsid w:val="00797249"/>
    <w:rsid w:val="00797899"/>
    <w:rsid w:val="007A05BD"/>
    <w:rsid w:val="007A09FA"/>
    <w:rsid w:val="007A0CB1"/>
    <w:rsid w:val="007A0D75"/>
    <w:rsid w:val="007A0EFC"/>
    <w:rsid w:val="007A4096"/>
    <w:rsid w:val="007A4EF4"/>
    <w:rsid w:val="007A5A8E"/>
    <w:rsid w:val="007B05DA"/>
    <w:rsid w:val="007B0693"/>
    <w:rsid w:val="007B2283"/>
    <w:rsid w:val="007B3667"/>
    <w:rsid w:val="007B4537"/>
    <w:rsid w:val="007B640F"/>
    <w:rsid w:val="007B6D26"/>
    <w:rsid w:val="007C1D80"/>
    <w:rsid w:val="007C2510"/>
    <w:rsid w:val="007C26CB"/>
    <w:rsid w:val="007C2A5F"/>
    <w:rsid w:val="007C44F9"/>
    <w:rsid w:val="007C7901"/>
    <w:rsid w:val="007D1C83"/>
    <w:rsid w:val="007D43DB"/>
    <w:rsid w:val="007D66AB"/>
    <w:rsid w:val="007E0B89"/>
    <w:rsid w:val="007E1901"/>
    <w:rsid w:val="007E1A25"/>
    <w:rsid w:val="007E3B06"/>
    <w:rsid w:val="007E5714"/>
    <w:rsid w:val="007E5842"/>
    <w:rsid w:val="007E7F41"/>
    <w:rsid w:val="007F1761"/>
    <w:rsid w:val="007F19A1"/>
    <w:rsid w:val="007F1BEF"/>
    <w:rsid w:val="007F1EF0"/>
    <w:rsid w:val="007F33D4"/>
    <w:rsid w:val="007F6631"/>
    <w:rsid w:val="00801541"/>
    <w:rsid w:val="00805B59"/>
    <w:rsid w:val="00805DC4"/>
    <w:rsid w:val="008073BD"/>
    <w:rsid w:val="00807DEE"/>
    <w:rsid w:val="0081023F"/>
    <w:rsid w:val="00812ECD"/>
    <w:rsid w:val="008142D0"/>
    <w:rsid w:val="00816B7B"/>
    <w:rsid w:val="00817771"/>
    <w:rsid w:val="00817B77"/>
    <w:rsid w:val="0082213A"/>
    <w:rsid w:val="00824167"/>
    <w:rsid w:val="0082422B"/>
    <w:rsid w:val="00825593"/>
    <w:rsid w:val="00826407"/>
    <w:rsid w:val="00827B4E"/>
    <w:rsid w:val="00827DF2"/>
    <w:rsid w:val="008326C4"/>
    <w:rsid w:val="00833998"/>
    <w:rsid w:val="008411DD"/>
    <w:rsid w:val="00841F5E"/>
    <w:rsid w:val="00842B53"/>
    <w:rsid w:val="00843526"/>
    <w:rsid w:val="00843606"/>
    <w:rsid w:val="00843CFE"/>
    <w:rsid w:val="008446D2"/>
    <w:rsid w:val="00845110"/>
    <w:rsid w:val="008466C8"/>
    <w:rsid w:val="0084732B"/>
    <w:rsid w:val="00847BE1"/>
    <w:rsid w:val="00850A87"/>
    <w:rsid w:val="00853239"/>
    <w:rsid w:val="00853EA2"/>
    <w:rsid w:val="008556FD"/>
    <w:rsid w:val="00860710"/>
    <w:rsid w:val="00860B68"/>
    <w:rsid w:val="00861B3A"/>
    <w:rsid w:val="00862AF1"/>
    <w:rsid w:val="008638EC"/>
    <w:rsid w:val="0086400F"/>
    <w:rsid w:val="00864353"/>
    <w:rsid w:val="00864AED"/>
    <w:rsid w:val="008661FF"/>
    <w:rsid w:val="00866BD2"/>
    <w:rsid w:val="00867B51"/>
    <w:rsid w:val="00867EC8"/>
    <w:rsid w:val="00870451"/>
    <w:rsid w:val="0087241E"/>
    <w:rsid w:val="00872899"/>
    <w:rsid w:val="00872E9A"/>
    <w:rsid w:val="00873542"/>
    <w:rsid w:val="00873BAC"/>
    <w:rsid w:val="0087406B"/>
    <w:rsid w:val="0087542A"/>
    <w:rsid w:val="0087543C"/>
    <w:rsid w:val="00876A1E"/>
    <w:rsid w:val="0088228D"/>
    <w:rsid w:val="00884093"/>
    <w:rsid w:val="00884400"/>
    <w:rsid w:val="00886230"/>
    <w:rsid w:val="00890491"/>
    <w:rsid w:val="00892568"/>
    <w:rsid w:val="00892652"/>
    <w:rsid w:val="00892A01"/>
    <w:rsid w:val="0089551F"/>
    <w:rsid w:val="008A156C"/>
    <w:rsid w:val="008A199F"/>
    <w:rsid w:val="008A1B86"/>
    <w:rsid w:val="008A2939"/>
    <w:rsid w:val="008A3913"/>
    <w:rsid w:val="008A3E6B"/>
    <w:rsid w:val="008A78D1"/>
    <w:rsid w:val="008B07FB"/>
    <w:rsid w:val="008B0CA8"/>
    <w:rsid w:val="008B49DE"/>
    <w:rsid w:val="008B6081"/>
    <w:rsid w:val="008B6ECD"/>
    <w:rsid w:val="008B6F90"/>
    <w:rsid w:val="008C3D3C"/>
    <w:rsid w:val="008C71E8"/>
    <w:rsid w:val="008C752B"/>
    <w:rsid w:val="008C7541"/>
    <w:rsid w:val="008D00F0"/>
    <w:rsid w:val="008D0867"/>
    <w:rsid w:val="008D20D5"/>
    <w:rsid w:val="008D3562"/>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3A95"/>
    <w:rsid w:val="00904619"/>
    <w:rsid w:val="00904B5A"/>
    <w:rsid w:val="009064B0"/>
    <w:rsid w:val="00906D90"/>
    <w:rsid w:val="00913BAF"/>
    <w:rsid w:val="009160E3"/>
    <w:rsid w:val="00917CF7"/>
    <w:rsid w:val="00917D8C"/>
    <w:rsid w:val="0092153A"/>
    <w:rsid w:val="00921FEE"/>
    <w:rsid w:val="00922E21"/>
    <w:rsid w:val="00924739"/>
    <w:rsid w:val="00924B5A"/>
    <w:rsid w:val="009254DB"/>
    <w:rsid w:val="0092699F"/>
    <w:rsid w:val="00926A1A"/>
    <w:rsid w:val="00927BC6"/>
    <w:rsid w:val="00930900"/>
    <w:rsid w:val="00931CE1"/>
    <w:rsid w:val="00932CBC"/>
    <w:rsid w:val="00936DE3"/>
    <w:rsid w:val="00940B9D"/>
    <w:rsid w:val="00942F4F"/>
    <w:rsid w:val="00944A29"/>
    <w:rsid w:val="00945BB4"/>
    <w:rsid w:val="00945FBB"/>
    <w:rsid w:val="0094635F"/>
    <w:rsid w:val="009465D7"/>
    <w:rsid w:val="00946950"/>
    <w:rsid w:val="00950AB4"/>
    <w:rsid w:val="00950F0C"/>
    <w:rsid w:val="0095365F"/>
    <w:rsid w:val="00954472"/>
    <w:rsid w:val="0095522B"/>
    <w:rsid w:val="00955642"/>
    <w:rsid w:val="00955B15"/>
    <w:rsid w:val="00956AE6"/>
    <w:rsid w:val="00957A1E"/>
    <w:rsid w:val="00957A81"/>
    <w:rsid w:val="0096091F"/>
    <w:rsid w:val="00961A0E"/>
    <w:rsid w:val="009622CF"/>
    <w:rsid w:val="009635CE"/>
    <w:rsid w:val="00967868"/>
    <w:rsid w:val="009702D6"/>
    <w:rsid w:val="00970502"/>
    <w:rsid w:val="00971BE6"/>
    <w:rsid w:val="00971D8E"/>
    <w:rsid w:val="0097339E"/>
    <w:rsid w:val="00973F41"/>
    <w:rsid w:val="00974D49"/>
    <w:rsid w:val="00975DF5"/>
    <w:rsid w:val="00977502"/>
    <w:rsid w:val="00977ADC"/>
    <w:rsid w:val="009818BC"/>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8E0"/>
    <w:rsid w:val="009B2960"/>
    <w:rsid w:val="009B2BAE"/>
    <w:rsid w:val="009B3933"/>
    <w:rsid w:val="009B41A9"/>
    <w:rsid w:val="009B447A"/>
    <w:rsid w:val="009B743C"/>
    <w:rsid w:val="009C2571"/>
    <w:rsid w:val="009C2AF4"/>
    <w:rsid w:val="009C34C1"/>
    <w:rsid w:val="009C4077"/>
    <w:rsid w:val="009C46B2"/>
    <w:rsid w:val="009C5EDC"/>
    <w:rsid w:val="009C764B"/>
    <w:rsid w:val="009C7A02"/>
    <w:rsid w:val="009C7DFD"/>
    <w:rsid w:val="009D05D7"/>
    <w:rsid w:val="009D06A6"/>
    <w:rsid w:val="009D06B9"/>
    <w:rsid w:val="009D1415"/>
    <w:rsid w:val="009D4A3B"/>
    <w:rsid w:val="009D6657"/>
    <w:rsid w:val="009D6E15"/>
    <w:rsid w:val="009E0174"/>
    <w:rsid w:val="009E027D"/>
    <w:rsid w:val="009E068F"/>
    <w:rsid w:val="009E1A86"/>
    <w:rsid w:val="009E34CE"/>
    <w:rsid w:val="009E4E0B"/>
    <w:rsid w:val="009F0B56"/>
    <w:rsid w:val="009F1763"/>
    <w:rsid w:val="009F25B2"/>
    <w:rsid w:val="009F51BB"/>
    <w:rsid w:val="009F5244"/>
    <w:rsid w:val="009F57F7"/>
    <w:rsid w:val="00A01187"/>
    <w:rsid w:val="00A02561"/>
    <w:rsid w:val="00A03DBF"/>
    <w:rsid w:val="00A041CA"/>
    <w:rsid w:val="00A06579"/>
    <w:rsid w:val="00A11C89"/>
    <w:rsid w:val="00A12564"/>
    <w:rsid w:val="00A13247"/>
    <w:rsid w:val="00A140DC"/>
    <w:rsid w:val="00A14231"/>
    <w:rsid w:val="00A15D13"/>
    <w:rsid w:val="00A16D4C"/>
    <w:rsid w:val="00A2093C"/>
    <w:rsid w:val="00A262E3"/>
    <w:rsid w:val="00A26965"/>
    <w:rsid w:val="00A26E88"/>
    <w:rsid w:val="00A27446"/>
    <w:rsid w:val="00A27481"/>
    <w:rsid w:val="00A27A04"/>
    <w:rsid w:val="00A30876"/>
    <w:rsid w:val="00A311D2"/>
    <w:rsid w:val="00A35DD2"/>
    <w:rsid w:val="00A431A7"/>
    <w:rsid w:val="00A44DF0"/>
    <w:rsid w:val="00A44ED9"/>
    <w:rsid w:val="00A45B28"/>
    <w:rsid w:val="00A461F8"/>
    <w:rsid w:val="00A47229"/>
    <w:rsid w:val="00A473EE"/>
    <w:rsid w:val="00A52531"/>
    <w:rsid w:val="00A53638"/>
    <w:rsid w:val="00A53DB7"/>
    <w:rsid w:val="00A54924"/>
    <w:rsid w:val="00A54A45"/>
    <w:rsid w:val="00A5586D"/>
    <w:rsid w:val="00A56D54"/>
    <w:rsid w:val="00A6048E"/>
    <w:rsid w:val="00A64D24"/>
    <w:rsid w:val="00A70FFC"/>
    <w:rsid w:val="00A76911"/>
    <w:rsid w:val="00A76F0C"/>
    <w:rsid w:val="00A779EC"/>
    <w:rsid w:val="00A86337"/>
    <w:rsid w:val="00A91904"/>
    <w:rsid w:val="00A95CFE"/>
    <w:rsid w:val="00A96B5E"/>
    <w:rsid w:val="00A97432"/>
    <w:rsid w:val="00AA0006"/>
    <w:rsid w:val="00AA0B82"/>
    <w:rsid w:val="00AA0E8C"/>
    <w:rsid w:val="00AA16F1"/>
    <w:rsid w:val="00AA67D5"/>
    <w:rsid w:val="00AA71A0"/>
    <w:rsid w:val="00AB10E8"/>
    <w:rsid w:val="00AB18B2"/>
    <w:rsid w:val="00AB1E9B"/>
    <w:rsid w:val="00AB2328"/>
    <w:rsid w:val="00AB2534"/>
    <w:rsid w:val="00AB3C58"/>
    <w:rsid w:val="00AB4DE7"/>
    <w:rsid w:val="00AB53D7"/>
    <w:rsid w:val="00AB5794"/>
    <w:rsid w:val="00AB6284"/>
    <w:rsid w:val="00AC5F93"/>
    <w:rsid w:val="00AC77C6"/>
    <w:rsid w:val="00AD2054"/>
    <w:rsid w:val="00AD21E0"/>
    <w:rsid w:val="00AD3359"/>
    <w:rsid w:val="00AD3512"/>
    <w:rsid w:val="00AD4C82"/>
    <w:rsid w:val="00AD4DAC"/>
    <w:rsid w:val="00AD5E0C"/>
    <w:rsid w:val="00AD67EC"/>
    <w:rsid w:val="00AE2064"/>
    <w:rsid w:val="00AE3EC8"/>
    <w:rsid w:val="00AE5FA1"/>
    <w:rsid w:val="00AE61F7"/>
    <w:rsid w:val="00AE774E"/>
    <w:rsid w:val="00AF00BB"/>
    <w:rsid w:val="00AF064A"/>
    <w:rsid w:val="00AF0EB5"/>
    <w:rsid w:val="00AF115A"/>
    <w:rsid w:val="00AF131E"/>
    <w:rsid w:val="00AF3731"/>
    <w:rsid w:val="00AF3A9A"/>
    <w:rsid w:val="00AF50F5"/>
    <w:rsid w:val="00AF6FDB"/>
    <w:rsid w:val="00AF7814"/>
    <w:rsid w:val="00B0580C"/>
    <w:rsid w:val="00B059CF"/>
    <w:rsid w:val="00B071F9"/>
    <w:rsid w:val="00B11094"/>
    <w:rsid w:val="00B114E6"/>
    <w:rsid w:val="00B1398C"/>
    <w:rsid w:val="00B13F97"/>
    <w:rsid w:val="00B13FC0"/>
    <w:rsid w:val="00B15E35"/>
    <w:rsid w:val="00B16A22"/>
    <w:rsid w:val="00B17481"/>
    <w:rsid w:val="00B17F12"/>
    <w:rsid w:val="00B20AE6"/>
    <w:rsid w:val="00B2277B"/>
    <w:rsid w:val="00B231CB"/>
    <w:rsid w:val="00B23B76"/>
    <w:rsid w:val="00B2401A"/>
    <w:rsid w:val="00B24374"/>
    <w:rsid w:val="00B24437"/>
    <w:rsid w:val="00B25684"/>
    <w:rsid w:val="00B313C3"/>
    <w:rsid w:val="00B315D5"/>
    <w:rsid w:val="00B31A1D"/>
    <w:rsid w:val="00B34536"/>
    <w:rsid w:val="00B356E8"/>
    <w:rsid w:val="00B36128"/>
    <w:rsid w:val="00B37850"/>
    <w:rsid w:val="00B4110D"/>
    <w:rsid w:val="00B4116F"/>
    <w:rsid w:val="00B43A22"/>
    <w:rsid w:val="00B440DE"/>
    <w:rsid w:val="00B44463"/>
    <w:rsid w:val="00B44EB2"/>
    <w:rsid w:val="00B45DAD"/>
    <w:rsid w:val="00B46C9A"/>
    <w:rsid w:val="00B51131"/>
    <w:rsid w:val="00B511CB"/>
    <w:rsid w:val="00B53615"/>
    <w:rsid w:val="00B537A4"/>
    <w:rsid w:val="00B53F29"/>
    <w:rsid w:val="00B5582E"/>
    <w:rsid w:val="00B55991"/>
    <w:rsid w:val="00B5637A"/>
    <w:rsid w:val="00B57540"/>
    <w:rsid w:val="00B575BC"/>
    <w:rsid w:val="00B57C5E"/>
    <w:rsid w:val="00B62AE2"/>
    <w:rsid w:val="00B643CB"/>
    <w:rsid w:val="00B64C5D"/>
    <w:rsid w:val="00B65593"/>
    <w:rsid w:val="00B666B3"/>
    <w:rsid w:val="00B7001E"/>
    <w:rsid w:val="00B70FDB"/>
    <w:rsid w:val="00B72898"/>
    <w:rsid w:val="00B7427D"/>
    <w:rsid w:val="00B74D99"/>
    <w:rsid w:val="00B805B8"/>
    <w:rsid w:val="00B82589"/>
    <w:rsid w:val="00B8335D"/>
    <w:rsid w:val="00B8421E"/>
    <w:rsid w:val="00B9093B"/>
    <w:rsid w:val="00B90C53"/>
    <w:rsid w:val="00B92134"/>
    <w:rsid w:val="00B932F5"/>
    <w:rsid w:val="00B94B75"/>
    <w:rsid w:val="00B95AFE"/>
    <w:rsid w:val="00B9747D"/>
    <w:rsid w:val="00BA0699"/>
    <w:rsid w:val="00BA0DB7"/>
    <w:rsid w:val="00BA1985"/>
    <w:rsid w:val="00BA3CD4"/>
    <w:rsid w:val="00BA4105"/>
    <w:rsid w:val="00BA4788"/>
    <w:rsid w:val="00BA6E30"/>
    <w:rsid w:val="00BB58F5"/>
    <w:rsid w:val="00BB5EB5"/>
    <w:rsid w:val="00BC0F3F"/>
    <w:rsid w:val="00BC2256"/>
    <w:rsid w:val="00BC4B42"/>
    <w:rsid w:val="00BC7B35"/>
    <w:rsid w:val="00BD0A5E"/>
    <w:rsid w:val="00BD12DA"/>
    <w:rsid w:val="00BD131B"/>
    <w:rsid w:val="00BD14A3"/>
    <w:rsid w:val="00BD19E5"/>
    <w:rsid w:val="00BD2AF6"/>
    <w:rsid w:val="00BE13F7"/>
    <w:rsid w:val="00BE4A4B"/>
    <w:rsid w:val="00BE5344"/>
    <w:rsid w:val="00BE6054"/>
    <w:rsid w:val="00BE7370"/>
    <w:rsid w:val="00BE74B3"/>
    <w:rsid w:val="00BF22D4"/>
    <w:rsid w:val="00BF26D3"/>
    <w:rsid w:val="00BF3E2B"/>
    <w:rsid w:val="00BF439A"/>
    <w:rsid w:val="00BF5006"/>
    <w:rsid w:val="00BF76A4"/>
    <w:rsid w:val="00C02D74"/>
    <w:rsid w:val="00C0368C"/>
    <w:rsid w:val="00C03692"/>
    <w:rsid w:val="00C11EDB"/>
    <w:rsid w:val="00C14593"/>
    <w:rsid w:val="00C14C87"/>
    <w:rsid w:val="00C178D5"/>
    <w:rsid w:val="00C17C18"/>
    <w:rsid w:val="00C17CB9"/>
    <w:rsid w:val="00C216EC"/>
    <w:rsid w:val="00C22C3C"/>
    <w:rsid w:val="00C25DC8"/>
    <w:rsid w:val="00C30434"/>
    <w:rsid w:val="00C40B1B"/>
    <w:rsid w:val="00C4145F"/>
    <w:rsid w:val="00C42983"/>
    <w:rsid w:val="00C43156"/>
    <w:rsid w:val="00C433E6"/>
    <w:rsid w:val="00C45D07"/>
    <w:rsid w:val="00C46D3D"/>
    <w:rsid w:val="00C47707"/>
    <w:rsid w:val="00C47FC4"/>
    <w:rsid w:val="00C50B9F"/>
    <w:rsid w:val="00C52275"/>
    <w:rsid w:val="00C53695"/>
    <w:rsid w:val="00C539F7"/>
    <w:rsid w:val="00C53AF1"/>
    <w:rsid w:val="00C54719"/>
    <w:rsid w:val="00C5522F"/>
    <w:rsid w:val="00C6154C"/>
    <w:rsid w:val="00C63B81"/>
    <w:rsid w:val="00C65E47"/>
    <w:rsid w:val="00C65F9F"/>
    <w:rsid w:val="00C675C3"/>
    <w:rsid w:val="00C7147F"/>
    <w:rsid w:val="00C71984"/>
    <w:rsid w:val="00C71A59"/>
    <w:rsid w:val="00C724CC"/>
    <w:rsid w:val="00C7264F"/>
    <w:rsid w:val="00C73236"/>
    <w:rsid w:val="00C74A08"/>
    <w:rsid w:val="00C74C92"/>
    <w:rsid w:val="00C7527F"/>
    <w:rsid w:val="00C75A6D"/>
    <w:rsid w:val="00C777FB"/>
    <w:rsid w:val="00C808B3"/>
    <w:rsid w:val="00C809FB"/>
    <w:rsid w:val="00C811B8"/>
    <w:rsid w:val="00C8128C"/>
    <w:rsid w:val="00C816B4"/>
    <w:rsid w:val="00C8177B"/>
    <w:rsid w:val="00C8256B"/>
    <w:rsid w:val="00C83C14"/>
    <w:rsid w:val="00C84572"/>
    <w:rsid w:val="00C85A87"/>
    <w:rsid w:val="00C91FE6"/>
    <w:rsid w:val="00C92232"/>
    <w:rsid w:val="00C928CD"/>
    <w:rsid w:val="00C92A4E"/>
    <w:rsid w:val="00C962F6"/>
    <w:rsid w:val="00C96594"/>
    <w:rsid w:val="00C97BDF"/>
    <w:rsid w:val="00CA1A19"/>
    <w:rsid w:val="00CA1A6D"/>
    <w:rsid w:val="00CA258D"/>
    <w:rsid w:val="00CA2776"/>
    <w:rsid w:val="00CA2823"/>
    <w:rsid w:val="00CA326C"/>
    <w:rsid w:val="00CA373E"/>
    <w:rsid w:val="00CA3BEE"/>
    <w:rsid w:val="00CA3CE4"/>
    <w:rsid w:val="00CA4A54"/>
    <w:rsid w:val="00CA56B5"/>
    <w:rsid w:val="00CA641A"/>
    <w:rsid w:val="00CA6B66"/>
    <w:rsid w:val="00CB0A9F"/>
    <w:rsid w:val="00CB11DB"/>
    <w:rsid w:val="00CB1B61"/>
    <w:rsid w:val="00CB1C7B"/>
    <w:rsid w:val="00CB20A2"/>
    <w:rsid w:val="00CB22ED"/>
    <w:rsid w:val="00CB238D"/>
    <w:rsid w:val="00CB2F79"/>
    <w:rsid w:val="00CB31B9"/>
    <w:rsid w:val="00CB4339"/>
    <w:rsid w:val="00CB57C9"/>
    <w:rsid w:val="00CB6726"/>
    <w:rsid w:val="00CC053D"/>
    <w:rsid w:val="00CC3F5D"/>
    <w:rsid w:val="00CC4658"/>
    <w:rsid w:val="00CC5F38"/>
    <w:rsid w:val="00CC6636"/>
    <w:rsid w:val="00CD0234"/>
    <w:rsid w:val="00CD2327"/>
    <w:rsid w:val="00CD24EF"/>
    <w:rsid w:val="00CD2895"/>
    <w:rsid w:val="00CD454D"/>
    <w:rsid w:val="00CD564F"/>
    <w:rsid w:val="00CD7A84"/>
    <w:rsid w:val="00CE01D6"/>
    <w:rsid w:val="00CE0E00"/>
    <w:rsid w:val="00CE11AF"/>
    <w:rsid w:val="00CE18D3"/>
    <w:rsid w:val="00CE2AAC"/>
    <w:rsid w:val="00CE2EC2"/>
    <w:rsid w:val="00CE2FC3"/>
    <w:rsid w:val="00CE3151"/>
    <w:rsid w:val="00CE3840"/>
    <w:rsid w:val="00CE4E47"/>
    <w:rsid w:val="00CE4E82"/>
    <w:rsid w:val="00CE55E1"/>
    <w:rsid w:val="00CE5C1E"/>
    <w:rsid w:val="00CE5FEA"/>
    <w:rsid w:val="00CE69CF"/>
    <w:rsid w:val="00CF07CA"/>
    <w:rsid w:val="00CF198D"/>
    <w:rsid w:val="00CF1A6B"/>
    <w:rsid w:val="00CF1EDF"/>
    <w:rsid w:val="00CF3C85"/>
    <w:rsid w:val="00CF5E99"/>
    <w:rsid w:val="00CF629D"/>
    <w:rsid w:val="00CF638B"/>
    <w:rsid w:val="00D017E5"/>
    <w:rsid w:val="00D02405"/>
    <w:rsid w:val="00D032CE"/>
    <w:rsid w:val="00D03511"/>
    <w:rsid w:val="00D11E67"/>
    <w:rsid w:val="00D146BC"/>
    <w:rsid w:val="00D15D9D"/>
    <w:rsid w:val="00D17569"/>
    <w:rsid w:val="00D21568"/>
    <w:rsid w:val="00D229A5"/>
    <w:rsid w:val="00D22D2A"/>
    <w:rsid w:val="00D22EFF"/>
    <w:rsid w:val="00D277B8"/>
    <w:rsid w:val="00D30929"/>
    <w:rsid w:val="00D33BCC"/>
    <w:rsid w:val="00D35465"/>
    <w:rsid w:val="00D37A73"/>
    <w:rsid w:val="00D37C14"/>
    <w:rsid w:val="00D40A8C"/>
    <w:rsid w:val="00D422DB"/>
    <w:rsid w:val="00D42432"/>
    <w:rsid w:val="00D42539"/>
    <w:rsid w:val="00D47B73"/>
    <w:rsid w:val="00D507A4"/>
    <w:rsid w:val="00D521A3"/>
    <w:rsid w:val="00D5400A"/>
    <w:rsid w:val="00D5412F"/>
    <w:rsid w:val="00D54F5D"/>
    <w:rsid w:val="00D55171"/>
    <w:rsid w:val="00D563A4"/>
    <w:rsid w:val="00D60230"/>
    <w:rsid w:val="00D61631"/>
    <w:rsid w:val="00D620D7"/>
    <w:rsid w:val="00D6295A"/>
    <w:rsid w:val="00D640D6"/>
    <w:rsid w:val="00D647F0"/>
    <w:rsid w:val="00D668BC"/>
    <w:rsid w:val="00D705C7"/>
    <w:rsid w:val="00D72D68"/>
    <w:rsid w:val="00D7380C"/>
    <w:rsid w:val="00D76E8B"/>
    <w:rsid w:val="00D8522B"/>
    <w:rsid w:val="00D856DD"/>
    <w:rsid w:val="00D8674A"/>
    <w:rsid w:val="00D8750C"/>
    <w:rsid w:val="00D90762"/>
    <w:rsid w:val="00D92160"/>
    <w:rsid w:val="00D92666"/>
    <w:rsid w:val="00D930EA"/>
    <w:rsid w:val="00D96321"/>
    <w:rsid w:val="00DA33C5"/>
    <w:rsid w:val="00DA444F"/>
    <w:rsid w:val="00DA4507"/>
    <w:rsid w:val="00DA4DF9"/>
    <w:rsid w:val="00DA55F5"/>
    <w:rsid w:val="00DA6DB1"/>
    <w:rsid w:val="00DB015F"/>
    <w:rsid w:val="00DB025F"/>
    <w:rsid w:val="00DB22C7"/>
    <w:rsid w:val="00DB2BD8"/>
    <w:rsid w:val="00DB454E"/>
    <w:rsid w:val="00DB6D46"/>
    <w:rsid w:val="00DC13C2"/>
    <w:rsid w:val="00DC20EB"/>
    <w:rsid w:val="00DC22E9"/>
    <w:rsid w:val="00DC270C"/>
    <w:rsid w:val="00DC31D3"/>
    <w:rsid w:val="00DC37CE"/>
    <w:rsid w:val="00DC41C4"/>
    <w:rsid w:val="00DC55AC"/>
    <w:rsid w:val="00DC5E0E"/>
    <w:rsid w:val="00DC63E7"/>
    <w:rsid w:val="00DC7CB4"/>
    <w:rsid w:val="00DD1081"/>
    <w:rsid w:val="00DD1FD3"/>
    <w:rsid w:val="00DD339F"/>
    <w:rsid w:val="00DD43DB"/>
    <w:rsid w:val="00DD4773"/>
    <w:rsid w:val="00DD5880"/>
    <w:rsid w:val="00DD6D87"/>
    <w:rsid w:val="00DD7A5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DF6E6C"/>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2C8E"/>
    <w:rsid w:val="00E23C40"/>
    <w:rsid w:val="00E25785"/>
    <w:rsid w:val="00E258F4"/>
    <w:rsid w:val="00E27A83"/>
    <w:rsid w:val="00E30D14"/>
    <w:rsid w:val="00E312C3"/>
    <w:rsid w:val="00E34A3D"/>
    <w:rsid w:val="00E35E8F"/>
    <w:rsid w:val="00E40CA9"/>
    <w:rsid w:val="00E410FA"/>
    <w:rsid w:val="00E41FA0"/>
    <w:rsid w:val="00E42173"/>
    <w:rsid w:val="00E44992"/>
    <w:rsid w:val="00E44BB9"/>
    <w:rsid w:val="00E473A1"/>
    <w:rsid w:val="00E514A4"/>
    <w:rsid w:val="00E52641"/>
    <w:rsid w:val="00E55DC9"/>
    <w:rsid w:val="00E56100"/>
    <w:rsid w:val="00E56544"/>
    <w:rsid w:val="00E56B0B"/>
    <w:rsid w:val="00E57A22"/>
    <w:rsid w:val="00E603DD"/>
    <w:rsid w:val="00E61661"/>
    <w:rsid w:val="00E63AE9"/>
    <w:rsid w:val="00E64FBB"/>
    <w:rsid w:val="00E65414"/>
    <w:rsid w:val="00E65572"/>
    <w:rsid w:val="00E662F4"/>
    <w:rsid w:val="00E66B30"/>
    <w:rsid w:val="00E70861"/>
    <w:rsid w:val="00E7121F"/>
    <w:rsid w:val="00E719F3"/>
    <w:rsid w:val="00E71FD1"/>
    <w:rsid w:val="00E731E1"/>
    <w:rsid w:val="00E73A8C"/>
    <w:rsid w:val="00E74855"/>
    <w:rsid w:val="00E76914"/>
    <w:rsid w:val="00E8323C"/>
    <w:rsid w:val="00E832B9"/>
    <w:rsid w:val="00E832E0"/>
    <w:rsid w:val="00E83337"/>
    <w:rsid w:val="00E8349C"/>
    <w:rsid w:val="00E83874"/>
    <w:rsid w:val="00E87514"/>
    <w:rsid w:val="00E909AC"/>
    <w:rsid w:val="00E91749"/>
    <w:rsid w:val="00E935AE"/>
    <w:rsid w:val="00E93BDF"/>
    <w:rsid w:val="00E974E9"/>
    <w:rsid w:val="00E97E52"/>
    <w:rsid w:val="00EA0B4D"/>
    <w:rsid w:val="00EA3CD7"/>
    <w:rsid w:val="00EA7085"/>
    <w:rsid w:val="00EA750A"/>
    <w:rsid w:val="00EA7E35"/>
    <w:rsid w:val="00EB30A7"/>
    <w:rsid w:val="00EB58C2"/>
    <w:rsid w:val="00EB5C2C"/>
    <w:rsid w:val="00EB6699"/>
    <w:rsid w:val="00EB73D8"/>
    <w:rsid w:val="00EC0531"/>
    <w:rsid w:val="00EC39DA"/>
    <w:rsid w:val="00EC54F9"/>
    <w:rsid w:val="00EC6FB2"/>
    <w:rsid w:val="00EC75A0"/>
    <w:rsid w:val="00ED1BC6"/>
    <w:rsid w:val="00ED2223"/>
    <w:rsid w:val="00ED385D"/>
    <w:rsid w:val="00ED3E79"/>
    <w:rsid w:val="00EE0291"/>
    <w:rsid w:val="00EE05C0"/>
    <w:rsid w:val="00EE2A5C"/>
    <w:rsid w:val="00EE2FEC"/>
    <w:rsid w:val="00EE320C"/>
    <w:rsid w:val="00EE372B"/>
    <w:rsid w:val="00EF097C"/>
    <w:rsid w:val="00EF0FAE"/>
    <w:rsid w:val="00EF1543"/>
    <w:rsid w:val="00EF358A"/>
    <w:rsid w:val="00EF3FCD"/>
    <w:rsid w:val="00EF52A6"/>
    <w:rsid w:val="00EF566B"/>
    <w:rsid w:val="00EF6FDB"/>
    <w:rsid w:val="00EF73D8"/>
    <w:rsid w:val="00F030C1"/>
    <w:rsid w:val="00F04267"/>
    <w:rsid w:val="00F0743E"/>
    <w:rsid w:val="00F10C3C"/>
    <w:rsid w:val="00F110B4"/>
    <w:rsid w:val="00F11781"/>
    <w:rsid w:val="00F11D32"/>
    <w:rsid w:val="00F13E36"/>
    <w:rsid w:val="00F13FB0"/>
    <w:rsid w:val="00F14E85"/>
    <w:rsid w:val="00F16975"/>
    <w:rsid w:val="00F17C58"/>
    <w:rsid w:val="00F20205"/>
    <w:rsid w:val="00F25F9A"/>
    <w:rsid w:val="00F31BD6"/>
    <w:rsid w:val="00F32B47"/>
    <w:rsid w:val="00F3307C"/>
    <w:rsid w:val="00F3629C"/>
    <w:rsid w:val="00F36B50"/>
    <w:rsid w:val="00F37831"/>
    <w:rsid w:val="00F37C13"/>
    <w:rsid w:val="00F423C0"/>
    <w:rsid w:val="00F45AA5"/>
    <w:rsid w:val="00F46524"/>
    <w:rsid w:val="00F46A04"/>
    <w:rsid w:val="00F476C6"/>
    <w:rsid w:val="00F47F9F"/>
    <w:rsid w:val="00F506D1"/>
    <w:rsid w:val="00F53EC4"/>
    <w:rsid w:val="00F5494B"/>
    <w:rsid w:val="00F55AE9"/>
    <w:rsid w:val="00F60765"/>
    <w:rsid w:val="00F60940"/>
    <w:rsid w:val="00F6178A"/>
    <w:rsid w:val="00F626E5"/>
    <w:rsid w:val="00F6297E"/>
    <w:rsid w:val="00F6461E"/>
    <w:rsid w:val="00F64BD4"/>
    <w:rsid w:val="00F64BF5"/>
    <w:rsid w:val="00F66BE3"/>
    <w:rsid w:val="00F706FB"/>
    <w:rsid w:val="00F71287"/>
    <w:rsid w:val="00F712C3"/>
    <w:rsid w:val="00F72DF2"/>
    <w:rsid w:val="00F7313A"/>
    <w:rsid w:val="00F742F8"/>
    <w:rsid w:val="00F75C49"/>
    <w:rsid w:val="00F77004"/>
    <w:rsid w:val="00F81FA3"/>
    <w:rsid w:val="00F839D6"/>
    <w:rsid w:val="00F856F6"/>
    <w:rsid w:val="00F8713D"/>
    <w:rsid w:val="00F90D99"/>
    <w:rsid w:val="00F93394"/>
    <w:rsid w:val="00F93411"/>
    <w:rsid w:val="00F9580A"/>
    <w:rsid w:val="00F96977"/>
    <w:rsid w:val="00F97534"/>
    <w:rsid w:val="00FA1396"/>
    <w:rsid w:val="00FA1716"/>
    <w:rsid w:val="00FA673A"/>
    <w:rsid w:val="00FA7B8B"/>
    <w:rsid w:val="00FB04B6"/>
    <w:rsid w:val="00FB7796"/>
    <w:rsid w:val="00FC09BF"/>
    <w:rsid w:val="00FC1765"/>
    <w:rsid w:val="00FC215A"/>
    <w:rsid w:val="00FC30C0"/>
    <w:rsid w:val="00FC4D9D"/>
    <w:rsid w:val="00FC63CA"/>
    <w:rsid w:val="00FC67BD"/>
    <w:rsid w:val="00FD1317"/>
    <w:rsid w:val="00FD258F"/>
    <w:rsid w:val="00FD3D1C"/>
    <w:rsid w:val="00FD4694"/>
    <w:rsid w:val="00FD6293"/>
    <w:rsid w:val="00FD65F3"/>
    <w:rsid w:val="00FD6891"/>
    <w:rsid w:val="00FE0D01"/>
    <w:rsid w:val="00FE11CD"/>
    <w:rsid w:val="00FE35AF"/>
    <w:rsid w:val="00FE3C40"/>
    <w:rsid w:val="00FE5BE2"/>
    <w:rsid w:val="00FE63AD"/>
    <w:rsid w:val="00FE73FB"/>
    <w:rsid w:val="00FE74CE"/>
    <w:rsid w:val="00FE7C2C"/>
    <w:rsid w:val="00FF0808"/>
    <w:rsid w:val="00FF09B6"/>
    <w:rsid w:val="00FF18D1"/>
    <w:rsid w:val="00FF30ED"/>
    <w:rsid w:val="00FF3149"/>
    <w:rsid w:val="00FF4B6E"/>
    <w:rsid w:val="00FF524B"/>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613643E6"/>
  <w15:docId w15:val="{3C57E08F-C801-4404-8CED-76E7A049B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05B8"/>
    <w:pPr>
      <w:spacing w:after="200" w:line="276" w:lineRule="auto"/>
    </w:pPr>
    <w:rPr>
      <w:rFonts w:ascii="Arial" w:hAnsi="Arial" w:cs="Calibri"/>
    </w:rPr>
  </w:style>
  <w:style w:type="paragraph" w:styleId="Heading1">
    <w:name w:val="heading 1"/>
    <w:basedOn w:val="Normal"/>
    <w:next w:val="Normal"/>
    <w:link w:val="Heading1Char"/>
    <w:qFormat/>
    <w:locked/>
    <w:rsid w:val="008D0867"/>
    <w:pPr>
      <w:keepNext/>
      <w:numPr>
        <w:numId w:val="59"/>
      </w:numPr>
      <w:pBdr>
        <w:top w:val="single" w:sz="4" w:space="1" w:color="auto"/>
      </w:pBdr>
      <w:tabs>
        <w:tab w:val="left" w:pos="6705"/>
      </w:tabs>
      <w:autoSpaceDE w:val="0"/>
      <w:autoSpaceDN w:val="0"/>
      <w:adjustRightInd w:val="0"/>
      <w:spacing w:before="360" w:line="360" w:lineRule="exact"/>
      <w:ind w:left="360"/>
      <w:outlineLvl w:val="0"/>
    </w:pPr>
    <w:rPr>
      <w:rFonts w:cs="Arial"/>
      <w:b/>
      <w:bCs/>
      <w:sz w:val="28"/>
      <w:szCs w:val="28"/>
    </w:rPr>
  </w:style>
  <w:style w:type="paragraph" w:styleId="Heading2">
    <w:name w:val="heading 2"/>
    <w:basedOn w:val="Normal"/>
    <w:next w:val="Normal"/>
    <w:link w:val="Heading2Char"/>
    <w:unhideWhenUsed/>
    <w:qFormat/>
    <w:locked/>
    <w:rsid w:val="00DF6E6C"/>
    <w:pPr>
      <w:keepNext/>
      <w:spacing w:before="60" w:after="60" w:line="240" w:lineRule="auto"/>
      <w:outlineLvl w:val="1"/>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basedOn w:val="DefaultParagraphFont"/>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basedOn w:val="DefaultParagraphFont"/>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uiPriority w:val="99"/>
    <w:rsid w:val="00671B90"/>
    <w:rPr>
      <w:rFonts w:cs="Times New Roman"/>
      <w:sz w:val="16"/>
      <w:szCs w:val="16"/>
    </w:rPr>
  </w:style>
  <w:style w:type="paragraph" w:styleId="CommentText">
    <w:name w:val="annotation text"/>
    <w:basedOn w:val="Normal"/>
    <w:link w:val="CommentTextChar"/>
    <w:uiPriority w:val="99"/>
    <w:rsid w:val="00671B90"/>
    <w:rPr>
      <w:sz w:val="20"/>
      <w:szCs w:val="20"/>
    </w:rPr>
  </w:style>
  <w:style w:type="character" w:customStyle="1" w:styleId="CommentTextChar">
    <w:name w:val="Comment Text Char"/>
    <w:basedOn w:val="DefaultParagraphFont"/>
    <w:link w:val="CommentText"/>
    <w:uiPriority w:val="99"/>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uiPriority w:val="34"/>
    <w:qFormat/>
    <w:rsid w:val="00406A00"/>
    <w:pPr>
      <w:ind w:left="720"/>
    </w:pPr>
  </w:style>
  <w:style w:type="paragraph" w:styleId="Revision">
    <w:name w:val="Revision"/>
    <w:hidden/>
    <w:uiPriority w:val="99"/>
    <w:semiHidden/>
    <w:rsid w:val="00057AFA"/>
    <w:rPr>
      <w:rFonts w:cs="Calibri"/>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eastAsia="Times New Roman"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cs="Arial"/>
      <w:color w:val="00000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cs="Arial"/>
      <w:szCs w:val="26"/>
    </w:rPr>
  </w:style>
  <w:style w:type="paragraph" w:customStyle="1" w:styleId="Tabletext">
    <w:name w:val="Table text"/>
    <w:basedOn w:val="Normal"/>
    <w:qFormat/>
    <w:rsid w:val="00FA673A"/>
    <w:pPr>
      <w:spacing w:line="280" w:lineRule="exact"/>
    </w:pPr>
    <w:rPr>
      <w:rFonts w:cs="Arial"/>
      <w:lang w:val="x-none" w:eastAsia="x-none"/>
    </w:rPr>
  </w:style>
  <w:style w:type="character" w:styleId="Strong">
    <w:name w:val="Strong"/>
    <w:basedOn w:val="DefaultParagraphFont"/>
    <w:uiPriority w:val="22"/>
    <w:qFormat/>
    <w:locked/>
    <w:rsid w:val="00FA673A"/>
    <w:rPr>
      <w:b/>
      <w:bCs/>
    </w:rPr>
  </w:style>
  <w:style w:type="paragraph" w:customStyle="1" w:styleId="Footer0">
    <w:name w:val="Footer ?"/>
    <w:basedOn w:val="Normal"/>
    <w:qFormat/>
    <w:rsid w:val="00D55171"/>
    <w:pPr>
      <w:spacing w:line="300" w:lineRule="exact"/>
      <w:ind w:right="360"/>
    </w:pPr>
    <w:rPr>
      <w:rFonts w:eastAsia="ヒラギノ角ゴ Pro W3" w:cs="Times New Roman"/>
      <w:b/>
      <w:bCs/>
      <w:color w:val="FFFFFF"/>
      <w:position w:val="-16"/>
      <w:sz w:val="44"/>
      <w:szCs w:val="44"/>
    </w:rPr>
  </w:style>
  <w:style w:type="paragraph" w:styleId="BodyText2">
    <w:name w:val="Body Text 2"/>
    <w:basedOn w:val="Normal"/>
    <w:link w:val="BodyText2Char"/>
    <w:rsid w:val="00556451"/>
    <w:pPr>
      <w:spacing w:before="120"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556451"/>
    <w:rPr>
      <w:rFonts w:ascii="Times New Roman" w:eastAsia="Times New Roman" w:hAnsi="Times New Roman"/>
      <w:sz w:val="24"/>
      <w:szCs w:val="24"/>
      <w:lang w:val="x-none" w:eastAsia="x-none"/>
    </w:rPr>
  </w:style>
  <w:style w:type="character" w:customStyle="1" w:styleId="Heading1Char">
    <w:name w:val="Heading 1 Char"/>
    <w:basedOn w:val="DefaultParagraphFont"/>
    <w:link w:val="Heading1"/>
    <w:rsid w:val="008D0867"/>
    <w:rPr>
      <w:rFonts w:ascii="Arial" w:hAnsi="Arial" w:cs="Arial"/>
      <w:b/>
      <w:bCs/>
      <w:sz w:val="28"/>
      <w:szCs w:val="28"/>
    </w:rPr>
  </w:style>
  <w:style w:type="character" w:customStyle="1" w:styleId="Heading2Char">
    <w:name w:val="Heading 2 Char"/>
    <w:basedOn w:val="DefaultParagraphFont"/>
    <w:link w:val="Heading2"/>
    <w:rsid w:val="00DF6E6C"/>
    <w:rPr>
      <w:rFonts w:ascii="Arial" w:hAnsi="Arial" w:cs="Arial"/>
      <w:b/>
      <w:bCs/>
    </w:rPr>
  </w:style>
  <w:style w:type="paragraph" w:styleId="TOC1">
    <w:name w:val="toc 1"/>
    <w:basedOn w:val="Normal"/>
    <w:next w:val="Normal"/>
    <w:autoRedefine/>
    <w:uiPriority w:val="39"/>
    <w:locked/>
    <w:rsid w:val="00513455"/>
    <w:pPr>
      <w:tabs>
        <w:tab w:val="left" w:pos="660"/>
        <w:tab w:val="right" w:leader="dot" w:pos="14390"/>
      </w:tabs>
      <w:spacing w:line="200" w:lineRule="exact"/>
      <w:ind w:left="288" w:right="720" w:hanging="288"/>
    </w:pPr>
  </w:style>
  <w:style w:type="paragraph" w:styleId="TOC2">
    <w:name w:val="toc 2"/>
    <w:basedOn w:val="Normal"/>
    <w:next w:val="Normal"/>
    <w:autoRedefine/>
    <w:uiPriority w:val="39"/>
    <w:locked/>
    <w:rsid w:val="00D668BC"/>
    <w:pPr>
      <w:spacing w:after="100"/>
      <w:ind w:left="220"/>
    </w:pPr>
  </w:style>
  <w:style w:type="paragraph" w:styleId="TOCHeading">
    <w:name w:val="TOC Heading"/>
    <w:basedOn w:val="Heading1"/>
    <w:next w:val="Normal"/>
    <w:uiPriority w:val="39"/>
    <w:unhideWhenUsed/>
    <w:qFormat/>
    <w:rsid w:val="008D0867"/>
    <w:pPr>
      <w:keepLines/>
      <w:tabs>
        <w:tab w:val="clear" w:pos="6705"/>
      </w:tabs>
      <w:autoSpaceDE/>
      <w:autoSpaceDN/>
      <w:adjustRightInd/>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Normalbullets1">
    <w:name w:val="Normal bullets 1"/>
    <w:basedOn w:val="Normal"/>
    <w:rsid w:val="00761CBD"/>
    <w:pPr>
      <w:numPr>
        <w:numId w:val="61"/>
      </w:numPr>
      <w:spacing w:after="120" w:line="300" w:lineRule="exact"/>
    </w:pPr>
    <w:rPr>
      <w:rFonts w:cs="Times New Roman"/>
    </w:rPr>
  </w:style>
  <w:style w:type="paragraph" w:customStyle="1" w:styleId="-maintextbulletslast">
    <w:name w:val="-maintext bullets last"/>
    <w:basedOn w:val="Normal"/>
    <w:rsid w:val="00761CBD"/>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042408">
      <w:bodyDiv w:val="1"/>
      <w:marLeft w:val="0"/>
      <w:marRight w:val="0"/>
      <w:marTop w:val="0"/>
      <w:marBottom w:val="0"/>
      <w:divBdr>
        <w:top w:val="none" w:sz="0" w:space="0" w:color="auto"/>
        <w:left w:val="none" w:sz="0" w:space="0" w:color="auto"/>
        <w:bottom w:val="none" w:sz="0" w:space="0" w:color="auto"/>
        <w:right w:val="none" w:sz="0" w:space="0" w:color="auto"/>
      </w:divBdr>
    </w:div>
    <w:div w:id="165094429">
      <w:bodyDiv w:val="1"/>
      <w:marLeft w:val="0"/>
      <w:marRight w:val="0"/>
      <w:marTop w:val="0"/>
      <w:marBottom w:val="0"/>
      <w:divBdr>
        <w:top w:val="none" w:sz="0" w:space="0" w:color="auto"/>
        <w:left w:val="none" w:sz="0" w:space="0" w:color="auto"/>
        <w:bottom w:val="none" w:sz="0" w:space="0" w:color="auto"/>
        <w:right w:val="none" w:sz="0" w:space="0" w:color="auto"/>
      </w:divBdr>
    </w:div>
    <w:div w:id="725638890">
      <w:bodyDiv w:val="1"/>
      <w:marLeft w:val="0"/>
      <w:marRight w:val="0"/>
      <w:marTop w:val="0"/>
      <w:marBottom w:val="0"/>
      <w:divBdr>
        <w:top w:val="none" w:sz="0" w:space="0" w:color="auto"/>
        <w:left w:val="none" w:sz="0" w:space="0" w:color="auto"/>
        <w:bottom w:val="none" w:sz="0" w:space="0" w:color="auto"/>
        <w:right w:val="none" w:sz="0" w:space="0" w:color="auto"/>
      </w:divBdr>
    </w:div>
    <w:div w:id="1078865098">
      <w:bodyDiv w:val="1"/>
      <w:marLeft w:val="0"/>
      <w:marRight w:val="0"/>
      <w:marTop w:val="0"/>
      <w:marBottom w:val="0"/>
      <w:divBdr>
        <w:top w:val="none" w:sz="0" w:space="0" w:color="auto"/>
        <w:left w:val="none" w:sz="0" w:space="0" w:color="auto"/>
        <w:bottom w:val="none" w:sz="0" w:space="0" w:color="auto"/>
        <w:right w:val="none" w:sz="0" w:space="0" w:color="auto"/>
      </w:divBdr>
    </w:div>
    <w:div w:id="1247690901">
      <w:bodyDiv w:val="1"/>
      <w:marLeft w:val="0"/>
      <w:marRight w:val="0"/>
      <w:marTop w:val="0"/>
      <w:marBottom w:val="0"/>
      <w:divBdr>
        <w:top w:val="none" w:sz="0" w:space="0" w:color="auto"/>
        <w:left w:val="none" w:sz="0" w:space="0" w:color="auto"/>
        <w:bottom w:val="none" w:sz="0" w:space="0" w:color="auto"/>
        <w:right w:val="none" w:sz="0" w:space="0" w:color="auto"/>
      </w:divBdr>
    </w:div>
    <w:div w:id="1291983423">
      <w:bodyDiv w:val="1"/>
      <w:marLeft w:val="0"/>
      <w:marRight w:val="0"/>
      <w:marTop w:val="0"/>
      <w:marBottom w:val="0"/>
      <w:divBdr>
        <w:top w:val="none" w:sz="0" w:space="0" w:color="auto"/>
        <w:left w:val="none" w:sz="0" w:space="0" w:color="auto"/>
        <w:bottom w:val="none" w:sz="0" w:space="0" w:color="auto"/>
        <w:right w:val="none" w:sz="0" w:space="0" w:color="auto"/>
      </w:divBdr>
    </w:div>
    <w:div w:id="1464420524">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201314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file:///\\co-adshare\share\Share\OA\OSP\FCHCO\!Financial%20Alignment%20and%20State%20Demos\Marketing\Final%20Marketing%20Materials\State%20Materials\Michigan%20Materials\CY%202019\Draft%20Materials\From%20State%20061518\hcf@michigan.gov"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ecure.ag.state.mi.us/complaints/medicaid.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Michigan</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C866E-D6E0-488E-9D9C-14FD63D9139F}">
  <ds:schemaRefs>
    <ds:schemaRef ds:uri="http://schemas.microsoft.com/sharepoint/v3/contenttype/forms"/>
  </ds:schemaRefs>
</ds:datastoreItem>
</file>

<file path=customXml/itemProps2.xml><?xml version="1.0" encoding="utf-8"?>
<ds:datastoreItem xmlns:ds="http://schemas.openxmlformats.org/officeDocument/2006/customXml" ds:itemID="{3E613EA8-2A6B-49D1-83F8-B75C053D04B4}">
  <ds:schemaRefs>
    <ds:schemaRef ds:uri="http://purl.org/dc/dcmitype/"/>
    <ds:schemaRef ds:uri="f1c84eb0-a269-47ae-94c2-e0ceb506019e"/>
    <ds:schemaRef ds:uri="http://purl.org/dc/elements/1.1/"/>
    <ds:schemaRef ds:uri="http://schemas.microsoft.com/office/2006/metadata/properties"/>
    <ds:schemaRef ds:uri="6abb94b1-2a3a-4d4e-bc56-c79f34d595ba"/>
    <ds:schemaRef ds:uri="http://schemas.microsoft.com/sharepoint/v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646F951-4BFF-4A26-A0BF-7E3FCB368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A5CCD-A5F4-4501-9B73-B06F7C9F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4334</Words>
  <Characters>24707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Summary of Benefits - Michigan</vt:lpstr>
    </vt:vector>
  </TitlesOfParts>
  <Company/>
  <LinksUpToDate>false</LinksUpToDate>
  <CharactersWithSpaces>28984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 - Michigan</dc:title>
  <dc:subject>MMP Member Materials</dc:subject>
  <dc:creator>CMS</dc:creator>
  <cp:keywords>MMP, Financial Alignment Initiative, Member Materials</cp:keywords>
  <cp:lastModifiedBy>MMCO</cp:lastModifiedBy>
  <cp:revision>7</cp:revision>
  <cp:lastPrinted>2015-03-30T21:02:00Z</cp:lastPrinted>
  <dcterms:created xsi:type="dcterms:W3CDTF">2018-07-06T15:38:00Z</dcterms:created>
  <dcterms:modified xsi:type="dcterms:W3CDTF">2018-08-22T18:11:00Z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