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094FF" w14:textId="1A7AEDC4" w:rsidR="00B134DE" w:rsidRPr="00362003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130DF1D" w14:textId="4ACC58C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</w:t>
      </w:r>
      <w:bookmarkStart w:id="0" w:name="_GoBack"/>
      <w:r w:rsidRPr="00362003">
        <w:rPr>
          <w:rFonts w:ascii="Arial" w:hAnsi="Arial" w:cs="Arial"/>
          <w:sz w:val="22"/>
          <w:szCs w:val="22"/>
        </w:rPr>
        <w:t>Date</w:t>
      </w:r>
      <w:bookmarkEnd w:id="0"/>
      <w:r w:rsidRPr="00362003">
        <w:rPr>
          <w:rFonts w:ascii="Arial" w:hAnsi="Arial" w:cs="Arial"/>
          <w:sz w:val="22"/>
          <w:szCs w:val="22"/>
        </w:rPr>
        <w:t>&gt;</w:t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Member ID:</w:t>
      </w:r>
      <w:r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1C777EB3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  <w:t>&lt;Member’s Medicaid 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7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2FA4B800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8" w:history="1">
        <w:r w:rsidRPr="006A0380">
          <w:rPr>
            <w:rStyle w:val="Hyperlink"/>
            <w:rFonts w:cs="Arial"/>
            <w:b w:val="0"/>
            <w:szCs w:val="22"/>
          </w:rPr>
          <w:t>https://www.mdhs.michigan.gov/CompositeDirPub/CountyCompositeDirectory.aspx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7777777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>&gt; if you don’t enroll in a Medicare health plan. When you see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6BF89EC6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 xml:space="preserve">-800-MEDICARE (1-800-633-4227) 24 hours a day, 7 days a week. Call 1-877-486-2048 if you use </w:t>
      </w:r>
      <w:r w:rsidR="00836EE3" w:rsidRPr="00362003">
        <w:rPr>
          <w:rFonts w:eastAsiaTheme="minorHAnsi" w:cs="Arial"/>
          <w:b w:val="0"/>
          <w:szCs w:val="22"/>
        </w:rPr>
        <w:t xml:space="preserve">TTY or visit the Medicare home page at </w:t>
      </w:r>
      <w:hyperlink r:id="rId9" w:history="1">
        <w:r w:rsidR="00836EE3" w:rsidRPr="006A0380">
          <w:rPr>
            <w:rFonts w:cs="Arial"/>
            <w:b w:val="0"/>
            <w:snapToGrid w:val="0"/>
            <w:color w:val="0000FF"/>
            <w:szCs w:val="22"/>
            <w:u w:val="single"/>
          </w:rPr>
          <w:t>http://www.medicare.gov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77777777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Pr="006F6768">
        <w:rPr>
          <w:rFonts w:ascii="Arial" w:hAnsi="Arial" w:cs="Arial"/>
          <w:iCs/>
          <w:color w:val="auto"/>
          <w:sz w:val="22"/>
          <w:szCs w:val="22"/>
        </w:rPr>
        <w:t>Office hours are Monday through Friday,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601E35A2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EC1AE3" w:rsidRPr="00362003">
        <w:rPr>
          <w:rFonts w:cs="Arial"/>
          <w:color w:val="auto"/>
          <w:szCs w:val="22"/>
        </w:rPr>
        <w:t>questions about &lt;Plan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37B6CE93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questions, call &lt;p</w:t>
      </w:r>
      <w:r w:rsidR="00676FCB" w:rsidRPr="00362003">
        <w:rPr>
          <w:rFonts w:ascii="Arial" w:hAnsi="Arial" w:cs="Arial"/>
          <w:sz w:val="22"/>
          <w:szCs w:val="22"/>
        </w:rPr>
        <w:t xml:space="preserve">lan name&gt; Member Services at &lt;toll-free number&gt;, &lt;days and hours of operation&gt;. TTY users should call &lt;toll-free number&gt;. You can visit &lt;web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211BE6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BF81685" w14:textId="77777777" w:rsidR="00BC404E" w:rsidRPr="00362003" w:rsidRDefault="00BC404E" w:rsidP="00BC404E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5784C8B4" w14:textId="77777777" w:rsidR="00BC404E" w:rsidRPr="00362003" w:rsidRDefault="00BC404E" w:rsidP="00BC404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362003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Pr="006A0380">
          <w:rPr>
            <w:rFonts w:ascii="Arial" w:hAnsi="Arial" w:cs="Arial"/>
            <w:i/>
            <w:color w:val="0000FF"/>
            <w:sz w:val="22"/>
            <w:szCs w:val="22"/>
            <w:u w:val="single"/>
          </w:rPr>
          <w:t>https://www.hhs.gov/civil-rights/for-individuals/section-1557</w:t>
        </w:r>
      </w:hyperlink>
      <w:r w:rsidRPr="00362003">
        <w:rPr>
          <w:rFonts w:ascii="Arial" w:hAnsi="Arial" w:cs="Arial"/>
          <w:i/>
          <w:color w:val="548DD4"/>
          <w:sz w:val="22"/>
          <w:szCs w:val="22"/>
        </w:rPr>
        <w:t>.</w:t>
      </w:r>
      <w:r w:rsidRPr="00362003">
        <w:rPr>
          <w:rFonts w:ascii="Arial" w:hAnsi="Arial" w:cs="Arial"/>
          <w:color w:val="548DD4"/>
          <w:sz w:val="22"/>
          <w:szCs w:val="22"/>
        </w:rPr>
        <w:t>]</w:t>
      </w:r>
    </w:p>
    <w:p w14:paraId="6CB62756" w14:textId="62FF87A2" w:rsidR="008622A7" w:rsidRPr="00362003" w:rsidRDefault="00BC404E" w:rsidP="00362003">
      <w:pPr>
        <w:spacing w:after="200" w:line="300" w:lineRule="exact"/>
        <w:ind w:right="720"/>
        <w:rPr>
          <w:rFonts w:ascii="Arial" w:eastAsia="Calibri" w:hAnsi="Arial" w:cs="Arial"/>
          <w:sz w:val="22"/>
          <w:szCs w:val="22"/>
        </w:rPr>
      </w:pPr>
      <w:r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TTY/TDD numbers, days and hours of operation</w:t>
      </w:r>
      <w:r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92D29A" w16cid:durableId="1FA0018F"/>
  <w16cid:commentId w16cid:paraId="7FA26CFF" w16cid:durableId="1FA003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16BFA" w14:textId="77777777" w:rsidR="00805D69" w:rsidRDefault="00805D69" w:rsidP="00805D69">
      <w:r>
        <w:separator/>
      </w:r>
    </w:p>
  </w:endnote>
  <w:endnote w:type="continuationSeparator" w:id="0">
    <w:p w14:paraId="39A25B7D" w14:textId="77777777" w:rsidR="00805D69" w:rsidRDefault="00805D69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C9968" w14:textId="77777777" w:rsidR="00805D69" w:rsidRDefault="00805D69" w:rsidP="00805D69">
      <w:r>
        <w:separator/>
      </w:r>
    </w:p>
  </w:footnote>
  <w:footnote w:type="continuationSeparator" w:id="0">
    <w:p w14:paraId="6E652F24" w14:textId="77777777" w:rsidR="00805D69" w:rsidRDefault="00805D69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77777777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in §40.2.1.3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B"/>
    <w:rsid w:val="00200B97"/>
    <w:rsid w:val="00211BE6"/>
    <w:rsid w:val="00362003"/>
    <w:rsid w:val="0037494A"/>
    <w:rsid w:val="00392FFE"/>
    <w:rsid w:val="003C6BFA"/>
    <w:rsid w:val="00461638"/>
    <w:rsid w:val="004D2BE9"/>
    <w:rsid w:val="005C0E85"/>
    <w:rsid w:val="006379A9"/>
    <w:rsid w:val="00651AC9"/>
    <w:rsid w:val="00676FCB"/>
    <w:rsid w:val="006A0380"/>
    <w:rsid w:val="006F6768"/>
    <w:rsid w:val="00711A09"/>
    <w:rsid w:val="00805D69"/>
    <w:rsid w:val="00836EE3"/>
    <w:rsid w:val="008622A7"/>
    <w:rsid w:val="0087602B"/>
    <w:rsid w:val="00A63E23"/>
    <w:rsid w:val="00B134DE"/>
    <w:rsid w:val="00B41C33"/>
    <w:rsid w:val="00B9747B"/>
    <w:rsid w:val="00BC404E"/>
    <w:rsid w:val="00E25940"/>
    <w:rsid w:val="00E562A9"/>
    <w:rsid w:val="00EC1AE3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hs.michigan.gov/CompositeDirPub/CountyCompositeDirectory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chigan.gov/mibridges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CUNNINGHAM</dc:creator>
  <cp:keywords/>
  <dc:description/>
  <cp:lastModifiedBy>MMCO</cp:lastModifiedBy>
  <cp:revision>3</cp:revision>
  <dcterms:created xsi:type="dcterms:W3CDTF">2018-11-29T16:52:00Z</dcterms:created>
  <dcterms:modified xsi:type="dcterms:W3CDTF">2018-11-29T16:59:00Z</dcterms:modified>
</cp:coreProperties>
</file>